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20"/>
        <w:gridCol w:w="1418"/>
        <w:gridCol w:w="3268"/>
      </w:tblGrid>
      <w:tr w:rsidR="003B2384" w:rsidRPr="00A014AE" w:rsidTr="0008302F">
        <w:tc>
          <w:tcPr>
            <w:tcW w:w="5920" w:type="dxa"/>
          </w:tcPr>
          <w:p w:rsidR="003B2384" w:rsidRPr="00A014AE" w:rsidRDefault="003B2384" w:rsidP="0008302F">
            <w:pPr>
              <w:spacing w:after="0" w:line="240" w:lineRule="auto"/>
            </w:pPr>
            <w:r w:rsidRPr="00A014AE">
              <w:t>AD,SOYAD:</w:t>
            </w:r>
            <w:r>
              <w:t xml:space="preserve"> </w:t>
            </w:r>
            <w:hyperlink r:id="rId4" w:history="1">
              <w:r w:rsidRPr="00E33B59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1418" w:type="dxa"/>
          </w:tcPr>
          <w:p w:rsidR="003B2384" w:rsidRPr="00A014AE" w:rsidRDefault="003B2384" w:rsidP="0008302F">
            <w:pPr>
              <w:spacing w:after="0" w:line="240" w:lineRule="auto"/>
            </w:pPr>
            <w:r w:rsidRPr="00A014AE">
              <w:t>NO:</w:t>
            </w:r>
          </w:p>
        </w:tc>
        <w:tc>
          <w:tcPr>
            <w:tcW w:w="3268" w:type="dxa"/>
          </w:tcPr>
          <w:p w:rsidR="003B2384" w:rsidRPr="00A014AE" w:rsidRDefault="003B2384" w:rsidP="0008302F">
            <w:pPr>
              <w:spacing w:after="0" w:line="240" w:lineRule="auto"/>
            </w:pPr>
            <w:r w:rsidRPr="00A014AE">
              <w:t>PUAN:</w:t>
            </w:r>
          </w:p>
        </w:tc>
      </w:tr>
    </w:tbl>
    <w:p w:rsidR="003B2384" w:rsidRPr="00AA1FB5" w:rsidRDefault="003B2384" w:rsidP="003B2384">
      <w:pPr>
        <w:rPr>
          <w:b/>
          <w:sz w:val="24"/>
          <w:szCs w:val="24"/>
        </w:rPr>
      </w:pPr>
      <w:r w:rsidRPr="00AA1FB5">
        <w:rPr>
          <w:b/>
          <w:sz w:val="24"/>
          <w:szCs w:val="24"/>
        </w:rPr>
        <w:t>İNCİRLİO</w:t>
      </w:r>
      <w:r>
        <w:rPr>
          <w:b/>
          <w:sz w:val="24"/>
          <w:szCs w:val="24"/>
        </w:rPr>
        <w:t>V</w:t>
      </w:r>
      <w:r w:rsidRPr="00AA1FB5">
        <w:rPr>
          <w:b/>
          <w:sz w:val="24"/>
          <w:szCs w:val="24"/>
        </w:rPr>
        <w:t xml:space="preserve">A ANADOLU LİSESİ </w:t>
      </w:r>
      <w:r w:rsidR="004E03A8">
        <w:rPr>
          <w:b/>
          <w:sz w:val="24"/>
          <w:szCs w:val="24"/>
        </w:rPr>
        <w:t xml:space="preserve">2016/2017 </w:t>
      </w:r>
      <w:r w:rsidRPr="00AA1FB5">
        <w:rPr>
          <w:b/>
          <w:sz w:val="24"/>
          <w:szCs w:val="24"/>
        </w:rPr>
        <w:t>ÖĞRETİM YILI 1.DÖNEM MA</w:t>
      </w:r>
      <w:r>
        <w:rPr>
          <w:b/>
          <w:sz w:val="24"/>
          <w:szCs w:val="24"/>
        </w:rPr>
        <w:t>TEMATİK DERSİ 2.YAZILI YOKLAMA</w:t>
      </w:r>
    </w:p>
    <w:p w:rsidR="003B2384" w:rsidRPr="00AA1FB5" w:rsidRDefault="003B2384" w:rsidP="003B2384">
      <w:pPr>
        <w:jc w:val="center"/>
        <w:rPr>
          <w:b/>
          <w:sz w:val="24"/>
          <w:szCs w:val="24"/>
        </w:rPr>
      </w:pPr>
      <w:r w:rsidRPr="00AA1FB5">
        <w:rPr>
          <w:b/>
          <w:sz w:val="24"/>
          <w:szCs w:val="24"/>
        </w:rPr>
        <w:t>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6"/>
        <w:gridCol w:w="38"/>
      </w:tblGrid>
      <w:tr w:rsidR="003B2384" w:rsidRPr="00A014AE" w:rsidTr="0008302F">
        <w:trPr>
          <w:gridAfter w:val="1"/>
          <w:wAfter w:w="38" w:type="dxa"/>
        </w:trPr>
        <w:tc>
          <w:tcPr>
            <w:tcW w:w="10606" w:type="dxa"/>
          </w:tcPr>
          <w:p w:rsidR="003B2384" w:rsidRPr="00A014AE" w:rsidRDefault="003B2384" w:rsidP="0008302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143375" cy="542925"/>
                  <wp:effectExtent l="19050" t="0" r="9525" b="0"/>
                  <wp:docPr id="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3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4E03A8">
            <w:pPr>
              <w:spacing w:after="0" w:line="240" w:lineRule="auto"/>
            </w:pPr>
          </w:p>
        </w:tc>
      </w:tr>
      <w:tr w:rsidR="003B2384" w:rsidRPr="00A014AE" w:rsidTr="0008302F">
        <w:trPr>
          <w:gridAfter w:val="1"/>
          <w:wAfter w:w="38" w:type="dxa"/>
        </w:trPr>
        <w:tc>
          <w:tcPr>
            <w:tcW w:w="10606" w:type="dxa"/>
          </w:tcPr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219575" cy="1619250"/>
                  <wp:effectExtent l="19050" t="0" r="9525" b="0"/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</w:tc>
      </w:tr>
      <w:tr w:rsidR="003B2384" w:rsidRPr="00A014AE" w:rsidTr="0008302F">
        <w:trPr>
          <w:gridAfter w:val="1"/>
          <w:wAfter w:w="38" w:type="dxa"/>
        </w:trPr>
        <w:tc>
          <w:tcPr>
            <w:tcW w:w="10606" w:type="dxa"/>
          </w:tcPr>
          <w:p w:rsidR="003B2384" w:rsidRPr="00A014AE" w:rsidRDefault="003B2384" w:rsidP="0008302F">
            <w:pPr>
              <w:spacing w:after="0" w:line="240" w:lineRule="auto"/>
            </w:pPr>
            <w:r w:rsidRPr="00A014AE">
              <w:rPr>
                <w:b/>
                <w:sz w:val="36"/>
                <w:szCs w:val="36"/>
              </w:rPr>
              <w:t xml:space="preserve">  </w:t>
            </w:r>
            <w:r w:rsidRPr="00A014AE"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52875" cy="666750"/>
                  <wp:effectExtent l="19050" t="0" r="9525" b="0"/>
                  <wp:docPr id="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28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</w:tc>
      </w:tr>
      <w:tr w:rsidR="003B2384" w:rsidRPr="00A014AE" w:rsidTr="0008302F">
        <w:trPr>
          <w:gridAfter w:val="1"/>
          <w:wAfter w:w="38" w:type="dxa"/>
        </w:trPr>
        <w:tc>
          <w:tcPr>
            <w:tcW w:w="10606" w:type="dxa"/>
          </w:tcPr>
          <w:p w:rsidR="003B2384" w:rsidRPr="00A014AE" w:rsidRDefault="003B2384" w:rsidP="0008302F">
            <w:pPr>
              <w:spacing w:after="0" w:line="240" w:lineRule="auto"/>
            </w:pPr>
            <w:r w:rsidRPr="00A014AE"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86225" cy="542925"/>
                  <wp:effectExtent l="19050" t="0" r="9525" b="0"/>
                  <wp:docPr id="1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62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</w:tc>
      </w:tr>
      <w:tr w:rsidR="003B2384" w:rsidRPr="00A014AE" w:rsidTr="0008302F">
        <w:trPr>
          <w:gridAfter w:val="1"/>
          <w:wAfter w:w="38" w:type="dxa"/>
        </w:trPr>
        <w:tc>
          <w:tcPr>
            <w:tcW w:w="10606" w:type="dxa"/>
          </w:tcPr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57650" cy="885825"/>
                  <wp:effectExtent l="19050" t="0" r="0" b="0"/>
                  <wp:docPr id="1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65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</w:tc>
      </w:tr>
      <w:tr w:rsidR="003B2384" w:rsidRPr="00A014AE" w:rsidTr="0008302F">
        <w:trPr>
          <w:gridAfter w:val="1"/>
          <w:wAfter w:w="38" w:type="dxa"/>
        </w:trPr>
        <w:tc>
          <w:tcPr>
            <w:tcW w:w="10606" w:type="dxa"/>
          </w:tcPr>
          <w:p w:rsidR="003B2384" w:rsidRPr="00A014AE" w:rsidRDefault="003B2384" w:rsidP="0008302F">
            <w:pPr>
              <w:spacing w:after="0" w:line="240" w:lineRule="auto"/>
            </w:pPr>
            <w:r w:rsidRPr="00A014AE">
              <w:lastRenderedPageBreak/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48125" cy="609600"/>
                  <wp:effectExtent l="19050" t="0" r="9525" b="0"/>
                  <wp:docPr id="1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81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2384" w:rsidRPr="00A014AE" w:rsidRDefault="003B2384" w:rsidP="0008302F">
            <w:pPr>
              <w:spacing w:after="0" w:line="240" w:lineRule="auto"/>
            </w:pPr>
            <w:r w:rsidRPr="00A014AE">
              <w:t xml:space="preserve">Örnek </w:t>
            </w:r>
            <w:proofErr w:type="gramStart"/>
            <w:r w:rsidRPr="00A014AE">
              <w:t>verip , üzerinde</w:t>
            </w:r>
            <w:proofErr w:type="gramEnd"/>
            <w:r w:rsidRPr="00A014AE">
              <w:t xml:space="preserve"> açıklayarak, cevabı bulunuz.</w:t>
            </w: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</w:tc>
      </w:tr>
      <w:tr w:rsidR="003B2384" w:rsidRPr="00A014AE" w:rsidTr="0008302F">
        <w:trPr>
          <w:gridAfter w:val="1"/>
          <w:wAfter w:w="38" w:type="dxa"/>
        </w:trPr>
        <w:tc>
          <w:tcPr>
            <w:tcW w:w="10606" w:type="dxa"/>
          </w:tcPr>
          <w:p w:rsidR="003B2384" w:rsidRPr="00A014AE" w:rsidRDefault="003B2384" w:rsidP="0008302F">
            <w:pPr>
              <w:spacing w:after="0" w:line="240" w:lineRule="auto"/>
              <w:rPr>
                <w:b/>
                <w:noProof/>
                <w:sz w:val="24"/>
                <w:szCs w:val="24"/>
                <w:lang w:eastAsia="tr-TR"/>
              </w:rPr>
            </w:pPr>
            <w:r w:rsidRPr="00A014AE">
              <w:t xml:space="preserve">  </w:t>
            </w:r>
            <w:r w:rsidRPr="00A014AE">
              <w:rPr>
                <w:b/>
                <w:noProof/>
                <w:sz w:val="28"/>
                <w:szCs w:val="28"/>
                <w:lang w:eastAsia="tr-TR"/>
              </w:rPr>
              <w:t xml:space="preserve">7 . </w:t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t xml:space="preserve"> B={ x:    2 ≤ x ≤ 7 ,   x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∈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noProof/>
                  <w:sz w:val="24"/>
                  <w:szCs w:val="24"/>
                  <w:lang w:eastAsia="tr-TR"/>
                </w:rPr>
                <m:t xml:space="preserve"> </m:t>
              </m:r>
            </m:oMath>
            <w:r w:rsidRPr="00A014AE">
              <w:rPr>
                <w:b/>
                <w:noProof/>
                <w:sz w:val="24"/>
                <w:szCs w:val="24"/>
                <w:lang w:eastAsia="tr-TR"/>
              </w:rPr>
              <w:t xml:space="preserve">Z }     ve     C = { x:     4 ≤ x ≤ 11 ,  x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∈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noProof/>
                  <w:sz w:val="24"/>
                  <w:szCs w:val="24"/>
                  <w:lang w:eastAsia="tr-TR"/>
                </w:rPr>
                <m:t xml:space="preserve"> </m:t>
              </m:r>
            </m:oMath>
            <w:r w:rsidRPr="00A014AE">
              <w:rPr>
                <w:b/>
                <w:noProof/>
                <w:sz w:val="24"/>
                <w:szCs w:val="24"/>
                <w:lang w:eastAsia="tr-TR"/>
              </w:rPr>
              <w:t xml:space="preserve">Z }    kümeleri veriliyor.   </w:t>
            </w:r>
          </w:p>
          <w:p w:rsidR="003B2384" w:rsidRPr="00A014AE" w:rsidRDefault="003B2384" w:rsidP="0008302F">
            <w:pPr>
              <w:spacing w:after="0" w:line="240" w:lineRule="auto"/>
              <w:rPr>
                <w:sz w:val="24"/>
                <w:szCs w:val="24"/>
              </w:rPr>
            </w:pPr>
            <w:r w:rsidRPr="00A014AE">
              <w:rPr>
                <w:b/>
                <w:noProof/>
                <w:sz w:val="24"/>
                <w:szCs w:val="24"/>
                <w:lang w:eastAsia="tr-TR"/>
              </w:rPr>
              <w:t xml:space="preserve">  s [ ( AxB) - (AxC) ]  = 24  ise ;       s ( A  )  = ?</w:t>
            </w: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</w:tc>
      </w:tr>
      <w:tr w:rsidR="003B2384" w:rsidRPr="00A014AE" w:rsidTr="0008302F">
        <w:trPr>
          <w:gridAfter w:val="1"/>
          <w:wAfter w:w="38" w:type="dxa"/>
        </w:trPr>
        <w:tc>
          <w:tcPr>
            <w:tcW w:w="10606" w:type="dxa"/>
          </w:tcPr>
          <w:p w:rsidR="003B2384" w:rsidRPr="00A014AE" w:rsidRDefault="003B2384" w:rsidP="0008302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33825" cy="1200150"/>
                  <wp:effectExtent l="19050" t="0" r="9525" b="0"/>
                  <wp:docPr id="1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382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</w:tc>
      </w:tr>
      <w:tr w:rsidR="003B2384" w:rsidRPr="00A014AE" w:rsidTr="0008302F">
        <w:tc>
          <w:tcPr>
            <w:tcW w:w="10606" w:type="dxa"/>
            <w:gridSpan w:val="2"/>
          </w:tcPr>
          <w:p w:rsidR="003B2384" w:rsidRPr="00A014AE" w:rsidRDefault="003B2384" w:rsidP="0008302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857625" cy="628650"/>
                  <wp:effectExtent l="19050" t="0" r="9525" b="0"/>
                  <wp:docPr id="1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76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  <w:p w:rsidR="003B2384" w:rsidRPr="00A014AE" w:rsidRDefault="003B2384" w:rsidP="0008302F">
            <w:pPr>
              <w:spacing w:after="0" w:line="240" w:lineRule="auto"/>
            </w:pPr>
          </w:p>
        </w:tc>
      </w:tr>
      <w:tr w:rsidR="003B2384" w:rsidRPr="00A014AE" w:rsidTr="0008302F">
        <w:tc>
          <w:tcPr>
            <w:tcW w:w="10606" w:type="dxa"/>
            <w:gridSpan w:val="2"/>
          </w:tcPr>
          <w:p w:rsidR="003B2384" w:rsidRPr="00A014AE" w:rsidRDefault="003B2384" w:rsidP="0008302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867150" cy="1181100"/>
                  <wp:effectExtent l="19050" t="0" r="0" b="0"/>
                  <wp:docPr id="1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2384" w:rsidRPr="00A014AE" w:rsidRDefault="003B2384" w:rsidP="0008302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014AE">
              <w:rPr>
                <w:b/>
                <w:sz w:val="24"/>
                <w:szCs w:val="24"/>
              </w:rPr>
              <w:t>Bu bağıntının özelliklerini sebepleriyle birlikte belirtiniz.</w:t>
            </w:r>
          </w:p>
          <w:p w:rsidR="003B2384" w:rsidRPr="00A014AE" w:rsidRDefault="003B2384" w:rsidP="0008302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3B2384" w:rsidRPr="00A014AE" w:rsidRDefault="003B2384" w:rsidP="0008302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3B2384" w:rsidRPr="00A014AE" w:rsidRDefault="004E03A8" w:rsidP="0008302F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fldChar w:fldCharType="begin"/>
            </w:r>
            <w:r>
              <w:rPr>
                <w:b/>
                <w:sz w:val="26"/>
                <w:szCs w:val="26"/>
              </w:rPr>
              <w:instrText xml:space="preserve"> HYPERLINK "http://www.sorubak.com" </w:instrText>
            </w:r>
            <w:r>
              <w:rPr>
                <w:b/>
                <w:sz w:val="26"/>
                <w:szCs w:val="26"/>
              </w:rPr>
              <w:fldChar w:fldCharType="separate"/>
            </w:r>
            <w:r w:rsidRPr="00BA037A">
              <w:rPr>
                <w:rStyle w:val="Kpr"/>
                <w:b/>
                <w:sz w:val="26"/>
                <w:szCs w:val="26"/>
              </w:rPr>
              <w:t>www.sorubak.com</w:t>
            </w:r>
            <w:r>
              <w:rPr>
                <w:b/>
                <w:sz w:val="26"/>
                <w:szCs w:val="26"/>
              </w:rPr>
              <w:fldChar w:fldCharType="end"/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3B2384" w:rsidRPr="00A014AE" w:rsidRDefault="003B2384" w:rsidP="0008302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3B2384" w:rsidRPr="00A014AE" w:rsidRDefault="003B2384" w:rsidP="0008302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3B2384" w:rsidRPr="00A014AE" w:rsidRDefault="003B2384" w:rsidP="0008302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FD4420" w:rsidRDefault="002F38EB"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margin-left:356.25pt;margin-top:.5pt;width:27pt;height:30.75pt;z-index:251660288;mso-position-horizontal-relative:text;mso-position-vertical-relative:text"/>
        </w:pict>
      </w:r>
      <w:r w:rsidR="003B2384">
        <w:t>NOT:HER SORUNUN DOĞRU ÇÖZÜMÜ 10 PUAN,SÜRE 45 DK.</w:t>
      </w:r>
      <w:proofErr w:type="gramStart"/>
      <w:r w:rsidR="003B2384">
        <w:t>DIR</w:t>
      </w:r>
      <w:proofErr w:type="gramEnd"/>
      <w:r w:rsidR="003B2384">
        <w:t xml:space="preserve">.    BAŞARILAR                 </w:t>
      </w:r>
    </w:p>
    <w:sectPr w:rsidR="00FD4420" w:rsidSect="00AE72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3B2384"/>
    <w:rsid w:val="00081F4F"/>
    <w:rsid w:val="00111DDB"/>
    <w:rsid w:val="002F38EB"/>
    <w:rsid w:val="003B2384"/>
    <w:rsid w:val="004E03A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38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B238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2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2384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580</Characters>
  <DocSecurity>0</DocSecurity>
  <Lines>4</Lines>
  <Paragraphs>1</Paragraphs>
  <ScaleCrop>false</ScaleCrop>
  <Manager>www.sorubak.com</Manager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2016-12-24T19:02:00Z</dcterms:created>
  <dcterms:modified xsi:type="dcterms:W3CDTF">2016-12-24T19:02:00Z</dcterms:modified>
  <cp:category>www.sorubak.com</cp:category>
</cp:coreProperties>
</file>