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14"/>
        <w:gridCol w:w="4068"/>
        <w:gridCol w:w="610"/>
        <w:gridCol w:w="1559"/>
        <w:gridCol w:w="1134"/>
        <w:gridCol w:w="2835"/>
      </w:tblGrid>
      <w:tr w:rsidR="00E40395" w:rsidRPr="008C2409" w:rsidTr="002425F9">
        <w:trPr>
          <w:trHeight w:val="360"/>
        </w:trPr>
        <w:tc>
          <w:tcPr>
            <w:tcW w:w="5992" w:type="dxa"/>
            <w:gridSpan w:val="3"/>
            <w:vMerge w:val="restart"/>
            <w:vAlign w:val="center"/>
          </w:tcPr>
          <w:p w:rsidR="00E40395" w:rsidRPr="008C2409" w:rsidRDefault="001B02E6" w:rsidP="002425F9">
            <w:pPr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2016-2017</w:t>
            </w:r>
            <w:r w:rsidR="00E40395" w:rsidRPr="008C2409">
              <w:rPr>
                <w:rFonts w:ascii="Calibri" w:eastAsia="MS Mincho" w:hAnsi="Calibri" w:cs="Calibri"/>
                <w:b/>
                <w:sz w:val="18"/>
                <w:szCs w:val="18"/>
              </w:rPr>
              <w:t xml:space="preserve"> EĞİTİM-ÖĞRETİM </w:t>
            </w:r>
            <w:proofErr w:type="gramStart"/>
            <w:r w:rsidR="00E40395" w:rsidRPr="008C2409">
              <w:rPr>
                <w:rFonts w:ascii="Calibri" w:eastAsia="MS Mincho" w:hAnsi="Calibri" w:cs="Calibri"/>
                <w:b/>
                <w:sz w:val="18"/>
                <w:szCs w:val="18"/>
              </w:rPr>
              <w:t>YILI  ANADOLU</w:t>
            </w:r>
            <w:proofErr w:type="gramEnd"/>
            <w:r w:rsidR="00E40395" w:rsidRPr="008C2409">
              <w:rPr>
                <w:rFonts w:ascii="Calibri" w:eastAsia="MS Mincho" w:hAnsi="Calibri" w:cs="Calibri"/>
                <w:b/>
                <w:sz w:val="18"/>
                <w:szCs w:val="18"/>
              </w:rPr>
              <w:t xml:space="preserve"> LİSESİ 9/D  SINIFININ  MATEMATİK DERSİ  1. DÖNEM   2. YAZILI SORULARIDIR</w:t>
            </w:r>
          </w:p>
        </w:tc>
        <w:tc>
          <w:tcPr>
            <w:tcW w:w="5528" w:type="dxa"/>
            <w:gridSpan w:val="3"/>
            <w:vAlign w:val="center"/>
          </w:tcPr>
          <w:p w:rsidR="00E40395" w:rsidRPr="008C2409" w:rsidRDefault="00E40395" w:rsidP="002425F9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C2409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SONUCU</w:t>
            </w:r>
            <w:proofErr w:type="gramEnd"/>
          </w:p>
        </w:tc>
      </w:tr>
      <w:tr w:rsidR="00E40395" w:rsidRPr="008C2409" w:rsidTr="002425F9">
        <w:trPr>
          <w:trHeight w:val="276"/>
        </w:trPr>
        <w:tc>
          <w:tcPr>
            <w:tcW w:w="5992" w:type="dxa"/>
            <w:gridSpan w:val="3"/>
            <w:vMerge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>SAYIYLA</w:t>
            </w:r>
          </w:p>
        </w:tc>
        <w:tc>
          <w:tcPr>
            <w:tcW w:w="1134" w:type="dxa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>YAZIYLA</w:t>
            </w:r>
          </w:p>
        </w:tc>
        <w:tc>
          <w:tcPr>
            <w:tcW w:w="2835" w:type="dxa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>ÖĞRETMEN İMZASI</w:t>
            </w:r>
          </w:p>
        </w:tc>
      </w:tr>
      <w:tr w:rsidR="00E40395" w:rsidRPr="008C2409" w:rsidTr="002425F9">
        <w:trPr>
          <w:trHeight w:val="180"/>
        </w:trPr>
        <w:tc>
          <w:tcPr>
            <w:tcW w:w="1314" w:type="dxa"/>
            <w:tcBorders>
              <w:bottom w:val="single" w:sz="4" w:space="0" w:color="auto"/>
            </w:tcBorders>
          </w:tcPr>
          <w:p w:rsidR="00E40395" w:rsidRPr="008C2409" w:rsidRDefault="00E40395" w:rsidP="002425F9">
            <w:pPr>
              <w:ind w:right="-2230"/>
              <w:rPr>
                <w:rFonts w:ascii="Calibri" w:hAnsi="Calibri" w:cs="Calibri"/>
                <w:b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>NUMARASI:</w:t>
            </w:r>
          </w:p>
        </w:tc>
        <w:tc>
          <w:tcPr>
            <w:tcW w:w="4678" w:type="dxa"/>
            <w:gridSpan w:val="2"/>
          </w:tcPr>
          <w:p w:rsidR="00E40395" w:rsidRPr="008C2409" w:rsidRDefault="00E40395" w:rsidP="002425F9">
            <w:pPr>
              <w:ind w:right="-2230"/>
              <w:rPr>
                <w:rFonts w:ascii="Calibri" w:hAnsi="Calibri" w:cs="Calibri"/>
                <w:b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 xml:space="preserve">ADI-SOYADI: </w:t>
            </w:r>
          </w:p>
        </w:tc>
        <w:tc>
          <w:tcPr>
            <w:tcW w:w="1559" w:type="dxa"/>
            <w:vMerge w:val="restart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E40395" w:rsidRPr="008C2409" w:rsidRDefault="00735380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  <w:hyperlink r:id="rId4" w:history="1">
              <w:r w:rsidR="00E40395" w:rsidRPr="00832EF7">
                <w:rPr>
                  <w:rStyle w:val="Kpr"/>
                  <w:rFonts w:ascii="Calibri" w:hAnsi="Calibri" w:cs="Calibri"/>
                  <w:b/>
                  <w:sz w:val="18"/>
                  <w:szCs w:val="18"/>
                </w:rPr>
                <w:t>www.sorubak.com</w:t>
              </w:r>
            </w:hyperlink>
            <w:r w:rsidR="00E4039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</w:tr>
      <w:tr w:rsidR="00E40395" w:rsidRPr="008C2409" w:rsidTr="002425F9">
        <w:trPr>
          <w:trHeight w:val="435"/>
        </w:trPr>
        <w:tc>
          <w:tcPr>
            <w:tcW w:w="1314" w:type="dxa"/>
            <w:tcBorders>
              <w:bottom w:val="single" w:sz="4" w:space="0" w:color="auto"/>
            </w:tcBorders>
          </w:tcPr>
          <w:p w:rsidR="00E40395" w:rsidRPr="008C2409" w:rsidRDefault="00E40395" w:rsidP="002425F9">
            <w:pPr>
              <w:ind w:right="-2230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78" w:type="dxa"/>
            <w:gridSpan w:val="2"/>
          </w:tcPr>
          <w:p w:rsidR="00E40395" w:rsidRPr="009773E5" w:rsidRDefault="00E40395" w:rsidP="002425F9">
            <w:pPr>
              <w:ind w:right="-223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Merge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40395" w:rsidRPr="008C2409" w:rsidTr="002425F9">
        <w:trPr>
          <w:trHeight w:val="315"/>
        </w:trPr>
        <w:tc>
          <w:tcPr>
            <w:tcW w:w="11520" w:type="dxa"/>
            <w:gridSpan w:val="6"/>
          </w:tcPr>
          <w:p w:rsidR="00E40395" w:rsidRPr="008C2409" w:rsidRDefault="00E40395" w:rsidP="001B02E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TARİH:</w:t>
            </w:r>
          </w:p>
        </w:tc>
      </w:tr>
      <w:tr w:rsidR="00E40395" w:rsidRPr="008C2409" w:rsidTr="002425F9">
        <w:trPr>
          <w:trHeight w:val="4974"/>
        </w:trPr>
        <w:tc>
          <w:tcPr>
            <w:tcW w:w="5382" w:type="dxa"/>
            <w:gridSpan w:val="2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1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 8 elemanlı bir kümenin 2 elemanlı alt kümeleri sayısını bulunuz.(10 PUAN)</w:t>
            </w:r>
          </w:p>
          <w:p w:rsidR="00E40395" w:rsidRPr="008C2409" w:rsidRDefault="00E40395" w:rsidP="002425F9">
            <w:pPr>
              <w:ind w:left="290" w:hanging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138" w:type="dxa"/>
            <w:gridSpan w:val="4"/>
          </w:tcPr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4)</w:t>
            </w:r>
            <w:r w:rsidRPr="008C240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E={1,2,3,4,5,6,7,8,9,10} evrensel küme olmak üzere A={2,4,6,8,9} </w:t>
            </w:r>
            <w:r w:rsidRPr="008C2409">
              <w:rPr>
                <w:rFonts w:ascii="Calibri" w:hAnsi="Calibri" w:cs="Calibri"/>
                <w:b/>
                <w:i/>
                <w:sz w:val="22"/>
                <w:szCs w:val="22"/>
                <w:u w:val="single"/>
              </w:rPr>
              <w:t>kümesinin tümleyeni olan  (A ‘)</w:t>
            </w:r>
            <w:r w:rsidRPr="008C2409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  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kümeyi bulunuz.(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10   PUAN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40395" w:rsidRPr="008C2409" w:rsidTr="002425F9">
        <w:trPr>
          <w:trHeight w:val="4947"/>
        </w:trPr>
        <w:tc>
          <w:tcPr>
            <w:tcW w:w="5382" w:type="dxa"/>
            <w:gridSpan w:val="2"/>
          </w:tcPr>
          <w:p w:rsidR="00E40395" w:rsidRPr="008C2409" w:rsidRDefault="00E40395" w:rsidP="002425F9">
            <w:pPr>
              <w:pStyle w:val="AralkYok"/>
              <w:rPr>
                <w:rFonts w:cs="Calibri"/>
                <w:b/>
              </w:rPr>
            </w:pPr>
            <w:r w:rsidRPr="008C2409">
              <w:rPr>
                <w:rFonts w:cs="Calibri"/>
                <w:b/>
              </w:rPr>
              <w:t>SORU  2) s(</w:t>
            </w:r>
            <w:r w:rsidRPr="008C2409">
              <w:rPr>
                <w:rFonts w:cs="Calibri"/>
                <w:b/>
                <w:position w:val="-10"/>
              </w:rPr>
              <w:object w:dxaOrig="8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5pt;height:15.75pt" o:ole="">
                  <v:imagedata r:id="rId5" o:title=""/>
                </v:shape>
                <o:OLEObject Type="Embed" ProgID="Equation.3" ShapeID="_x0000_i1025" DrawAspect="Content" ObjectID="_1543679871" r:id="rId6"/>
              </w:object>
            </w:r>
            <w:r w:rsidRPr="008C2409">
              <w:rPr>
                <w:rFonts w:cs="Calibri"/>
                <w:b/>
              </w:rPr>
              <w:t>=5,  s(</w:t>
            </w:r>
            <w:r w:rsidRPr="008C2409">
              <w:rPr>
                <w:rFonts w:cs="Calibri"/>
                <w:b/>
                <w:position w:val="-10"/>
              </w:rPr>
              <w:object w:dxaOrig="680" w:dyaOrig="320">
                <v:shape id="_x0000_i1026" type="#_x0000_t75" style="width:33.75pt;height:15.75pt" o:ole="">
                  <v:imagedata r:id="rId7" o:title=""/>
                </v:shape>
                <o:OLEObject Type="Embed" ProgID="Equation.3" ShapeID="_x0000_i1026" DrawAspect="Content" ObjectID="_1543679872" r:id="rId8"/>
              </w:object>
            </w:r>
            <w:r w:rsidRPr="008C2409">
              <w:rPr>
                <w:rFonts w:cs="Calibri"/>
                <w:b/>
              </w:rPr>
              <w:t>=</w:t>
            </w:r>
            <w:proofErr w:type="gramStart"/>
            <w:r w:rsidRPr="008C2409">
              <w:rPr>
                <w:rFonts w:cs="Calibri"/>
                <w:b/>
              </w:rPr>
              <w:t>12 ,  s</w:t>
            </w:r>
            <w:proofErr w:type="gramEnd"/>
            <w:r w:rsidRPr="008C2409">
              <w:rPr>
                <w:rFonts w:cs="Calibri"/>
                <w:b/>
              </w:rPr>
              <w:t>(</w:t>
            </w:r>
            <w:r w:rsidRPr="008C2409">
              <w:rPr>
                <w:rFonts w:cs="Calibri"/>
                <w:b/>
                <w:position w:val="-10"/>
              </w:rPr>
              <w:object w:dxaOrig="680" w:dyaOrig="320">
                <v:shape id="_x0000_i1027" type="#_x0000_t75" style="width:33.75pt;height:15.75pt" o:ole="">
                  <v:imagedata r:id="rId9" o:title=""/>
                </v:shape>
                <o:OLEObject Type="Embed" ProgID="Equation.3" ShapeID="_x0000_i1027" DrawAspect="Content" ObjectID="_1543679873" r:id="rId10"/>
              </w:object>
            </w:r>
            <w:r w:rsidRPr="008C2409">
              <w:rPr>
                <w:rFonts w:cs="Calibri"/>
                <w:b/>
              </w:rPr>
              <w:t>=15                                 ise s(</w:t>
            </w:r>
            <w:r w:rsidRPr="008C2409">
              <w:rPr>
                <w:rFonts w:cs="Calibri"/>
                <w:b/>
                <w:position w:val="-4"/>
              </w:rPr>
              <w:object w:dxaOrig="720" w:dyaOrig="260">
                <v:shape id="_x0000_i1028" type="#_x0000_t75" style="width:36pt;height:12.75pt" o:ole="">
                  <v:imagedata r:id="rId11" o:title=""/>
                </v:shape>
                <o:OLEObject Type="Embed" ProgID="Equation.3" ShapeID="_x0000_i1028" DrawAspect="Content" ObjectID="_1543679874" r:id="rId12"/>
              </w:object>
            </w:r>
            <w:r w:rsidRPr="008C2409">
              <w:rPr>
                <w:rFonts w:cs="Calibri"/>
                <w:b/>
              </w:rPr>
              <w:t xml:space="preserve">) </w:t>
            </w:r>
            <w:proofErr w:type="spellStart"/>
            <w:r w:rsidRPr="008C2409">
              <w:rPr>
                <w:rFonts w:cs="Calibri"/>
                <w:b/>
              </w:rPr>
              <w:t>yi</w:t>
            </w:r>
            <w:proofErr w:type="spellEnd"/>
            <w:r w:rsidRPr="008C2409">
              <w:rPr>
                <w:rFonts w:cs="Calibri"/>
                <w:b/>
              </w:rPr>
              <w:t xml:space="preserve"> bulunuz.(10  PUAN)</w:t>
            </w:r>
          </w:p>
          <w:p w:rsidR="00E40395" w:rsidRPr="008C2409" w:rsidRDefault="00E40395" w:rsidP="002425F9">
            <w:pPr>
              <w:pStyle w:val="AralkYok"/>
              <w:rPr>
                <w:rFonts w:cs="Calibri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40395" w:rsidRPr="008C2409" w:rsidRDefault="00E40395" w:rsidP="002425F9">
            <w:pPr>
              <w:tabs>
                <w:tab w:val="left" w:pos="4380"/>
              </w:tabs>
              <w:rPr>
                <w:rFonts w:ascii="Calibri" w:hAnsi="Calibri" w:cs="Calibri"/>
                <w:sz w:val="22"/>
                <w:szCs w:val="22"/>
              </w:rPr>
            </w:pPr>
            <w:r w:rsidRPr="008C2409">
              <w:rPr>
                <w:rFonts w:ascii="Calibri" w:hAnsi="Calibri" w:cs="Calibri"/>
                <w:sz w:val="22"/>
                <w:szCs w:val="22"/>
              </w:rPr>
              <w:tab/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138" w:type="dxa"/>
            <w:gridSpan w:val="4"/>
          </w:tcPr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 5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r w:rsidRPr="008C240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Bir otobüsteki 30 yolcudan 14 ü İngilizce, 20 si Türkçe konuşmaktadır. Bu otobüste hem Türkçe hem de İngilizce konuşan kaç kişi vardır?(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VENN  ŞEMASI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 ÇİZİLİRSE DAHA KOLAY ÇÖZÜM SAĞLANIR)  (10  PUAN)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</w:p>
        </w:tc>
      </w:tr>
      <w:tr w:rsidR="00E40395" w:rsidRPr="008C2409" w:rsidTr="002425F9">
        <w:trPr>
          <w:trHeight w:val="4672"/>
        </w:trPr>
        <w:tc>
          <w:tcPr>
            <w:tcW w:w="5382" w:type="dxa"/>
            <w:gridSpan w:val="2"/>
          </w:tcPr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3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8C240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Öz alt küme sayısı ile alt küme sayısı toplamı 127 olan küme kaç elemanlıdır?(10 PUAN)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138" w:type="dxa"/>
            <w:gridSpan w:val="4"/>
          </w:tcPr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 6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) A={1,2,3,4,5} kümesinin alt kümelerinin kaç tanesinde </w:t>
            </w:r>
            <w:r w:rsidRPr="008C2409">
              <w:rPr>
                <w:rFonts w:ascii="Calibri" w:hAnsi="Calibri" w:cs="Calibri"/>
                <w:b/>
                <w:i/>
                <w:sz w:val="22"/>
                <w:szCs w:val="22"/>
                <w:u w:val="single"/>
              </w:rPr>
              <w:t>2 ve 3 birlikte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  bulunur?( 8  PUAN)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40395" w:rsidRPr="008C2409" w:rsidTr="002425F9">
        <w:trPr>
          <w:trHeight w:val="6657"/>
        </w:trPr>
        <w:tc>
          <w:tcPr>
            <w:tcW w:w="5382" w:type="dxa"/>
            <w:gridSpan w:val="2"/>
          </w:tcPr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  <w:r w:rsidRPr="008C2409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SORU 7)</w:t>
            </w:r>
            <w:r w:rsidRPr="008C240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18"/>
                <w:szCs w:val="18"/>
              </w:rPr>
              <w:t xml:space="preserve">Aksiyom ile teoremin tanımını yazarak </w:t>
            </w:r>
            <w:proofErr w:type="gramStart"/>
            <w:r w:rsidRPr="008C2409">
              <w:rPr>
                <w:rFonts w:ascii="Calibri" w:hAnsi="Calibri" w:cs="Calibri"/>
                <w:b/>
                <w:sz w:val="18"/>
                <w:szCs w:val="18"/>
              </w:rPr>
              <w:t>ikisinin  arasındaki</w:t>
            </w:r>
            <w:proofErr w:type="gramEnd"/>
            <w:r w:rsidRPr="008C2409">
              <w:rPr>
                <w:rFonts w:ascii="Calibri" w:hAnsi="Calibri" w:cs="Calibri"/>
                <w:b/>
                <w:sz w:val="18"/>
                <w:szCs w:val="18"/>
              </w:rPr>
              <w:t xml:space="preserve"> farkı açıklayınız.(12  PUAN)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138" w:type="dxa"/>
            <w:gridSpan w:val="4"/>
          </w:tcPr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  <w:r w:rsidRPr="008C240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9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8C240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s(A)=8 olmak üzere A kümesinin 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A)</w:t>
            </w:r>
            <w:r w:rsidRPr="008C2409">
              <w:rPr>
                <w:rFonts w:ascii="Calibri" w:hAnsi="Calibri" w:cs="Calibri"/>
                <w:b/>
                <w:i/>
                <w:sz w:val="22"/>
                <w:szCs w:val="22"/>
                <w:u w:val="single"/>
              </w:rPr>
              <w:t>en çok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 2 elemanlı alt kümelerinin sayısı kaçtır?</w:t>
            </w:r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(</w:t>
            </w:r>
            <w:proofErr w:type="gramStart"/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  PUAN</w:t>
            </w:r>
            <w:proofErr w:type="gramEnd"/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B)en </w:t>
            </w:r>
            <w:proofErr w:type="gramStart"/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az   6</w:t>
            </w:r>
            <w:proofErr w:type="gramEnd"/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 elemanlı alt kümelerinin   sayısı kaçtır?(5 PUAN)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40395" w:rsidRPr="008C2409" w:rsidTr="002425F9">
        <w:trPr>
          <w:trHeight w:val="5802"/>
        </w:trPr>
        <w:tc>
          <w:tcPr>
            <w:tcW w:w="5382" w:type="dxa"/>
            <w:gridSpan w:val="2"/>
          </w:tcPr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SORU 8)</w:t>
            </w:r>
            <w:r w:rsidRPr="008C240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C2409">
              <w:rPr>
                <w:rFonts w:ascii="Calibri" w:hAnsi="Calibri" w:cs="Calibri"/>
                <w:b/>
                <w:position w:val="-14"/>
                <w:sz w:val="22"/>
                <w:szCs w:val="22"/>
              </w:rPr>
              <w:object w:dxaOrig="3960" w:dyaOrig="400">
                <v:shape id="_x0000_i1029" type="#_x0000_t75" style="width:198pt;height:20.25pt" o:ole="">
                  <v:imagedata r:id="rId13" o:title=""/>
                </v:shape>
                <o:OLEObject Type="Embed" ProgID="Equation.DSMT4" ShapeID="_x0000_i1029" DrawAspect="Content" ObjectID="_1543679875" r:id="rId14"/>
              </w:objec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 ve B={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0,2,4,6,7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} kümelerini şema ile gösterip aşağıdaki soruları yanıtlayınız.</w:t>
            </w:r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(</w:t>
            </w:r>
            <w:proofErr w:type="gramStart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>VENN  ŞEMASI</w:t>
            </w:r>
            <w:proofErr w:type="gramEnd"/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 ÇİZİLİRSE DAHA KOLAY ÇÖZÜM SAĞLANIR) </w:t>
            </w:r>
            <w:r w:rsidRPr="008C240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(10 PUAN)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a) A\B={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b) B\A={</w: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c) </w:t>
            </w:r>
            <w:r w:rsidRPr="008C2409">
              <w:rPr>
                <w:rFonts w:ascii="Calibri" w:hAnsi="Calibri" w:cs="Calibri"/>
                <w:b/>
                <w:position w:val="-10"/>
                <w:sz w:val="22"/>
                <w:szCs w:val="22"/>
              </w:rPr>
              <w:object w:dxaOrig="740" w:dyaOrig="340">
                <v:shape id="_x0000_i1030" type="#_x0000_t75" style="width:36.75pt;height:17.25pt" o:ole="">
                  <v:imagedata r:id="rId15" o:title=""/>
                </v:shape>
                <o:OLEObject Type="Embed" ProgID="Equation.3" ShapeID="_x0000_i1030" DrawAspect="Content" ObjectID="_1543679876" r:id="rId16"/>
              </w:objec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 xml:space="preserve">d) </w:t>
            </w:r>
            <w:r w:rsidRPr="008C2409">
              <w:rPr>
                <w:rFonts w:ascii="Calibri" w:hAnsi="Calibri" w:cs="Calibri"/>
                <w:b/>
                <w:position w:val="-10"/>
                <w:sz w:val="22"/>
                <w:szCs w:val="22"/>
              </w:rPr>
              <w:object w:dxaOrig="740" w:dyaOrig="340">
                <v:shape id="_x0000_i1031" type="#_x0000_t75" style="width:36.75pt;height:17.25pt" o:ole="">
                  <v:imagedata r:id="rId17" o:title=""/>
                </v:shape>
                <o:OLEObject Type="Embed" ProgID="Equation.3" ShapeID="_x0000_i1031" DrawAspect="Content" ObjectID="_1543679877" r:id="rId18"/>
              </w:object>
            </w: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e)  A</w:t>
            </w:r>
            <w:r w:rsidRPr="008C2409">
              <w:rPr>
                <w:rFonts w:ascii="Calibri" w:hAnsi="Calibri" w:cs="Calibri"/>
                <w:position w:val="-4"/>
                <w:sz w:val="22"/>
                <w:szCs w:val="22"/>
              </w:rPr>
              <w:object w:dxaOrig="260" w:dyaOrig="200">
                <v:shape id="_x0000_i1032" type="#_x0000_t75" style="width:12.75pt;height:9.75pt" o:ole="">
                  <v:imagedata r:id="rId19" o:title=""/>
                </v:shape>
                <o:OLEObject Type="Embed" ProgID="Equation.3" ShapeID="_x0000_i1032" DrawAspect="Content" ObjectID="_1543679878" r:id="rId20"/>
              </w:object>
            </w:r>
            <w:r w:rsidRPr="008C2409">
              <w:rPr>
                <w:rFonts w:ascii="Calibri" w:hAnsi="Calibri" w:cs="Calibri"/>
                <w:sz w:val="22"/>
                <w:szCs w:val="22"/>
              </w:rPr>
              <w:t>B=</w:t>
            </w:r>
            <w:r w:rsidRPr="008C2409">
              <w:rPr>
                <w:rFonts w:ascii="Calibri" w:hAnsi="Calibri" w:cs="Calibri"/>
                <w:b/>
                <w:sz w:val="22"/>
                <w:szCs w:val="22"/>
              </w:rPr>
              <w:t>{</w:t>
            </w:r>
          </w:p>
          <w:p w:rsidR="00E40395" w:rsidRPr="008C2409" w:rsidRDefault="00E40395" w:rsidP="002425F9">
            <w:pPr>
              <w:pStyle w:val="AralkYok"/>
              <w:rPr>
                <w:rFonts w:cs="Calibri"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40395" w:rsidRPr="008C2409" w:rsidRDefault="00E40395" w:rsidP="002425F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138" w:type="dxa"/>
            <w:gridSpan w:val="4"/>
          </w:tcPr>
          <w:p w:rsidR="00E40395" w:rsidRPr="008C2409" w:rsidRDefault="00E40395" w:rsidP="002425F9">
            <w:pPr>
              <w:pStyle w:val="AralkYok"/>
              <w:rPr>
                <w:rFonts w:cs="Calibri"/>
                <w:sz w:val="18"/>
                <w:szCs w:val="18"/>
              </w:rPr>
            </w:pPr>
            <w:r w:rsidRPr="008C2409">
              <w:rPr>
                <w:rFonts w:cs="Calibri"/>
                <w:b/>
                <w:sz w:val="18"/>
                <w:szCs w:val="18"/>
              </w:rPr>
              <w:t>SORU 10</w:t>
            </w:r>
            <w:proofErr w:type="gramStart"/>
            <w:r w:rsidRPr="008C2409">
              <w:rPr>
                <w:rFonts w:cs="Calibri"/>
                <w:b/>
                <w:sz w:val="18"/>
                <w:szCs w:val="18"/>
              </w:rPr>
              <w:t>)</w:t>
            </w:r>
            <w:proofErr w:type="gramEnd"/>
            <w:r w:rsidRPr="008C2409">
              <w:rPr>
                <w:rFonts w:cs="Calibri"/>
                <w:sz w:val="18"/>
                <w:szCs w:val="18"/>
              </w:rPr>
              <w:t xml:space="preserve"> </w:t>
            </w:r>
            <w:r w:rsidRPr="008C2409">
              <w:rPr>
                <w:rFonts w:cs="Calibri"/>
                <w:b/>
                <w:sz w:val="18"/>
                <w:szCs w:val="18"/>
              </w:rPr>
              <w:t>Tabloyu uygun bir şekilde doldurunuz.(10 PUAN)</w:t>
            </w:r>
          </w:p>
          <w:tbl>
            <w:tblPr>
              <w:tblpPr w:leftFromText="141" w:rightFromText="141" w:vertAnchor="page" w:horzAnchor="margin" w:tblpXSpec="center" w:tblpY="106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695"/>
              <w:gridCol w:w="696"/>
              <w:gridCol w:w="696"/>
              <w:gridCol w:w="1031"/>
              <w:gridCol w:w="1104"/>
            </w:tblGrid>
            <w:tr w:rsidR="00E40395" w:rsidRPr="008C2409" w:rsidTr="002425F9">
              <w:trPr>
                <w:trHeight w:val="466"/>
              </w:trPr>
              <w:tc>
                <w:tcPr>
                  <w:tcW w:w="695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  <w:r w:rsidRPr="008C2409">
                    <w:rPr>
                      <w:rFonts w:cs="Calibri"/>
                      <w:position w:val="-10"/>
                    </w:rPr>
                    <w:object w:dxaOrig="240" w:dyaOrig="260">
                      <v:shape id="_x0000_i1033" type="#_x0000_t75" style="width:12pt;height:12.75pt" o:ole="">
                        <v:imagedata r:id="rId21" o:title=""/>
                      </v:shape>
                      <o:OLEObject Type="Embed" ProgID="Equation.3" ShapeID="_x0000_i1033" DrawAspect="Content" ObjectID="_1543679879" r:id="rId22"/>
                    </w:object>
                  </w: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  <w:r w:rsidRPr="008C2409">
                    <w:rPr>
                      <w:rFonts w:cs="Calibri"/>
                    </w:rPr>
                    <w:t xml:space="preserve"> </w:t>
                  </w:r>
                  <w:r w:rsidRPr="000E0778">
                    <w:rPr>
                      <w:position w:val="-10"/>
                    </w:rPr>
                    <w:object w:dxaOrig="200" w:dyaOrig="260">
                      <v:shape id="_x0000_i1034" type="#_x0000_t75" style="width:9.75pt;height:12.75pt" o:ole="">
                        <v:imagedata r:id="rId23" o:title=""/>
                      </v:shape>
                      <o:OLEObject Type="Embed" ProgID="Equation.3" ShapeID="_x0000_i1034" DrawAspect="Content" ObjectID="_1543679880" r:id="rId24"/>
                    </w:object>
                  </w: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  <w:r w:rsidRPr="008C2409">
                    <w:rPr>
                      <w:rFonts w:cs="Calibri"/>
                      <w:b/>
                      <w:position w:val="-10"/>
                    </w:rPr>
                    <w:object w:dxaOrig="260" w:dyaOrig="320">
                      <v:shape id="_x0000_i1035" type="#_x0000_t75" style="width:15.75pt;height:19.5pt" o:ole="">
                        <v:imagedata r:id="rId25" o:title=""/>
                      </v:shape>
                      <o:OLEObject Type="Embed" ProgID="Equation.3" ShapeID="_x0000_i1035" DrawAspect="Content" ObjectID="_1543679881" r:id="rId26"/>
                    </w:object>
                  </w:r>
                </w:p>
              </w:tc>
              <w:tc>
                <w:tcPr>
                  <w:tcW w:w="1031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  <w:r w:rsidRPr="008C2409">
                    <w:rPr>
                      <w:rFonts w:cs="Calibri"/>
                      <w:b/>
                      <w:position w:val="-10"/>
                    </w:rPr>
                    <w:object w:dxaOrig="700" w:dyaOrig="320">
                      <v:shape id="_x0000_i1036" type="#_x0000_t75" style="width:40.5pt;height:18.75pt" o:ole="">
                        <v:imagedata r:id="rId27" o:title=""/>
                      </v:shape>
                      <o:OLEObject Type="Embed" ProgID="Equation.3" ShapeID="_x0000_i1036" DrawAspect="Content" ObjectID="_1543679882" r:id="rId28"/>
                    </w:object>
                  </w:r>
                </w:p>
              </w:tc>
              <w:tc>
                <w:tcPr>
                  <w:tcW w:w="1104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  <w:r w:rsidRPr="008C2409">
                    <w:rPr>
                      <w:rFonts w:cs="Calibri"/>
                      <w:b/>
                      <w:position w:val="-10"/>
                    </w:rPr>
                    <w:object w:dxaOrig="720" w:dyaOrig="279">
                      <v:shape id="_x0000_i1037" type="#_x0000_t75" style="width:43.5pt;height:17.25pt" o:ole="">
                        <v:imagedata r:id="rId29" o:title=""/>
                      </v:shape>
                      <o:OLEObject Type="Embed" ProgID="Equation.3" ShapeID="_x0000_i1037" DrawAspect="Content" ObjectID="_1543679883" r:id="rId30"/>
                    </w:object>
                  </w:r>
                </w:p>
              </w:tc>
            </w:tr>
            <w:tr w:rsidR="00E40395" w:rsidRPr="008C2409" w:rsidTr="002425F9">
              <w:trPr>
                <w:trHeight w:val="466"/>
              </w:trPr>
              <w:tc>
                <w:tcPr>
                  <w:tcW w:w="695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031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104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</w:tr>
            <w:tr w:rsidR="00E40395" w:rsidRPr="008C2409" w:rsidTr="002425F9">
              <w:trPr>
                <w:trHeight w:val="466"/>
              </w:trPr>
              <w:tc>
                <w:tcPr>
                  <w:tcW w:w="695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031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104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</w:tr>
            <w:tr w:rsidR="00E40395" w:rsidRPr="008C2409" w:rsidTr="002425F9">
              <w:trPr>
                <w:trHeight w:val="492"/>
              </w:trPr>
              <w:tc>
                <w:tcPr>
                  <w:tcW w:w="695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031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104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</w:tr>
            <w:tr w:rsidR="00E40395" w:rsidRPr="008C2409" w:rsidTr="002425F9">
              <w:trPr>
                <w:trHeight w:val="492"/>
              </w:trPr>
              <w:tc>
                <w:tcPr>
                  <w:tcW w:w="695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696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031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  <w:tc>
                <w:tcPr>
                  <w:tcW w:w="1104" w:type="dxa"/>
                </w:tcPr>
                <w:p w:rsidR="00E40395" w:rsidRPr="008C2409" w:rsidRDefault="00E40395" w:rsidP="002425F9">
                  <w:pPr>
                    <w:pStyle w:val="AralkYok"/>
                    <w:rPr>
                      <w:rFonts w:cs="Calibri"/>
                    </w:rPr>
                  </w:pPr>
                </w:p>
              </w:tc>
            </w:tr>
          </w:tbl>
          <w:p w:rsidR="00E40395" w:rsidRPr="008C2409" w:rsidRDefault="00E40395" w:rsidP="002425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E40395" w:rsidRPr="008C2409" w:rsidRDefault="00E40395" w:rsidP="00E40395">
      <w:pPr>
        <w:pStyle w:val="ListeParagraf"/>
        <w:ind w:left="2832" w:firstLine="708"/>
        <w:contextualSpacing/>
        <w:jc w:val="right"/>
        <w:rPr>
          <w:rFonts w:ascii="Monotype Corsiva" w:hAnsi="Monotype Corsiva" w:cs="Calibri"/>
          <w:b/>
          <w:sz w:val="28"/>
          <w:szCs w:val="28"/>
        </w:rPr>
      </w:pPr>
    </w:p>
    <w:p w:rsidR="00FD4420" w:rsidRDefault="00FD4420"/>
    <w:sectPr w:rsidR="00FD4420" w:rsidSect="00762A79">
      <w:pgSz w:w="11906" w:h="16838"/>
      <w:pgMar w:top="360" w:right="566" w:bottom="18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0395"/>
    <w:rsid w:val="00081F4F"/>
    <w:rsid w:val="001B02E6"/>
    <w:rsid w:val="004F4699"/>
    <w:rsid w:val="00735380"/>
    <w:rsid w:val="00E4039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39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0395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40395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E403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DocSecurity>0</DocSecurity>
  <Lines>13</Lines>
  <Paragraphs>3</Paragraphs>
  <ScaleCrop>false</ScaleCrop>
  <Manager>www.sorubak.com</Manager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2016-12-19T16:11:00Z</dcterms:created>
  <dcterms:modified xsi:type="dcterms:W3CDTF">2016-12-19T16:11:00Z</dcterms:modified>
  <cp:category>www.sorubak.com</cp:category>
</cp:coreProperties>
</file>