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A81" w:rsidRPr="00B10681" w:rsidRDefault="00FF7A81" w:rsidP="00FF7A81">
      <w:pPr>
        <w:spacing w:after="0"/>
        <w:jc w:val="center"/>
        <w:rPr>
          <w:rFonts w:asciiTheme="minorHAnsi" w:hAnsiTheme="minorHAnsi"/>
        </w:rPr>
      </w:pPr>
      <w:r w:rsidRPr="00B10681">
        <w:rPr>
          <w:rFonts w:asciiTheme="minorHAnsi" w:hAnsiTheme="minorHAnsi"/>
        </w:rPr>
        <w:t>ŞANLIURFA EYYUBİYE GAZİ ANADOLU LİSESİ</w:t>
      </w:r>
    </w:p>
    <w:p w:rsidR="00FF7A81" w:rsidRPr="00B10681" w:rsidRDefault="00C70596" w:rsidP="00FF7A81">
      <w:pPr>
        <w:spacing w:after="0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2016-2017</w:t>
      </w:r>
      <w:r w:rsidR="00FF7A81" w:rsidRPr="00B10681">
        <w:rPr>
          <w:rFonts w:asciiTheme="minorHAnsi" w:hAnsiTheme="minorHAnsi"/>
        </w:rPr>
        <w:t xml:space="preserve"> EĞİTİM ÖĞRETİM YILI DİN KÜLTÜRÜ VE AHLAK BİLGİSİ</w:t>
      </w:r>
    </w:p>
    <w:p w:rsidR="00FF7A81" w:rsidRDefault="005F2014" w:rsidP="00FF7A81">
      <w:pPr>
        <w:spacing w:after="0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9</w:t>
      </w:r>
      <w:r w:rsidR="00FF7A81" w:rsidRPr="00B10681">
        <w:rPr>
          <w:rFonts w:asciiTheme="minorHAnsi" w:hAnsiTheme="minorHAnsi"/>
        </w:rPr>
        <w:t xml:space="preserve">. SINIF  </w:t>
      </w:r>
      <w:r w:rsidR="00C85166">
        <w:rPr>
          <w:rFonts w:asciiTheme="minorHAnsi" w:hAnsiTheme="minorHAnsi"/>
        </w:rPr>
        <w:t>2</w:t>
      </w:r>
      <w:r w:rsidR="00FF7A81" w:rsidRPr="00B10681">
        <w:rPr>
          <w:rFonts w:asciiTheme="minorHAnsi" w:hAnsiTheme="minorHAnsi"/>
        </w:rPr>
        <w:t xml:space="preserve">. DÖNEM 1. YAZILI ORTAK SINAV </w:t>
      </w:r>
      <w:r w:rsidR="00CA157D">
        <w:rPr>
          <w:rFonts w:asciiTheme="minorHAnsi" w:hAnsiTheme="minorHAnsi"/>
        </w:rPr>
        <w:t>SORULARI</w:t>
      </w:r>
    </w:p>
    <w:p w:rsidR="00206F22" w:rsidRPr="00B10681" w:rsidRDefault="00206F22" w:rsidP="00FF7A81">
      <w:pPr>
        <w:spacing w:after="0"/>
        <w:jc w:val="center"/>
        <w:rPr>
          <w:rFonts w:asciiTheme="minorHAnsi" w:hAnsiTheme="minorHAnsi"/>
        </w:rPr>
      </w:pPr>
    </w:p>
    <w:p w:rsidR="00D82517" w:rsidRPr="00206F22" w:rsidRDefault="00206F22" w:rsidP="00206F22">
      <w:pPr>
        <w:tabs>
          <w:tab w:val="left" w:pos="2715"/>
          <w:tab w:val="center" w:pos="5658"/>
        </w:tabs>
        <w:spacing w:after="0" w:line="240" w:lineRule="atLeast"/>
        <w:jc w:val="center"/>
        <w:rPr>
          <w:b/>
        </w:rPr>
      </w:pPr>
      <w:r w:rsidRPr="00206F22">
        <w:rPr>
          <w:b/>
        </w:rPr>
        <w:t>Adı-Soyadı:</w:t>
      </w:r>
      <w:r w:rsidR="00CA157D">
        <w:rPr>
          <w:b/>
        </w:rPr>
        <w:t xml:space="preserve">   </w:t>
      </w:r>
      <w:r w:rsidRPr="00206F22">
        <w:rPr>
          <w:b/>
        </w:rPr>
        <w:tab/>
        <w:t xml:space="preserve">      </w:t>
      </w:r>
      <w:r w:rsidR="00CA157D">
        <w:rPr>
          <w:b/>
        </w:rPr>
        <w:t xml:space="preserve">   </w:t>
      </w:r>
      <w:r w:rsidRPr="00206F22">
        <w:rPr>
          <w:b/>
        </w:rPr>
        <w:t xml:space="preserve"> </w:t>
      </w:r>
      <w:r w:rsidR="00CA157D">
        <w:rPr>
          <w:b/>
        </w:rPr>
        <w:t xml:space="preserve">    </w:t>
      </w:r>
      <w:r w:rsidRPr="00206F22">
        <w:rPr>
          <w:b/>
        </w:rPr>
        <w:t>Sınıfı</w:t>
      </w:r>
      <w:r w:rsidR="00CA157D">
        <w:rPr>
          <w:b/>
        </w:rPr>
        <w:t xml:space="preserve">:                           </w:t>
      </w:r>
      <w:r w:rsidRPr="00206F22">
        <w:rPr>
          <w:b/>
        </w:rPr>
        <w:t>No:</w:t>
      </w:r>
      <w:r w:rsidRPr="00206F22">
        <w:rPr>
          <w:b/>
        </w:rPr>
        <w:tab/>
      </w:r>
      <w:r w:rsidR="00C70596">
        <w:rPr>
          <w:b/>
        </w:rPr>
        <w:t xml:space="preserve"> </w:t>
      </w:r>
      <w:hyperlink r:id="rId8" w:history="1">
        <w:r w:rsidR="00C70596" w:rsidRPr="00147D7C">
          <w:rPr>
            <w:rStyle w:val="Kpr"/>
            <w:rFonts w:ascii="Times New Roman" w:hAnsi="Times New Roman"/>
            <w:sz w:val="28"/>
            <w:szCs w:val="28"/>
          </w:rPr>
          <w:t>www.sorubak.com</w:t>
        </w:r>
      </w:hyperlink>
      <w:r w:rsidR="00C70596">
        <w:rPr>
          <w:rFonts w:ascii="Times New Roman" w:hAnsi="Times New Roman"/>
          <w:sz w:val="28"/>
          <w:szCs w:val="28"/>
        </w:rPr>
        <w:t xml:space="preserve"> </w:t>
      </w:r>
      <w:r w:rsidRPr="00206F22">
        <w:rPr>
          <w:b/>
        </w:rPr>
        <w:t xml:space="preserve">      </w:t>
      </w:r>
      <w:r w:rsidR="00CA157D">
        <w:rPr>
          <w:b/>
        </w:rPr>
        <w:t xml:space="preserve">                 </w:t>
      </w:r>
    </w:p>
    <w:p w:rsidR="00D82517" w:rsidRPr="00B10681" w:rsidRDefault="00D82517" w:rsidP="006F7353">
      <w:pPr>
        <w:tabs>
          <w:tab w:val="left" w:pos="2715"/>
          <w:tab w:val="center" w:pos="5658"/>
        </w:tabs>
        <w:spacing w:after="0" w:line="240" w:lineRule="atLeast"/>
        <w:jc w:val="both"/>
        <w:rPr>
          <w:rFonts w:asciiTheme="minorHAnsi" w:hAnsiTheme="minorHAnsi"/>
          <w:b/>
        </w:rPr>
      </w:pPr>
    </w:p>
    <w:p w:rsidR="00B10681" w:rsidRPr="00B10681" w:rsidRDefault="00B10681" w:rsidP="000A3483">
      <w:pPr>
        <w:spacing w:after="0" w:line="240" w:lineRule="atLeast"/>
        <w:jc w:val="both"/>
        <w:rPr>
          <w:rFonts w:asciiTheme="minorHAnsi" w:hAnsiTheme="minorHAnsi"/>
          <w:b/>
          <w:snapToGrid w:val="0"/>
          <w:color w:val="000000"/>
        </w:rPr>
        <w:sectPr w:rsidR="00B10681" w:rsidRPr="00B10681" w:rsidSect="00470F73">
          <w:headerReference w:type="default" r:id="rId9"/>
          <w:pgSz w:w="11906" w:h="16838"/>
          <w:pgMar w:top="951" w:right="1417" w:bottom="1417" w:left="1417" w:header="709" w:footer="708" w:gutter="0"/>
          <w:cols w:space="708"/>
          <w:docGrid w:linePitch="360"/>
        </w:sectPr>
      </w:pPr>
    </w:p>
    <w:p w:rsidR="006F7353" w:rsidRPr="00F814F0" w:rsidRDefault="00F814F0" w:rsidP="00F814F0">
      <w:pPr>
        <w:pStyle w:val="ListeParagraf"/>
        <w:numPr>
          <w:ilvl w:val="0"/>
          <w:numId w:val="26"/>
        </w:numPr>
        <w:spacing w:after="0" w:line="240" w:lineRule="atLeast"/>
        <w:ind w:left="284" w:hanging="284"/>
        <w:jc w:val="both"/>
        <w:rPr>
          <w:rFonts w:asciiTheme="minorHAnsi" w:hAnsiTheme="minorHAnsi"/>
          <w:b/>
          <w:snapToGrid w:val="0"/>
          <w:color w:val="000000"/>
        </w:rPr>
      </w:pPr>
      <w:r w:rsidRPr="00F814F0">
        <w:rPr>
          <w:rFonts w:asciiTheme="minorHAnsi" w:hAnsiTheme="minorHAnsi"/>
          <w:b/>
          <w:snapToGrid w:val="0"/>
          <w:color w:val="000000"/>
        </w:rPr>
        <w:lastRenderedPageBreak/>
        <w:t>Aşağıdakilerden hangisi Kur’an-ı Kerim’in kültürümüzdeki yeri ve önemini anlatan bir durum</w:t>
      </w:r>
      <w:r>
        <w:rPr>
          <w:rFonts w:asciiTheme="minorHAnsi" w:hAnsiTheme="minorHAnsi"/>
          <w:b/>
          <w:snapToGrid w:val="0"/>
          <w:color w:val="000000"/>
        </w:rPr>
        <w:t>dur?</w:t>
      </w:r>
      <w:r w:rsidR="000B7468">
        <w:rPr>
          <w:rFonts w:asciiTheme="minorHAnsi" w:hAnsiTheme="minorHAnsi"/>
          <w:b/>
          <w:snapToGrid w:val="0"/>
          <w:color w:val="000000"/>
        </w:rPr>
        <w:t xml:space="preserve"> </w:t>
      </w:r>
      <w:r w:rsidR="000B7468" w:rsidRPr="000B7468">
        <w:rPr>
          <w:rFonts w:asciiTheme="minorHAnsi" w:hAnsiTheme="minorHAnsi"/>
          <w:snapToGrid w:val="0"/>
          <w:color w:val="000000"/>
        </w:rPr>
        <w:t>(5p)</w:t>
      </w:r>
    </w:p>
    <w:p w:rsidR="00F814F0" w:rsidRPr="00F814F0" w:rsidRDefault="00F814F0" w:rsidP="00F814F0">
      <w:pPr>
        <w:pStyle w:val="ListeParagraf"/>
        <w:numPr>
          <w:ilvl w:val="0"/>
          <w:numId w:val="27"/>
        </w:numPr>
        <w:spacing w:after="0" w:line="240" w:lineRule="atLeast"/>
        <w:ind w:left="284" w:hanging="284"/>
        <w:jc w:val="center"/>
        <w:rPr>
          <w:rFonts w:asciiTheme="minorHAnsi" w:hAnsiTheme="minorHAnsi"/>
          <w:snapToGrid w:val="0"/>
          <w:color w:val="000000"/>
        </w:rPr>
      </w:pPr>
      <w:r w:rsidRPr="00F814F0">
        <w:rPr>
          <w:rFonts w:asciiTheme="minorHAnsi" w:hAnsiTheme="minorHAnsi"/>
          <w:snapToGrid w:val="0"/>
          <w:color w:val="000000"/>
        </w:rPr>
        <w:t>Cenazenin Arkasından Kur’an Okumak     B) Ezan okunması    C) Fakirlere Sadaka ermek</w:t>
      </w:r>
    </w:p>
    <w:p w:rsidR="00856D7C" w:rsidRPr="00F814F0" w:rsidRDefault="00F814F0" w:rsidP="00F814F0">
      <w:pPr>
        <w:pStyle w:val="ListeParagraf"/>
        <w:numPr>
          <w:ilvl w:val="0"/>
          <w:numId w:val="27"/>
        </w:numPr>
        <w:spacing w:after="0" w:line="240" w:lineRule="atLeast"/>
        <w:ind w:left="284" w:hanging="284"/>
        <w:jc w:val="center"/>
        <w:rPr>
          <w:rFonts w:asciiTheme="minorHAnsi" w:hAnsiTheme="minorHAnsi"/>
          <w:b/>
          <w:snapToGrid w:val="0"/>
          <w:color w:val="000000"/>
        </w:rPr>
      </w:pPr>
      <w:r w:rsidRPr="00F814F0">
        <w:rPr>
          <w:rFonts w:asciiTheme="minorHAnsi" w:hAnsiTheme="minorHAnsi"/>
          <w:snapToGrid w:val="0"/>
          <w:color w:val="000000"/>
        </w:rPr>
        <w:t>D) Camilerin Hat e Tezhip Sanatı ile süslenmesi</w:t>
      </w:r>
      <w:r w:rsidRPr="00F814F0">
        <w:rPr>
          <w:rFonts w:asciiTheme="minorHAnsi" w:hAnsiTheme="minorHAnsi"/>
          <w:snapToGrid w:val="0"/>
          <w:color w:val="000000"/>
        </w:rPr>
        <w:tab/>
      </w:r>
      <w:r w:rsidRPr="00F814F0">
        <w:rPr>
          <w:rFonts w:asciiTheme="minorHAnsi" w:hAnsiTheme="minorHAnsi"/>
          <w:snapToGrid w:val="0"/>
          <w:color w:val="000000"/>
        </w:rPr>
        <w:tab/>
        <w:t>E) Oruç Tutmak</w:t>
      </w:r>
    </w:p>
    <w:p w:rsidR="00B10681" w:rsidRDefault="00B10681" w:rsidP="00856D7C">
      <w:pPr>
        <w:autoSpaceDE w:val="0"/>
        <w:autoSpaceDN w:val="0"/>
        <w:adjustRightInd w:val="0"/>
        <w:spacing w:after="0" w:line="240" w:lineRule="atLeast"/>
        <w:jc w:val="both"/>
        <w:rPr>
          <w:rFonts w:asciiTheme="minorHAnsi" w:eastAsiaTheme="minorHAnsi" w:hAnsiTheme="minorHAnsi"/>
        </w:rPr>
      </w:pPr>
    </w:p>
    <w:p w:rsidR="00B10681" w:rsidRPr="00B10681" w:rsidRDefault="00B10681" w:rsidP="00856D7C">
      <w:pPr>
        <w:autoSpaceDE w:val="0"/>
        <w:autoSpaceDN w:val="0"/>
        <w:adjustRightInd w:val="0"/>
        <w:spacing w:after="0" w:line="240" w:lineRule="atLeast"/>
        <w:jc w:val="both"/>
        <w:rPr>
          <w:rFonts w:asciiTheme="minorHAnsi" w:eastAsiaTheme="minorHAnsi" w:hAnsiTheme="minorHAnsi"/>
        </w:rPr>
      </w:pPr>
    </w:p>
    <w:p w:rsidR="00F814F0" w:rsidRPr="00F814F0" w:rsidRDefault="00B10681" w:rsidP="00F814F0">
      <w:pPr>
        <w:rPr>
          <w:rFonts w:asciiTheme="minorHAnsi" w:hAnsiTheme="minorHAnsi"/>
          <w:b/>
          <w:snapToGrid w:val="0"/>
          <w:color w:val="000000"/>
        </w:rPr>
      </w:pPr>
      <w:r w:rsidRPr="00F814F0">
        <w:rPr>
          <w:rFonts w:asciiTheme="minorHAnsi" w:hAnsiTheme="minorHAnsi"/>
          <w:b/>
          <w:snapToGrid w:val="0"/>
          <w:color w:val="000000"/>
        </w:rPr>
        <w:t>2</w:t>
      </w:r>
      <w:r w:rsidR="00E739EA" w:rsidRPr="00F814F0">
        <w:rPr>
          <w:rFonts w:asciiTheme="minorHAnsi" w:hAnsiTheme="minorHAnsi"/>
          <w:b/>
          <w:snapToGrid w:val="0"/>
          <w:color w:val="000000"/>
        </w:rPr>
        <w:t>-</w:t>
      </w:r>
      <w:r w:rsidRPr="00F814F0">
        <w:rPr>
          <w:rFonts w:asciiTheme="minorHAnsi" w:hAnsiTheme="minorHAnsi"/>
          <w:b/>
          <w:snapToGrid w:val="0"/>
          <w:color w:val="000000"/>
        </w:rPr>
        <w:t xml:space="preserve"> </w:t>
      </w:r>
      <w:r w:rsidR="00F814F0" w:rsidRPr="00F814F0">
        <w:rPr>
          <w:rFonts w:asciiTheme="minorHAnsi" w:hAnsiTheme="minorHAnsi"/>
          <w:snapToGrid w:val="0"/>
          <w:color w:val="000000"/>
        </w:rPr>
        <w:t>”De ki: O, Allah birdir. Allah samettir. (Her şey ona muhtaçtır. O hiçbir şeye muhtaç değildir.) O doğurmamıştır, doğmamıştır. Onun hiçbir dengi (benzeri) yoktur.”(İhlas suresi)</w:t>
      </w:r>
      <w:r w:rsidR="00F814F0" w:rsidRPr="00F814F0">
        <w:rPr>
          <w:rFonts w:asciiTheme="minorHAnsi" w:hAnsiTheme="minorHAnsi"/>
          <w:b/>
          <w:snapToGrid w:val="0"/>
          <w:color w:val="000000"/>
        </w:rPr>
        <w:t xml:space="preserve">  bu surede Kur’an-ı Kerimin hangi konusuna değinilmektedir?</w:t>
      </w:r>
      <w:r w:rsidR="000B7468">
        <w:rPr>
          <w:rFonts w:asciiTheme="minorHAnsi" w:hAnsiTheme="minorHAnsi"/>
          <w:b/>
          <w:snapToGrid w:val="0"/>
          <w:color w:val="000000"/>
        </w:rPr>
        <w:t xml:space="preserve"> </w:t>
      </w:r>
      <w:r w:rsidR="000B7468" w:rsidRPr="000B7468">
        <w:rPr>
          <w:rFonts w:asciiTheme="minorHAnsi" w:hAnsiTheme="minorHAnsi"/>
          <w:snapToGrid w:val="0"/>
          <w:color w:val="000000"/>
        </w:rPr>
        <w:t>(5p)</w:t>
      </w:r>
    </w:p>
    <w:p w:rsidR="00F814F0" w:rsidRPr="00F814F0" w:rsidRDefault="00F814F0" w:rsidP="00F814F0">
      <w:pPr>
        <w:jc w:val="center"/>
        <w:rPr>
          <w:rFonts w:asciiTheme="minorHAnsi" w:hAnsiTheme="minorHAnsi"/>
          <w:snapToGrid w:val="0"/>
          <w:color w:val="000000"/>
        </w:rPr>
      </w:pPr>
      <w:r w:rsidRPr="00F814F0">
        <w:rPr>
          <w:rFonts w:asciiTheme="minorHAnsi" w:hAnsiTheme="minorHAnsi"/>
          <w:snapToGrid w:val="0"/>
          <w:color w:val="000000"/>
        </w:rPr>
        <w:t>A)İbadet</w:t>
      </w:r>
      <w:r>
        <w:rPr>
          <w:rFonts w:asciiTheme="minorHAnsi" w:hAnsiTheme="minorHAnsi"/>
          <w:snapToGrid w:val="0"/>
          <w:color w:val="000000"/>
        </w:rPr>
        <w:tab/>
      </w:r>
      <w:r w:rsidRPr="00F814F0">
        <w:rPr>
          <w:rFonts w:asciiTheme="minorHAnsi" w:hAnsiTheme="minorHAnsi"/>
          <w:snapToGrid w:val="0"/>
          <w:color w:val="000000"/>
        </w:rPr>
        <w:t>B)Ahlak</w:t>
      </w:r>
      <w:r>
        <w:rPr>
          <w:rFonts w:asciiTheme="minorHAnsi" w:hAnsiTheme="minorHAnsi"/>
          <w:snapToGrid w:val="0"/>
          <w:color w:val="000000"/>
        </w:rPr>
        <w:tab/>
      </w:r>
      <w:r>
        <w:rPr>
          <w:rFonts w:asciiTheme="minorHAnsi" w:hAnsiTheme="minorHAnsi"/>
          <w:snapToGrid w:val="0"/>
          <w:color w:val="000000"/>
        </w:rPr>
        <w:tab/>
      </w:r>
      <w:r w:rsidRPr="00F814F0">
        <w:rPr>
          <w:rFonts w:asciiTheme="minorHAnsi" w:hAnsiTheme="minorHAnsi"/>
          <w:snapToGrid w:val="0"/>
          <w:color w:val="000000"/>
        </w:rPr>
        <w:t>C)Kültür</w:t>
      </w:r>
      <w:r>
        <w:rPr>
          <w:rFonts w:asciiTheme="minorHAnsi" w:hAnsiTheme="minorHAnsi"/>
          <w:snapToGrid w:val="0"/>
          <w:color w:val="000000"/>
        </w:rPr>
        <w:tab/>
      </w:r>
      <w:r w:rsidRPr="00F814F0">
        <w:rPr>
          <w:rFonts w:asciiTheme="minorHAnsi" w:hAnsiTheme="minorHAnsi"/>
          <w:snapToGrid w:val="0"/>
          <w:color w:val="000000"/>
        </w:rPr>
        <w:t xml:space="preserve"> D)Adalet</w:t>
      </w:r>
      <w:r>
        <w:rPr>
          <w:rFonts w:asciiTheme="minorHAnsi" w:hAnsiTheme="minorHAnsi"/>
          <w:snapToGrid w:val="0"/>
          <w:color w:val="000000"/>
        </w:rPr>
        <w:tab/>
      </w:r>
      <w:r w:rsidRPr="00F814F0">
        <w:rPr>
          <w:rFonts w:asciiTheme="minorHAnsi" w:hAnsiTheme="minorHAnsi"/>
          <w:snapToGrid w:val="0"/>
          <w:color w:val="000000"/>
        </w:rPr>
        <w:t>E)İnanç</w:t>
      </w:r>
    </w:p>
    <w:p w:rsidR="00B10681" w:rsidRPr="00B10681" w:rsidRDefault="00B10681" w:rsidP="00B10681">
      <w:pPr>
        <w:autoSpaceDE w:val="0"/>
        <w:autoSpaceDN w:val="0"/>
        <w:adjustRightInd w:val="0"/>
        <w:spacing w:after="0" w:line="240" w:lineRule="atLeast"/>
        <w:jc w:val="both"/>
        <w:rPr>
          <w:rFonts w:asciiTheme="minorHAnsi" w:eastAsiaTheme="minorHAnsi" w:hAnsiTheme="minorHAnsi"/>
          <w:b/>
        </w:rPr>
      </w:pPr>
    </w:p>
    <w:p w:rsidR="00F814F0" w:rsidRPr="00F814F0" w:rsidRDefault="00F814F0" w:rsidP="00F814F0">
      <w:pPr>
        <w:pStyle w:val="ListeParagraf"/>
        <w:numPr>
          <w:ilvl w:val="0"/>
          <w:numId w:val="28"/>
        </w:numPr>
        <w:ind w:left="284" w:hanging="284"/>
        <w:rPr>
          <w:rFonts w:asciiTheme="minorHAnsi" w:hAnsiTheme="minorHAnsi"/>
          <w:b/>
          <w:snapToGrid w:val="0"/>
          <w:color w:val="000000"/>
        </w:rPr>
      </w:pPr>
      <w:r w:rsidRPr="00F814F0">
        <w:rPr>
          <w:rFonts w:asciiTheme="minorHAnsi" w:hAnsiTheme="minorHAnsi"/>
          <w:b/>
          <w:snapToGrid w:val="0"/>
          <w:color w:val="000000"/>
        </w:rPr>
        <w:t>Tecvit – Hatim -  Hafızlık  kelimelerini aşağıdaki boşluklara uygun gelecek şekilde yazınız</w:t>
      </w:r>
      <w:r>
        <w:rPr>
          <w:rFonts w:asciiTheme="minorHAnsi" w:hAnsiTheme="minorHAnsi"/>
          <w:b/>
          <w:snapToGrid w:val="0"/>
          <w:color w:val="000000"/>
        </w:rPr>
        <w:t>?</w:t>
      </w:r>
      <w:r w:rsidR="000B7468" w:rsidRPr="000B7468">
        <w:rPr>
          <w:rFonts w:asciiTheme="minorHAnsi" w:hAnsiTheme="minorHAnsi"/>
          <w:snapToGrid w:val="0"/>
          <w:color w:val="000000"/>
        </w:rPr>
        <w:t xml:space="preserve"> (</w:t>
      </w:r>
      <w:r w:rsidR="000B7468">
        <w:rPr>
          <w:rFonts w:asciiTheme="minorHAnsi" w:hAnsiTheme="minorHAnsi"/>
          <w:snapToGrid w:val="0"/>
          <w:color w:val="000000"/>
        </w:rPr>
        <w:t>1</w:t>
      </w:r>
      <w:r w:rsidR="000B7468" w:rsidRPr="000B7468">
        <w:rPr>
          <w:rFonts w:asciiTheme="minorHAnsi" w:hAnsiTheme="minorHAnsi"/>
          <w:snapToGrid w:val="0"/>
          <w:color w:val="000000"/>
        </w:rPr>
        <w:t>5p)</w:t>
      </w:r>
    </w:p>
    <w:p w:rsidR="00F814F0" w:rsidRPr="00F814F0" w:rsidRDefault="00F814F0" w:rsidP="00F814F0">
      <w:pPr>
        <w:rPr>
          <w:rFonts w:asciiTheme="minorHAnsi" w:hAnsiTheme="minorHAnsi"/>
          <w:snapToGrid w:val="0"/>
          <w:color w:val="000000"/>
        </w:rPr>
      </w:pPr>
      <w:r w:rsidRPr="00F814F0">
        <w:rPr>
          <w:rFonts w:asciiTheme="minorHAnsi" w:hAnsiTheme="minorHAnsi"/>
          <w:snapToGrid w:val="0"/>
          <w:color w:val="000000"/>
        </w:rPr>
        <w:t>Terim olarak Kur’an-ı Kerimi güzel bir şekilde okumaya …………………………………….. denir</w:t>
      </w:r>
    </w:p>
    <w:p w:rsidR="00F814F0" w:rsidRPr="00F814F0" w:rsidRDefault="00F814F0" w:rsidP="00F814F0">
      <w:pPr>
        <w:rPr>
          <w:rFonts w:asciiTheme="minorHAnsi" w:hAnsiTheme="minorHAnsi"/>
          <w:snapToGrid w:val="0"/>
          <w:color w:val="000000"/>
        </w:rPr>
      </w:pPr>
      <w:r w:rsidRPr="00F814F0">
        <w:rPr>
          <w:rFonts w:asciiTheme="minorHAnsi" w:hAnsiTheme="minorHAnsi"/>
          <w:snapToGrid w:val="0"/>
          <w:color w:val="000000"/>
        </w:rPr>
        <w:t>Kur’an-ı Kerimi bütünüyle ezberlemeye ……………………………………… denir</w:t>
      </w:r>
    </w:p>
    <w:p w:rsidR="00F814F0" w:rsidRPr="00F814F0" w:rsidRDefault="00F814F0" w:rsidP="00F814F0">
      <w:pPr>
        <w:rPr>
          <w:rFonts w:asciiTheme="minorHAnsi" w:hAnsiTheme="minorHAnsi"/>
          <w:snapToGrid w:val="0"/>
          <w:color w:val="000000"/>
        </w:rPr>
      </w:pPr>
      <w:r w:rsidRPr="00F814F0">
        <w:rPr>
          <w:rFonts w:asciiTheme="minorHAnsi" w:hAnsiTheme="minorHAnsi"/>
          <w:snapToGrid w:val="0"/>
          <w:color w:val="000000"/>
        </w:rPr>
        <w:t>Kur’an-ı Kerimi baştan sona okumaya veya dinlemeye …………………………………………… denir</w:t>
      </w:r>
    </w:p>
    <w:p w:rsidR="00F814F0" w:rsidRDefault="00F814F0" w:rsidP="00F814F0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tLeast"/>
        <w:ind w:left="284" w:hanging="284"/>
        <w:jc w:val="both"/>
        <w:rPr>
          <w:rFonts w:asciiTheme="minorHAnsi" w:eastAsiaTheme="minorHAnsi" w:hAnsiTheme="minorHAnsi"/>
          <w:b/>
        </w:rPr>
      </w:pPr>
      <w:r>
        <w:rPr>
          <w:rFonts w:asciiTheme="minorHAnsi" w:eastAsiaTheme="minorHAnsi" w:hAnsiTheme="minorHAnsi"/>
          <w:b/>
        </w:rPr>
        <w:t>Kur’an-ı Kerim’in iç düzeni ile ilgili kavramları yazarak açıklayınız?</w:t>
      </w:r>
      <w:r w:rsidR="000B7468">
        <w:rPr>
          <w:rFonts w:asciiTheme="minorHAnsi" w:eastAsiaTheme="minorHAnsi" w:hAnsiTheme="minorHAnsi"/>
          <w:b/>
        </w:rPr>
        <w:t xml:space="preserve"> </w:t>
      </w:r>
      <w:r w:rsidR="000B7468" w:rsidRPr="000B7468">
        <w:rPr>
          <w:rFonts w:asciiTheme="minorHAnsi" w:hAnsiTheme="minorHAnsi"/>
          <w:snapToGrid w:val="0"/>
          <w:color w:val="000000"/>
        </w:rPr>
        <w:t>(</w:t>
      </w:r>
      <w:r w:rsidR="000B7468">
        <w:rPr>
          <w:rFonts w:asciiTheme="minorHAnsi" w:hAnsiTheme="minorHAnsi"/>
          <w:snapToGrid w:val="0"/>
          <w:color w:val="000000"/>
        </w:rPr>
        <w:t>1</w:t>
      </w:r>
      <w:r w:rsidR="000B7468" w:rsidRPr="000B7468">
        <w:rPr>
          <w:rFonts w:asciiTheme="minorHAnsi" w:hAnsiTheme="minorHAnsi"/>
          <w:snapToGrid w:val="0"/>
          <w:color w:val="000000"/>
        </w:rPr>
        <w:t>5p)</w:t>
      </w:r>
    </w:p>
    <w:p w:rsidR="00F814F0" w:rsidRDefault="00F814F0" w:rsidP="00F814F0">
      <w:pPr>
        <w:pStyle w:val="ListeParagraf"/>
        <w:autoSpaceDE w:val="0"/>
        <w:autoSpaceDN w:val="0"/>
        <w:adjustRightInd w:val="0"/>
        <w:spacing w:after="0" w:line="240" w:lineRule="atLeast"/>
        <w:ind w:left="284"/>
        <w:jc w:val="both"/>
        <w:rPr>
          <w:rFonts w:asciiTheme="minorHAnsi" w:eastAsiaTheme="minorHAnsi" w:hAnsiTheme="minorHAnsi"/>
          <w:b/>
        </w:rPr>
      </w:pPr>
    </w:p>
    <w:p w:rsidR="00F814F0" w:rsidRDefault="00F814F0" w:rsidP="00F814F0">
      <w:pPr>
        <w:pStyle w:val="ListeParagraf"/>
        <w:autoSpaceDE w:val="0"/>
        <w:autoSpaceDN w:val="0"/>
        <w:adjustRightInd w:val="0"/>
        <w:spacing w:after="0" w:line="240" w:lineRule="atLeast"/>
        <w:ind w:left="284"/>
        <w:jc w:val="both"/>
        <w:rPr>
          <w:rFonts w:asciiTheme="minorHAnsi" w:eastAsiaTheme="minorHAnsi" w:hAnsiTheme="minorHAnsi"/>
          <w:b/>
        </w:rPr>
      </w:pPr>
    </w:p>
    <w:p w:rsidR="00F814F0" w:rsidRDefault="00F814F0" w:rsidP="00F814F0">
      <w:pPr>
        <w:pStyle w:val="ListeParagraf"/>
        <w:autoSpaceDE w:val="0"/>
        <w:autoSpaceDN w:val="0"/>
        <w:adjustRightInd w:val="0"/>
        <w:spacing w:after="0" w:line="240" w:lineRule="atLeast"/>
        <w:ind w:left="284"/>
        <w:jc w:val="both"/>
        <w:rPr>
          <w:rFonts w:asciiTheme="minorHAnsi" w:eastAsiaTheme="minorHAnsi" w:hAnsiTheme="minorHAnsi"/>
          <w:b/>
        </w:rPr>
      </w:pPr>
    </w:p>
    <w:p w:rsidR="00F814F0" w:rsidRDefault="00F814F0" w:rsidP="00F814F0">
      <w:pPr>
        <w:pStyle w:val="ListeParagraf"/>
        <w:autoSpaceDE w:val="0"/>
        <w:autoSpaceDN w:val="0"/>
        <w:adjustRightInd w:val="0"/>
        <w:spacing w:after="0" w:line="240" w:lineRule="atLeast"/>
        <w:ind w:left="284"/>
        <w:jc w:val="both"/>
        <w:rPr>
          <w:rFonts w:asciiTheme="minorHAnsi" w:eastAsiaTheme="minorHAnsi" w:hAnsiTheme="minorHAnsi"/>
          <w:b/>
        </w:rPr>
      </w:pPr>
    </w:p>
    <w:p w:rsidR="00F814F0" w:rsidRDefault="00F814F0" w:rsidP="00F814F0">
      <w:pPr>
        <w:pStyle w:val="ListeParagraf"/>
        <w:autoSpaceDE w:val="0"/>
        <w:autoSpaceDN w:val="0"/>
        <w:adjustRightInd w:val="0"/>
        <w:spacing w:after="0" w:line="240" w:lineRule="atLeast"/>
        <w:ind w:left="284"/>
        <w:jc w:val="both"/>
        <w:rPr>
          <w:rFonts w:asciiTheme="minorHAnsi" w:eastAsiaTheme="minorHAnsi" w:hAnsiTheme="minorHAnsi"/>
          <w:b/>
        </w:rPr>
      </w:pPr>
    </w:p>
    <w:p w:rsidR="00F814F0" w:rsidRDefault="00F814F0" w:rsidP="00F814F0">
      <w:pPr>
        <w:pStyle w:val="ListeParagraf"/>
        <w:autoSpaceDE w:val="0"/>
        <w:autoSpaceDN w:val="0"/>
        <w:adjustRightInd w:val="0"/>
        <w:spacing w:after="0" w:line="240" w:lineRule="atLeast"/>
        <w:ind w:left="284"/>
        <w:jc w:val="both"/>
        <w:rPr>
          <w:rFonts w:asciiTheme="minorHAnsi" w:eastAsiaTheme="minorHAnsi" w:hAnsiTheme="minorHAnsi"/>
          <w:b/>
        </w:rPr>
      </w:pPr>
    </w:p>
    <w:p w:rsidR="00F814F0" w:rsidRDefault="000B7468" w:rsidP="00F814F0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tLeast"/>
        <w:ind w:left="284" w:hanging="284"/>
        <w:jc w:val="both"/>
        <w:rPr>
          <w:rFonts w:asciiTheme="minorHAnsi" w:eastAsiaTheme="minorHAnsi" w:hAnsiTheme="minorHAnsi"/>
          <w:b/>
        </w:rPr>
      </w:pPr>
      <w:r>
        <w:rPr>
          <w:rFonts w:asciiTheme="minorHAnsi" w:eastAsiaTheme="minorHAnsi" w:hAnsiTheme="minorHAnsi"/>
          <w:b/>
        </w:rPr>
        <w:t xml:space="preserve">Kur’an-ı Kerim’in Hazret-i Osman döneminde çoğaltılmasının 2 sebebini yazınız? </w:t>
      </w:r>
      <w:r w:rsidRPr="000B7468">
        <w:rPr>
          <w:rFonts w:asciiTheme="minorHAnsi" w:hAnsiTheme="minorHAnsi"/>
          <w:snapToGrid w:val="0"/>
          <w:color w:val="000000"/>
        </w:rPr>
        <w:t>(</w:t>
      </w:r>
      <w:r>
        <w:rPr>
          <w:rFonts w:asciiTheme="minorHAnsi" w:hAnsiTheme="minorHAnsi"/>
          <w:snapToGrid w:val="0"/>
          <w:color w:val="000000"/>
        </w:rPr>
        <w:t>10</w:t>
      </w:r>
      <w:r w:rsidRPr="000B7468">
        <w:rPr>
          <w:rFonts w:asciiTheme="minorHAnsi" w:hAnsiTheme="minorHAnsi"/>
          <w:snapToGrid w:val="0"/>
          <w:color w:val="000000"/>
        </w:rPr>
        <w:t>p)</w:t>
      </w:r>
    </w:p>
    <w:p w:rsidR="000B7468" w:rsidRDefault="000B7468" w:rsidP="000B7468">
      <w:pPr>
        <w:autoSpaceDE w:val="0"/>
        <w:autoSpaceDN w:val="0"/>
        <w:adjustRightInd w:val="0"/>
        <w:spacing w:after="0" w:line="240" w:lineRule="atLeast"/>
        <w:jc w:val="both"/>
        <w:rPr>
          <w:rFonts w:asciiTheme="minorHAnsi" w:eastAsiaTheme="minorHAnsi" w:hAnsiTheme="minorHAnsi"/>
          <w:b/>
        </w:rPr>
      </w:pPr>
    </w:p>
    <w:p w:rsidR="000B7468" w:rsidRDefault="000B7468" w:rsidP="000B7468">
      <w:pPr>
        <w:autoSpaceDE w:val="0"/>
        <w:autoSpaceDN w:val="0"/>
        <w:adjustRightInd w:val="0"/>
        <w:spacing w:after="0" w:line="240" w:lineRule="atLeast"/>
        <w:jc w:val="both"/>
        <w:rPr>
          <w:rFonts w:asciiTheme="minorHAnsi" w:eastAsiaTheme="minorHAnsi" w:hAnsiTheme="minorHAnsi"/>
          <w:b/>
        </w:rPr>
      </w:pPr>
    </w:p>
    <w:p w:rsidR="000B7468" w:rsidRDefault="000B7468" w:rsidP="000B7468">
      <w:pPr>
        <w:autoSpaceDE w:val="0"/>
        <w:autoSpaceDN w:val="0"/>
        <w:adjustRightInd w:val="0"/>
        <w:spacing w:after="0" w:line="240" w:lineRule="atLeast"/>
        <w:jc w:val="both"/>
        <w:rPr>
          <w:rFonts w:asciiTheme="minorHAnsi" w:eastAsiaTheme="minorHAnsi" w:hAnsiTheme="minorHAnsi"/>
          <w:b/>
        </w:rPr>
      </w:pPr>
    </w:p>
    <w:p w:rsidR="000B7468" w:rsidRPr="000B7468" w:rsidRDefault="000B7468" w:rsidP="000B7468">
      <w:pPr>
        <w:autoSpaceDE w:val="0"/>
        <w:autoSpaceDN w:val="0"/>
        <w:adjustRightInd w:val="0"/>
        <w:spacing w:after="0" w:line="240" w:lineRule="atLeast"/>
        <w:jc w:val="both"/>
        <w:rPr>
          <w:rFonts w:asciiTheme="minorHAnsi" w:eastAsiaTheme="minorHAnsi" w:hAnsiTheme="minorHAnsi"/>
          <w:b/>
        </w:rPr>
      </w:pPr>
    </w:p>
    <w:p w:rsidR="00D3412B" w:rsidRDefault="00D3412B" w:rsidP="00B03463">
      <w:pPr>
        <w:spacing w:after="0" w:line="360" w:lineRule="auto"/>
        <w:jc w:val="both"/>
        <w:rPr>
          <w:rFonts w:asciiTheme="minorHAnsi" w:eastAsiaTheme="minorHAnsi" w:hAnsiTheme="minorHAnsi"/>
          <w:b/>
        </w:rPr>
      </w:pPr>
    </w:p>
    <w:p w:rsidR="000B7468" w:rsidRPr="000B7468" w:rsidRDefault="000B7468" w:rsidP="000B7468">
      <w:pPr>
        <w:pStyle w:val="ListeParagraf"/>
        <w:numPr>
          <w:ilvl w:val="0"/>
          <w:numId w:val="28"/>
        </w:numPr>
        <w:tabs>
          <w:tab w:val="left" w:pos="142"/>
        </w:tabs>
        <w:spacing w:after="0" w:line="360" w:lineRule="auto"/>
        <w:ind w:left="284" w:hanging="284"/>
        <w:jc w:val="both"/>
        <w:rPr>
          <w:rFonts w:asciiTheme="minorHAnsi" w:hAnsiTheme="minorHAnsi"/>
          <w:b/>
        </w:rPr>
      </w:pPr>
      <w:r w:rsidRPr="000B7468">
        <w:rPr>
          <w:rFonts w:asciiTheme="minorHAnsi" w:hAnsiTheme="minorHAnsi"/>
          <w:b/>
        </w:rPr>
        <w:t>Hazret-i Osman’ın Kur’an-ı Kerim’in çoğaltılması için görevlendirdiği sahabî kimdir?</w:t>
      </w:r>
      <w:r w:rsidR="0031034E" w:rsidRPr="0031034E">
        <w:rPr>
          <w:rFonts w:asciiTheme="minorHAnsi" w:hAnsiTheme="minorHAnsi"/>
          <w:snapToGrid w:val="0"/>
          <w:color w:val="000000"/>
        </w:rPr>
        <w:t xml:space="preserve"> </w:t>
      </w:r>
      <w:r w:rsidR="0031034E" w:rsidRPr="000B7468">
        <w:rPr>
          <w:rFonts w:asciiTheme="minorHAnsi" w:hAnsiTheme="minorHAnsi"/>
          <w:snapToGrid w:val="0"/>
          <w:color w:val="000000"/>
        </w:rPr>
        <w:t>(5p)</w:t>
      </w:r>
    </w:p>
    <w:p w:rsidR="000B7468" w:rsidRDefault="000B7468" w:rsidP="000B7468">
      <w:pPr>
        <w:pStyle w:val="ListeParagraf"/>
        <w:numPr>
          <w:ilvl w:val="0"/>
          <w:numId w:val="29"/>
        </w:numPr>
        <w:tabs>
          <w:tab w:val="left" w:pos="142"/>
        </w:tabs>
        <w:spacing w:after="0" w:line="360" w:lineRule="auto"/>
        <w:jc w:val="both"/>
        <w:rPr>
          <w:rFonts w:asciiTheme="minorHAnsi" w:hAnsiTheme="minorHAnsi"/>
        </w:rPr>
      </w:pPr>
      <w:r w:rsidRPr="000B7468">
        <w:rPr>
          <w:rFonts w:asciiTheme="minorHAnsi" w:hAnsiTheme="minorHAnsi"/>
        </w:rPr>
        <w:t>Amr bin As  B) Abdullah ibn Abbas  C) Zeyd bin Sabit   D) Malik bin Enes</w:t>
      </w:r>
      <w:r>
        <w:rPr>
          <w:rFonts w:asciiTheme="minorHAnsi" w:hAnsiTheme="minorHAnsi"/>
        </w:rPr>
        <w:t xml:space="preserve">     </w:t>
      </w:r>
      <w:r w:rsidRPr="000B7468">
        <w:rPr>
          <w:rFonts w:asciiTheme="minorHAnsi" w:hAnsiTheme="minorHAnsi"/>
        </w:rPr>
        <w:t>E) Hazret-i Ali</w:t>
      </w:r>
    </w:p>
    <w:p w:rsidR="00C85166" w:rsidRPr="000B7468" w:rsidRDefault="00C85166" w:rsidP="00C85166">
      <w:pPr>
        <w:pStyle w:val="ListeParagraf"/>
        <w:tabs>
          <w:tab w:val="left" w:pos="142"/>
        </w:tabs>
        <w:spacing w:after="0" w:line="360" w:lineRule="auto"/>
        <w:ind w:left="644"/>
        <w:jc w:val="both"/>
        <w:rPr>
          <w:rFonts w:asciiTheme="minorHAnsi" w:hAnsiTheme="minorHAnsi"/>
        </w:rPr>
      </w:pPr>
    </w:p>
    <w:p w:rsidR="00D3412B" w:rsidRPr="000B7468" w:rsidRDefault="000B7468" w:rsidP="000B7468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Theme="minorHAnsi" w:hAnsiTheme="minorHAnsi"/>
          <w:b/>
        </w:rPr>
      </w:pPr>
      <w:r w:rsidRPr="000B7468">
        <w:rPr>
          <w:rFonts w:asciiTheme="minorHAnsi" w:hAnsiTheme="minorHAnsi"/>
        </w:rPr>
        <w:t xml:space="preserve"> “Hacı Bektaş Veli, ....... adlı eserinde Kur’an-ı Kerim’e inanmanın, imanın şartlarından biri olduğunu belirttikten sonra Kur’an’ı anlama ve yaşamaya verdiği önemi anlatmıştır.”</w:t>
      </w:r>
      <w:r>
        <w:rPr>
          <w:rFonts w:asciiTheme="minorHAnsi" w:hAnsiTheme="minorHAnsi"/>
          <w:b/>
        </w:rPr>
        <w:t xml:space="preserve"> Boş bırakılan yere aşağıdaki eserlerden hangisi gelmesi gerekir?</w:t>
      </w:r>
      <w:r w:rsidR="0031034E" w:rsidRPr="0031034E">
        <w:rPr>
          <w:rFonts w:asciiTheme="minorHAnsi" w:hAnsiTheme="minorHAnsi"/>
          <w:snapToGrid w:val="0"/>
          <w:color w:val="000000"/>
        </w:rPr>
        <w:t xml:space="preserve"> </w:t>
      </w:r>
      <w:r w:rsidR="0031034E" w:rsidRPr="000B7468">
        <w:rPr>
          <w:rFonts w:asciiTheme="minorHAnsi" w:hAnsiTheme="minorHAnsi"/>
          <w:snapToGrid w:val="0"/>
          <w:color w:val="000000"/>
        </w:rPr>
        <w:t>(5p)</w:t>
      </w:r>
    </w:p>
    <w:p w:rsidR="00D3412B" w:rsidRDefault="000B7468" w:rsidP="000B7468">
      <w:pPr>
        <w:pStyle w:val="ListeParagraf"/>
        <w:numPr>
          <w:ilvl w:val="0"/>
          <w:numId w:val="30"/>
        </w:numPr>
        <w:spacing w:after="0" w:line="360" w:lineRule="auto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Makale</w:t>
      </w:r>
      <w:r>
        <w:rPr>
          <w:rFonts w:asciiTheme="minorHAnsi" w:hAnsiTheme="minorHAnsi"/>
        </w:rPr>
        <w:tab/>
        <w:t>B) Dîvan</w:t>
      </w:r>
      <w:r>
        <w:rPr>
          <w:rFonts w:asciiTheme="minorHAnsi" w:hAnsiTheme="minorHAnsi"/>
        </w:rPr>
        <w:tab/>
        <w:t>C) Makâlât</w:t>
      </w:r>
      <w:r>
        <w:rPr>
          <w:rFonts w:asciiTheme="minorHAnsi" w:hAnsiTheme="minorHAnsi"/>
        </w:rPr>
        <w:tab/>
        <w:t>D) Erkannâme</w:t>
      </w:r>
      <w:r>
        <w:rPr>
          <w:rFonts w:asciiTheme="minorHAnsi" w:hAnsiTheme="minorHAnsi"/>
        </w:rPr>
        <w:tab/>
        <w:t>E) Mesnevî</w:t>
      </w:r>
    </w:p>
    <w:p w:rsidR="00C85166" w:rsidRPr="000B7468" w:rsidRDefault="00C85166" w:rsidP="00C85166">
      <w:pPr>
        <w:pStyle w:val="ListeParagraf"/>
        <w:spacing w:after="0" w:line="360" w:lineRule="auto"/>
        <w:ind w:left="405"/>
        <w:rPr>
          <w:rFonts w:asciiTheme="minorHAnsi" w:hAnsiTheme="minorHAnsi"/>
        </w:rPr>
      </w:pPr>
      <w:bookmarkStart w:id="0" w:name="_GoBack"/>
      <w:bookmarkEnd w:id="0"/>
    </w:p>
    <w:p w:rsidR="00D3412B" w:rsidRPr="0031034E" w:rsidRDefault="000B7468" w:rsidP="000B7468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Theme="minorHAnsi" w:hAnsiTheme="minorHAnsi"/>
          <w:b/>
        </w:rPr>
      </w:pPr>
      <w:r w:rsidRPr="0031034E">
        <w:rPr>
          <w:rFonts w:asciiTheme="minorHAnsi" w:hAnsiTheme="minorHAnsi"/>
          <w:b/>
        </w:rPr>
        <w:t>“Pîr-i Türkistan” diye anılan</w:t>
      </w:r>
      <w:r w:rsidR="0031034E" w:rsidRPr="0031034E">
        <w:rPr>
          <w:rFonts w:asciiTheme="minorHAnsi" w:hAnsiTheme="minorHAnsi"/>
          <w:b/>
        </w:rPr>
        <w:t xml:space="preserve"> m</w:t>
      </w:r>
      <w:r w:rsidRPr="0031034E">
        <w:rPr>
          <w:rFonts w:asciiTheme="minorHAnsi" w:hAnsiTheme="minorHAnsi"/>
          <w:b/>
        </w:rPr>
        <w:t xml:space="preserve">utasavvıf şair </w:t>
      </w:r>
      <w:r w:rsidR="0031034E" w:rsidRPr="0031034E">
        <w:rPr>
          <w:rFonts w:asciiTheme="minorHAnsi" w:hAnsiTheme="minorHAnsi"/>
          <w:b/>
        </w:rPr>
        <w:t>kimdir?</w:t>
      </w:r>
      <w:r w:rsidR="0031034E" w:rsidRPr="0031034E">
        <w:rPr>
          <w:rFonts w:asciiTheme="minorHAnsi" w:hAnsiTheme="minorHAnsi"/>
          <w:snapToGrid w:val="0"/>
          <w:color w:val="000000"/>
        </w:rPr>
        <w:t xml:space="preserve"> </w:t>
      </w:r>
      <w:r w:rsidR="0031034E" w:rsidRPr="000B7468">
        <w:rPr>
          <w:rFonts w:asciiTheme="minorHAnsi" w:hAnsiTheme="minorHAnsi"/>
          <w:snapToGrid w:val="0"/>
          <w:color w:val="000000"/>
        </w:rPr>
        <w:t>(5p)</w:t>
      </w:r>
    </w:p>
    <w:p w:rsidR="0031034E" w:rsidRDefault="0031034E" w:rsidP="0031034E">
      <w:pPr>
        <w:pStyle w:val="ListeParagraf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ind w:left="426" w:hanging="284"/>
        <w:jc w:val="both"/>
        <w:rPr>
          <w:rFonts w:asciiTheme="minorHAnsi" w:hAnsiTheme="minorHAnsi"/>
        </w:rPr>
      </w:pPr>
      <w:r w:rsidRPr="0031034E">
        <w:rPr>
          <w:rFonts w:asciiTheme="minorHAnsi" w:hAnsiTheme="minorHAnsi"/>
        </w:rPr>
        <w:lastRenderedPageBreak/>
        <w:t>Ahmet Yesevî</w:t>
      </w:r>
      <w:r>
        <w:rPr>
          <w:rFonts w:asciiTheme="minorHAnsi" w:hAnsiTheme="minorHAnsi"/>
        </w:rPr>
        <w:t xml:space="preserve">    </w:t>
      </w:r>
      <w:r w:rsidRPr="0031034E">
        <w:rPr>
          <w:rFonts w:asciiTheme="minorHAnsi" w:hAnsiTheme="minorHAnsi"/>
        </w:rPr>
        <w:t>B)Hacı Bektaş-ı Veli</w:t>
      </w:r>
      <w:r>
        <w:rPr>
          <w:rFonts w:asciiTheme="minorHAnsi" w:hAnsiTheme="minorHAnsi"/>
        </w:rPr>
        <w:t xml:space="preserve">  </w:t>
      </w:r>
      <w:r w:rsidRPr="0031034E">
        <w:rPr>
          <w:rFonts w:asciiTheme="minorHAnsi" w:hAnsiTheme="minorHAnsi"/>
        </w:rPr>
        <w:t>C) Yunus Emre</w:t>
      </w:r>
      <w:r w:rsidRPr="0031034E">
        <w:rPr>
          <w:rFonts w:asciiTheme="minorHAnsi" w:hAnsiTheme="minorHAnsi"/>
        </w:rPr>
        <w:tab/>
      </w:r>
      <w:r>
        <w:rPr>
          <w:rFonts w:asciiTheme="minorHAnsi" w:hAnsiTheme="minorHAnsi"/>
        </w:rPr>
        <w:t xml:space="preserve"> D) </w:t>
      </w:r>
      <w:r w:rsidRPr="0031034E">
        <w:rPr>
          <w:rFonts w:asciiTheme="minorHAnsi" w:hAnsiTheme="minorHAnsi"/>
        </w:rPr>
        <w:t>Hacı Bayram-ı Veli</w:t>
      </w:r>
      <w:r>
        <w:rPr>
          <w:rFonts w:asciiTheme="minorHAnsi" w:hAnsiTheme="minorHAnsi"/>
        </w:rPr>
        <w:t xml:space="preserve">   </w:t>
      </w:r>
      <w:r w:rsidRPr="0031034E">
        <w:rPr>
          <w:rFonts w:asciiTheme="minorHAnsi" w:hAnsiTheme="minorHAnsi"/>
        </w:rPr>
        <w:t>E) Cüneyd El-Bağdadi</w:t>
      </w:r>
    </w:p>
    <w:p w:rsidR="00C85166" w:rsidRPr="00C85166" w:rsidRDefault="00C85166" w:rsidP="00C85166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/>
        </w:rPr>
      </w:pPr>
    </w:p>
    <w:p w:rsidR="00D3412B" w:rsidRPr="0031034E" w:rsidRDefault="0031034E" w:rsidP="0031034E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Theme="minorHAnsi" w:hAnsiTheme="minorHAnsi"/>
          <w:b/>
        </w:rPr>
      </w:pPr>
      <w:r w:rsidRPr="0031034E">
        <w:rPr>
          <w:rFonts w:asciiTheme="minorHAnsi" w:hAnsiTheme="minorHAnsi"/>
        </w:rPr>
        <w:t>“Rahman’ın (has) kulları, yeryüzünde tevazu ile yürürler ve kendini bilmez kimseler onlara laf attığında ..................”</w:t>
      </w:r>
      <w:r>
        <w:rPr>
          <w:rFonts w:asciiTheme="minorHAnsi" w:hAnsiTheme="minorHAnsi"/>
          <w:b/>
        </w:rPr>
        <w:t xml:space="preserve"> ayetinde boş bırakılan yere hangi ifade gelmelidir?</w:t>
      </w:r>
      <w:r w:rsidRPr="0031034E">
        <w:rPr>
          <w:rFonts w:asciiTheme="minorHAnsi" w:hAnsiTheme="minorHAnsi"/>
          <w:snapToGrid w:val="0"/>
          <w:color w:val="000000"/>
        </w:rPr>
        <w:t xml:space="preserve"> </w:t>
      </w:r>
      <w:r w:rsidRPr="000B7468">
        <w:rPr>
          <w:rFonts w:asciiTheme="minorHAnsi" w:hAnsiTheme="minorHAnsi"/>
          <w:snapToGrid w:val="0"/>
          <w:color w:val="000000"/>
        </w:rPr>
        <w:t>(5p)</w:t>
      </w:r>
    </w:p>
    <w:p w:rsidR="00D3412B" w:rsidRPr="0031034E" w:rsidRDefault="0031034E" w:rsidP="0031034E">
      <w:pPr>
        <w:pStyle w:val="ListeParagraf"/>
        <w:numPr>
          <w:ilvl w:val="0"/>
          <w:numId w:val="33"/>
        </w:numPr>
        <w:spacing w:after="0" w:line="36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Karşılık verirler</w:t>
      </w:r>
      <w:r>
        <w:rPr>
          <w:rFonts w:asciiTheme="minorHAnsi" w:hAnsiTheme="minorHAnsi"/>
        </w:rPr>
        <w:tab/>
        <w:t>B) Susarlar</w:t>
      </w:r>
      <w:r>
        <w:rPr>
          <w:rFonts w:asciiTheme="minorHAnsi" w:hAnsiTheme="minorHAnsi"/>
        </w:rPr>
        <w:tab/>
        <w:t>C) Boyun eğerler</w:t>
      </w:r>
      <w:r>
        <w:rPr>
          <w:rFonts w:asciiTheme="minorHAnsi" w:hAnsiTheme="minorHAnsi"/>
        </w:rPr>
        <w:tab/>
        <w:t>D)Selam derler</w:t>
      </w:r>
      <w:r>
        <w:rPr>
          <w:rFonts w:asciiTheme="minorHAnsi" w:hAnsiTheme="minorHAnsi"/>
        </w:rPr>
        <w:tab/>
        <w:t xml:space="preserve"> </w:t>
      </w:r>
      <w:r>
        <w:rPr>
          <w:rFonts w:asciiTheme="minorHAnsi" w:hAnsiTheme="minorHAnsi"/>
        </w:rPr>
        <w:tab/>
        <w:t>E) Düşünürler</w:t>
      </w:r>
    </w:p>
    <w:p w:rsidR="00D3412B" w:rsidRDefault="00D3412B" w:rsidP="00B03463">
      <w:pPr>
        <w:spacing w:after="0" w:line="360" w:lineRule="auto"/>
        <w:jc w:val="both"/>
        <w:rPr>
          <w:rFonts w:asciiTheme="minorHAnsi" w:hAnsiTheme="minorHAnsi"/>
        </w:rPr>
      </w:pPr>
    </w:p>
    <w:p w:rsidR="00D3412B" w:rsidRPr="00B7623F" w:rsidRDefault="0031034E" w:rsidP="0031034E">
      <w:pPr>
        <w:pStyle w:val="ListeParagraf"/>
        <w:numPr>
          <w:ilvl w:val="0"/>
          <w:numId w:val="28"/>
        </w:numPr>
        <w:tabs>
          <w:tab w:val="left" w:pos="284"/>
        </w:tabs>
        <w:spacing w:after="0" w:line="360" w:lineRule="auto"/>
        <w:ind w:left="284"/>
        <w:jc w:val="both"/>
        <w:rPr>
          <w:rFonts w:asciiTheme="minorHAnsi" w:hAnsiTheme="minorHAnsi"/>
          <w:b/>
        </w:rPr>
      </w:pPr>
      <w:r w:rsidRPr="00B7623F">
        <w:rPr>
          <w:rFonts w:asciiTheme="minorHAnsi" w:hAnsiTheme="minorHAnsi"/>
          <w:b/>
        </w:rPr>
        <w:t xml:space="preserve"> Kur’an-ı Kerim’in ana konuları arasında yer alan “İBADET” kavramını 3 cümle ile açıklayınız? </w:t>
      </w:r>
      <w:r w:rsidRPr="00B7623F">
        <w:rPr>
          <w:rFonts w:asciiTheme="minorHAnsi" w:hAnsiTheme="minorHAnsi"/>
          <w:b/>
          <w:snapToGrid w:val="0"/>
          <w:color w:val="000000"/>
        </w:rPr>
        <w:t>(</w:t>
      </w:r>
      <w:r w:rsidRPr="00B7623F">
        <w:rPr>
          <w:rFonts w:asciiTheme="minorHAnsi" w:hAnsiTheme="minorHAnsi"/>
          <w:snapToGrid w:val="0"/>
          <w:color w:val="000000"/>
        </w:rPr>
        <w:t>15p)</w:t>
      </w:r>
    </w:p>
    <w:p w:rsidR="0031034E" w:rsidRDefault="0031034E" w:rsidP="0031034E">
      <w:pPr>
        <w:tabs>
          <w:tab w:val="left" w:pos="284"/>
        </w:tabs>
        <w:spacing w:after="0" w:line="360" w:lineRule="auto"/>
        <w:jc w:val="both"/>
        <w:rPr>
          <w:rFonts w:asciiTheme="minorHAnsi" w:hAnsiTheme="minorHAnsi"/>
        </w:rPr>
      </w:pPr>
    </w:p>
    <w:p w:rsidR="0031034E" w:rsidRDefault="0031034E" w:rsidP="0031034E">
      <w:pPr>
        <w:tabs>
          <w:tab w:val="left" w:pos="284"/>
        </w:tabs>
        <w:spacing w:after="0" w:line="360" w:lineRule="auto"/>
        <w:jc w:val="both"/>
        <w:rPr>
          <w:rFonts w:asciiTheme="minorHAnsi" w:hAnsiTheme="minorHAnsi"/>
        </w:rPr>
      </w:pPr>
    </w:p>
    <w:p w:rsidR="00C85166" w:rsidRDefault="00C85166" w:rsidP="0031034E">
      <w:pPr>
        <w:tabs>
          <w:tab w:val="left" w:pos="284"/>
        </w:tabs>
        <w:spacing w:after="0" w:line="360" w:lineRule="auto"/>
        <w:jc w:val="both"/>
        <w:rPr>
          <w:rFonts w:asciiTheme="minorHAnsi" w:hAnsiTheme="minorHAnsi"/>
        </w:rPr>
      </w:pPr>
    </w:p>
    <w:p w:rsidR="0031034E" w:rsidRDefault="0031034E" w:rsidP="0031034E">
      <w:pPr>
        <w:tabs>
          <w:tab w:val="left" w:pos="284"/>
        </w:tabs>
        <w:spacing w:after="0" w:line="360" w:lineRule="auto"/>
        <w:jc w:val="both"/>
        <w:rPr>
          <w:rFonts w:asciiTheme="minorHAnsi" w:hAnsiTheme="minorHAnsi"/>
        </w:rPr>
      </w:pPr>
    </w:p>
    <w:p w:rsidR="0031034E" w:rsidRPr="00B7623F" w:rsidRDefault="0031034E" w:rsidP="0031034E">
      <w:pPr>
        <w:pStyle w:val="ListeParagraf"/>
        <w:numPr>
          <w:ilvl w:val="0"/>
          <w:numId w:val="28"/>
        </w:numPr>
        <w:tabs>
          <w:tab w:val="left" w:pos="284"/>
        </w:tabs>
        <w:spacing w:after="0" w:line="360" w:lineRule="auto"/>
        <w:ind w:left="284" w:hanging="426"/>
        <w:jc w:val="both"/>
        <w:rPr>
          <w:rFonts w:asciiTheme="minorHAnsi" w:hAnsiTheme="minorHAnsi"/>
          <w:b/>
        </w:rPr>
      </w:pPr>
      <w:r w:rsidRPr="00B7623F">
        <w:rPr>
          <w:rFonts w:asciiTheme="minorHAnsi" w:hAnsiTheme="minorHAnsi"/>
          <w:b/>
        </w:rPr>
        <w:t>Kur’an-ı Kerim’in son dönemde yazılan en önemli</w:t>
      </w:r>
      <w:r w:rsidR="00B7623F" w:rsidRPr="00B7623F">
        <w:rPr>
          <w:rFonts w:asciiTheme="minorHAnsi" w:hAnsiTheme="minorHAnsi"/>
          <w:b/>
        </w:rPr>
        <w:t xml:space="preserve"> Türkçe tefsir</w:t>
      </w:r>
      <w:r w:rsidRPr="00B7623F">
        <w:rPr>
          <w:rFonts w:asciiTheme="minorHAnsi" w:hAnsiTheme="minorHAnsi"/>
          <w:b/>
        </w:rPr>
        <w:t xml:space="preserve"> aşağıda</w:t>
      </w:r>
      <w:r w:rsidR="00B7623F" w:rsidRPr="00B7623F">
        <w:rPr>
          <w:rFonts w:asciiTheme="minorHAnsi" w:hAnsiTheme="minorHAnsi"/>
          <w:b/>
        </w:rPr>
        <w:t xml:space="preserve"> yer alan</w:t>
      </w:r>
      <w:r w:rsidRPr="00B7623F">
        <w:rPr>
          <w:rFonts w:asciiTheme="minorHAnsi" w:hAnsiTheme="minorHAnsi"/>
          <w:b/>
        </w:rPr>
        <w:t xml:space="preserve"> hangi </w:t>
      </w:r>
      <w:r w:rsidR="00B7623F" w:rsidRPr="00B7623F">
        <w:rPr>
          <w:rFonts w:asciiTheme="minorHAnsi" w:hAnsiTheme="minorHAnsi"/>
          <w:b/>
        </w:rPr>
        <w:t xml:space="preserve">âlime </w:t>
      </w:r>
      <w:r w:rsidRPr="00B7623F">
        <w:rPr>
          <w:rFonts w:asciiTheme="minorHAnsi" w:hAnsiTheme="minorHAnsi"/>
          <w:b/>
        </w:rPr>
        <w:t>aittir?</w:t>
      </w:r>
      <w:r w:rsidR="00B7623F" w:rsidRPr="00B7623F">
        <w:rPr>
          <w:rFonts w:asciiTheme="minorHAnsi" w:hAnsiTheme="minorHAnsi"/>
          <w:b/>
          <w:snapToGrid w:val="0"/>
          <w:color w:val="000000"/>
        </w:rPr>
        <w:t xml:space="preserve"> </w:t>
      </w:r>
      <w:r w:rsidR="00B7623F" w:rsidRPr="000B7468">
        <w:rPr>
          <w:rFonts w:asciiTheme="minorHAnsi" w:hAnsiTheme="minorHAnsi"/>
          <w:snapToGrid w:val="0"/>
          <w:color w:val="000000"/>
        </w:rPr>
        <w:t>(5p)</w:t>
      </w:r>
    </w:p>
    <w:p w:rsidR="00B7623F" w:rsidRDefault="0031034E" w:rsidP="00B7623F">
      <w:pPr>
        <w:pStyle w:val="ListeParagraf"/>
        <w:numPr>
          <w:ilvl w:val="0"/>
          <w:numId w:val="27"/>
        </w:numPr>
        <w:tabs>
          <w:tab w:val="left" w:pos="284"/>
          <w:tab w:val="left" w:pos="426"/>
        </w:tabs>
        <w:spacing w:after="0" w:line="360" w:lineRule="auto"/>
        <w:ind w:left="284" w:hanging="142"/>
        <w:rPr>
          <w:rFonts w:asciiTheme="minorHAnsi" w:hAnsiTheme="minorHAnsi"/>
        </w:rPr>
      </w:pPr>
      <w:r w:rsidRPr="00B7623F">
        <w:rPr>
          <w:rFonts w:asciiTheme="minorHAnsi" w:hAnsiTheme="minorHAnsi"/>
        </w:rPr>
        <w:t>İsmail Hakkı Bursevi</w:t>
      </w:r>
      <w:r w:rsidRPr="00B7623F">
        <w:rPr>
          <w:rFonts w:asciiTheme="minorHAnsi" w:hAnsiTheme="minorHAnsi"/>
        </w:rPr>
        <w:tab/>
        <w:t>B) Elmalılı Hamdi Yazır</w:t>
      </w:r>
      <w:r w:rsidRPr="00B7623F">
        <w:rPr>
          <w:rFonts w:asciiTheme="minorHAnsi" w:hAnsiTheme="minorHAnsi"/>
        </w:rPr>
        <w:tab/>
        <w:t xml:space="preserve">C) </w:t>
      </w:r>
      <w:r w:rsidR="00B7623F" w:rsidRPr="00B7623F">
        <w:rPr>
          <w:rFonts w:asciiTheme="minorHAnsi" w:hAnsiTheme="minorHAnsi"/>
        </w:rPr>
        <w:t>Ömer Nasuhi Bilmen</w:t>
      </w:r>
      <w:r w:rsidR="00B7623F">
        <w:rPr>
          <w:rFonts w:asciiTheme="minorHAnsi" w:hAnsiTheme="minorHAnsi"/>
        </w:rPr>
        <w:tab/>
        <w:t>D)</w:t>
      </w:r>
      <w:r w:rsidR="00B7623F" w:rsidRPr="00B7623F">
        <w:rPr>
          <w:rFonts w:asciiTheme="minorHAnsi" w:hAnsiTheme="minorHAnsi"/>
        </w:rPr>
        <w:t>Seyyid Kutup</w:t>
      </w:r>
    </w:p>
    <w:p w:rsidR="00B7623F" w:rsidRDefault="00B7623F" w:rsidP="00B7623F">
      <w:pPr>
        <w:pStyle w:val="ListeParagraf"/>
        <w:tabs>
          <w:tab w:val="left" w:pos="284"/>
          <w:tab w:val="left" w:pos="426"/>
        </w:tabs>
        <w:spacing w:after="0" w:line="360" w:lineRule="auto"/>
        <w:ind w:left="284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B7623F">
        <w:rPr>
          <w:rFonts w:asciiTheme="minorHAnsi" w:hAnsiTheme="minorHAnsi"/>
        </w:rPr>
        <w:t>E) Taberâni</w:t>
      </w:r>
    </w:p>
    <w:p w:rsidR="00B7623F" w:rsidRDefault="00B7623F" w:rsidP="00B7623F">
      <w:pPr>
        <w:pStyle w:val="ListeParagraf"/>
        <w:numPr>
          <w:ilvl w:val="0"/>
          <w:numId w:val="28"/>
        </w:numPr>
        <w:tabs>
          <w:tab w:val="left" w:pos="-142"/>
          <w:tab w:val="left" w:pos="142"/>
          <w:tab w:val="left" w:pos="426"/>
        </w:tabs>
        <w:spacing w:after="0" w:line="360" w:lineRule="auto"/>
        <w:ind w:left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Kur’an-ı Kerim’in Okunması ile ilgili kavramlar arasında yer alan ve “Karşılıklı Okumak” anlamına gelen ifade aşağıdakilerden hangisidir?</w:t>
      </w:r>
      <w:r w:rsidRPr="00B7623F">
        <w:rPr>
          <w:rFonts w:asciiTheme="minorHAnsi" w:hAnsiTheme="minorHAnsi"/>
          <w:snapToGrid w:val="0"/>
          <w:color w:val="000000"/>
        </w:rPr>
        <w:t xml:space="preserve"> </w:t>
      </w:r>
      <w:r w:rsidRPr="000B7468">
        <w:rPr>
          <w:rFonts w:asciiTheme="minorHAnsi" w:hAnsiTheme="minorHAnsi"/>
          <w:snapToGrid w:val="0"/>
          <w:color w:val="000000"/>
        </w:rPr>
        <w:t>(5p)</w:t>
      </w:r>
    </w:p>
    <w:p w:rsidR="00B7623F" w:rsidRDefault="00B7623F" w:rsidP="00B7623F">
      <w:pPr>
        <w:pStyle w:val="ListeParagraf"/>
        <w:numPr>
          <w:ilvl w:val="0"/>
          <w:numId w:val="35"/>
        </w:numPr>
        <w:tabs>
          <w:tab w:val="left" w:pos="-142"/>
          <w:tab w:val="left" w:pos="142"/>
          <w:tab w:val="left" w:pos="426"/>
        </w:tabs>
        <w:spacing w:after="0" w:line="360" w:lineRule="auto"/>
        <w:rPr>
          <w:rFonts w:asciiTheme="minorHAnsi" w:hAnsiTheme="minorHAnsi"/>
        </w:rPr>
      </w:pPr>
      <w:r w:rsidRPr="00B7623F">
        <w:rPr>
          <w:rFonts w:asciiTheme="minorHAnsi" w:hAnsiTheme="minorHAnsi"/>
        </w:rPr>
        <w:t>Muamele</w:t>
      </w:r>
      <w:r w:rsidRPr="00B7623F">
        <w:rPr>
          <w:rFonts w:asciiTheme="minorHAnsi" w:hAnsiTheme="minorHAnsi"/>
        </w:rPr>
        <w:tab/>
        <w:t>B) Muavene</w:t>
      </w:r>
      <w:r w:rsidRPr="00B7623F">
        <w:rPr>
          <w:rFonts w:asciiTheme="minorHAnsi" w:hAnsiTheme="minorHAnsi"/>
        </w:rPr>
        <w:tab/>
        <w:t>C) Hatim</w:t>
      </w:r>
      <w:r w:rsidRPr="00B7623F">
        <w:rPr>
          <w:rFonts w:asciiTheme="minorHAnsi" w:hAnsiTheme="minorHAnsi"/>
        </w:rPr>
        <w:tab/>
        <w:t>D) Mukabele</w:t>
      </w:r>
      <w:r w:rsidRPr="00B7623F">
        <w:rPr>
          <w:rFonts w:asciiTheme="minorHAnsi" w:hAnsiTheme="minorHAnsi"/>
        </w:rPr>
        <w:tab/>
        <w:t>E) Tecvit</w:t>
      </w:r>
    </w:p>
    <w:p w:rsidR="00B7623F" w:rsidRDefault="00B7623F" w:rsidP="00B7623F">
      <w:pPr>
        <w:pStyle w:val="ListeParagraf"/>
        <w:tabs>
          <w:tab w:val="left" w:pos="-142"/>
          <w:tab w:val="left" w:pos="142"/>
          <w:tab w:val="left" w:pos="426"/>
        </w:tabs>
        <w:spacing w:after="0" w:line="360" w:lineRule="auto"/>
        <w:ind w:left="218"/>
        <w:rPr>
          <w:rFonts w:asciiTheme="minorHAnsi" w:hAnsiTheme="minorHAnsi"/>
        </w:rPr>
      </w:pPr>
    </w:p>
    <w:p w:rsidR="00B7623F" w:rsidRDefault="00B7623F" w:rsidP="00B7623F">
      <w:pPr>
        <w:pStyle w:val="ListeParagraf"/>
        <w:numPr>
          <w:ilvl w:val="0"/>
          <w:numId w:val="28"/>
        </w:numPr>
        <w:tabs>
          <w:tab w:val="left" w:pos="-142"/>
          <w:tab w:val="left" w:pos="142"/>
          <w:tab w:val="left" w:pos="426"/>
        </w:tabs>
        <w:spacing w:after="0" w:line="360" w:lineRule="auto"/>
        <w:ind w:left="284"/>
        <w:rPr>
          <w:rFonts w:asciiTheme="minorHAnsi" w:hAnsiTheme="minorHAnsi"/>
        </w:rPr>
      </w:pPr>
      <w:r w:rsidRPr="00B7623F">
        <w:rPr>
          <w:rFonts w:asciiTheme="minorHAnsi" w:hAnsiTheme="minorHAnsi"/>
          <w:b/>
        </w:rPr>
        <w:t xml:space="preserve">Kur’an-ı Kerim’in en uzun suresi olan Bakara </w:t>
      </w:r>
      <w:r>
        <w:rPr>
          <w:rFonts w:asciiTheme="minorHAnsi" w:hAnsiTheme="minorHAnsi"/>
          <w:b/>
        </w:rPr>
        <w:t>Suresi kaç ayetten oluşmaktadır</w:t>
      </w:r>
      <w:r w:rsidRPr="00B7623F">
        <w:rPr>
          <w:rFonts w:asciiTheme="minorHAnsi" w:hAnsiTheme="minorHAnsi"/>
          <w:b/>
        </w:rPr>
        <w:t>?</w:t>
      </w:r>
      <w:r w:rsidRPr="00B7623F">
        <w:rPr>
          <w:rFonts w:asciiTheme="minorHAnsi" w:hAnsiTheme="minorHAnsi"/>
          <w:snapToGrid w:val="0"/>
          <w:color w:val="000000"/>
        </w:rPr>
        <w:t xml:space="preserve"> </w:t>
      </w:r>
      <w:r w:rsidRPr="000B7468">
        <w:rPr>
          <w:rFonts w:asciiTheme="minorHAnsi" w:hAnsiTheme="minorHAnsi"/>
          <w:snapToGrid w:val="0"/>
          <w:color w:val="000000"/>
        </w:rPr>
        <w:t>(5p)</w:t>
      </w:r>
    </w:p>
    <w:p w:rsidR="00B7623F" w:rsidRPr="00B7623F" w:rsidRDefault="00B7623F" w:rsidP="00B7623F">
      <w:pPr>
        <w:pStyle w:val="ListeParagraf"/>
        <w:numPr>
          <w:ilvl w:val="0"/>
          <w:numId w:val="36"/>
        </w:numPr>
        <w:tabs>
          <w:tab w:val="left" w:pos="-142"/>
          <w:tab w:val="left" w:pos="142"/>
          <w:tab w:val="left" w:pos="426"/>
        </w:tabs>
        <w:spacing w:after="0" w:line="360" w:lineRule="auto"/>
        <w:rPr>
          <w:rFonts w:asciiTheme="minorHAnsi" w:hAnsiTheme="minorHAnsi"/>
        </w:rPr>
      </w:pPr>
      <w:r>
        <w:rPr>
          <w:rFonts w:asciiTheme="minorHAnsi" w:hAnsiTheme="minorHAnsi"/>
        </w:rPr>
        <w:t>282</w:t>
      </w:r>
      <w:r>
        <w:rPr>
          <w:rFonts w:asciiTheme="minorHAnsi" w:hAnsiTheme="minorHAnsi"/>
        </w:rPr>
        <w:tab/>
        <w:t>B) 286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C) 382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D) 386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E) 400</w:t>
      </w:r>
    </w:p>
    <w:p w:rsidR="00206F22" w:rsidRDefault="00206F22" w:rsidP="00206F22">
      <w:pPr>
        <w:spacing w:after="0" w:line="240" w:lineRule="auto"/>
        <w:jc w:val="right"/>
        <w:rPr>
          <w:rFonts w:asciiTheme="minorHAnsi" w:hAnsiTheme="minorHAnsi"/>
        </w:rPr>
      </w:pPr>
    </w:p>
    <w:p w:rsidR="00C85166" w:rsidRDefault="00C85166" w:rsidP="00206F22">
      <w:pPr>
        <w:spacing w:after="0" w:line="240" w:lineRule="auto"/>
        <w:jc w:val="right"/>
        <w:rPr>
          <w:rFonts w:asciiTheme="minorHAnsi" w:hAnsiTheme="minorHAnsi"/>
        </w:rPr>
      </w:pPr>
    </w:p>
    <w:p w:rsidR="00C85166" w:rsidRDefault="00C85166" w:rsidP="00206F22">
      <w:pPr>
        <w:spacing w:after="0" w:line="240" w:lineRule="auto"/>
        <w:jc w:val="right"/>
        <w:rPr>
          <w:rFonts w:asciiTheme="minorHAnsi" w:hAnsiTheme="minorHAnsi"/>
        </w:rPr>
      </w:pPr>
    </w:p>
    <w:p w:rsidR="00C85166" w:rsidRDefault="00C85166" w:rsidP="00206F22">
      <w:pPr>
        <w:spacing w:after="0" w:line="240" w:lineRule="auto"/>
        <w:jc w:val="right"/>
        <w:rPr>
          <w:rFonts w:asciiTheme="minorHAnsi" w:hAnsiTheme="minorHAnsi"/>
        </w:rPr>
      </w:pPr>
    </w:p>
    <w:p w:rsidR="00C85166" w:rsidRDefault="00C85166" w:rsidP="00206F22">
      <w:pPr>
        <w:spacing w:after="0" w:line="240" w:lineRule="auto"/>
        <w:jc w:val="right"/>
        <w:rPr>
          <w:rFonts w:asciiTheme="minorHAnsi" w:hAnsiTheme="minorHAnsi"/>
        </w:rPr>
      </w:pPr>
    </w:p>
    <w:p w:rsidR="00C85166" w:rsidRDefault="00C85166" w:rsidP="00206F22">
      <w:pPr>
        <w:spacing w:after="0" w:line="240" w:lineRule="auto"/>
        <w:jc w:val="right"/>
        <w:rPr>
          <w:rFonts w:asciiTheme="minorHAnsi" w:hAnsiTheme="minorHAnsi"/>
        </w:rPr>
      </w:pPr>
    </w:p>
    <w:p w:rsidR="00C85166" w:rsidRDefault="00C85166" w:rsidP="00206F22">
      <w:pPr>
        <w:spacing w:after="0" w:line="240" w:lineRule="auto"/>
        <w:jc w:val="right"/>
        <w:rPr>
          <w:rFonts w:asciiTheme="minorHAnsi" w:hAnsiTheme="minorHAnsi"/>
        </w:rPr>
      </w:pPr>
    </w:p>
    <w:p w:rsidR="00C85166" w:rsidRDefault="00C85166" w:rsidP="00206F22">
      <w:pPr>
        <w:spacing w:after="0" w:line="240" w:lineRule="auto"/>
        <w:jc w:val="right"/>
        <w:rPr>
          <w:rFonts w:asciiTheme="minorHAnsi" w:hAnsiTheme="minorHAnsi"/>
        </w:rPr>
      </w:pPr>
    </w:p>
    <w:p w:rsidR="00C85166" w:rsidRDefault="00C85166" w:rsidP="00206F22">
      <w:pPr>
        <w:spacing w:after="0" w:line="240" w:lineRule="auto"/>
        <w:jc w:val="right"/>
        <w:rPr>
          <w:rFonts w:asciiTheme="minorHAnsi" w:hAnsiTheme="minorHAnsi"/>
        </w:rPr>
      </w:pPr>
    </w:p>
    <w:p w:rsidR="00C85166" w:rsidRDefault="00C85166" w:rsidP="00206F22">
      <w:pPr>
        <w:spacing w:after="0" w:line="240" w:lineRule="auto"/>
        <w:jc w:val="right"/>
        <w:rPr>
          <w:rFonts w:asciiTheme="minorHAnsi" w:hAnsiTheme="minorHAnsi"/>
        </w:rPr>
      </w:pPr>
    </w:p>
    <w:p w:rsidR="00C85166" w:rsidRDefault="00C85166" w:rsidP="00206F22">
      <w:pPr>
        <w:spacing w:after="0" w:line="240" w:lineRule="auto"/>
        <w:jc w:val="right"/>
        <w:rPr>
          <w:rFonts w:asciiTheme="minorHAnsi" w:hAnsiTheme="minorHAnsi"/>
        </w:rPr>
      </w:pPr>
    </w:p>
    <w:p w:rsidR="00206F22" w:rsidRDefault="00206F22" w:rsidP="00206F22">
      <w:pPr>
        <w:spacing w:after="0" w:line="240" w:lineRule="auto"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>Başarılar Dilerim.</w:t>
      </w:r>
    </w:p>
    <w:p w:rsidR="00206F22" w:rsidRDefault="00206F22" w:rsidP="00206F22">
      <w:pPr>
        <w:spacing w:after="0" w:line="240" w:lineRule="auto"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>Mehmet NİŞANCI</w:t>
      </w:r>
    </w:p>
    <w:p w:rsidR="00206F22" w:rsidRPr="00B03463" w:rsidRDefault="00206F22" w:rsidP="00206F22">
      <w:pPr>
        <w:spacing w:after="0" w:line="240" w:lineRule="auto"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>D.K. ve A.B. Öğrt.</w:t>
      </w:r>
    </w:p>
    <w:sectPr w:rsidR="00206F22" w:rsidRPr="00B03463" w:rsidSect="00B10681">
      <w:type w:val="continuous"/>
      <w:pgSz w:w="11906" w:h="16838"/>
      <w:pgMar w:top="1417" w:right="1417" w:bottom="1417" w:left="1417" w:header="107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34E3" w:rsidRDefault="007E34E3" w:rsidP="006F7353">
      <w:pPr>
        <w:spacing w:after="0" w:line="240" w:lineRule="auto"/>
      </w:pPr>
      <w:r>
        <w:separator/>
      </w:r>
    </w:p>
  </w:endnote>
  <w:endnote w:type="continuationSeparator" w:id="0">
    <w:p w:rsidR="007E34E3" w:rsidRDefault="007E34E3" w:rsidP="006F7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8070000" w:usb2="00000010" w:usb3="00000000" w:csb0="0002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34E3" w:rsidRDefault="007E34E3" w:rsidP="006F7353">
      <w:pPr>
        <w:spacing w:after="0" w:line="240" w:lineRule="auto"/>
      </w:pPr>
      <w:r>
        <w:separator/>
      </w:r>
    </w:p>
  </w:footnote>
  <w:footnote w:type="continuationSeparator" w:id="0">
    <w:p w:rsidR="007E34E3" w:rsidRDefault="007E34E3" w:rsidP="006F7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F73" w:rsidRPr="0031034E" w:rsidRDefault="0074584F" w:rsidP="00470F73">
    <w:pPr>
      <w:pStyle w:val="stbilgi"/>
      <w:rPr>
        <w:sz w:val="18"/>
        <w:szCs w:val="18"/>
      </w:rPr>
    </w:pPr>
    <w:r>
      <w:tab/>
    </w:r>
    <w:r w:rsidRPr="0031034E">
      <w:rPr>
        <w:sz w:val="18"/>
        <w:szCs w:val="18"/>
      </w:rPr>
      <w:t>A</w:t>
    </w:r>
    <w:r w:rsidR="000A3483" w:rsidRPr="0031034E">
      <w:rPr>
        <w:sz w:val="18"/>
        <w:szCs w:val="18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04274"/>
    <w:multiLevelType w:val="hybridMultilevel"/>
    <w:tmpl w:val="6FA22160"/>
    <w:lvl w:ilvl="0" w:tplc="83606104">
      <w:start w:val="1"/>
      <w:numFmt w:val="decimal"/>
      <w:lvlText w:val="%1"/>
      <w:lvlJc w:val="left"/>
      <w:pPr>
        <w:ind w:left="3900" w:hanging="3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318FB"/>
    <w:multiLevelType w:val="hybridMultilevel"/>
    <w:tmpl w:val="C916E538"/>
    <w:lvl w:ilvl="0" w:tplc="DF9E2C1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62B1A"/>
    <w:multiLevelType w:val="hybridMultilevel"/>
    <w:tmpl w:val="A4EC61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9B42E7"/>
    <w:multiLevelType w:val="hybridMultilevel"/>
    <w:tmpl w:val="4DA2C1EC"/>
    <w:lvl w:ilvl="0" w:tplc="AA806C82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4233728"/>
    <w:multiLevelType w:val="hybridMultilevel"/>
    <w:tmpl w:val="0AA48724"/>
    <w:lvl w:ilvl="0" w:tplc="B7B2B89E">
      <w:start w:val="1"/>
      <w:numFmt w:val="decimal"/>
      <w:lvlText w:val="%1"/>
      <w:lvlJc w:val="left"/>
      <w:pPr>
        <w:ind w:left="3900" w:hanging="3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955F30"/>
    <w:multiLevelType w:val="hybridMultilevel"/>
    <w:tmpl w:val="6FA8E0F0"/>
    <w:lvl w:ilvl="0" w:tplc="D5A6EFA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FFE152B"/>
    <w:multiLevelType w:val="hybridMultilevel"/>
    <w:tmpl w:val="9E8C11C0"/>
    <w:lvl w:ilvl="0" w:tplc="D8364CC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5086C7F"/>
    <w:multiLevelType w:val="hybridMultilevel"/>
    <w:tmpl w:val="DA963BE6"/>
    <w:lvl w:ilvl="0" w:tplc="14F0C36E">
      <w:start w:val="1"/>
      <w:numFmt w:val="decimal"/>
      <w:lvlText w:val="%1"/>
      <w:lvlJc w:val="left"/>
      <w:pPr>
        <w:ind w:left="3360" w:hanging="30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E3619D"/>
    <w:multiLevelType w:val="hybridMultilevel"/>
    <w:tmpl w:val="FA2ABE3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36A8A"/>
    <w:multiLevelType w:val="hybridMultilevel"/>
    <w:tmpl w:val="FE66474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4E6892"/>
    <w:multiLevelType w:val="hybridMultilevel"/>
    <w:tmpl w:val="BFE41226"/>
    <w:lvl w:ilvl="0" w:tplc="A20C1ECE">
      <w:start w:val="3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346545"/>
    <w:multiLevelType w:val="hybridMultilevel"/>
    <w:tmpl w:val="02A4BEC8"/>
    <w:lvl w:ilvl="0" w:tplc="AB30E038">
      <w:start w:val="3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4F5AA8"/>
    <w:multiLevelType w:val="hybridMultilevel"/>
    <w:tmpl w:val="4D3EC880"/>
    <w:lvl w:ilvl="0" w:tplc="88C0AB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4AF614A"/>
    <w:multiLevelType w:val="hybridMultilevel"/>
    <w:tmpl w:val="7D780664"/>
    <w:lvl w:ilvl="0" w:tplc="77BE0E9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88A561B"/>
    <w:multiLevelType w:val="hybridMultilevel"/>
    <w:tmpl w:val="E4B801DC"/>
    <w:lvl w:ilvl="0" w:tplc="B7908AD4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05B2F83"/>
    <w:multiLevelType w:val="hybridMultilevel"/>
    <w:tmpl w:val="CCF429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B537A2"/>
    <w:multiLevelType w:val="hybridMultilevel"/>
    <w:tmpl w:val="A1C213D0"/>
    <w:lvl w:ilvl="0" w:tplc="66703C32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7">
    <w:nsid w:val="4E2F141B"/>
    <w:multiLevelType w:val="hybridMultilevel"/>
    <w:tmpl w:val="E56E5E5A"/>
    <w:lvl w:ilvl="0" w:tplc="63BEF7C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E6C5075"/>
    <w:multiLevelType w:val="hybridMultilevel"/>
    <w:tmpl w:val="F73C73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D10DF7"/>
    <w:multiLevelType w:val="hybridMultilevel"/>
    <w:tmpl w:val="3A52E6D8"/>
    <w:lvl w:ilvl="0" w:tplc="041F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FB57AC"/>
    <w:multiLevelType w:val="hybridMultilevel"/>
    <w:tmpl w:val="FE1AC614"/>
    <w:lvl w:ilvl="0" w:tplc="543E4FAC">
      <w:start w:val="1"/>
      <w:numFmt w:val="decimal"/>
      <w:lvlText w:val="%1"/>
      <w:lvlJc w:val="left"/>
      <w:pPr>
        <w:ind w:left="3900" w:hanging="3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B112AB"/>
    <w:multiLevelType w:val="hybridMultilevel"/>
    <w:tmpl w:val="57F02E04"/>
    <w:lvl w:ilvl="0" w:tplc="5A7A65E4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2">
    <w:nsid w:val="561B1CBB"/>
    <w:multiLevelType w:val="hybridMultilevel"/>
    <w:tmpl w:val="06BA474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CA62EC"/>
    <w:multiLevelType w:val="hybridMultilevel"/>
    <w:tmpl w:val="51B88F42"/>
    <w:lvl w:ilvl="0" w:tplc="4E0805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E75542"/>
    <w:multiLevelType w:val="hybridMultilevel"/>
    <w:tmpl w:val="02A4BEC8"/>
    <w:lvl w:ilvl="0" w:tplc="AB30E038">
      <w:start w:val="3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1A4A92"/>
    <w:multiLevelType w:val="hybridMultilevel"/>
    <w:tmpl w:val="447007C0"/>
    <w:lvl w:ilvl="0" w:tplc="B9FA2618">
      <w:start w:val="4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D308B2"/>
    <w:multiLevelType w:val="hybridMultilevel"/>
    <w:tmpl w:val="BD54D2A4"/>
    <w:lvl w:ilvl="0" w:tplc="041F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1B94A16"/>
    <w:multiLevelType w:val="hybridMultilevel"/>
    <w:tmpl w:val="06BA474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B4534A"/>
    <w:multiLevelType w:val="hybridMultilevel"/>
    <w:tmpl w:val="203E3C5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0C51BD"/>
    <w:multiLevelType w:val="hybridMultilevel"/>
    <w:tmpl w:val="31505062"/>
    <w:lvl w:ilvl="0" w:tplc="B2D2A26C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0">
    <w:nsid w:val="69D72EA0"/>
    <w:multiLevelType w:val="hybridMultilevel"/>
    <w:tmpl w:val="66148644"/>
    <w:lvl w:ilvl="0" w:tplc="2C6C8D4E">
      <w:start w:val="1"/>
      <w:numFmt w:val="upperLetter"/>
      <w:lvlText w:val="%1)"/>
      <w:lvlJc w:val="left"/>
      <w:pPr>
        <w:ind w:left="644" w:hanging="360"/>
      </w:pPr>
      <w:rPr>
        <w:rFonts w:ascii="TimesNewRomanPSMT" w:eastAsiaTheme="minorHAnsi" w:hAnsi="TimesNewRomanPSMT" w:cs="TimesNewRomanPSMT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3E15C70"/>
    <w:multiLevelType w:val="hybridMultilevel"/>
    <w:tmpl w:val="482E7EBC"/>
    <w:lvl w:ilvl="0" w:tplc="5624264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748F5773"/>
    <w:multiLevelType w:val="hybridMultilevel"/>
    <w:tmpl w:val="3A229442"/>
    <w:lvl w:ilvl="0" w:tplc="A20C1ECE">
      <w:start w:val="5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A7291D"/>
    <w:multiLevelType w:val="hybridMultilevel"/>
    <w:tmpl w:val="4E72D574"/>
    <w:lvl w:ilvl="0" w:tplc="34B210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49032B"/>
    <w:multiLevelType w:val="hybridMultilevel"/>
    <w:tmpl w:val="2F2C0A12"/>
    <w:lvl w:ilvl="0" w:tplc="64686C9C">
      <w:start w:val="1"/>
      <w:numFmt w:val="decimal"/>
      <w:lvlText w:val="%1"/>
      <w:lvlJc w:val="left"/>
      <w:pPr>
        <w:ind w:left="3900" w:hanging="3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E743ED"/>
    <w:multiLevelType w:val="hybridMultilevel"/>
    <w:tmpl w:val="D570AA1E"/>
    <w:lvl w:ilvl="0" w:tplc="896C5E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4"/>
  </w:num>
  <w:num w:numId="3">
    <w:abstractNumId w:val="26"/>
  </w:num>
  <w:num w:numId="4">
    <w:abstractNumId w:val="9"/>
  </w:num>
  <w:num w:numId="5">
    <w:abstractNumId w:val="28"/>
  </w:num>
  <w:num w:numId="6">
    <w:abstractNumId w:val="8"/>
  </w:num>
  <w:num w:numId="7">
    <w:abstractNumId w:val="23"/>
  </w:num>
  <w:num w:numId="8">
    <w:abstractNumId w:val="4"/>
  </w:num>
  <w:num w:numId="9">
    <w:abstractNumId w:val="19"/>
  </w:num>
  <w:num w:numId="10">
    <w:abstractNumId w:val="7"/>
  </w:num>
  <w:num w:numId="11">
    <w:abstractNumId w:val="20"/>
  </w:num>
  <w:num w:numId="12">
    <w:abstractNumId w:val="0"/>
  </w:num>
  <w:num w:numId="13">
    <w:abstractNumId w:val="3"/>
  </w:num>
  <w:num w:numId="14">
    <w:abstractNumId w:val="6"/>
  </w:num>
  <w:num w:numId="15">
    <w:abstractNumId w:val="13"/>
  </w:num>
  <w:num w:numId="16">
    <w:abstractNumId w:val="25"/>
  </w:num>
  <w:num w:numId="17">
    <w:abstractNumId w:val="10"/>
  </w:num>
  <w:num w:numId="18">
    <w:abstractNumId w:val="15"/>
  </w:num>
  <w:num w:numId="19">
    <w:abstractNumId w:val="2"/>
  </w:num>
  <w:num w:numId="20">
    <w:abstractNumId w:val="32"/>
  </w:num>
  <w:num w:numId="21">
    <w:abstractNumId w:val="35"/>
  </w:num>
  <w:num w:numId="22">
    <w:abstractNumId w:val="18"/>
  </w:num>
  <w:num w:numId="23">
    <w:abstractNumId w:val="12"/>
  </w:num>
  <w:num w:numId="24">
    <w:abstractNumId w:val="22"/>
  </w:num>
  <w:num w:numId="25">
    <w:abstractNumId w:val="27"/>
  </w:num>
  <w:num w:numId="26">
    <w:abstractNumId w:val="33"/>
  </w:num>
  <w:num w:numId="27">
    <w:abstractNumId w:val="14"/>
  </w:num>
  <w:num w:numId="28">
    <w:abstractNumId w:val="11"/>
  </w:num>
  <w:num w:numId="29">
    <w:abstractNumId w:val="5"/>
  </w:num>
  <w:num w:numId="30">
    <w:abstractNumId w:val="16"/>
  </w:num>
  <w:num w:numId="31">
    <w:abstractNumId w:val="30"/>
  </w:num>
  <w:num w:numId="32">
    <w:abstractNumId w:val="24"/>
  </w:num>
  <w:num w:numId="33">
    <w:abstractNumId w:val="21"/>
  </w:num>
  <w:num w:numId="34">
    <w:abstractNumId w:val="31"/>
  </w:num>
  <w:num w:numId="35">
    <w:abstractNumId w:val="29"/>
  </w:num>
  <w:num w:numId="3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349D"/>
    <w:rsid w:val="000A3483"/>
    <w:rsid w:val="000B2224"/>
    <w:rsid w:val="000B7468"/>
    <w:rsid w:val="000D6C77"/>
    <w:rsid w:val="0010581A"/>
    <w:rsid w:val="00183220"/>
    <w:rsid w:val="0018508C"/>
    <w:rsid w:val="0019542F"/>
    <w:rsid w:val="001F475A"/>
    <w:rsid w:val="00206F22"/>
    <w:rsid w:val="0026319A"/>
    <w:rsid w:val="002F05E1"/>
    <w:rsid w:val="0031034E"/>
    <w:rsid w:val="003E48A8"/>
    <w:rsid w:val="00470F73"/>
    <w:rsid w:val="004F4DC6"/>
    <w:rsid w:val="004F587D"/>
    <w:rsid w:val="00506C44"/>
    <w:rsid w:val="0059011F"/>
    <w:rsid w:val="005F2014"/>
    <w:rsid w:val="006048A1"/>
    <w:rsid w:val="006D214A"/>
    <w:rsid w:val="006F7353"/>
    <w:rsid w:val="0074584F"/>
    <w:rsid w:val="00771DC6"/>
    <w:rsid w:val="00785AA9"/>
    <w:rsid w:val="0078619D"/>
    <w:rsid w:val="00797723"/>
    <w:rsid w:val="007E34E3"/>
    <w:rsid w:val="00847A91"/>
    <w:rsid w:val="00856D7C"/>
    <w:rsid w:val="008E0D16"/>
    <w:rsid w:val="00987FA8"/>
    <w:rsid w:val="009D4727"/>
    <w:rsid w:val="00A228A5"/>
    <w:rsid w:val="00A50C17"/>
    <w:rsid w:val="00A84FAE"/>
    <w:rsid w:val="00B03463"/>
    <w:rsid w:val="00B10681"/>
    <w:rsid w:val="00B5258E"/>
    <w:rsid w:val="00B7623F"/>
    <w:rsid w:val="00B9782E"/>
    <w:rsid w:val="00C70596"/>
    <w:rsid w:val="00C75245"/>
    <w:rsid w:val="00C85166"/>
    <w:rsid w:val="00CA157D"/>
    <w:rsid w:val="00D03785"/>
    <w:rsid w:val="00D3412B"/>
    <w:rsid w:val="00D40168"/>
    <w:rsid w:val="00D43C39"/>
    <w:rsid w:val="00D4480D"/>
    <w:rsid w:val="00D7349D"/>
    <w:rsid w:val="00D82517"/>
    <w:rsid w:val="00E739EA"/>
    <w:rsid w:val="00F814F0"/>
    <w:rsid w:val="00FB1235"/>
    <w:rsid w:val="00FC60B9"/>
    <w:rsid w:val="00FE1879"/>
    <w:rsid w:val="00FF7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235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F7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F735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6F7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F7353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F7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7353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A3483"/>
    <w:pPr>
      <w:ind w:left="720"/>
      <w:contextualSpacing/>
    </w:pPr>
  </w:style>
  <w:style w:type="paragraph" w:styleId="GvdeMetniGirintisi">
    <w:name w:val="Body Text Indent"/>
    <w:basedOn w:val="Normal"/>
    <w:link w:val="GvdeMetniGirintisiChar"/>
    <w:rsid w:val="001F475A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/>
    </w:rPr>
  </w:style>
  <w:style w:type="character" w:customStyle="1" w:styleId="GvdeMetniGirintisiChar">
    <w:name w:val="Gövde Metni Girintisi Char"/>
    <w:basedOn w:val="VarsaylanParagrafYazTipi"/>
    <w:link w:val="GvdeMetniGirintisi"/>
    <w:rsid w:val="001F475A"/>
    <w:rPr>
      <w:rFonts w:ascii="Times New Roman" w:eastAsia="Times New Roman" w:hAnsi="Times New Roman" w:cs="Times New Roman"/>
      <w:sz w:val="24"/>
      <w:szCs w:val="24"/>
      <w:lang/>
    </w:rPr>
  </w:style>
  <w:style w:type="character" w:styleId="Kpr">
    <w:name w:val="Hyperlink"/>
    <w:basedOn w:val="VarsaylanParagrafYazTipi"/>
    <w:uiPriority w:val="99"/>
    <w:unhideWhenUsed/>
    <w:rsid w:val="00C705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23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7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735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F7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7353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7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7353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A3483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1F475A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1F475A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3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7E9FC-F0DF-4511-8B18-C9047FE10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2480</Characters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LinksUpToDate>false</LinksUpToDate>
  <CharactersWithSpaces>2909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2017-02-24T14:51:00Z</dcterms:created>
  <dcterms:modified xsi:type="dcterms:W3CDTF">2017-02-24T14:51:00Z</dcterms:modified>
  <cp:category>www.sorubak.com</cp:category>
</cp:coreProperties>
</file>