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9ED" w:rsidRPr="00101DA8" w:rsidRDefault="006709ED" w:rsidP="006709ED">
      <w:pPr>
        <w:rPr>
          <w:b/>
        </w:rPr>
      </w:pPr>
      <w:r w:rsidRPr="00101DA8">
        <w:rPr>
          <w:b/>
        </w:rPr>
        <w:t xml:space="preserve">AYŞE KEMAL İNANÇ AİHL </w:t>
      </w:r>
      <w:r w:rsidR="00B65ED9">
        <w:rPr>
          <w:b/>
        </w:rPr>
        <w:t>2016-2017</w:t>
      </w:r>
      <w:r w:rsidRPr="00101DA8">
        <w:rPr>
          <w:b/>
        </w:rPr>
        <w:t xml:space="preserve"> ÖĞRETİM YILI COĞRAFYA DERSİ 9. SINIF 1.DÖNEM 1.YAZILI</w:t>
      </w:r>
    </w:p>
    <w:p w:rsidR="006709ED" w:rsidRPr="00101DA8" w:rsidRDefault="006709ED" w:rsidP="006709ED">
      <w:pPr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1-Aşağıda verilenlerden hangisi doğal unsurlar arasında </w:t>
      </w: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Sayılamaz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>?</w:t>
      </w:r>
    </w:p>
    <w:p w:rsidR="006709ED" w:rsidRPr="00101DA8" w:rsidRDefault="006709ED" w:rsidP="006709ED">
      <w:pPr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A) </w:t>
      </w:r>
      <w:proofErr w:type="gramStart"/>
      <w:r w:rsidR="00101DA8">
        <w:rPr>
          <w:rFonts w:ascii="HelveticaTU" w:hAnsi="HelveticaTU" w:cs="HelveticaTU"/>
          <w:b/>
          <w:sz w:val="16"/>
          <w:szCs w:val="16"/>
        </w:rPr>
        <w:t>Yağmur   B</w:t>
      </w:r>
      <w:proofErr w:type="gramEnd"/>
      <w:r w:rsidR="00101DA8">
        <w:rPr>
          <w:rFonts w:ascii="HelveticaTU" w:hAnsi="HelveticaTU" w:cs="HelveticaTU"/>
          <w:b/>
          <w:sz w:val="16"/>
          <w:szCs w:val="16"/>
        </w:rPr>
        <w:t xml:space="preserve">) Toprak   C) Kayaç  </w:t>
      </w:r>
      <w:r w:rsidRPr="00101DA8">
        <w:rPr>
          <w:rFonts w:ascii="HelveticaTU" w:hAnsi="HelveticaTU" w:cs="HelveticaTU"/>
          <w:b/>
          <w:sz w:val="16"/>
          <w:szCs w:val="16"/>
        </w:rPr>
        <w:t xml:space="preserve"> D) Sıcaklık   E) Yerleşme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2-Renklendirme yöntemi ile çizilmiş Türkiye fiziki haritasında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kahverengi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tonların geniş alan kaplaması aşağıdakilerden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hangisinin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sonucudur?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Platoların geniş yer kaplaması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Bozkır alanlarının fazla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Yükseltinin fazla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Dağların doğu - batı doğrultusunda uzanması</w:t>
      </w:r>
    </w:p>
    <w:p w:rsidR="006709ED" w:rsidRPr="00101DA8" w:rsidRDefault="006709ED" w:rsidP="006709ED">
      <w:pPr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Karstik arazinin yaygın, düzlüklerin geniş yer alması</w:t>
      </w:r>
    </w:p>
    <w:p w:rsidR="006709ED" w:rsidRPr="00101DA8" w:rsidRDefault="006709ED" w:rsidP="006709ED">
      <w:pPr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3-  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>İç Anadolu Bölgesinin 1/1.000.000 ve 1/2.000.000 ölçeklerle çizilmiş iki ayrı haritasında aşağıdakilerden hangisinin benzer olduğu söylenebilir?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Coğrafi koordinatları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Ayrıntıyı gösterme durumları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Akarsuların haritadaki uzunlukları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Haritaların boyutları</w:t>
      </w:r>
    </w:p>
    <w:p w:rsidR="006709ED" w:rsidRPr="00101DA8" w:rsidRDefault="006709ED" w:rsidP="006709ED">
      <w:pPr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Haritadaki bozulma oranları</w:t>
      </w:r>
    </w:p>
    <w:p w:rsidR="006709ED" w:rsidRPr="00101DA8" w:rsidRDefault="006709ED" w:rsidP="006709ED">
      <w:pPr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4-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>Herhangi bir bölgenin haritası çizilirken aşağıdaki ölçeklerden hangisi kullanıldığında ayrıntı daha fazla olur?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1/1.000.</w:t>
      </w:r>
      <w:proofErr w:type="gramStart"/>
      <w:r w:rsidRPr="00101DA8">
        <w:rPr>
          <w:rFonts w:ascii="HelveticaTU" w:hAnsi="HelveticaTU" w:cs="HelveticaTU"/>
          <w:b/>
          <w:sz w:val="16"/>
          <w:szCs w:val="16"/>
        </w:rPr>
        <w:t>000   B</w:t>
      </w:r>
      <w:proofErr w:type="gramEnd"/>
      <w:r w:rsidRPr="00101DA8">
        <w:rPr>
          <w:rFonts w:ascii="HelveticaTU" w:hAnsi="HelveticaTU" w:cs="HelveticaTU"/>
          <w:b/>
          <w:sz w:val="16"/>
          <w:szCs w:val="16"/>
        </w:rPr>
        <w:t xml:space="preserve">) 1/500.000  C) 1/200.000      D) 1/100.000 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                                    E) 1/50.000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b/>
          <w:sz w:val="16"/>
          <w:szCs w:val="16"/>
        </w:rPr>
        <w:t>5-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>Aynı bölgeyi gösteren ölçeği aynı iki farklı haritanın lejantlarının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farklı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olması aşağıdakilerden hangisi ile ilgilidir?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Gerçek alanlarının farklı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Kullanım alanlarının farklı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Coğrafi koordinatlarının farklı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Yükselti değerlerinin farklı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Ayrıntıyı gösterme güçlerinin farklı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6-Bir Türkiye Fiziki Haritası’nda aşağıdaki illerden hangilerinin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yer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aldığı alanlar aynı renkle gösterilebilir?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Erzurum – Bursa               B) Antalya - Adana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C) Edirne – </w:t>
      </w:r>
      <w:proofErr w:type="gramStart"/>
      <w:r w:rsidRPr="00101DA8">
        <w:rPr>
          <w:rFonts w:ascii="HelveticaTU" w:hAnsi="HelveticaTU" w:cs="HelveticaTU"/>
          <w:b/>
          <w:sz w:val="16"/>
          <w:szCs w:val="16"/>
        </w:rPr>
        <w:t>Hakkari</w:t>
      </w:r>
      <w:proofErr w:type="gramEnd"/>
      <w:r w:rsidRPr="00101DA8">
        <w:rPr>
          <w:rFonts w:ascii="HelveticaTU" w:hAnsi="HelveticaTU" w:cs="HelveticaTU"/>
          <w:b/>
          <w:sz w:val="16"/>
          <w:szCs w:val="16"/>
        </w:rPr>
        <w:t xml:space="preserve">              D) Adapazarı - Erzurum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                        E) İzmir – Konya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7-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Aynı boyuttaki </w:t>
      </w: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kağıtlara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çizilen bir Türkiye Fiziki haritası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ile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Dünya Fiziki haritası arasındaki en önemli benzerlik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aşağıdakilerden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hangisidir?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Gösterilen gerçek alan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Kuşbakışı görünüm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Ayrıntı gösterme gücü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İzohipsler arasındaki yükselti farkı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İki kent arasındaki harita uzunluğu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8-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>Asya Kıtası’nın haritasını çizmek için, aşağıdaki ölçeklerden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hangisi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kullanılırsa, daha çok kağıt kullanılmış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olur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>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1/2.000.</w:t>
      </w:r>
      <w:proofErr w:type="gramStart"/>
      <w:r w:rsidRPr="00101DA8">
        <w:rPr>
          <w:rFonts w:ascii="HelveticaTU" w:hAnsi="HelveticaTU" w:cs="HelveticaTU"/>
          <w:b/>
          <w:sz w:val="16"/>
          <w:szCs w:val="16"/>
        </w:rPr>
        <w:t>000     B</w:t>
      </w:r>
      <w:proofErr w:type="gramEnd"/>
      <w:r w:rsidRPr="00101DA8">
        <w:rPr>
          <w:rFonts w:ascii="HelveticaTU" w:hAnsi="HelveticaTU" w:cs="HelveticaTU"/>
          <w:b/>
          <w:sz w:val="16"/>
          <w:szCs w:val="16"/>
        </w:rPr>
        <w:t>) 1/1.800.000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1/750.</w:t>
      </w:r>
      <w:proofErr w:type="gramStart"/>
      <w:r w:rsidRPr="00101DA8">
        <w:rPr>
          <w:rFonts w:ascii="HelveticaTU" w:hAnsi="HelveticaTU" w:cs="HelveticaTU"/>
          <w:b/>
          <w:sz w:val="16"/>
          <w:szCs w:val="16"/>
        </w:rPr>
        <w:t>000        D</w:t>
      </w:r>
      <w:proofErr w:type="gramEnd"/>
      <w:r w:rsidRPr="00101DA8">
        <w:rPr>
          <w:rFonts w:ascii="HelveticaTU" w:hAnsi="HelveticaTU" w:cs="HelveticaTU"/>
          <w:b/>
          <w:sz w:val="16"/>
          <w:szCs w:val="16"/>
        </w:rPr>
        <w:t>) 1/ 600.000         E) 1/400.000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FA4780" w:rsidRPr="00101DA8" w:rsidRDefault="00FA4780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lastRenderedPageBreak/>
        <w:t>9-Haritalar hiç bir zaman tam gerçeği yansıtmazlar.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Bu durumun temel nedeni aşağıdakilerden hangisidir?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A) Dünya’nın </w:t>
      </w:r>
      <w:proofErr w:type="spellStart"/>
      <w:r w:rsidRPr="00101DA8">
        <w:rPr>
          <w:rFonts w:ascii="HelveticaTU" w:hAnsi="HelveticaTU" w:cs="HelveticaTU"/>
          <w:b/>
          <w:sz w:val="16"/>
          <w:szCs w:val="16"/>
        </w:rPr>
        <w:t>geoid</w:t>
      </w:r>
      <w:proofErr w:type="spellEnd"/>
      <w:r w:rsidRPr="00101DA8">
        <w:rPr>
          <w:rFonts w:ascii="HelveticaTU" w:hAnsi="HelveticaTU" w:cs="HelveticaTU"/>
          <w:b/>
          <w:sz w:val="16"/>
          <w:szCs w:val="16"/>
        </w:rPr>
        <w:t xml:space="preserve"> şekli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Dünya’nın günlük hareketi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Harita yapımındaki teknik hatalar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Suların çok daha fazla yer kaplaması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Dünya’nın hacminin fazla olması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10-Bir ülkenin 1/1.500.000 ölçekli haritası 1/500.000 ölçekle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tekrar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çizildiğinde aşağıdakilerden hangisi değişmez?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Haritanın ayrıntıyı gösterme gücü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Haritanın boyutları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Haritanın küçültme oranı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D) Haritanın çizik ölçeği              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Haritanın yön durumu</w:t>
      </w:r>
    </w:p>
    <w:p w:rsidR="006709ED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11- Haritada yüzey şekillerinin gösterilmesinde çeşitli yöntemler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" w:hAnsi="HelveticaTU" w:cs="HelveticaTU"/>
          <w:b/>
          <w:sz w:val="16"/>
          <w:szCs w:val="16"/>
        </w:rPr>
        <w:t>kullanılır</w:t>
      </w:r>
      <w:proofErr w:type="gramEnd"/>
      <w:r w:rsidRPr="00101DA8">
        <w:rPr>
          <w:rFonts w:ascii="HelveticaTU" w:hAnsi="HelveticaTU" w:cs="HelveticaTU"/>
          <w:b/>
          <w:sz w:val="16"/>
          <w:szCs w:val="16"/>
        </w:rPr>
        <w:t xml:space="preserve">. </w:t>
      </w:r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Bu yöntemlerden hangisi ile </w:t>
      </w:r>
      <w:proofErr w:type="spell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yerşekilleri</w:t>
      </w:r>
      <w:proofErr w:type="spell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gerçeğine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en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uygun çizilir?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A) İzohips yöntemi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B) Renklendirme yöntemi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C) Tarama yöntemi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D) Gölgelendirme yöntemi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E) Kabartma yöntemi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12-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I. Alan bulma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II. Yön belirleme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III. Konum belirleme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IV. Eğim hesaplama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>V. Yükselti belirleme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r w:rsidRPr="00101DA8">
        <w:rPr>
          <w:rFonts w:ascii="HelveticaTU-Bold" w:hAnsi="HelveticaTU-Bold" w:cs="HelveticaTU-Bold"/>
          <w:b/>
          <w:bCs/>
          <w:sz w:val="16"/>
          <w:szCs w:val="16"/>
        </w:rPr>
        <w:t>Türkiye siyasi haritasında yukarıdakilerden hangileri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-Bold" w:hAnsi="HelveticaTU-Bold" w:cs="HelveticaTU-Bold"/>
          <w:b/>
          <w:bCs/>
          <w:sz w:val="16"/>
          <w:szCs w:val="16"/>
        </w:rPr>
      </w:pPr>
      <w:proofErr w:type="gramStart"/>
      <w:r w:rsidRPr="00101DA8">
        <w:rPr>
          <w:rFonts w:ascii="HelveticaTU-Bold" w:hAnsi="HelveticaTU-Bold" w:cs="HelveticaTU-Bold"/>
          <w:b/>
          <w:bCs/>
          <w:sz w:val="16"/>
          <w:szCs w:val="16"/>
        </w:rPr>
        <w:t>hakkında</w:t>
      </w:r>
      <w:proofErr w:type="gramEnd"/>
      <w:r w:rsidRPr="00101DA8">
        <w:rPr>
          <w:rFonts w:ascii="HelveticaTU-Bold" w:hAnsi="HelveticaTU-Bold" w:cs="HelveticaTU-Bold"/>
          <w:b/>
          <w:bCs/>
          <w:sz w:val="16"/>
          <w:szCs w:val="16"/>
        </w:rPr>
        <w:t xml:space="preserve"> bilgi alınamaz?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A) I ve </w:t>
      </w:r>
      <w:proofErr w:type="gramStart"/>
      <w:r w:rsidRPr="00101DA8">
        <w:rPr>
          <w:rFonts w:ascii="HelveticaTU" w:hAnsi="HelveticaTU" w:cs="HelveticaTU"/>
          <w:b/>
          <w:sz w:val="16"/>
          <w:szCs w:val="16"/>
        </w:rPr>
        <w:t>II         B</w:t>
      </w:r>
      <w:proofErr w:type="gramEnd"/>
      <w:r w:rsidRPr="00101DA8">
        <w:rPr>
          <w:rFonts w:ascii="HelveticaTU" w:hAnsi="HelveticaTU" w:cs="HelveticaTU"/>
          <w:b/>
          <w:sz w:val="16"/>
          <w:szCs w:val="16"/>
        </w:rPr>
        <w:t>) I ve III       C) II ve V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  <w:r w:rsidRPr="00101DA8">
        <w:rPr>
          <w:rFonts w:ascii="HelveticaTU" w:hAnsi="HelveticaTU" w:cs="HelveticaTU"/>
          <w:b/>
          <w:sz w:val="16"/>
          <w:szCs w:val="16"/>
        </w:rPr>
        <w:t xml:space="preserve">D) III ve </w:t>
      </w:r>
      <w:proofErr w:type="gramStart"/>
      <w:r w:rsidRPr="00101DA8">
        <w:rPr>
          <w:rFonts w:ascii="HelveticaTU" w:hAnsi="HelveticaTU" w:cs="HelveticaTU"/>
          <w:b/>
          <w:sz w:val="16"/>
          <w:szCs w:val="16"/>
        </w:rPr>
        <w:t>V       E</w:t>
      </w:r>
      <w:proofErr w:type="gramEnd"/>
      <w:r w:rsidRPr="00101DA8">
        <w:rPr>
          <w:rFonts w:ascii="HelveticaTU" w:hAnsi="HelveticaTU" w:cs="HelveticaTU"/>
          <w:b/>
          <w:sz w:val="16"/>
          <w:szCs w:val="16"/>
        </w:rPr>
        <w:t>) IV ve V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097B99" w:rsidRPr="00101DA8" w:rsidRDefault="00097B99" w:rsidP="002C68D8">
      <w:pPr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101DA8" w:rsidRPr="00101DA8" w:rsidRDefault="002C68D8" w:rsidP="00101DA8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  <w:t xml:space="preserve">13- </w:t>
      </w:r>
      <w:r w:rsidR="00101DA8" w:rsidRPr="00101DA8">
        <w:rPr>
          <w:b/>
        </w:rPr>
        <w:t xml:space="preserve">Bir çizimin haritada olması gereken unsurları </w:t>
      </w:r>
      <w:proofErr w:type="spellStart"/>
      <w:r w:rsidR="00101DA8" w:rsidRPr="00101DA8">
        <w:rPr>
          <w:b/>
        </w:rPr>
        <w:t>maddeleyiniz</w:t>
      </w:r>
      <w:proofErr w:type="spellEnd"/>
      <w:r w:rsidR="00101DA8" w:rsidRPr="00101DA8">
        <w:rPr>
          <w:b/>
        </w:rPr>
        <w:t>.</w:t>
      </w:r>
    </w:p>
    <w:p w:rsidR="00101DA8" w:rsidRPr="00101DA8" w:rsidRDefault="00101DA8" w:rsidP="00101DA8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101DA8">
      <w:pPr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rFonts w:ascii="HelveticaTU" w:hAnsi="HelveticaTU" w:cs="HelveticaTU"/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b/>
        </w:rPr>
        <w:t>14-</w:t>
      </w:r>
      <w:r w:rsidRPr="00101DA8"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  <w:t xml:space="preserve"> Ölçek </w:t>
      </w:r>
      <w:proofErr w:type="gramStart"/>
      <w:r w:rsidRPr="00101DA8"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  <w:t>nedir?Haritalarda</w:t>
      </w:r>
      <w:proofErr w:type="gramEnd"/>
      <w:r w:rsidRPr="00101DA8"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  <w:t xml:space="preserve"> kaç şekilde ifade edilir?</w:t>
      </w: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6709ED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lastRenderedPageBreak/>
        <w:t>15-</w:t>
      </w:r>
      <w:r w:rsidR="00FA4780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İklim şartları </w:t>
      </w: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insan yaşayışını hangi konularda 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etkiler ,</w:t>
      </w:r>
      <w:proofErr w:type="spell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maddeleyiniz</w:t>
      </w:r>
      <w:proofErr w:type="spellEnd"/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.</w:t>
      </w:r>
    </w:p>
    <w:p w:rsidR="002C68D8" w:rsidRPr="00101DA8" w:rsidRDefault="002C68D8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2C68D8" w:rsidRPr="00101DA8" w:rsidRDefault="002C68D8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16-  1/600.000 ölçekli haritada 20 cm gelen demiryolu uzunluğu gerçekte kaç </w:t>
      </w:r>
      <w:proofErr w:type="spell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km’dir</w:t>
      </w:r>
      <w:proofErr w:type="spell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?</w:t>
      </w:r>
    </w:p>
    <w:p w:rsidR="002C68D8" w:rsidRPr="00101DA8" w:rsidRDefault="002C68D8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097B99" w:rsidRPr="00101DA8" w:rsidRDefault="00097B99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097B99" w:rsidRPr="00101DA8" w:rsidRDefault="00097B99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097B99" w:rsidRPr="00101DA8" w:rsidRDefault="00097B99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097B99" w:rsidRPr="00101DA8" w:rsidRDefault="00097B99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097B99" w:rsidRPr="00101DA8" w:rsidRDefault="00097B99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17-     625km </w:t>
      </w: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  <w:vertAlign w:val="superscript"/>
        </w:rPr>
        <w:t xml:space="preserve">2 </w:t>
      </w:r>
      <w:proofErr w:type="spell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lik</w:t>
      </w:r>
      <w:proofErr w:type="spell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Beyşehir gölünü  haritamızda 25 cm</w:t>
      </w: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  <w:vertAlign w:val="superscript"/>
        </w:rPr>
        <w:t xml:space="preserve">2 </w:t>
      </w: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olarak 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ölçüyoruz.Bu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haritanın ölçeği nedir?</w:t>
      </w:r>
    </w:p>
    <w:p w:rsidR="006603FE" w:rsidRPr="00101DA8" w:rsidRDefault="006603FE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FA4780" w:rsidRPr="00101DA8" w:rsidRDefault="00FA4780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FA4780" w:rsidRPr="00101DA8" w:rsidRDefault="00FA4780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FA4780" w:rsidRPr="00101DA8" w:rsidRDefault="00FA4780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FA4780" w:rsidRPr="00101DA8" w:rsidRDefault="00FA4780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FA4780" w:rsidRPr="00101DA8" w:rsidRDefault="00FA4780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18- Coğrafyanın tanımını yapınız.</w:t>
      </w:r>
    </w:p>
    <w:p w:rsidR="006603FE" w:rsidRPr="00101DA8" w:rsidRDefault="006603FE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6603FE" w:rsidRPr="00101DA8" w:rsidRDefault="006603FE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097B99" w:rsidRPr="00101DA8" w:rsidRDefault="00097B99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097B99" w:rsidRPr="00101DA8" w:rsidRDefault="00097B99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A55B72" w:rsidRPr="00101DA8" w:rsidRDefault="00FA4780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19-</w:t>
      </w:r>
      <w:r w:rsidR="00A55B72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BOŞLUKLARA UYGUN KELİMELERİ YAZINIZ.</w:t>
      </w:r>
    </w:p>
    <w:p w:rsidR="00FA4780" w:rsidRPr="00101DA8" w:rsidRDefault="00FA4780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</w:t>
      </w:r>
      <w:r w:rsidR="00A55B72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*</w:t>
      </w: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Büyük ölçekli haritalarda    </w:t>
      </w:r>
    </w:p>
    <w:p w:rsidR="00FA4780" w:rsidRPr="00101DA8" w:rsidRDefault="00A55B72" w:rsidP="002C68D8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</w:t>
      </w:r>
      <w:r w:rsidR="00FA4780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</w:t>
      </w:r>
      <w:proofErr w:type="gramStart"/>
      <w:r w:rsidR="00FA4780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……………………………….</w:t>
      </w:r>
      <w:proofErr w:type="gramEnd"/>
      <w:r w:rsidR="00FA4780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</w:t>
      </w:r>
      <w:proofErr w:type="gramStart"/>
      <w:r w:rsid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gösterme</w:t>
      </w:r>
      <w:proofErr w:type="gramEnd"/>
      <w:r w:rsid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 </w:t>
      </w:r>
      <w:r w:rsidR="00FA4780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</w:t>
      </w: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                </w:t>
      </w:r>
      <w:r w:rsidR="00FA4780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gücü artar.</w:t>
      </w:r>
    </w:p>
    <w:p w:rsidR="00A55B72" w:rsidRPr="00101DA8" w:rsidRDefault="00A55B72" w:rsidP="00FA4780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*</w:t>
      </w:r>
      <w:r w:rsidR="00FA4780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</w:t>
      </w: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Haritalarda renklendirme metodunda           </w:t>
      </w:r>
    </w:p>
    <w:p w:rsidR="00FA4780" w:rsidRPr="00101DA8" w:rsidRDefault="00A55B72" w:rsidP="00FA4780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 0-200  m. arası     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……………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             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renk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ile gösterilir.</w:t>
      </w:r>
    </w:p>
    <w:p w:rsidR="00A55B72" w:rsidRPr="00101DA8" w:rsidRDefault="00A55B72" w:rsidP="00FA4780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*Küçük ölçekli haritalarda hata payı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………………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dır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.</w:t>
      </w:r>
    </w:p>
    <w:p w:rsidR="00101DA8" w:rsidRPr="00101DA8" w:rsidRDefault="00101DA8" w:rsidP="00FA4780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*Büyük ölçekli haritalarda kullanılan 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kağıt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miktarı </w:t>
      </w:r>
    </w:p>
    <w:p w:rsidR="00364775" w:rsidRDefault="00101DA8" w:rsidP="00FA4780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……………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   </w:t>
      </w:r>
      <w:proofErr w:type="gramStart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küçük</w:t>
      </w:r>
      <w:proofErr w:type="gramEnd"/>
      <w:r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ölçekli haritalarda </w:t>
      </w:r>
    </w:p>
    <w:p w:rsidR="00101DA8" w:rsidRPr="00101DA8" w:rsidRDefault="00364775" w:rsidP="00FA4780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  <w: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                   </w:t>
      </w:r>
      <w:r w:rsidR="00101DA8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………….</w:t>
      </w:r>
      <w: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 xml:space="preserve">              </w:t>
      </w:r>
      <w:proofErr w:type="gramStart"/>
      <w:r w:rsidR="00101DA8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dır</w:t>
      </w:r>
      <w:proofErr w:type="gramEnd"/>
      <w:r w:rsidR="00101DA8" w:rsidRPr="00101DA8"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  <w:t>.</w:t>
      </w:r>
    </w:p>
    <w:p w:rsidR="00101DA8" w:rsidRPr="00101DA8" w:rsidRDefault="00101DA8" w:rsidP="00FA4780">
      <w:pPr>
        <w:rPr>
          <w:rFonts w:ascii="Verdana" w:hAnsi="Verdana" w:cs="Tahoma"/>
          <w:b/>
          <w:iCs/>
          <w:color w:val="0D0D0D" w:themeColor="text1" w:themeTint="F2"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bookmarkStart w:id="0" w:name="_GoBack"/>
      <w:bookmarkEnd w:id="0"/>
      <w:r w:rsidRPr="00101DA8">
        <w:rPr>
          <w:b/>
        </w:rPr>
        <w:t>20-Aşağıdaki terimlerin anlamlarını örnekteki gibi yazınız.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Litoloji: Taş bilimi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  <w:sz w:val="16"/>
          <w:szCs w:val="16"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Klimatoloji: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Hidrografya: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Jeomorfoloji: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Limnoloji: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Pedoloji: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101DA8" w:rsidRPr="00101DA8" w:rsidRDefault="00101DA8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NOT: HER SORUNUN DOĞRU CEVABI 5 PUANDIR.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r w:rsidRPr="00101DA8">
        <w:rPr>
          <w:b/>
        </w:rPr>
        <w:t>BAŞARILAR</w:t>
      </w:r>
    </w:p>
    <w:p w:rsidR="006709ED" w:rsidRPr="00101DA8" w:rsidRDefault="006709ED" w:rsidP="006709ED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6709ED" w:rsidRPr="00101DA8" w:rsidRDefault="00B65ED9" w:rsidP="006709ED">
      <w:pPr>
        <w:autoSpaceDE w:val="0"/>
        <w:autoSpaceDN w:val="0"/>
        <w:adjustRightInd w:val="0"/>
        <w:spacing w:after="0" w:line="240" w:lineRule="auto"/>
        <w:rPr>
          <w:b/>
        </w:rPr>
      </w:pPr>
      <w:hyperlink r:id="rId4" w:history="1">
        <w:r w:rsidRPr="00EA2708">
          <w:rPr>
            <w:rStyle w:val="Kpr"/>
            <w:rFonts w:ascii="Cambria" w:eastAsia="Cambria" w:hAnsi="Cambria" w:cs="Cambria"/>
          </w:rPr>
          <w:t>www.sorubak.com</w:t>
        </w:r>
      </w:hyperlink>
      <w:r>
        <w:rPr>
          <w:rFonts w:ascii="Cambria" w:eastAsia="Cambria" w:hAnsi="Cambria" w:cs="Cambria"/>
        </w:rPr>
        <w:t xml:space="preserve"> </w:t>
      </w:r>
    </w:p>
    <w:p w:rsidR="00657BA0" w:rsidRPr="00101DA8" w:rsidRDefault="00657BA0">
      <w:pPr>
        <w:rPr>
          <w:b/>
        </w:rPr>
      </w:pPr>
    </w:p>
    <w:sectPr w:rsidR="00657BA0" w:rsidRPr="00101DA8" w:rsidSect="006709ED">
      <w:pgSz w:w="11906" w:h="16838"/>
      <w:pgMar w:top="1440" w:right="1080" w:bottom="1440" w:left="108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TU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709ED"/>
    <w:rsid w:val="00097B99"/>
    <w:rsid w:val="00101DA8"/>
    <w:rsid w:val="002C68D8"/>
    <w:rsid w:val="00364775"/>
    <w:rsid w:val="00560B23"/>
    <w:rsid w:val="00657BA0"/>
    <w:rsid w:val="006603FE"/>
    <w:rsid w:val="006709ED"/>
    <w:rsid w:val="00A55B72"/>
    <w:rsid w:val="00B65ED9"/>
    <w:rsid w:val="00BD687D"/>
    <w:rsid w:val="00FA4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9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5E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3729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2016-11-07T06:49:00Z</dcterms:created>
  <dcterms:modified xsi:type="dcterms:W3CDTF">2016-11-07T06:49:00Z</dcterms:modified>
  <cp:category>www.sorubak.com</cp:category>
</cp:coreProperties>
</file>