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B9" w:rsidRDefault="00103F0D" w:rsidP="00D35FB9">
      <w:pPr>
        <w:shd w:val="clear" w:color="auto" w:fill="FFFFFF"/>
        <w:spacing w:line="301" w:lineRule="atLeast"/>
        <w:jc w:val="center"/>
        <w:rPr>
          <w:rFonts w:ascii="Tahoma" w:hAnsi="Tahoma" w:cs="Tahoma"/>
          <w:color w:val="434343"/>
          <w:sz w:val="20"/>
          <w:szCs w:val="20"/>
        </w:rPr>
      </w:pPr>
      <w:r>
        <w:rPr>
          <w:rFonts w:ascii="Comic Sans MS" w:hAnsi="Comic Sans MS" w:cs="Tahoma"/>
          <w:b/>
          <w:bCs/>
          <w:color w:val="434343"/>
          <w:sz w:val="20"/>
          <w:szCs w:val="20"/>
        </w:rPr>
        <w:t>2016-2017</w:t>
      </w:r>
      <w:r w:rsidR="004E4B3A">
        <w:rPr>
          <w:rFonts w:ascii="Comic Sans MS" w:hAnsi="Comic Sans MS" w:cs="Tahoma"/>
          <w:b/>
          <w:bCs/>
          <w:color w:val="434343"/>
          <w:sz w:val="20"/>
          <w:szCs w:val="20"/>
        </w:rPr>
        <w:t xml:space="preserve"> </w:t>
      </w:r>
      <w:r w:rsidR="00D35FB9">
        <w:rPr>
          <w:rFonts w:ascii="Comic Sans MS" w:hAnsi="Comic Sans MS" w:cs="Tahoma"/>
          <w:b/>
          <w:bCs/>
          <w:color w:val="434343"/>
          <w:sz w:val="20"/>
          <w:szCs w:val="20"/>
        </w:rPr>
        <w:t>9.SINIF BİYOLOJİ  DERSİ  </w:t>
      </w:r>
    </w:p>
    <w:p w:rsidR="00D35FB9" w:rsidRDefault="00D35FB9" w:rsidP="00D35FB9">
      <w:pPr>
        <w:shd w:val="clear" w:color="auto" w:fill="FFFFFF"/>
        <w:spacing w:line="301" w:lineRule="atLeast"/>
        <w:jc w:val="center"/>
        <w:rPr>
          <w:rFonts w:ascii="Tahoma" w:hAnsi="Tahoma" w:cs="Tahoma"/>
          <w:color w:val="434343"/>
          <w:sz w:val="20"/>
          <w:szCs w:val="20"/>
        </w:rPr>
      </w:pPr>
      <w:r>
        <w:rPr>
          <w:rFonts w:ascii="Comic Sans MS" w:hAnsi="Comic Sans MS" w:cs="Tahoma"/>
          <w:b/>
          <w:bCs/>
          <w:color w:val="434343"/>
          <w:sz w:val="20"/>
          <w:szCs w:val="20"/>
        </w:rPr>
        <w:t>I.DÖNEM I.YAZILI SORULARI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A. Aşağıdaki doğru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Verdana"/>
          <w:color w:val="434343"/>
          <w:sz w:val="20"/>
          <w:szCs w:val="20"/>
        </w:rPr>
        <w:t>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yanlış </w:t>
      </w:r>
      <w:r>
        <w:rPr>
          <w:rFonts w:ascii="Verdana" w:hAnsi="Verdana" w:cs="Tahoma"/>
          <w:color w:val="434343"/>
          <w:sz w:val="20"/>
          <w:szCs w:val="20"/>
          <w:u w:val="single"/>
        </w:rPr>
        <w:t>sorular</w:t>
      </w:r>
      <w:r>
        <w:rPr>
          <w:rFonts w:ascii="Verdana" w:hAnsi="Verdana" w:cs="Tahoma"/>
          <w:color w:val="434343"/>
          <w:sz w:val="20"/>
          <w:szCs w:val="20"/>
        </w:rPr>
        <w:t>ını okuyarak parantezlerin içine cümle doğruysa (D) ,yanlışsa (Y) yazınız. (Doğru-Yanlış </w:t>
      </w:r>
      <w:r>
        <w:rPr>
          <w:rFonts w:ascii="Verdana" w:hAnsi="Verdana" w:cs="Tahoma"/>
          <w:color w:val="434343"/>
          <w:sz w:val="20"/>
          <w:szCs w:val="20"/>
          <w:u w:val="single"/>
        </w:rPr>
        <w:t>sorular</w:t>
      </w:r>
      <w:r>
        <w:rPr>
          <w:rFonts w:ascii="Verdana" w:hAnsi="Verdana" w:cs="Tahoma"/>
          <w:color w:val="434343"/>
          <w:sz w:val="20"/>
          <w:szCs w:val="20"/>
        </w:rPr>
        <w:t>ı 2</w:t>
      </w:r>
      <w:r>
        <w:rPr>
          <w:rFonts w:ascii="Verdana" w:hAnsi="Verdana" w:cs="Verdana"/>
          <w:color w:val="434343"/>
          <w:sz w:val="20"/>
          <w:szCs w:val="20"/>
        </w:rPr>
        <w:t>şer Puan olup toplam 20 puandır.</w:t>
      </w:r>
      <w:r>
        <w:rPr>
          <w:rFonts w:ascii="Verdana" w:hAnsi="Verdana" w:cs="Tahoma"/>
          <w:color w:val="434343"/>
          <w:sz w:val="20"/>
          <w:szCs w:val="20"/>
        </w:rPr>
        <w:t>)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1. (</w:t>
      </w:r>
      <w:r>
        <w:rPr>
          <w:rFonts w:ascii="Verdana" w:hAnsi="Verdana" w:cs="Verdana"/>
          <w:color w:val="434343"/>
          <w:sz w:val="20"/>
          <w:szCs w:val="20"/>
        </w:rPr>
        <w:t>) Canlı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varlıkların hepsi ister bir hücreli ister çok hücreli olsun hücresel bir yapıya sahiptir.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2. (</w:t>
      </w:r>
      <w:r>
        <w:rPr>
          <w:rFonts w:ascii="Verdana" w:hAnsi="Verdana" w:cs="Verdana"/>
          <w:color w:val="434343"/>
          <w:sz w:val="20"/>
          <w:szCs w:val="20"/>
        </w:rPr>
        <w:t>) Mantarlar beslenme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şekli bakımından hayvanlar gibi heterotroftur.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3. (</w:t>
      </w:r>
      <w:r>
        <w:rPr>
          <w:rFonts w:ascii="Verdana" w:hAnsi="Verdana" w:cs="Verdana"/>
          <w:color w:val="434343"/>
          <w:sz w:val="20"/>
          <w:szCs w:val="20"/>
        </w:rPr>
        <w:t xml:space="preserve">) Hücrede meydana gelen yapım ve yıkım tepkimelerinin tümüne </w:t>
      </w:r>
      <w:proofErr w:type="spellStart"/>
      <w:r>
        <w:rPr>
          <w:rFonts w:ascii="Verdana" w:hAnsi="Verdana" w:cs="Verdana"/>
          <w:color w:val="434343"/>
          <w:sz w:val="20"/>
          <w:szCs w:val="20"/>
        </w:rPr>
        <w:t>organel</w:t>
      </w:r>
      <w:proofErr w:type="spellEnd"/>
      <w:r>
        <w:rPr>
          <w:rFonts w:ascii="Verdana" w:hAnsi="Verdana" w:cs="Verdana"/>
          <w:color w:val="434343"/>
          <w:sz w:val="20"/>
          <w:szCs w:val="20"/>
        </w:rPr>
        <w:t xml:space="preserve"> denir</w:t>
      </w:r>
      <w:r>
        <w:rPr>
          <w:rFonts w:ascii="Verdana" w:hAnsi="Verdana" w:cs="Tahoma"/>
          <w:color w:val="434343"/>
          <w:sz w:val="20"/>
          <w:szCs w:val="20"/>
        </w:rPr>
        <w:t>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4. (</w:t>
      </w:r>
      <w:r>
        <w:rPr>
          <w:rFonts w:ascii="Verdana" w:hAnsi="Verdana" w:cs="Verdana"/>
          <w:color w:val="434343"/>
          <w:sz w:val="20"/>
          <w:szCs w:val="20"/>
        </w:rPr>
        <w:t>) Fotosentez b</w:t>
      </w:r>
      <w:r>
        <w:rPr>
          <w:rFonts w:ascii="Verdana" w:hAnsi="Verdana" w:cs="Tahoma"/>
          <w:color w:val="434343"/>
          <w:sz w:val="20"/>
          <w:szCs w:val="20"/>
        </w:rPr>
        <w:t>ir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çok tepkimenin gerçekleştiği hücre düzeyinde bir yapım olayıdır.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5. (</w:t>
      </w:r>
      <w:r>
        <w:rPr>
          <w:rFonts w:ascii="Verdana" w:hAnsi="Verdana" w:cs="Verdana"/>
          <w:color w:val="434343"/>
          <w:sz w:val="20"/>
          <w:szCs w:val="20"/>
        </w:rPr>
        <w:t>)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İnorganik bileşikler vücutta sentezlenir.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6. (</w:t>
      </w:r>
      <w:r>
        <w:rPr>
          <w:rFonts w:ascii="Verdana" w:hAnsi="Verdana" w:cs="Verdana"/>
          <w:color w:val="434343"/>
          <w:sz w:val="20"/>
          <w:szCs w:val="20"/>
        </w:rPr>
        <w:t>) Maltoz bitki hücrelerinde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 xml:space="preserve">üretilen bir </w:t>
      </w:r>
      <w:proofErr w:type="spellStart"/>
      <w:r>
        <w:rPr>
          <w:rFonts w:ascii="Verdana" w:hAnsi="Verdana" w:cs="Tahoma"/>
          <w:color w:val="434343"/>
          <w:sz w:val="20"/>
          <w:szCs w:val="20"/>
        </w:rPr>
        <w:t>disakkarittir</w:t>
      </w:r>
      <w:proofErr w:type="spellEnd"/>
      <w:r>
        <w:rPr>
          <w:rFonts w:ascii="Verdana" w:hAnsi="Verdana" w:cs="Tahoma"/>
          <w:color w:val="434343"/>
          <w:sz w:val="20"/>
          <w:szCs w:val="20"/>
        </w:rPr>
        <w:t>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7. (</w:t>
      </w:r>
      <w:r>
        <w:rPr>
          <w:rFonts w:ascii="Verdana" w:hAnsi="Verdana" w:cs="Verdana"/>
          <w:color w:val="434343"/>
          <w:sz w:val="20"/>
          <w:szCs w:val="20"/>
        </w:rPr>
        <w:t xml:space="preserve">) Glikoz + </w:t>
      </w:r>
      <w:proofErr w:type="spellStart"/>
      <w:r>
        <w:rPr>
          <w:rFonts w:ascii="Verdana" w:hAnsi="Verdana" w:cs="Verdana"/>
          <w:color w:val="434343"/>
          <w:sz w:val="20"/>
          <w:szCs w:val="20"/>
        </w:rPr>
        <w:t>fruktoz</w:t>
      </w:r>
      <w:proofErr w:type="spellEnd"/>
      <w:r>
        <w:rPr>
          <w:rFonts w:ascii="Verdana" w:hAnsi="Verdana" w:cs="Verdana"/>
          <w:color w:val="434343"/>
          <w:sz w:val="20"/>
          <w:szCs w:val="20"/>
        </w:rPr>
        <w:t>             Lakto</w:t>
      </w:r>
      <w:r>
        <w:rPr>
          <w:rFonts w:ascii="Verdana" w:hAnsi="Verdana" w:cs="Tahoma"/>
          <w:color w:val="434343"/>
          <w:sz w:val="20"/>
          <w:szCs w:val="20"/>
        </w:rPr>
        <w:t>z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8. (</w:t>
      </w:r>
      <w:r>
        <w:rPr>
          <w:rFonts w:ascii="Verdana" w:hAnsi="Verdana" w:cs="Verdana"/>
          <w:color w:val="434343"/>
          <w:sz w:val="20"/>
          <w:szCs w:val="20"/>
        </w:rPr>
        <w:t>) Nişasta hayvan ve mantar</w:t>
      </w:r>
      <w:r>
        <w:rPr>
          <w:rFonts w:ascii="Verdana" w:hAnsi="Verdana" w:cs="Tahoma"/>
          <w:color w:val="434343"/>
          <w:sz w:val="20"/>
          <w:szCs w:val="20"/>
        </w:rPr>
        <w:t xml:space="preserve"> hücrelerinde depo edilen bir </w:t>
      </w:r>
      <w:proofErr w:type="spellStart"/>
      <w:r>
        <w:rPr>
          <w:rFonts w:ascii="Verdana" w:hAnsi="Verdana" w:cs="Tahoma"/>
          <w:color w:val="434343"/>
          <w:sz w:val="20"/>
          <w:szCs w:val="20"/>
        </w:rPr>
        <w:t>polisakkarittir</w:t>
      </w:r>
      <w:proofErr w:type="spellEnd"/>
      <w:r>
        <w:rPr>
          <w:rFonts w:ascii="Verdana" w:hAnsi="Verdana" w:cs="Tahoma"/>
          <w:color w:val="434343"/>
          <w:sz w:val="20"/>
          <w:szCs w:val="20"/>
        </w:rPr>
        <w:t>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9. (</w:t>
      </w:r>
      <w:r>
        <w:rPr>
          <w:rFonts w:ascii="Verdana" w:hAnsi="Verdana" w:cs="Verdana"/>
          <w:color w:val="434343"/>
          <w:sz w:val="20"/>
          <w:szCs w:val="20"/>
        </w:rPr>
        <w:t xml:space="preserve">) </w:t>
      </w:r>
      <w:proofErr w:type="gramStart"/>
      <w:r>
        <w:rPr>
          <w:rFonts w:ascii="Verdana" w:hAnsi="Verdana" w:cs="Verdana"/>
          <w:color w:val="434343"/>
          <w:sz w:val="20"/>
          <w:szCs w:val="20"/>
        </w:rPr>
        <w:t>Lipitler ,solunumda</w:t>
      </w:r>
      <w:proofErr w:type="gramEnd"/>
      <w:r>
        <w:rPr>
          <w:rFonts w:ascii="Verdana" w:hAnsi="Verdana" w:cs="Verdana"/>
          <w:color w:val="434343"/>
          <w:sz w:val="20"/>
          <w:szCs w:val="20"/>
        </w:rPr>
        <w:t xml:space="preserve"> parçalandığında karbonhidrat ve proteinlere g</w:t>
      </w:r>
      <w:r>
        <w:rPr>
          <w:rFonts w:ascii="Tahoma" w:hAnsi="Tahoma" w:cs="Tahoma"/>
          <w:color w:val="434343"/>
          <w:sz w:val="20"/>
          <w:szCs w:val="20"/>
        </w:rPr>
        <w:t>ö</w:t>
      </w:r>
      <w:r>
        <w:rPr>
          <w:rFonts w:ascii="Verdana" w:hAnsi="Verdana" w:cs="Tahoma"/>
          <w:color w:val="434343"/>
          <w:sz w:val="20"/>
          <w:szCs w:val="20"/>
        </w:rPr>
        <w:t>re az enerji elde edilir.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10. (</w:t>
      </w:r>
      <w:r>
        <w:rPr>
          <w:rFonts w:ascii="Verdana" w:hAnsi="Verdana" w:cs="Verdana"/>
          <w:color w:val="434343"/>
          <w:sz w:val="20"/>
          <w:szCs w:val="20"/>
        </w:rPr>
        <w:t>) Vücutta sentezlenen yağ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asitlerine temel (</w:t>
      </w:r>
      <w:proofErr w:type="spellStart"/>
      <w:r>
        <w:rPr>
          <w:rFonts w:ascii="Verdana" w:hAnsi="Verdana" w:cs="Tahoma"/>
          <w:color w:val="434343"/>
          <w:sz w:val="20"/>
          <w:szCs w:val="20"/>
        </w:rPr>
        <w:t>esansiyel</w:t>
      </w:r>
      <w:proofErr w:type="spellEnd"/>
      <w:r>
        <w:rPr>
          <w:rFonts w:ascii="Verdana" w:hAnsi="Verdana" w:cs="Tahoma"/>
          <w:color w:val="434343"/>
          <w:sz w:val="20"/>
          <w:szCs w:val="20"/>
        </w:rPr>
        <w:t>) yağ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asitleri denir.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B.Aşağıda boşluk doldurma </w:t>
      </w:r>
      <w:r>
        <w:rPr>
          <w:rFonts w:ascii="Verdana" w:hAnsi="Verdana" w:cs="Tahoma"/>
          <w:color w:val="434343"/>
          <w:sz w:val="20"/>
          <w:szCs w:val="20"/>
          <w:u w:val="single"/>
        </w:rPr>
        <w:t>sorular</w:t>
      </w:r>
      <w:r>
        <w:rPr>
          <w:rFonts w:ascii="Verdana" w:hAnsi="Verdana" w:cs="Tahoma"/>
          <w:color w:val="434343"/>
          <w:sz w:val="20"/>
          <w:szCs w:val="20"/>
        </w:rPr>
        <w:t>ında boş bırakılan yerleri doldurunuz.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(Her boşluk 2 Puan olup toplam 20 puandır.)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 xml:space="preserve">1. Vitaminler canlıların yapısında bulunan 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………………………………..</w:t>
      </w:r>
      <w:proofErr w:type="gramEnd"/>
      <w:r>
        <w:rPr>
          <w:rFonts w:ascii="Verdana" w:hAnsi="Verdana" w:cs="Tahoma"/>
          <w:color w:val="434343"/>
          <w:sz w:val="20"/>
          <w:szCs w:val="20"/>
        </w:rPr>
        <w:t>bir bileşiktir.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2. Su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………………………………..</w:t>
      </w:r>
      <w:proofErr w:type="gramEnd"/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özelliğinden</w:t>
      </w:r>
      <w:proofErr w:type="gramEnd"/>
      <w:r>
        <w:rPr>
          <w:rFonts w:ascii="Verdana" w:hAnsi="Verdana" w:cs="Tahoma"/>
          <w:color w:val="434343"/>
          <w:sz w:val="20"/>
          <w:szCs w:val="20"/>
        </w:rPr>
        <w:t xml:space="preserve"> dolayı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metabolizma sonucu ortaya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çıkan bir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çok zararlı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atığın seyreltilmesinde görev yapar.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 xml:space="preserve">3. </w:t>
      </w:r>
      <w:proofErr w:type="spellStart"/>
      <w:r>
        <w:rPr>
          <w:rFonts w:ascii="Verdana" w:hAnsi="Verdana" w:cs="Tahoma"/>
          <w:color w:val="434343"/>
          <w:sz w:val="20"/>
          <w:szCs w:val="20"/>
        </w:rPr>
        <w:t>Ph</w:t>
      </w:r>
      <w:proofErr w:type="spellEnd"/>
      <w:r>
        <w:rPr>
          <w:rFonts w:ascii="Verdana" w:hAnsi="Verdana" w:cs="Tahoma"/>
          <w:color w:val="434343"/>
          <w:sz w:val="20"/>
          <w:szCs w:val="20"/>
        </w:rPr>
        <w:t xml:space="preserve"> cetvelinde, </w:t>
      </w:r>
      <w:proofErr w:type="spellStart"/>
      <w:r>
        <w:rPr>
          <w:rFonts w:ascii="Verdana" w:hAnsi="Verdana" w:cs="Tahoma"/>
          <w:color w:val="434343"/>
          <w:sz w:val="20"/>
          <w:szCs w:val="20"/>
        </w:rPr>
        <w:t>Ph</w:t>
      </w:r>
      <w:proofErr w:type="spellEnd"/>
      <w:r>
        <w:rPr>
          <w:rFonts w:ascii="Verdana" w:hAnsi="Verdana" w:cs="Tahoma"/>
          <w:color w:val="434343"/>
          <w:sz w:val="20"/>
          <w:szCs w:val="20"/>
        </w:rPr>
        <w:t xml:space="preserve"> 7</w:t>
      </w:r>
      <w:r>
        <w:rPr>
          <w:rFonts w:ascii="Verdana" w:hAnsi="Verdana" w:cs="Verdana"/>
          <w:color w:val="434343"/>
          <w:sz w:val="20"/>
          <w:szCs w:val="20"/>
        </w:rPr>
        <w:t>den 0a gidildikçe</w:t>
      </w:r>
      <w:proofErr w:type="gramStart"/>
      <w:r>
        <w:rPr>
          <w:rFonts w:ascii="Verdana" w:hAnsi="Verdana" w:cs="Verdana"/>
          <w:color w:val="434343"/>
          <w:sz w:val="20"/>
          <w:szCs w:val="20"/>
        </w:rPr>
        <w:t>………………………………..</w:t>
      </w:r>
      <w:proofErr w:type="gramEnd"/>
      <w:r>
        <w:rPr>
          <w:rFonts w:ascii="Verdana" w:hAnsi="Verdana" w:cs="Verdana"/>
          <w:color w:val="434343"/>
          <w:sz w:val="20"/>
          <w:szCs w:val="20"/>
        </w:rPr>
        <w:t>özellik artar</w:t>
      </w:r>
      <w:r>
        <w:rPr>
          <w:rFonts w:ascii="Verdana" w:hAnsi="Verdana" w:cs="Tahoma"/>
          <w:color w:val="434343"/>
          <w:sz w:val="20"/>
          <w:szCs w:val="20"/>
        </w:rPr>
        <w:t>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 xml:space="preserve">4. Beş Karbonlu şekerlerden </w:t>
      </w:r>
      <w:proofErr w:type="spellStart"/>
      <w:r>
        <w:rPr>
          <w:rFonts w:ascii="Verdana" w:hAnsi="Verdana" w:cs="Tahoma"/>
          <w:color w:val="434343"/>
          <w:sz w:val="20"/>
          <w:szCs w:val="20"/>
        </w:rPr>
        <w:t>Riboz</w:t>
      </w:r>
      <w:proofErr w:type="spellEnd"/>
      <w:r>
        <w:rPr>
          <w:rFonts w:ascii="Verdana" w:hAnsi="Verdana" w:cs="Tahoma"/>
          <w:color w:val="434343"/>
          <w:sz w:val="20"/>
          <w:szCs w:val="20"/>
        </w:rPr>
        <w:t xml:space="preserve"> , 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………………………………..</w:t>
      </w:r>
      <w:proofErr w:type="gramEnd"/>
      <w:r>
        <w:rPr>
          <w:rFonts w:ascii="Verdana" w:hAnsi="Verdana" w:cs="Tahoma"/>
          <w:color w:val="434343"/>
          <w:sz w:val="20"/>
          <w:szCs w:val="20"/>
        </w:rPr>
        <w:t xml:space="preserve"> ve 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………………………………..</w:t>
      </w:r>
      <w:proofErr w:type="spellStart"/>
      <w:proofErr w:type="gramEnd"/>
      <w:r>
        <w:rPr>
          <w:rFonts w:ascii="Verdana" w:hAnsi="Verdana" w:cs="Tahoma"/>
          <w:color w:val="434343"/>
          <w:sz w:val="20"/>
          <w:szCs w:val="20"/>
        </w:rPr>
        <w:t>nın</w:t>
      </w:r>
      <w:proofErr w:type="spellEnd"/>
      <w:r>
        <w:rPr>
          <w:rFonts w:ascii="Verdana" w:hAnsi="Verdana" w:cs="Tahoma"/>
          <w:color w:val="434343"/>
          <w:sz w:val="20"/>
          <w:szCs w:val="20"/>
        </w:rPr>
        <w:t xml:space="preserve"> yapısına katılır.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5.Büyük moleküllere su katarak yapı birimlerine ayrıştırılmasına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………………………………..</w:t>
      </w:r>
      <w:proofErr w:type="gramEnd"/>
      <w:r>
        <w:rPr>
          <w:rFonts w:ascii="Verdana" w:hAnsi="Verdana" w:cs="Tahoma"/>
          <w:color w:val="434343"/>
          <w:sz w:val="20"/>
          <w:szCs w:val="20"/>
        </w:rPr>
        <w:t>denir.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 xml:space="preserve">6.  Doymuş yağ asidi içeren yağlara örnek olarak 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………………………………..</w:t>
      </w:r>
      <w:proofErr w:type="gramEnd"/>
      <w:r>
        <w:rPr>
          <w:rFonts w:ascii="Verdana" w:hAnsi="Verdana" w:cs="Tahoma"/>
          <w:color w:val="434343"/>
          <w:sz w:val="20"/>
          <w:szCs w:val="20"/>
        </w:rPr>
        <w:t>ya</w:t>
      </w:r>
      <w:r>
        <w:rPr>
          <w:rFonts w:ascii="Tahoma" w:hAnsi="Tahoma" w:cs="Tahoma"/>
          <w:color w:val="434343"/>
          <w:sz w:val="20"/>
          <w:szCs w:val="20"/>
        </w:rPr>
        <w:t>ğı</w:t>
      </w:r>
      <w:r>
        <w:rPr>
          <w:rFonts w:ascii="Verdana" w:hAnsi="Verdana" w:cs="Tahoma"/>
          <w:color w:val="434343"/>
          <w:sz w:val="20"/>
          <w:szCs w:val="20"/>
        </w:rPr>
        <w:t>nı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verebiliriz.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7. Lipitler;</w:t>
      </w:r>
      <w:r>
        <w:rPr>
          <w:rFonts w:ascii="Verdana" w:hAnsi="Verdana" w:cs="Verdana"/>
          <w:color w:val="434343"/>
          <w:sz w:val="20"/>
          <w:szCs w:val="20"/>
        </w:rPr>
        <w:t>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………………………………..,</w:t>
      </w:r>
      <w:proofErr w:type="gramEnd"/>
      <w:r>
        <w:rPr>
          <w:rFonts w:ascii="Verdana" w:hAnsi="Verdana" w:cs="Tahoma"/>
          <w:color w:val="434343"/>
          <w:sz w:val="20"/>
          <w:szCs w:val="20"/>
        </w:rPr>
        <w:t xml:space="preserve"> ……………………………….. , 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………………………………..</w:t>
      </w:r>
      <w:proofErr w:type="gramEnd"/>
      <w:r>
        <w:rPr>
          <w:rFonts w:ascii="Verdana" w:hAnsi="Verdana" w:cs="Tahoma"/>
          <w:color w:val="434343"/>
          <w:sz w:val="20"/>
          <w:szCs w:val="20"/>
        </w:rPr>
        <w:t xml:space="preserve"> </w:t>
      </w:r>
      <w:proofErr w:type="gramStart"/>
      <w:r>
        <w:rPr>
          <w:rFonts w:ascii="Verdana" w:hAnsi="Verdana" w:cs="Tahoma"/>
          <w:color w:val="434343"/>
          <w:sz w:val="20"/>
          <w:szCs w:val="20"/>
        </w:rPr>
        <w:t>olarak</w:t>
      </w:r>
      <w:proofErr w:type="gramEnd"/>
      <w:r>
        <w:rPr>
          <w:rFonts w:ascii="Verdana" w:hAnsi="Verdana" w:cs="Tahoma"/>
          <w:color w:val="434343"/>
          <w:sz w:val="20"/>
          <w:szCs w:val="20"/>
        </w:rPr>
        <w:t xml:space="preserve"> grupland</w:t>
      </w:r>
      <w:r>
        <w:rPr>
          <w:rFonts w:ascii="Tahoma" w:hAnsi="Tahoma" w:cs="Tahoma"/>
          <w:color w:val="434343"/>
          <w:sz w:val="20"/>
          <w:szCs w:val="20"/>
        </w:rPr>
        <w:t>ı</w:t>
      </w:r>
      <w:r>
        <w:rPr>
          <w:rFonts w:ascii="Verdana" w:hAnsi="Verdana" w:cs="Tahoma"/>
          <w:color w:val="434343"/>
          <w:sz w:val="20"/>
          <w:szCs w:val="20"/>
        </w:rPr>
        <w:t>rılır.   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b/>
          <w:bCs/>
          <w:color w:val="434343"/>
          <w:sz w:val="20"/>
          <w:szCs w:val="20"/>
        </w:rPr>
        <w:t>C.Aşağıdaki </w:t>
      </w:r>
      <w:r>
        <w:rPr>
          <w:rFonts w:ascii="Verdana" w:hAnsi="Verdana" w:cs="Tahoma"/>
          <w:b/>
          <w:bCs/>
          <w:color w:val="434343"/>
          <w:sz w:val="20"/>
          <w:szCs w:val="20"/>
          <w:u w:val="single"/>
        </w:rPr>
        <w:t>sorular</w:t>
      </w:r>
      <w:r>
        <w:rPr>
          <w:rFonts w:ascii="Verdana" w:hAnsi="Verdana" w:cs="Tahoma"/>
          <w:b/>
          <w:bCs/>
          <w:color w:val="434343"/>
          <w:sz w:val="20"/>
          <w:szCs w:val="20"/>
        </w:rPr>
        <w:t>ın yanıtlarını yazınız. ( Her soru 10 puan olup toplam 60 puandır.)</w:t>
      </w:r>
      <w:r>
        <w:rPr>
          <w:rFonts w:ascii="Verdana" w:hAnsi="Verdana" w:cs="Tahoma"/>
          <w:color w:val="434343"/>
          <w:sz w:val="20"/>
          <w:szCs w:val="20"/>
        </w:rPr>
        <w:t>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1.Canlıların ortak özelliklerinden 5 tanesini yazarak bir tane özelliği bitki, hayvan ve bakteriler açısından değerlendiriniz. 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2.Üretici ve tüketici canlı nedir? Örneklerle açıklayınız. 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3.Solunum nedir? Kaç çeşit solunum vardır? Açıklayınız.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4.Bir hücreli canlıların çevresel uyarılara verdikleri tepkileri örneklerle anlatınız.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5.</w:t>
      </w:r>
      <w:proofErr w:type="spellStart"/>
      <w:r>
        <w:rPr>
          <w:rFonts w:ascii="Verdana" w:hAnsi="Verdana" w:cs="Tahoma"/>
          <w:color w:val="434343"/>
          <w:sz w:val="20"/>
          <w:szCs w:val="20"/>
        </w:rPr>
        <w:t>Polisakkaritler</w:t>
      </w:r>
      <w:proofErr w:type="spellEnd"/>
      <w:r>
        <w:rPr>
          <w:rFonts w:ascii="Verdana" w:hAnsi="Verdana" w:cs="Tahoma"/>
          <w:color w:val="434343"/>
          <w:sz w:val="20"/>
          <w:szCs w:val="20"/>
        </w:rPr>
        <w:t xml:space="preserve"> bitkilerin hangi kısımlarında bulunur? Açıklayınız.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 xml:space="preserve">6.Canlılarda bulunan lipitlerden, </w:t>
      </w:r>
      <w:proofErr w:type="spellStart"/>
      <w:r>
        <w:rPr>
          <w:rFonts w:ascii="Verdana" w:hAnsi="Verdana" w:cs="Tahoma"/>
          <w:color w:val="434343"/>
          <w:sz w:val="20"/>
          <w:szCs w:val="20"/>
        </w:rPr>
        <w:t>steroitlerin</w:t>
      </w:r>
      <w:proofErr w:type="spellEnd"/>
      <w:r>
        <w:rPr>
          <w:rFonts w:ascii="Verdana" w:hAnsi="Verdana" w:cs="Tahoma"/>
          <w:color w:val="434343"/>
          <w:sz w:val="20"/>
          <w:szCs w:val="20"/>
        </w:rPr>
        <w:t xml:space="preserve"> görevlerinden 3 tanesini yazınız. </w:t>
      </w:r>
    </w:p>
    <w:p w:rsidR="00FD4420" w:rsidRDefault="00531AE8">
      <w:hyperlink r:id="rId4" w:history="1">
        <w:r w:rsidR="00D35FB9" w:rsidRPr="005F66D7">
          <w:rPr>
            <w:rStyle w:val="Kpr"/>
          </w:rPr>
          <w:t>www.sorubak.com</w:t>
        </w:r>
      </w:hyperlink>
      <w:r w:rsidR="00D35FB9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35FB9"/>
    <w:rsid w:val="00081F4F"/>
    <w:rsid w:val="00103F0D"/>
    <w:rsid w:val="004E4B3A"/>
    <w:rsid w:val="00531AE8"/>
    <w:rsid w:val="007479E4"/>
    <w:rsid w:val="00D35FB9"/>
    <w:rsid w:val="00E47C6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35FB9"/>
  </w:style>
  <w:style w:type="character" w:styleId="Kpr">
    <w:name w:val="Hyperlink"/>
    <w:basedOn w:val="VarsaylanParagrafYazTipi"/>
    <w:uiPriority w:val="99"/>
    <w:unhideWhenUsed/>
    <w:rsid w:val="00D35F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2011</Characters>
  <DocSecurity>0</DocSecurity>
  <Lines>16</Lines>
  <Paragraphs>4</Paragraphs>
  <ScaleCrop>false</ScaleCrop>
  <Manager>www.sorubak.com</Manager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2016-11-05T11:14:00Z</dcterms:created>
  <dcterms:modified xsi:type="dcterms:W3CDTF">2016-11-05T11:14:00Z</dcterms:modified>
  <cp:category>www.sorubak.com</cp:category>
</cp:coreProperties>
</file>