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795" w:rsidRPr="00CC4795" w:rsidRDefault="00CC4795" w:rsidP="00CC47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1. Aşağıdaki altı çizili kelimelerden han</w:t>
      </w:r>
      <w:bookmarkStart w:id="0" w:name="_GoBack"/>
      <w:bookmarkEnd w:id="0"/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gisi diğerleriyle “sesteş”tir?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Çocuksu </w:t>
      </w:r>
      <w:r w:rsidRPr="00CC4795">
        <w:rPr>
          <w:rFonts w:ascii="Times New Roman" w:eastAsia="Times New Roman" w:hAnsi="Times New Roman" w:cs="Times New Roman"/>
          <w:b/>
          <w:bCs/>
          <w:color w:val="000000"/>
          <w:u w:val="single"/>
          <w:lang w:eastAsia="tr-TR"/>
        </w:rPr>
        <w:t>yüz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üyle bize gülümsüyordu.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 </w:t>
      </w:r>
      <w:r w:rsidRPr="00CC4795">
        <w:rPr>
          <w:rFonts w:ascii="Times New Roman" w:eastAsia="Times New Roman" w:hAnsi="Times New Roman" w:cs="Times New Roman"/>
          <w:b/>
          <w:bCs/>
          <w:color w:val="000000"/>
          <w:u w:val="single"/>
          <w:lang w:eastAsia="tr-TR"/>
        </w:rPr>
        <w:t>Yüz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e kadar saymayı yeni öğrenmişti.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Onun </w:t>
      </w:r>
      <w:r w:rsidRPr="00CC4795">
        <w:rPr>
          <w:rFonts w:ascii="Times New Roman" w:eastAsia="Times New Roman" w:hAnsi="Times New Roman" w:cs="Times New Roman"/>
          <w:b/>
          <w:bCs/>
          <w:color w:val="000000"/>
          <w:u w:val="single"/>
          <w:lang w:eastAsia="tr-TR"/>
        </w:rPr>
        <w:t>yüz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ünde doğruluğun ışığı vardı.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 </w:t>
      </w:r>
      <w:r w:rsidRPr="00CC4795">
        <w:rPr>
          <w:rFonts w:ascii="Times New Roman" w:eastAsia="Times New Roman" w:hAnsi="Times New Roman" w:cs="Times New Roman"/>
          <w:b/>
          <w:bCs/>
          <w:color w:val="000000"/>
          <w:u w:val="single"/>
          <w:lang w:eastAsia="tr-TR"/>
        </w:rPr>
        <w:t>Yüz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 xml:space="preserve">ündeki dikiş izleri yavaş </w:t>
      </w:r>
      <w:proofErr w:type="spellStart"/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yavaş</w:t>
      </w:r>
      <w:proofErr w:type="spellEnd"/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 xml:space="preserve"> iyileşiyordu.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2. Aşağıdakilerin hangisinde altı çizili kelime gerçek anlamda kullanılmıştır?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Yürüyün </w:t>
      </w:r>
      <w:r w:rsidRPr="00CC4795">
        <w:rPr>
          <w:rFonts w:ascii="Times New Roman" w:eastAsia="Times New Roman" w:hAnsi="Times New Roman" w:cs="Times New Roman"/>
          <w:b/>
          <w:bCs/>
          <w:color w:val="000000"/>
          <w:u w:val="single"/>
          <w:lang w:eastAsia="tr-TR"/>
        </w:rPr>
        <w:t>aslanlarım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, bu zafer sizin!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Gazeteler hep </w:t>
      </w:r>
      <w:r w:rsidRPr="00CC4795">
        <w:rPr>
          <w:rFonts w:ascii="Times New Roman" w:eastAsia="Times New Roman" w:hAnsi="Times New Roman" w:cs="Times New Roman"/>
          <w:b/>
          <w:bCs/>
          <w:color w:val="000000"/>
          <w:u w:val="single"/>
          <w:lang w:eastAsia="tr-TR"/>
        </w:rPr>
        <w:t>kara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 haber veriyordu.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Bu zor işin sorumluluğunu üstlenmek </w:t>
      </w:r>
      <w:proofErr w:type="spellStart"/>
      <w:r w:rsidRPr="00CC4795">
        <w:rPr>
          <w:rFonts w:ascii="Times New Roman" w:eastAsia="Times New Roman" w:hAnsi="Times New Roman" w:cs="Times New Roman"/>
          <w:b/>
          <w:bCs/>
          <w:color w:val="000000"/>
          <w:u w:val="single"/>
          <w:lang w:eastAsia="tr-TR"/>
        </w:rPr>
        <w:t>yürek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ister</w:t>
      </w:r>
      <w:proofErr w:type="spellEnd"/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Yüksek </w:t>
      </w:r>
      <w:r w:rsidRPr="00CC4795">
        <w:rPr>
          <w:rFonts w:ascii="Times New Roman" w:eastAsia="Times New Roman" w:hAnsi="Times New Roman" w:cs="Times New Roman"/>
          <w:b/>
          <w:bCs/>
          <w:color w:val="000000"/>
          <w:u w:val="single"/>
          <w:lang w:eastAsia="tr-TR"/>
        </w:rPr>
        <w:t>eğitim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 için Londra’ya gönderildi.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3. Gerçek anlamından az çok değişik bir anlamda kullanılan ve en az iki sözcükten oluşan kalıplaşmış söz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gruplarına ne denir?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Deyim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Terim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Mecaz anlam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Çok anlamlı sözcükler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4. “Manzum yazıların her satırına </w:t>
      </w:r>
      <w:proofErr w:type="gramStart"/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................,</w:t>
      </w:r>
      <w:proofErr w:type="gramEnd"/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dizelerin oluşturduğu kümelere de ................ </w:t>
      </w:r>
      <w:proofErr w:type="gramStart"/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denir</w:t>
      </w:r>
      <w:proofErr w:type="gramEnd"/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.” Cümlesinde boş bırakılan yerlere sırasıyla aşağıdakilerden hangileri getirilmelidir?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Uyak - redif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Kıt’a - uyak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Mısra - kıt’a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Redif - mısra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5. Yarsana,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Çağlar sular yarsana.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Gamlanma deli gönül,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Bulunmaz mı yâr sana?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Bu dörtlükte aşağıdakilerin hangisiyle “cinaslı uyak” yapılmıştır?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Çağlar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Yarsana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Sular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Gönül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6. Aşağıdakilerin hangisinde yüklem sondadır?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Kitaplarımı elime verdi anneciğim.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Uyarıyorlar buradan geçen sürücüleri.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Ağaçları, okulun bahçesine biz diktik.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Koşarak okula gidiyor kardeşim.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7. “Elif yarın törende beş dakika konuşacak.” Cümlesinde “Elif” sözcüğü nereye </w:t>
      </w:r>
      <w:proofErr w:type="spellStart"/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getirlirse</w:t>
      </w:r>
      <w:proofErr w:type="spellEnd"/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“vurgulanan öğe” olur?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Cümlenin en sonuna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Yüklemin hemen önüne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İkinci zarf tümlecinin hemen önüne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Birinci zarf tümleciyle dolaylı tümlecin arasına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lastRenderedPageBreak/>
        <w:t>8. Aşağıdakilerin hangisinde zıt anlamlı sözcükler bir arada kullanılmıştır?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Hayal kurmak istesem bulutlara bakarım.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 xml:space="preserve">B) Gözyaşlarını gizli </w:t>
      </w:r>
      <w:proofErr w:type="spellStart"/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gizli</w:t>
      </w:r>
      <w:proofErr w:type="spellEnd"/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 xml:space="preserve"> içine akıtıyordu.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Bu duvarın önündeki çeşme durmadan akardı.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Küçük evin büyük bir bahçesi vardı.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9. Aşağıdakilerin hangisinde ikileme yoktur?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 xml:space="preserve">A) Kara </w:t>
      </w:r>
      <w:proofErr w:type="spellStart"/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kara</w:t>
      </w:r>
      <w:proofErr w:type="spellEnd"/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 xml:space="preserve"> gözleri vardı Minnoş’un.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Uzun kalemlerini kutuya doldurdu.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Eğri büğrü yollarda yavaşça yol alıyorduk.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Ivır zıvır eşyalarını depoya kaldırdı.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10. Aşağıdakilerin hangisinde dolaylı tümleç vardır?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Akşam bizim evde toplanacağız.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Yeni aldığım elbiseyi herkes beğendi.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O kitabı görünce hemen satın aldım.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Bu filmi izlemeyi çok istiyorum.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11. Bir hafta sonra dayısı, Orhan’a iki çift güvercin aldı, Orhan okuldayken güvercinleri arabanın içine saldı.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Orhan öğle paydosunda okuldan gelip, güvercinlerinin altıya çıktığını görünce sevincinden ne yapacağını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şaşırdı. Akşam okuldan çıkınca Osman, Selim ve Sami’ye de güvercinliğin yeni misafirlerini gösterdi.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Bu paragrafta anlatılan olayın başkahramanı aşağıdakilerden hangisidir?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Orhan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Osman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Selim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Sami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12. Aşağıdakilerin hangisinde belirtili nesne vardır?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Arkadaşım bana güzel bir roman almış.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Ona bir kucak dolusu çiçek götürdüm.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Kardeşim aç karnına pastayı yedi.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Her gece yeni bir masal anlatırdı.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13. Aşağıdakilerin hangisinde “eklendiği sözcüğün anlamını değiştiren” bir ek vardır?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Silgiler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Evden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Defterim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Perdeyi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14. Aşağıdaki sözcüklerden hangisi kök türü bakımından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diğerlerinden farklıdır?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Gözlük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Haberci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Sulu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Keskin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15. Tümcelerde fiillerin, sıfatların ya da </w:t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lastRenderedPageBreak/>
        <w:t xml:space="preserve">başka belirteçlerin zamanını, durumunu, yerini-yönünü, </w:t>
      </w:r>
      <w:proofErr w:type="spellStart"/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azlıkçokluğunu</w:t>
      </w:r>
      <w:proofErr w:type="spellEnd"/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bildiren sözcüklere ne denir?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Edat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İsim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Zarf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Eylem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16. Aşağıdakilerin hangisinde altı çizili kelime mecaz anlamda kullanılmıştır?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Onun bu samimiyeti her </w:t>
      </w:r>
      <w:r w:rsidRPr="00CC4795">
        <w:rPr>
          <w:rFonts w:ascii="Times New Roman" w:eastAsia="Times New Roman" w:hAnsi="Times New Roman" w:cs="Times New Roman"/>
          <w:color w:val="000000"/>
          <w:u w:val="single"/>
          <w:lang w:eastAsia="tr-TR"/>
        </w:rPr>
        <w:t>düğümü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 çözer.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Sofrada </w:t>
      </w:r>
      <w:r w:rsidRPr="00CC4795">
        <w:rPr>
          <w:rFonts w:ascii="Times New Roman" w:eastAsia="Times New Roman" w:hAnsi="Times New Roman" w:cs="Times New Roman"/>
          <w:color w:val="000000"/>
          <w:u w:val="single"/>
          <w:lang w:eastAsia="tr-TR"/>
        </w:rPr>
        <w:t>kuvvetli ve çevik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 birkaç adam vardı.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Bu sabah hava </w:t>
      </w:r>
      <w:r w:rsidRPr="00CC4795">
        <w:rPr>
          <w:rFonts w:ascii="Times New Roman" w:eastAsia="Times New Roman" w:hAnsi="Times New Roman" w:cs="Times New Roman"/>
          <w:color w:val="000000"/>
          <w:u w:val="single"/>
          <w:lang w:eastAsia="tr-TR"/>
        </w:rPr>
        <w:t>berrak,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 her şey billurdan gibi.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Mevsim daha </w:t>
      </w:r>
      <w:r w:rsidRPr="00CC4795">
        <w:rPr>
          <w:rFonts w:ascii="Times New Roman" w:eastAsia="Times New Roman" w:hAnsi="Times New Roman" w:cs="Times New Roman"/>
          <w:color w:val="000000"/>
          <w:u w:val="single"/>
          <w:lang w:eastAsia="tr-TR"/>
        </w:rPr>
        <w:t>Boğaz’ın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 bütün ahalisini toplayamamıştır.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17. Kişilerin iç dünyasını tanıtan betimlemelere ne ad verilir?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Doğa betimlemesi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Cansız betimlemesi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Karakter betimlemesi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Olay betimlemesi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18. Aşağıdakilerden hangisi “türemiş sözcük”tür?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Masa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Almanca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Kelime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Çanakkale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19. Aşağıdakilerden hangisi diğer üçünü, zaman yönünden kapsar?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A) Geçmiş zaman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Gelecek zaman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Şimdiki zaman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Geniş zaman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20. Aşağıdakilerden hangisi “olumsuz-soru fiili”dir?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proofErr w:type="gramStart"/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A) Gelmiş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B) Gelmemiş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C) Gelmiş mi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  <w:t>D) Gelmemiş mi</w:t>
      </w:r>
      <w:proofErr w:type="gramEnd"/>
    </w:p>
    <w:p w:rsidR="00CC4795" w:rsidRPr="00CC4795" w:rsidRDefault="00CC4795" w:rsidP="00CC479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 w:type="textWrapping" w:clear="all"/>
      </w:r>
    </w:p>
    <w:p w:rsidR="003409F7" w:rsidRDefault="00CC4795" w:rsidP="003409F7">
      <w:pPr>
        <w:spacing w:before="100" w:beforeAutospacing="1" w:after="100" w:afterAutospacing="1" w:line="240" w:lineRule="auto"/>
      </w:pP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 </w:t>
      </w:r>
      <w:hyperlink r:id="rId6" w:history="1">
        <w:r w:rsidR="003409F7" w:rsidRPr="00360BE0">
          <w:rPr>
            <w:rStyle w:val="Kpr"/>
          </w:rPr>
          <w:t>www.sorubak.com</w:t>
        </w:r>
      </w:hyperlink>
    </w:p>
    <w:p w:rsidR="00CC4795" w:rsidRPr="00CC4795" w:rsidRDefault="00CC4795" w:rsidP="003409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 </w:t>
      </w:r>
    </w:p>
    <w:p w:rsidR="00CC4795" w:rsidRPr="00CC4795" w:rsidRDefault="00CC4795" w:rsidP="00CC47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 </w:t>
      </w:r>
    </w:p>
    <w:p w:rsidR="00CC4795" w:rsidRPr="00CC4795" w:rsidRDefault="00CC4795" w:rsidP="00CC47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 </w:t>
      </w:r>
    </w:p>
    <w:p w:rsidR="00CC4795" w:rsidRPr="00CC4795" w:rsidRDefault="00CC4795" w:rsidP="00CC47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 </w:t>
      </w:r>
    </w:p>
    <w:p w:rsidR="00CC4795" w:rsidRPr="00CC4795" w:rsidRDefault="00CC4795" w:rsidP="00CC47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lastRenderedPageBreak/>
        <w:t>1. 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B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2. 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D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3. 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A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4. 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C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5. 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B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6. 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C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7. 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B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8. 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D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9. 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B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10. 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A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11. 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A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12. 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C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13. 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A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14. 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D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15. 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C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16. 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A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17. 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C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18. 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B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19. 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D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CC479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20. </w:t>
      </w:r>
      <w:r w:rsidRPr="00CC4795">
        <w:rPr>
          <w:rFonts w:ascii="Times New Roman" w:eastAsia="Times New Roman" w:hAnsi="Times New Roman" w:cs="Times New Roman"/>
          <w:color w:val="000000"/>
          <w:lang w:eastAsia="tr-TR"/>
        </w:rPr>
        <w:t>D</w:t>
      </w:r>
    </w:p>
    <w:p w:rsidR="00E50726" w:rsidRPr="00CC4795" w:rsidRDefault="00E50726" w:rsidP="00E50726"/>
    <w:sectPr w:rsidR="00E50726" w:rsidRPr="00CC4795" w:rsidSect="00CC4795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A82" w:rsidRDefault="00F22A82" w:rsidP="00CC4795">
      <w:pPr>
        <w:spacing w:after="0" w:line="240" w:lineRule="auto"/>
      </w:pPr>
      <w:r>
        <w:separator/>
      </w:r>
    </w:p>
  </w:endnote>
  <w:endnote w:type="continuationSeparator" w:id="0">
    <w:p w:rsidR="00F22A82" w:rsidRDefault="00F22A82" w:rsidP="00CC4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A82" w:rsidRDefault="00F22A82" w:rsidP="00CC4795">
      <w:pPr>
        <w:spacing w:after="0" w:line="240" w:lineRule="auto"/>
      </w:pPr>
      <w:r>
        <w:separator/>
      </w:r>
    </w:p>
  </w:footnote>
  <w:footnote w:type="continuationSeparator" w:id="0">
    <w:p w:rsidR="00F22A82" w:rsidRDefault="00F22A82" w:rsidP="00CC4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795" w:rsidRPr="00CC4795" w:rsidRDefault="00CC4795">
    <w:pPr>
      <w:pStyle w:val="stbilgi"/>
      <w:rPr>
        <w:sz w:val="28"/>
      </w:rPr>
    </w:pPr>
    <w:r w:rsidRPr="00CC4795">
      <w:rPr>
        <w:sz w:val="28"/>
      </w:rPr>
      <w:t xml:space="preserve">8.SINIF TEOGS SINAVI TÜRKÇE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57E0"/>
    <w:rsid w:val="002B57E0"/>
    <w:rsid w:val="002F2237"/>
    <w:rsid w:val="003409F7"/>
    <w:rsid w:val="00355469"/>
    <w:rsid w:val="004955DD"/>
    <w:rsid w:val="00584155"/>
    <w:rsid w:val="006C1489"/>
    <w:rsid w:val="00851870"/>
    <w:rsid w:val="00CC4795"/>
    <w:rsid w:val="00CD33B7"/>
    <w:rsid w:val="00E50726"/>
    <w:rsid w:val="00F22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46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5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5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C4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C4795"/>
  </w:style>
  <w:style w:type="paragraph" w:styleId="Altbilgi">
    <w:name w:val="footer"/>
    <w:basedOn w:val="Normal"/>
    <w:link w:val="AltbilgiChar"/>
    <w:uiPriority w:val="99"/>
    <w:unhideWhenUsed/>
    <w:rsid w:val="00CC4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4795"/>
  </w:style>
  <w:style w:type="character" w:styleId="Kpr">
    <w:name w:val="Hyperlink"/>
    <w:basedOn w:val="VarsaylanParagrafYazTipi"/>
    <w:uiPriority w:val="99"/>
    <w:unhideWhenUsed/>
    <w:rsid w:val="002F22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5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5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C4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C4795"/>
  </w:style>
  <w:style w:type="paragraph" w:styleId="Altbilgi">
    <w:name w:val="footer"/>
    <w:basedOn w:val="Normal"/>
    <w:link w:val="AltbilgiChar"/>
    <w:uiPriority w:val="99"/>
    <w:unhideWhenUsed/>
    <w:rsid w:val="00CC4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47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2016-11-22T09:47:00Z</dcterms:created>
  <dcterms:modified xsi:type="dcterms:W3CDTF">2016-11-22T09:47:00Z</dcterms:modified>
  <cp:category>www.sorubak.com</cp:category>
</cp:coreProperties>
</file>