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70"/>
        <w:gridCol w:w="3033"/>
        <w:gridCol w:w="850"/>
        <w:gridCol w:w="890"/>
        <w:gridCol w:w="1148"/>
        <w:gridCol w:w="1222"/>
        <w:gridCol w:w="709"/>
        <w:gridCol w:w="1284"/>
      </w:tblGrid>
      <w:tr w:rsidR="008A04AA" w:rsidRPr="008A04AA" w:rsidTr="00663A6B">
        <w:trPr>
          <w:trHeight w:val="1273"/>
        </w:trPr>
        <w:tc>
          <w:tcPr>
            <w:tcW w:w="10606" w:type="dxa"/>
            <w:gridSpan w:val="8"/>
            <w:shd w:val="clear" w:color="auto" w:fill="EAF1DD" w:themeFill="accent3" w:themeFillTint="33"/>
            <w:vAlign w:val="center"/>
          </w:tcPr>
          <w:p w:rsidR="00277DF3" w:rsidRDefault="00896C5B" w:rsidP="008A04AA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>
              <w:rPr>
                <w:rFonts w:asciiTheme="majorHAnsi" w:hAnsiTheme="majorHAnsi"/>
                <w:b/>
                <w:color w:val="FF0000"/>
                <w:sz w:val="28"/>
              </w:rPr>
              <w:t>2016-2017</w:t>
            </w:r>
            <w:r w:rsidR="008A04AA" w:rsidRPr="008A04AA">
              <w:rPr>
                <w:rFonts w:asciiTheme="majorHAnsi" w:hAnsiTheme="majorHAnsi"/>
                <w:b/>
                <w:color w:val="FF0000"/>
                <w:sz w:val="28"/>
              </w:rPr>
              <w:t xml:space="preserve"> EĞİTİM VE ÖĞRETİM YILI </w:t>
            </w:r>
          </w:p>
          <w:p w:rsidR="008A04AA" w:rsidRPr="008A04AA" w:rsidRDefault="008A04AA" w:rsidP="008A04AA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TORUNLAR ORTAOKULU</w:t>
            </w:r>
          </w:p>
          <w:p w:rsidR="008A04AA" w:rsidRPr="008A04AA" w:rsidRDefault="008A04AA" w:rsidP="008A04AA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8.</w:t>
            </w:r>
            <w:r w:rsidR="00277DF3">
              <w:rPr>
                <w:rFonts w:asciiTheme="majorHAnsi" w:hAnsiTheme="majorHAnsi"/>
                <w:b/>
                <w:color w:val="FF0000"/>
                <w:sz w:val="28"/>
              </w:rPr>
              <w:t xml:space="preserve"> </w:t>
            </w: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SINIFLAR TÜRKÇE DERSİ 2. DÖNEM 3. SINAVI</w:t>
            </w:r>
          </w:p>
        </w:tc>
      </w:tr>
      <w:tr w:rsidR="00A87798" w:rsidRPr="008A04AA" w:rsidTr="00E0021E">
        <w:trPr>
          <w:trHeight w:val="695"/>
        </w:trPr>
        <w:tc>
          <w:tcPr>
            <w:tcW w:w="10606" w:type="dxa"/>
            <w:gridSpan w:val="8"/>
            <w:shd w:val="clear" w:color="auto" w:fill="DAEEF3" w:themeFill="accent5" w:themeFillTint="33"/>
            <w:vAlign w:val="center"/>
          </w:tcPr>
          <w:p w:rsidR="00176E9D" w:rsidRDefault="00A87798" w:rsidP="00176E9D">
            <w:pPr>
              <w:pStyle w:val="AralkYok"/>
              <w:jc w:val="center"/>
              <w:rPr>
                <w:rFonts w:asciiTheme="majorHAnsi" w:hAnsiTheme="majorHAnsi"/>
                <w:b/>
                <w:color w:val="4F6228" w:themeColor="accent3" w:themeShade="80"/>
              </w:rPr>
            </w:pP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>Sınavda 2</w:t>
            </w:r>
            <w:r w:rsidR="00176E9D">
              <w:rPr>
                <w:rFonts w:asciiTheme="majorHAnsi" w:hAnsiTheme="majorHAnsi"/>
                <w:b/>
                <w:color w:val="4F6228" w:themeColor="accent3" w:themeShade="80"/>
              </w:rPr>
              <w:t>0</w:t>
            </w: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 xml:space="preserve"> soru </w:t>
            </w:r>
            <w:r>
              <w:rPr>
                <w:rFonts w:asciiTheme="majorHAnsi" w:hAnsiTheme="majorHAnsi"/>
                <w:b/>
                <w:color w:val="4F6228" w:themeColor="accent3" w:themeShade="80"/>
              </w:rPr>
              <w:t>vardır</w:t>
            </w: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 xml:space="preserve">. Her sorunun doğru cevabı 5 puandır. </w:t>
            </w:r>
          </w:p>
          <w:p w:rsidR="00A87798" w:rsidRPr="008A04AA" w:rsidRDefault="00A87798" w:rsidP="00176E9D">
            <w:pPr>
              <w:pStyle w:val="AralkYok"/>
              <w:jc w:val="center"/>
              <w:rPr>
                <w:rFonts w:asciiTheme="majorHAnsi" w:hAnsiTheme="majorHAnsi"/>
              </w:rPr>
            </w:pP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>Süre 40 dakikadır.</w:t>
            </w:r>
          </w:p>
        </w:tc>
      </w:tr>
      <w:tr w:rsidR="008A04AA" w:rsidTr="00663A6B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NUMARA: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</w:tr>
    </w:tbl>
    <w:p w:rsidR="008A04AA" w:rsidRDefault="008A04AA" w:rsidP="008A04AA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"/>
        <w:gridCol w:w="4912"/>
        <w:gridCol w:w="594"/>
        <w:gridCol w:w="4620"/>
      </w:tblGrid>
      <w:tr w:rsidR="002F22E1" w:rsidRPr="008A04AA" w:rsidTr="00C87F1B">
        <w:tc>
          <w:tcPr>
            <w:tcW w:w="556" w:type="dxa"/>
          </w:tcPr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1.</w:t>
            </w: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706B5" w:rsidRPr="008A04AA" w:rsidRDefault="006706B5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2.</w:t>
            </w: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3.</w:t>
            </w: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4.</w:t>
            </w:r>
          </w:p>
        </w:tc>
        <w:tc>
          <w:tcPr>
            <w:tcW w:w="4912" w:type="dxa"/>
          </w:tcPr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Toplantıda herkesin fikirlerini dikkatlice din</w:t>
            </w:r>
            <w:r w:rsidR="00AA4E73"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8A04AA">
              <w:rPr>
                <w:rFonts w:asciiTheme="majorHAnsi" w:hAnsiTheme="majorHAnsi"/>
                <w:sz w:val="24"/>
              </w:rPr>
              <w:t>ledi</w:t>
            </w:r>
            <w:proofErr w:type="spellEnd"/>
            <w:r w:rsidRPr="008A04AA">
              <w:rPr>
                <w:rFonts w:asciiTheme="majorHAnsi" w:hAnsiTheme="majorHAnsi"/>
                <w:sz w:val="24"/>
              </w:rPr>
              <w:t xml:space="preserve"> ve konu hakkında aldığı kararı açıkladı. Fakat farklı fikirlere de </w:t>
            </w:r>
            <w:r w:rsidRPr="00B467FF">
              <w:rPr>
                <w:rFonts w:asciiTheme="majorHAnsi" w:hAnsiTheme="majorHAnsi"/>
                <w:b/>
                <w:i/>
                <w:sz w:val="24"/>
                <w:u w:val="single"/>
              </w:rPr>
              <w:t>açık kapı bıraktığını</w:t>
            </w:r>
            <w:r w:rsidRPr="008A04AA">
              <w:rPr>
                <w:rFonts w:asciiTheme="majorHAnsi" w:hAnsiTheme="majorHAnsi"/>
                <w:sz w:val="24"/>
              </w:rPr>
              <w:t xml:space="preserve"> ifade edecek şeyler söyledi.</w:t>
            </w:r>
          </w:p>
          <w:p w:rsidR="00543149" w:rsidRPr="00543149" w:rsidRDefault="00543149" w:rsidP="008A04AA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Altı çizili deyimin cümleye kattığı anlam aşağıdakilerden hangisidir?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Bir konuyu veya sorunu aydınlatmak, kapalılıktan kurtarmak, anlaşılır duruma getirmek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B) Ortaya çıkarmak, gözler önüne sermek, anlaşılır duruma getirmek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C) Gereğinde, bir konuya yeniden dönebilme imkânı bırakmak, kesip atmamak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D) Aşırı derecede heyecan, coşku duymak</w:t>
            </w:r>
          </w:p>
          <w:p w:rsidR="00543149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706B5" w:rsidRPr="008A04AA" w:rsidRDefault="006706B5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706B5" w:rsidRPr="006706B5" w:rsidRDefault="006706B5" w:rsidP="006706B5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6706B5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Aşağıdakilerden hangisi </w:t>
            </w:r>
            <w:r w:rsidRPr="00B467FF">
              <w:rPr>
                <w:rFonts w:asciiTheme="majorHAnsi" w:hAnsiTheme="majorHAnsi"/>
                <w:b/>
                <w:color w:val="000000" w:themeColor="text1"/>
                <w:sz w:val="24"/>
              </w:rPr>
              <w:t xml:space="preserve">sıralı </w:t>
            </w:r>
            <w:r w:rsidRPr="006706B5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cümledir?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A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6706B5">
              <w:rPr>
                <w:rFonts w:asciiTheme="majorHAnsi" w:hAnsiTheme="majorHAnsi"/>
                <w:sz w:val="24"/>
              </w:rPr>
              <w:t>Sa</w:t>
            </w:r>
            <w:r>
              <w:rPr>
                <w:rFonts w:asciiTheme="majorHAnsi" w:hAnsiTheme="majorHAnsi"/>
                <w:sz w:val="24"/>
              </w:rPr>
              <w:t>rı,</w:t>
            </w:r>
            <w:r w:rsidRPr="006706B5">
              <w:rPr>
                <w:rFonts w:asciiTheme="majorHAnsi" w:hAnsiTheme="majorHAnsi"/>
                <w:sz w:val="24"/>
              </w:rPr>
              <w:t xml:space="preserve"> uzun, kıvırcık saçları vardı. 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B</w:t>
            </w:r>
            <w:r>
              <w:rPr>
                <w:rFonts w:asciiTheme="majorHAnsi" w:hAnsiTheme="majorHAnsi"/>
                <w:sz w:val="24"/>
              </w:rPr>
              <w:t>)</w:t>
            </w:r>
            <w:r w:rsidRPr="006706B5">
              <w:rPr>
                <w:rFonts w:asciiTheme="majorHAnsi" w:hAnsiTheme="majorHAnsi"/>
                <w:sz w:val="24"/>
              </w:rPr>
              <w:t xml:space="preserve"> Yazar, öncelikle yaratıcı olmalıdır. 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C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6706B5">
              <w:rPr>
                <w:rFonts w:asciiTheme="majorHAnsi" w:hAnsiTheme="majorHAnsi"/>
                <w:sz w:val="24"/>
              </w:rPr>
              <w:t xml:space="preserve">Yaz geldi, açtı yeşil yapraklar. </w:t>
            </w:r>
          </w:p>
          <w:p w:rsidR="00543149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D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6706B5">
              <w:rPr>
                <w:rFonts w:asciiTheme="majorHAnsi" w:hAnsiTheme="majorHAnsi"/>
                <w:sz w:val="24"/>
              </w:rPr>
              <w:t>Aysun, durakta beni beki yordu.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706B5" w:rsidRPr="008A04AA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Arkadaşının getirdiği paketten, çoktandır arayıp da bulamadığı kitap çıkınca bir sevindi, bir sevindi anlatamam; sevinçten —.</w:t>
            </w:r>
          </w:p>
          <w:p w:rsidR="00543149" w:rsidRPr="00B467FF" w:rsidRDefault="00543149" w:rsidP="008A04AA">
            <w:pPr>
              <w:jc w:val="both"/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sözlerin, aşağıdakilerden hangisiyle ta-</w:t>
            </w:r>
            <w:proofErr w:type="spellStart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mamlanması</w:t>
            </w:r>
            <w:proofErr w:type="spellEnd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b/>
                <w:color w:val="C00000"/>
                <w:sz w:val="24"/>
                <w:u w:val="single"/>
              </w:rPr>
              <w:t>uygun değildir?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deliye döndü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B) etekleri tutuştu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C) gözleri yaşardı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D) ağzı kulaklarına vardı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 cümlelerin hangisinde </w:t>
            </w:r>
            <w:r w:rsidRPr="00B467FF">
              <w:rPr>
                <w:rFonts w:asciiTheme="majorHAnsi" w:hAnsiTheme="majorHAnsi"/>
                <w:b/>
                <w:color w:val="7030A0"/>
                <w:sz w:val="24"/>
              </w:rPr>
              <w:t xml:space="preserve">"idare etmek" </w:t>
            </w: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deyimi</w:t>
            </w:r>
            <w:r w:rsidRPr="008A04AA">
              <w:rPr>
                <w:rFonts w:asciiTheme="majorHAnsi" w:hAnsiTheme="majorHAnsi"/>
                <w:b/>
                <w:sz w:val="24"/>
              </w:rPr>
              <w:t xml:space="preserve">, </w:t>
            </w:r>
            <w:r w:rsidRPr="00B467FF">
              <w:rPr>
                <w:rFonts w:asciiTheme="majorHAnsi" w:hAnsiTheme="majorHAnsi"/>
                <w:b/>
                <w:color w:val="7030A0"/>
                <w:sz w:val="24"/>
              </w:rPr>
              <w:t xml:space="preserve">"Ben bu para ile nasıl İdare ederim?" </w:t>
            </w: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cümlesindekiyle aynı anlamda kullanılmıştır?</w:t>
            </w:r>
          </w:p>
          <w:p w:rsidR="00B368DA" w:rsidRDefault="00B368DA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Okulu idare etmek kolay değildir.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B) Yine gecikirsen idare edemem artık.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C) Yanlışlarımı görüyor ama idare ediyor.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D) Köydeki tarlaların geliriyle idare ediyorlar.</w:t>
            </w:r>
          </w:p>
        </w:tc>
        <w:tc>
          <w:tcPr>
            <w:tcW w:w="594" w:type="dxa"/>
          </w:tcPr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C00000"/>
                <w:sz w:val="24"/>
              </w:rPr>
              <w:t>5.</w:t>
            </w: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Pr="00543149" w:rsidRDefault="00B368D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C00000"/>
                <w:sz w:val="24"/>
              </w:rPr>
              <w:t>6.</w:t>
            </w: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Pr="00543149" w:rsidRDefault="00B368DA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467FF" w:rsidRPr="00543149" w:rsidRDefault="00B467FF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C00000"/>
                <w:sz w:val="24"/>
              </w:rPr>
              <w:t>7.</w:t>
            </w:r>
          </w:p>
        </w:tc>
        <w:tc>
          <w:tcPr>
            <w:tcW w:w="4620" w:type="dxa"/>
          </w:tcPr>
          <w:p w:rsidR="00543149" w:rsidRPr="00543149" w:rsidRDefault="00543149" w:rsidP="00543149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cümlelerin hangisinde amaç-sonuç ilişkisi vardır?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A) Evdekileri rahatsız etmeyeyim diye sabah sessizce evden çıktım.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B) </w:t>
            </w:r>
            <w:r w:rsidR="00B467FF">
              <w:rPr>
                <w:rFonts w:asciiTheme="majorHAnsi" w:hAnsiTheme="majorHAnsi"/>
                <w:sz w:val="24"/>
              </w:rPr>
              <w:t>Babam evde gürültü yaptığım için sabah bana kızdı.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C) Ailemle zaman geçirmeyi özlediğim için bugün evden dışarı çıkmayacağım.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D) Oku</w:t>
            </w:r>
            <w:r w:rsidR="00AA4E73">
              <w:rPr>
                <w:rFonts w:asciiTheme="majorHAnsi" w:hAnsiTheme="majorHAnsi"/>
                <w:sz w:val="24"/>
              </w:rPr>
              <w:t xml:space="preserve">mam gereken kitabı bitirince </w:t>
            </w:r>
            <w:proofErr w:type="spellStart"/>
            <w:r w:rsidR="00AA4E73">
              <w:rPr>
                <w:rFonts w:asciiTheme="majorHAnsi" w:hAnsiTheme="majorHAnsi"/>
                <w:sz w:val="24"/>
              </w:rPr>
              <w:t>ken</w:t>
            </w:r>
            <w:proofErr w:type="spellEnd"/>
            <w:r w:rsidR="00AA4E73"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543149">
              <w:rPr>
                <w:rFonts w:asciiTheme="majorHAnsi" w:hAnsiTheme="majorHAnsi"/>
                <w:sz w:val="24"/>
              </w:rPr>
              <w:t>dime</w:t>
            </w:r>
            <w:proofErr w:type="spellEnd"/>
            <w:r w:rsidRPr="00543149">
              <w:rPr>
                <w:rFonts w:asciiTheme="majorHAnsi" w:hAnsiTheme="majorHAnsi"/>
                <w:sz w:val="24"/>
              </w:rPr>
              <w:t xml:space="preserve"> yeni kitaplar alacağım.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368DA" w:rsidRDefault="00B368DA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467FF" w:rsidRDefault="00B467FF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Üzülerek söylüyorum ki bugünkü şairlerimiz mesleklerine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gerçekten bağlı değil. Bağlı olsalar kendilerinden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önce ne yapılmış, sonra ne yapılıyor merak ederler.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Şairler şiiri sevmiyor ancak kendi şiirlerini ve şairliklerini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seviyorlar. Hele ki bir eleştirmen çıkıp da onlar hakkında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olumlu birkaç söz</w:t>
            </w:r>
            <w:r>
              <w:rPr>
                <w:rFonts w:asciiTheme="majorHAnsi" w:hAnsiTheme="majorHAnsi"/>
                <w:sz w:val="24"/>
              </w:rPr>
              <w:t xml:space="preserve"> söyledi mi artık kendilerinden </w:t>
            </w:r>
            <w:r w:rsidRPr="00B467FF">
              <w:rPr>
                <w:rFonts w:asciiTheme="majorHAnsi" w:hAnsiTheme="majorHAnsi"/>
                <w:sz w:val="24"/>
              </w:rPr>
              <w:t>büyük bir şair olmadığını zannediyorlar.</w:t>
            </w:r>
          </w:p>
          <w:p w:rsid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467FF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yazarın sitem ettiği asıl konu aşağıdakilerden hangisidir?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A) Şairliğin günümüzde pek tercih edilen bir meslek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olmaması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B) Şairlerin, mesleklerinin gerekliliklerini yerine getirmemesi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C) Şairlerin olumsuz eleştiriyi kabul etme</w:t>
            </w:r>
            <w:r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B467FF">
              <w:rPr>
                <w:rFonts w:asciiTheme="majorHAnsi" w:hAnsiTheme="majorHAnsi"/>
                <w:sz w:val="24"/>
              </w:rPr>
              <w:t>mesi</w:t>
            </w:r>
            <w:proofErr w:type="spellEnd"/>
          </w:p>
          <w:p w:rsidR="00543149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D) Eleştirmenlerin tarafsız olmaması</w:t>
            </w:r>
          </w:p>
          <w:p w:rsidR="00B368DA" w:rsidRDefault="00B368DA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368DA" w:rsidRPr="00B467FF" w:rsidRDefault="00B368DA" w:rsidP="00B368DA">
            <w:pPr>
              <w:jc w:val="both"/>
              <w:rPr>
                <w:rFonts w:asciiTheme="majorHAnsi" w:hAnsiTheme="majorHAnsi"/>
                <w:b/>
                <w:color w:val="FF0000"/>
                <w:sz w:val="24"/>
                <w:u w:val="single"/>
              </w:rPr>
            </w:pPr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Aşağıdakilerin hangisinde anlatım </w:t>
            </w:r>
            <w:proofErr w:type="spellStart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bo</w:t>
            </w:r>
            <w:proofErr w:type="spellEnd"/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proofErr w:type="spellStart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zukluğu</w:t>
            </w:r>
            <w:proofErr w:type="spellEnd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b/>
                <w:color w:val="C00000"/>
                <w:sz w:val="24"/>
                <w:u w:val="single"/>
              </w:rPr>
              <w:t>yoktur?</w:t>
            </w:r>
          </w:p>
          <w:p w:rsidR="00B368DA" w:rsidRP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A) Yarışmada jüri ona karşı beş oyla bizi seçti.</w:t>
            </w:r>
          </w:p>
          <w:p w:rsidR="00B368DA" w:rsidRP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B) Spor yapmak en yararlı alışkan</w:t>
            </w:r>
            <w:r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B368DA">
              <w:rPr>
                <w:rFonts w:asciiTheme="majorHAnsi" w:hAnsiTheme="majorHAnsi"/>
                <w:sz w:val="24"/>
              </w:rPr>
              <w:t>lıklardandır</w:t>
            </w:r>
            <w:proofErr w:type="spellEnd"/>
            <w:r w:rsidRPr="00B368DA">
              <w:rPr>
                <w:rFonts w:asciiTheme="majorHAnsi" w:hAnsiTheme="majorHAnsi"/>
                <w:sz w:val="24"/>
              </w:rPr>
              <w:t xml:space="preserve">. </w:t>
            </w:r>
          </w:p>
          <w:p w:rsidR="00B368DA" w:rsidRP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C) Aşı yaptırmamak ölüme hatta bulaşıcı hastalıklara sebep olur.</w:t>
            </w:r>
          </w:p>
          <w:p w:rsidR="00543149" w:rsidRPr="00543149" w:rsidRDefault="00B368DA" w:rsidP="00B368DA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D) Geçen sene ektiğimiz fidanlar iyi boy attı.</w:t>
            </w:r>
          </w:p>
        </w:tc>
      </w:tr>
      <w:tr w:rsidR="00543149" w:rsidRPr="008A04AA" w:rsidTr="00C87F1B">
        <w:tc>
          <w:tcPr>
            <w:tcW w:w="556" w:type="dxa"/>
          </w:tcPr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lastRenderedPageBreak/>
              <w:t>8.</w:t>
            </w: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9.</w:t>
            </w: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10.</w:t>
            </w: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11.</w:t>
            </w: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Pr="008A04AA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</w:tc>
        <w:tc>
          <w:tcPr>
            <w:tcW w:w="4912" w:type="dxa"/>
          </w:tcPr>
          <w:p w:rsidR="00543149" w:rsidRPr="00543149" w:rsidRDefault="00B467FF" w:rsidP="00543149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Savaş film</w:t>
            </w:r>
            <w:r w:rsidR="00543149" w:rsidRPr="00543149">
              <w:rPr>
                <w:rFonts w:asciiTheme="majorHAnsi" w:hAnsiTheme="majorHAnsi"/>
                <w:sz w:val="24"/>
              </w:rPr>
              <w:t>lerinde görmüşsünüzdür; asker</w:t>
            </w:r>
            <w:r w:rsidR="00543149">
              <w:rPr>
                <w:rFonts w:asciiTheme="majorHAnsi" w:hAnsiTheme="majorHAnsi"/>
                <w:sz w:val="24"/>
              </w:rPr>
              <w:t>-</w:t>
            </w:r>
            <w:proofErr w:type="spellStart"/>
            <w:r w:rsidR="00543149" w:rsidRPr="00543149">
              <w:rPr>
                <w:rFonts w:asciiTheme="majorHAnsi" w:hAnsiTheme="majorHAnsi"/>
                <w:sz w:val="24"/>
              </w:rPr>
              <w:t>lerin</w:t>
            </w:r>
            <w:proofErr w:type="spellEnd"/>
            <w:r w:rsidR="00543149" w:rsidRPr="00543149">
              <w:rPr>
                <w:rFonts w:asciiTheme="majorHAnsi" w:hAnsiTheme="majorHAnsi"/>
                <w:sz w:val="24"/>
              </w:rPr>
              <w:t xml:space="preserve"> yüzü boyanır, miğferlere o bölgeden koparılan ağaç dalları takılır, tankların üstleri aynı şekilde ağaç dalları ile örtülür. Komanda üniformalarında, kahverengin ve yeşil dalgalı desenler kullanılır. Çöllerde ise bej renkli </w:t>
            </w:r>
            <w:proofErr w:type="spellStart"/>
            <w:r w:rsidR="00543149" w:rsidRPr="00543149">
              <w:rPr>
                <w:rFonts w:asciiTheme="majorHAnsi" w:hAnsiTheme="majorHAnsi"/>
                <w:sz w:val="24"/>
              </w:rPr>
              <w:t>üni</w:t>
            </w:r>
            <w:proofErr w:type="spellEnd"/>
            <w:r w:rsidR="00543149">
              <w:rPr>
                <w:rFonts w:asciiTheme="majorHAnsi" w:hAnsiTheme="majorHAnsi"/>
                <w:sz w:val="24"/>
              </w:rPr>
              <w:t>-</w:t>
            </w:r>
            <w:r w:rsidR="00543149" w:rsidRPr="00543149">
              <w:rPr>
                <w:rFonts w:asciiTheme="majorHAnsi" w:hAnsiTheme="majorHAnsi"/>
                <w:sz w:val="24"/>
              </w:rPr>
              <w:t>formalar giyilir çünkü orası çöldür. Askerlikte kullanılan bu kendini gizleme tekniği, aslında hayvanların hayatta kalma mücadelesinin taklit edilmesinden başka bir şey değildir.</w:t>
            </w:r>
          </w:p>
          <w:p w:rsidR="00543149" w:rsidRPr="00B467FF" w:rsidRDefault="00543149" w:rsidP="00543149">
            <w:pPr>
              <w:jc w:val="both"/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Bu parçadan hangisine </w:t>
            </w:r>
            <w:r w:rsidRPr="00B467FF">
              <w:rPr>
                <w:rFonts w:asciiTheme="majorHAnsi" w:hAnsiTheme="majorHAnsi"/>
                <w:b/>
                <w:color w:val="C00000"/>
                <w:sz w:val="24"/>
                <w:u w:val="single"/>
              </w:rPr>
              <w:t>ulaşılamaz?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A) Savaş filmleri, o dönemin koşullarını iyi yansıtırsa ilgi görür.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B) Askerî kıyafetlerde, bulunulan bölgeye uy</w:t>
            </w:r>
            <w:r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543149">
              <w:rPr>
                <w:rFonts w:asciiTheme="majorHAnsi" w:hAnsiTheme="majorHAnsi"/>
                <w:sz w:val="24"/>
              </w:rPr>
              <w:t>gun</w:t>
            </w:r>
            <w:proofErr w:type="spellEnd"/>
            <w:r w:rsidRPr="00543149">
              <w:rPr>
                <w:rFonts w:asciiTheme="majorHAnsi" w:hAnsiTheme="majorHAnsi"/>
                <w:sz w:val="24"/>
              </w:rPr>
              <w:t xml:space="preserve"> renkler seçilir.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C) İnsanların kendini gizleme tekniği, </w:t>
            </w:r>
            <w:r>
              <w:rPr>
                <w:rFonts w:asciiTheme="majorHAnsi" w:hAnsiTheme="majorHAnsi"/>
                <w:sz w:val="24"/>
              </w:rPr>
              <w:t>hayvan-</w:t>
            </w:r>
            <w:proofErr w:type="spellStart"/>
            <w:r>
              <w:rPr>
                <w:rFonts w:asciiTheme="majorHAnsi" w:hAnsiTheme="majorHAnsi"/>
                <w:sz w:val="24"/>
              </w:rPr>
              <w:t>ların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yaşamı örnek alınarak oluş</w:t>
            </w:r>
            <w:r w:rsidRPr="00543149">
              <w:rPr>
                <w:rFonts w:asciiTheme="majorHAnsi" w:hAnsiTheme="majorHAnsi"/>
                <w:sz w:val="24"/>
              </w:rPr>
              <w:t>turulmuştur.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D) Hayvanlar hayatta kalmak için kendilerini gizlemeye çalışır.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929A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cümlelerin hangisinde büyük harflerin kullanımı ile ilgili yazım yanlışı yapılmıştır?</w:t>
            </w: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A) Doktor Ahmet Bey bugün izinli.</w:t>
            </w: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 xml:space="preserve">B) Sınavı </w:t>
            </w:r>
            <w:r>
              <w:rPr>
                <w:rFonts w:asciiTheme="majorHAnsi" w:hAnsiTheme="majorHAnsi"/>
                <w:sz w:val="24"/>
              </w:rPr>
              <w:t>kazandığını duyunca dünyalar be-n</w:t>
            </w:r>
            <w:r w:rsidRPr="00B929A3">
              <w:rPr>
                <w:rFonts w:asciiTheme="majorHAnsi" w:hAnsiTheme="majorHAnsi"/>
                <w:sz w:val="24"/>
              </w:rPr>
              <w:t>im oldu.</w:t>
            </w: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C) Bu hafta boyunca Anadolu'nun Batısında yağış bekleniyor.</w:t>
            </w:r>
          </w:p>
          <w:p w:rsidR="00427B26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D) Ayşe teyzem bu kocaman evde tek başına yaşıyor.</w:t>
            </w:r>
          </w:p>
          <w:p w:rsidR="00AA4E73" w:rsidRDefault="00AA4E73" w:rsidP="002F22E1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Aşağıdakilerden hangisi paragrafın giriş tümcesi </w:t>
            </w:r>
            <w:r w:rsidRPr="00A87798">
              <w:rPr>
                <w:rFonts w:asciiTheme="majorHAnsi" w:hAnsiTheme="majorHAnsi"/>
                <w:b/>
                <w:color w:val="C00000"/>
                <w:sz w:val="24"/>
              </w:rPr>
              <w:t>olamaz</w:t>
            </w: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A) Renkler, kokular, sesler yalnız insanlara özgüdür.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B) Çocukların en büyük neşesidir, kartopu oynamak.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C) Sonra tekrar başladı merdivenleri tırman</w:t>
            </w:r>
            <w:r>
              <w:rPr>
                <w:rFonts w:asciiTheme="majorHAnsi" w:hAnsiTheme="majorHAnsi"/>
                <w:sz w:val="24"/>
              </w:rPr>
              <w:t>-</w:t>
            </w:r>
            <w:r w:rsidRPr="00AA4E73">
              <w:rPr>
                <w:rFonts w:asciiTheme="majorHAnsi" w:hAnsiTheme="majorHAnsi"/>
                <w:sz w:val="24"/>
              </w:rPr>
              <w:t>maya.</w:t>
            </w:r>
          </w:p>
          <w:p w:rsid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D) Bilim, hayatın ayrıntılarını öğretir inşalara.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Burada mavi deniz, m</w:t>
            </w:r>
            <w:r>
              <w:rPr>
                <w:rFonts w:asciiTheme="majorHAnsi" w:hAnsiTheme="majorHAnsi"/>
                <w:sz w:val="24"/>
              </w:rPr>
              <w:t>avi gök birbiriyle kucakla</w:t>
            </w:r>
            <w:r w:rsidRPr="00AA4E73">
              <w:rPr>
                <w:rFonts w:asciiTheme="majorHAnsi" w:hAnsiTheme="majorHAnsi"/>
                <w:sz w:val="24"/>
              </w:rPr>
              <w:t>şırdı. Suları yok denecek kadar azalan bir derenin aktığı yol, tarihî köşke ulaşırdı. Yolu çevreleyen sokaklar, iki katlı evleri bahçeleriyle birlikte koruyordu.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aşağıdaki söz sanatlarından hangisi kullanılmıştır?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A) </w:t>
            </w:r>
            <w:proofErr w:type="gramStart"/>
            <w:r w:rsidRPr="00AA4E73">
              <w:rPr>
                <w:rFonts w:asciiTheme="majorHAnsi" w:hAnsiTheme="majorHAnsi"/>
                <w:sz w:val="24"/>
              </w:rPr>
              <w:t xml:space="preserve">Kişileştirme 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AA4E73">
              <w:rPr>
                <w:rFonts w:asciiTheme="majorHAnsi" w:hAnsiTheme="majorHAnsi"/>
                <w:sz w:val="24"/>
              </w:rPr>
              <w:t>C</w:t>
            </w:r>
            <w:proofErr w:type="gramEnd"/>
            <w:r w:rsidRPr="00AA4E73">
              <w:rPr>
                <w:rFonts w:asciiTheme="majorHAnsi" w:hAnsiTheme="majorHAnsi"/>
                <w:sz w:val="24"/>
              </w:rPr>
              <w:t>) Konuşturma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B) Abartma </w:t>
            </w:r>
            <w:r>
              <w:rPr>
                <w:rFonts w:asciiTheme="majorHAnsi" w:hAnsiTheme="majorHAnsi"/>
                <w:sz w:val="24"/>
              </w:rPr>
              <w:t xml:space="preserve">            </w:t>
            </w:r>
            <w:r w:rsidRPr="00AA4E73">
              <w:rPr>
                <w:rFonts w:asciiTheme="majorHAnsi" w:hAnsiTheme="majorHAnsi"/>
                <w:sz w:val="24"/>
              </w:rPr>
              <w:t>D) Benzetme</w:t>
            </w:r>
          </w:p>
          <w:p w:rsidR="00AA4E73" w:rsidRPr="008A04AA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594" w:type="dxa"/>
          </w:tcPr>
          <w:p w:rsidR="00543149" w:rsidRDefault="002F22E1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AA4E73">
              <w:rPr>
                <w:rFonts w:asciiTheme="majorHAnsi" w:hAnsiTheme="majorHAnsi"/>
                <w:b/>
                <w:color w:val="C00000"/>
                <w:sz w:val="24"/>
              </w:rPr>
              <w:t>2</w:t>
            </w:r>
            <w:r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13.</w:t>
            </w: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176E9D" w:rsidRDefault="00176E9D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Pr="00543149" w:rsidRDefault="00AA4E73" w:rsidP="00176E9D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176E9D">
              <w:rPr>
                <w:rFonts w:asciiTheme="majorHAnsi" w:hAnsiTheme="majorHAnsi"/>
                <w:b/>
                <w:color w:val="C00000"/>
                <w:sz w:val="24"/>
              </w:rPr>
              <w:t>4</w:t>
            </w:r>
            <w:r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</w:tc>
        <w:tc>
          <w:tcPr>
            <w:tcW w:w="4620" w:type="dxa"/>
          </w:tcPr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1.</w:t>
            </w:r>
            <w:r w:rsidRPr="002F22E1">
              <w:rPr>
                <w:rFonts w:asciiTheme="majorHAnsi" w:hAnsiTheme="majorHAnsi"/>
                <w:sz w:val="24"/>
              </w:rPr>
              <w:t xml:space="preserve"> Havuz da daha ihtişamlı olsun diye gece herkesin bir kova süt getirip havuza dökmesine karar verirler.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2.</w:t>
            </w:r>
            <w:r w:rsidRPr="002F22E1">
              <w:rPr>
                <w:rFonts w:asciiTheme="majorHAnsi" w:hAnsiTheme="majorHAnsi"/>
                <w:sz w:val="24"/>
              </w:rPr>
              <w:t xml:space="preserve"> Zamanın birinde iki kasaba yarışa girer.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3.</w:t>
            </w:r>
            <w:r w:rsidRPr="002F22E1">
              <w:rPr>
                <w:rFonts w:asciiTheme="majorHAnsi" w:hAnsiTheme="majorHAnsi"/>
                <w:sz w:val="24"/>
              </w:rPr>
              <w:t xml:space="preserve"> Bir araştırma yapıldığında herkesin "Nasıl olsa bu kadar insanın içinde ben süt yerine su döksem kimse fark etmez." diyerek hareket ettiği anlaşılır.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4.</w:t>
            </w:r>
            <w:r w:rsidRPr="002F22E1">
              <w:rPr>
                <w:rFonts w:asciiTheme="majorHAnsi" w:hAnsiTheme="majorHAnsi"/>
                <w:sz w:val="24"/>
              </w:rPr>
              <w:t xml:space="preserve"> Fakat sabah olduğunda havuzun sadece su ile dolu olduğu görülür.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5.</w:t>
            </w:r>
            <w:r w:rsidRPr="002F22E1">
              <w:rPr>
                <w:rFonts w:asciiTheme="majorHAnsi" w:hAnsiTheme="majorHAnsi"/>
                <w:sz w:val="24"/>
              </w:rPr>
              <w:t xml:space="preserve"> Böylece havuza süt getiren kimsenin olmadığı ortaya çıkar.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6.</w:t>
            </w:r>
            <w:r w:rsidRPr="002F22E1">
              <w:rPr>
                <w:rFonts w:asciiTheme="majorHAnsi" w:hAnsiTheme="majorHAnsi"/>
                <w:sz w:val="24"/>
              </w:rPr>
              <w:t xml:space="preserve"> Bu kasabalardan birinde yaşayan insanlar, kasabalarının ne kadar ihtişamlı olduğunu göstermek için kasabalarına bir havuz yaptırırlar.</w:t>
            </w:r>
          </w:p>
          <w:p w:rsidR="000B2474" w:rsidRDefault="000B2474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2F22E1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Numaralanmış cümleler olayların oluş sırasına göre nasıl sıralanmalıdır?</w:t>
            </w:r>
          </w:p>
          <w:p w:rsidR="000B2474" w:rsidRDefault="000B2474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2F22E1">
              <w:rPr>
                <w:rFonts w:asciiTheme="majorHAnsi" w:hAnsiTheme="majorHAnsi"/>
                <w:sz w:val="24"/>
              </w:rPr>
              <w:t>A) 1-3-5-6-4-</w:t>
            </w:r>
            <w:proofErr w:type="gramStart"/>
            <w:r w:rsidRPr="002F22E1">
              <w:rPr>
                <w:rFonts w:asciiTheme="majorHAnsi" w:hAnsiTheme="majorHAnsi"/>
                <w:sz w:val="24"/>
              </w:rPr>
              <w:t xml:space="preserve">2 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2F22E1">
              <w:rPr>
                <w:rFonts w:asciiTheme="majorHAnsi" w:hAnsiTheme="majorHAnsi"/>
                <w:sz w:val="24"/>
              </w:rPr>
              <w:t>B</w:t>
            </w:r>
            <w:proofErr w:type="gramEnd"/>
            <w:r w:rsidRPr="002F22E1">
              <w:rPr>
                <w:rFonts w:asciiTheme="majorHAnsi" w:hAnsiTheme="majorHAnsi"/>
                <w:sz w:val="24"/>
              </w:rPr>
              <w:t xml:space="preserve">) 1-4-6-2-3-5 </w:t>
            </w:r>
          </w:p>
          <w:p w:rsidR="00543149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2F22E1">
              <w:rPr>
                <w:rFonts w:asciiTheme="majorHAnsi" w:hAnsiTheme="majorHAnsi"/>
                <w:sz w:val="24"/>
              </w:rPr>
              <w:t>C) 2-6-1-4-3-</w:t>
            </w:r>
            <w:proofErr w:type="gramStart"/>
            <w:r w:rsidRPr="002F22E1">
              <w:rPr>
                <w:rFonts w:asciiTheme="majorHAnsi" w:hAnsiTheme="majorHAnsi"/>
                <w:sz w:val="24"/>
              </w:rPr>
              <w:t>5       D</w:t>
            </w:r>
            <w:proofErr w:type="gramEnd"/>
            <w:r w:rsidRPr="002F22E1">
              <w:rPr>
                <w:rFonts w:asciiTheme="majorHAnsi" w:hAnsiTheme="majorHAnsi"/>
                <w:sz w:val="24"/>
              </w:rPr>
              <w:t>) 2-3-4-1- 6-5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---, bir milleti derinden etkileyen savaş, doğal afet gibi olayları anlatır. Halk arasında anlatıla </w:t>
            </w:r>
            <w:proofErr w:type="spellStart"/>
            <w:r w:rsidRPr="00AA4E73">
              <w:rPr>
                <w:rFonts w:asciiTheme="majorHAnsi" w:hAnsiTheme="majorHAnsi"/>
                <w:sz w:val="24"/>
              </w:rPr>
              <w:t>anlatıla</w:t>
            </w:r>
            <w:proofErr w:type="spellEnd"/>
            <w:r w:rsidRPr="00AA4E73">
              <w:rPr>
                <w:rFonts w:asciiTheme="majorHAnsi" w:hAnsiTheme="majorHAnsi"/>
                <w:sz w:val="24"/>
              </w:rPr>
              <w:t xml:space="preserve"> şekillendiği için halkın duygu ve hayalleri ile zenginleşir ve söyleyeni belli değildir. Uzun manzum hikâyelerdir. Olağanüstü özellikteki kişi ve olaylar vardır. </w:t>
            </w:r>
            <w:r>
              <w:rPr>
                <w:rFonts w:asciiTheme="majorHAnsi" w:hAnsiTheme="majorHAnsi"/>
                <w:sz w:val="24"/>
              </w:rPr>
              <w:t xml:space="preserve">  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--- ise bir milleti derinden etkileyen bir olaya dayanmak zorunda değildir. Halkın ağzında şekillenerek, ağızdan ağıza dolaşan ve çok defa olağanüstü nitelikler taşıyan hikayelerdir.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boş bırakılan yere aşağı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proofErr w:type="spellStart"/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dakilerden</w:t>
            </w:r>
            <w:proofErr w:type="spellEnd"/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hangisi getirilmelidir?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A) Destan - Efsane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B) Destan - Roman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C) Hikâye - Destan 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D) Hikâye </w:t>
            </w:r>
            <w:r>
              <w:rPr>
                <w:rFonts w:asciiTheme="majorHAnsi" w:hAnsiTheme="majorHAnsi"/>
                <w:sz w:val="24"/>
              </w:rPr>
              <w:t>–</w:t>
            </w:r>
            <w:r w:rsidRPr="00AA4E73">
              <w:rPr>
                <w:rFonts w:asciiTheme="majorHAnsi" w:hAnsiTheme="majorHAnsi"/>
                <w:sz w:val="24"/>
              </w:rPr>
              <w:t xml:space="preserve"> Efsane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cümlelerin h</w:t>
            </w: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angisinde yazım yanlışı vardır?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A) Telefonunu kim de unuttun?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B) Bu sabah işe geç mi kaldın?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C) Anladım ki insanlarla uğraşmak zormuş.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D) Karadeniz'de dalgalar</w:t>
            </w:r>
            <w:r w:rsidR="000B2474">
              <w:rPr>
                <w:rFonts w:asciiTheme="majorHAnsi" w:hAnsiTheme="majorHAnsi"/>
                <w:sz w:val="24"/>
              </w:rPr>
              <w:t>.</w:t>
            </w:r>
          </w:p>
          <w:p w:rsidR="00AA4E73" w:rsidRPr="00543149" w:rsidRDefault="00AA4E73" w:rsidP="00AA4E73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</w:tr>
      <w:tr w:rsidR="00AA4E73" w:rsidRPr="008A04AA" w:rsidTr="00C87F1B">
        <w:tc>
          <w:tcPr>
            <w:tcW w:w="556" w:type="dxa"/>
          </w:tcPr>
          <w:p w:rsidR="006416C2" w:rsidRDefault="006416C2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176E9D">
              <w:rPr>
                <w:rFonts w:asciiTheme="majorHAnsi" w:hAnsiTheme="majorHAnsi"/>
                <w:b/>
                <w:color w:val="C00000"/>
                <w:sz w:val="24"/>
              </w:rPr>
              <w:t>5</w:t>
            </w:r>
            <w:r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176E9D">
              <w:rPr>
                <w:rFonts w:asciiTheme="majorHAnsi" w:hAnsiTheme="majorHAnsi"/>
                <w:b/>
                <w:color w:val="C00000"/>
                <w:sz w:val="24"/>
              </w:rPr>
              <w:t>6</w:t>
            </w:r>
            <w:r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176E9D">
              <w:rPr>
                <w:rFonts w:asciiTheme="majorHAnsi" w:hAnsiTheme="majorHAnsi"/>
                <w:b/>
                <w:color w:val="C00000"/>
                <w:sz w:val="24"/>
              </w:rPr>
              <w:t>7</w:t>
            </w:r>
            <w:r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416C2" w:rsidRDefault="006416C2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F48BE" w:rsidRDefault="006F48BE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</w:tc>
        <w:tc>
          <w:tcPr>
            <w:tcW w:w="4912" w:type="dxa"/>
          </w:tcPr>
          <w:p w:rsidR="000B2474" w:rsidRDefault="00543D95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543D95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6" type="#_x0000_t202" style="position:absolute;left:0;text-align:left;margin-left:84.65pt;margin-top:37pt;width:124.5pt;height:49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" filled="f" stroked="f">
                  <v:textbox>
                    <w:txbxContent>
                      <w:p w:rsidR="000B2474" w:rsidRPr="00663A6B" w:rsidRDefault="000B2474" w:rsidP="000B2474">
                        <w:pPr>
                          <w:pStyle w:val="AralkYok"/>
                          <w:jc w:val="center"/>
                          <w:rPr>
                            <w:rFonts w:asciiTheme="majorHAnsi" w:hAnsiTheme="majorHAnsi"/>
                            <w:b/>
                            <w:i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Kubilay</w:t>
                        </w:r>
                        <w:r w:rsidR="00B467FF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,</w:t>
                        </w: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 xml:space="preserve"> yarışı </w:t>
                        </w:r>
                        <w:r w:rsidR="00B467FF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birinci bitirdi</w:t>
                        </w: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543D95">
              <w:rPr>
                <w:noProof/>
                <w:lang w:eastAsia="tr-TR"/>
              </w:rPr>
              <w:pict>
                <v:rect id="Dikdörtgen 10" o:spid="_x0000_s1029" style="position:absolute;left:0;text-align:left;margin-left:96.65pt;margin-top:37pt;width:99pt;height:39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" fillcolor="white [3212]" stroked="f" strokeweight="2pt"/>
              </w:pict>
            </w:r>
            <w:r w:rsidR="000B2474">
              <w:rPr>
                <w:noProof/>
                <w:lang w:eastAsia="tr-TR"/>
              </w:rPr>
              <w:drawing>
                <wp:inline distT="0" distB="0" distL="0" distR="0">
                  <wp:extent cx="958453" cy="1095375"/>
                  <wp:effectExtent l="0" t="0" r="0" b="0"/>
                  <wp:docPr id="6" name="Resim 6" descr="child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hild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453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B2474">
              <w:rPr>
                <w:noProof/>
                <w:lang w:eastAsia="tr-TR"/>
              </w:rPr>
              <w:drawing>
                <wp:inline distT="0" distB="0" distL="0" distR="0">
                  <wp:extent cx="1762125" cy="976201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l="7727"/>
                          <a:stretch/>
                        </pic:blipFill>
                        <pic:spPr bwMode="auto">
                          <a:xfrm flipH="1">
                            <a:off x="0" y="0"/>
                            <a:ext cx="1762326" cy="9763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0B2474" w:rsidRPr="00427B26" w:rsidRDefault="000B2474" w:rsidP="000B2474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929A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konuşmadaki öğelerin sıralanışı aşağıda</w:t>
            </w:r>
            <w:r w:rsidR="00427B26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kilerin hangisinde verilmiştir?</w:t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A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B929A3">
              <w:rPr>
                <w:rFonts w:asciiTheme="majorHAnsi" w:hAnsiTheme="majorHAnsi"/>
                <w:sz w:val="24"/>
              </w:rPr>
              <w:t xml:space="preserve">Özne - belirtili nesne - zarf tamlayıcısı - yüklem. </w:t>
            </w:r>
          </w:p>
          <w:p w:rsidR="000B2474" w:rsidRPr="00B929A3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  <w:r w:rsidRPr="00B929A3">
              <w:rPr>
                <w:rFonts w:asciiTheme="majorHAnsi" w:hAnsiTheme="majorHAnsi"/>
                <w:sz w:val="24"/>
              </w:rPr>
              <w:t xml:space="preserve"> Özne - zarf tamlayıcısı - zarf tamlayıcısı - yüklem.</w:t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C) </w:t>
            </w:r>
            <w:r w:rsidRPr="00B929A3">
              <w:rPr>
                <w:rFonts w:asciiTheme="majorHAnsi" w:hAnsiTheme="majorHAnsi"/>
                <w:sz w:val="24"/>
              </w:rPr>
              <w:t xml:space="preserve">Özne - yer tamlayıcısı - zarf tamlayıcısı - yüklem. </w:t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D</w:t>
            </w:r>
            <w:r>
              <w:rPr>
                <w:rFonts w:asciiTheme="majorHAnsi" w:hAnsiTheme="majorHAnsi"/>
                <w:sz w:val="24"/>
              </w:rPr>
              <w:t>)</w:t>
            </w:r>
            <w:r w:rsidRPr="00B929A3">
              <w:rPr>
                <w:rFonts w:asciiTheme="majorHAnsi" w:hAnsiTheme="majorHAnsi"/>
                <w:sz w:val="24"/>
              </w:rPr>
              <w:t xml:space="preserve"> Özne - belirtili nesne - yer tamlayıcısı - yüklem.</w:t>
            </w:r>
          </w:p>
          <w:p w:rsidR="00AA4E73" w:rsidRDefault="00AA4E73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368DA" w:rsidRPr="00543149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Bir zamanlar, ölçü ve uyak kullanılmayan şiirler, şiir sayılmazdı. Şimdi ise ölçülü ve uyaklı şiirin özgün olmadığını vurguluyorlar. Ne kadar şair varsa o kadar da şiir var âdeta. Açıkçası hiç de doğru bulmuyorum bunu ben. Elbette şiirin çıtasını yükseltmek gerek ancak eskiyi yıkarak yapılmamalı bence.</w:t>
            </w:r>
          </w:p>
          <w:p w:rsidR="00B368DA" w:rsidRPr="00427B26" w:rsidRDefault="00B368DA" w:rsidP="00B368DA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aşağıdaki anlatım teknikle-</w:t>
            </w:r>
            <w:proofErr w:type="spellStart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rinden</w:t>
            </w:r>
            <w:proofErr w:type="spellEnd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hangisi ağır basmaktadır?</w:t>
            </w:r>
          </w:p>
          <w:p w:rsidR="00B368DA" w:rsidRPr="00543149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A) </w:t>
            </w:r>
            <w:proofErr w:type="gramStart"/>
            <w:r w:rsidRPr="00543149">
              <w:rPr>
                <w:rFonts w:asciiTheme="majorHAnsi" w:hAnsiTheme="majorHAnsi"/>
                <w:sz w:val="24"/>
              </w:rPr>
              <w:t xml:space="preserve">Tartışma </w:t>
            </w:r>
            <w:r>
              <w:rPr>
                <w:rFonts w:asciiTheme="majorHAnsi" w:hAnsiTheme="majorHAnsi"/>
                <w:sz w:val="24"/>
              </w:rPr>
              <w:t xml:space="preserve">       </w:t>
            </w:r>
            <w:r w:rsidRPr="00543149">
              <w:rPr>
                <w:rFonts w:asciiTheme="majorHAnsi" w:hAnsiTheme="majorHAnsi"/>
                <w:sz w:val="24"/>
              </w:rPr>
              <w:t>B</w:t>
            </w:r>
            <w:proofErr w:type="gramEnd"/>
            <w:r w:rsidRPr="00543149">
              <w:rPr>
                <w:rFonts w:asciiTheme="majorHAnsi" w:hAnsiTheme="majorHAnsi"/>
                <w:sz w:val="24"/>
              </w:rPr>
              <w:t xml:space="preserve">) </w:t>
            </w:r>
            <w:r w:rsidR="00B467FF">
              <w:rPr>
                <w:rFonts w:asciiTheme="majorHAnsi" w:hAnsiTheme="majorHAnsi"/>
                <w:sz w:val="24"/>
              </w:rPr>
              <w:t>Ö</w:t>
            </w:r>
            <w:r w:rsidRPr="00543149">
              <w:rPr>
                <w:rFonts w:asciiTheme="majorHAnsi" w:hAnsiTheme="majorHAnsi"/>
                <w:sz w:val="24"/>
              </w:rPr>
              <w:t>yküleme</w:t>
            </w:r>
          </w:p>
          <w:p w:rsid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C) </w:t>
            </w:r>
            <w:proofErr w:type="gramStart"/>
            <w:r w:rsidRPr="00543149">
              <w:rPr>
                <w:rFonts w:asciiTheme="majorHAnsi" w:hAnsiTheme="majorHAnsi"/>
                <w:sz w:val="24"/>
              </w:rPr>
              <w:t xml:space="preserve">Betimleme </w:t>
            </w:r>
            <w:r>
              <w:rPr>
                <w:rFonts w:asciiTheme="majorHAnsi" w:hAnsiTheme="majorHAnsi"/>
                <w:sz w:val="24"/>
              </w:rPr>
              <w:t xml:space="preserve">    </w:t>
            </w:r>
            <w:r w:rsidRPr="00543149">
              <w:rPr>
                <w:rFonts w:asciiTheme="majorHAnsi" w:hAnsiTheme="majorHAnsi"/>
                <w:color w:val="FFFFFF" w:themeColor="background1"/>
                <w:sz w:val="24"/>
              </w:rPr>
              <w:t>.</w:t>
            </w:r>
            <w:r w:rsidRPr="00543149">
              <w:rPr>
                <w:rFonts w:asciiTheme="majorHAnsi" w:hAnsiTheme="majorHAnsi"/>
                <w:sz w:val="24"/>
              </w:rPr>
              <w:t>D</w:t>
            </w:r>
            <w:proofErr w:type="gramEnd"/>
            <w:r w:rsidRPr="00543149">
              <w:rPr>
                <w:rFonts w:asciiTheme="majorHAnsi" w:hAnsiTheme="majorHAnsi"/>
                <w:sz w:val="24"/>
              </w:rPr>
              <w:t>) Açıklama</w:t>
            </w:r>
          </w:p>
          <w:p w:rsid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E3A81" w:rsidRDefault="00543D95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D95">
              <w:rPr>
                <w:noProof/>
                <w:lang w:eastAsia="tr-TR"/>
              </w:rPr>
              <w:pict>
                <v:shape id="Metin Kutusu 4" o:spid="_x0000_s1027" type="#_x0000_t202" style="position:absolute;left:0;text-align:left;margin-left:86.95pt;margin-top:8.1pt;width:124.5pt;height:5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" filled="f" stroked="f">
                  <v:fill o:detectmouseclick="t"/>
                  <v:textbox>
                    <w:txbxContent>
                      <w:p w:rsidR="00AE3A81" w:rsidRPr="00663A6B" w:rsidRDefault="00AE3A81" w:rsidP="00AE3A81">
                        <w:pPr>
                          <w:pStyle w:val="AralkYok"/>
                          <w:jc w:val="center"/>
                          <w:rPr>
                            <w:rFonts w:asciiTheme="majorHAnsi" w:hAnsiTheme="majorHAnsi"/>
                            <w:b/>
                            <w:i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Tam beş seneye yakın İngilizce kur</w:t>
                        </w:r>
                        <w:r w:rsidRPr="00663A6B">
                          <w:rPr>
                            <w:rFonts w:asciiTheme="majorHAnsi" w:hAnsiTheme="majorHAnsi" w:cs="Tahoma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 xml:space="preserve">usuna </w:t>
                        </w: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gitti.</w:t>
                        </w:r>
                      </w:p>
                    </w:txbxContent>
                  </v:textbox>
                </v:shape>
              </w:pict>
            </w:r>
            <w:r w:rsidRPr="00543D95">
              <w:rPr>
                <w:noProof/>
                <w:lang w:eastAsia="tr-TR"/>
              </w:rPr>
              <w:pict>
                <v:rect id="Dikdörtgen 3" o:spid="_x0000_s1028" style="position:absolute;left:0;text-align:left;margin-left:86.95pt;margin-top:17.1pt;width:124.5pt;height:3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" fillcolor="white [3212]" strokecolor="white [3212]" strokeweight="2pt"/>
              </w:pict>
            </w:r>
            <w:r w:rsidR="00AE3A81">
              <w:rPr>
                <w:noProof/>
                <w:lang w:eastAsia="tr-TR"/>
              </w:rPr>
              <w:drawing>
                <wp:inline distT="0" distB="0" distL="0" distR="0">
                  <wp:extent cx="853951" cy="904875"/>
                  <wp:effectExtent l="0" t="0" r="3810" b="0"/>
                  <wp:docPr id="1" name="Resim 1" descr="girl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irl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951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E3A81">
              <w:rPr>
                <w:noProof/>
                <w:lang w:eastAsia="tr-TR"/>
              </w:rPr>
              <w:drawing>
                <wp:inline distT="0" distB="0" distL="0" distR="0">
                  <wp:extent cx="2028825" cy="11239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l="7727"/>
                          <a:stretch/>
                        </pic:blipFill>
                        <pic:spPr bwMode="auto">
                          <a:xfrm flipH="1" flipV="1">
                            <a:off x="0" y="0"/>
                            <a:ext cx="2029417" cy="11242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7B26" w:rsidRDefault="00427B26" w:rsidP="00AE3A81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AE3A81" w:rsidRPr="00AE3A81" w:rsidRDefault="00AE3A81" w:rsidP="00AE3A81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E3A81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Ece'nin cümlesindeki anlatım bozukluğu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r w:rsidRPr="00AE3A81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nu gidermek için aşağıdakilerden hangisi yapılmalıdır?</w:t>
            </w:r>
          </w:p>
          <w:p w:rsidR="00AE3A81" w:rsidRPr="00AE3A81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 w:rsidRPr="00AE3A81">
              <w:rPr>
                <w:rFonts w:asciiTheme="majorHAnsi" w:hAnsiTheme="majorHAnsi"/>
                <w:sz w:val="24"/>
              </w:rPr>
              <w:t>A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AE3A81">
              <w:rPr>
                <w:rFonts w:asciiTheme="majorHAnsi" w:hAnsiTheme="majorHAnsi"/>
                <w:sz w:val="24"/>
              </w:rPr>
              <w:t>"Yakın" sözcüğü cümleden çıkarılmalı.</w:t>
            </w:r>
          </w:p>
          <w:p w:rsidR="00AE3A81" w:rsidRPr="00AE3A81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  <w:r w:rsidRPr="00AE3A81">
              <w:rPr>
                <w:rFonts w:asciiTheme="majorHAnsi" w:hAnsiTheme="majorHAnsi"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“</w:t>
            </w:r>
            <w:r w:rsidRPr="00AE3A81">
              <w:rPr>
                <w:rFonts w:asciiTheme="majorHAnsi" w:hAnsiTheme="majorHAnsi"/>
                <w:sz w:val="24"/>
              </w:rPr>
              <w:t>Gitti" sözcüğü yerine "devam etti" sözü getirilmeli.</w:t>
            </w:r>
          </w:p>
          <w:p w:rsidR="00AE3A81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C) “</w:t>
            </w:r>
            <w:r w:rsidRPr="00AE3A81">
              <w:rPr>
                <w:rFonts w:asciiTheme="majorHAnsi" w:hAnsiTheme="majorHAnsi"/>
                <w:sz w:val="24"/>
              </w:rPr>
              <w:t xml:space="preserve">Tam" sözcüğü cümleden çıkarılmalı. </w:t>
            </w:r>
          </w:p>
          <w:p w:rsidR="006F48BE" w:rsidRPr="00543149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 w:rsidRPr="00AE3A81">
              <w:rPr>
                <w:rFonts w:asciiTheme="majorHAnsi" w:hAnsiTheme="majorHAnsi"/>
                <w:sz w:val="24"/>
              </w:rPr>
              <w:t>D</w:t>
            </w:r>
            <w:r>
              <w:rPr>
                <w:rFonts w:asciiTheme="majorHAnsi" w:hAnsiTheme="majorHAnsi"/>
                <w:sz w:val="24"/>
              </w:rPr>
              <w:t>)</w:t>
            </w:r>
            <w:r w:rsidRPr="00AE3A81">
              <w:rPr>
                <w:rFonts w:asciiTheme="majorHAnsi" w:hAnsiTheme="majorHAnsi"/>
                <w:sz w:val="24"/>
              </w:rPr>
              <w:t xml:space="preserve"> Seneye" sözcüğü y</w:t>
            </w:r>
            <w:r>
              <w:rPr>
                <w:rFonts w:asciiTheme="majorHAnsi" w:hAnsiTheme="majorHAnsi"/>
                <w:sz w:val="24"/>
              </w:rPr>
              <w:t>e</w:t>
            </w:r>
            <w:r w:rsidRPr="00AE3A81">
              <w:rPr>
                <w:rFonts w:asciiTheme="majorHAnsi" w:hAnsiTheme="majorHAnsi"/>
                <w:sz w:val="24"/>
              </w:rPr>
              <w:t>rine "yıla" sözcüğü getirilmeli.</w:t>
            </w:r>
          </w:p>
        </w:tc>
        <w:tc>
          <w:tcPr>
            <w:tcW w:w="594" w:type="dxa"/>
          </w:tcPr>
          <w:p w:rsidR="00AA4E73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176E9D">
              <w:rPr>
                <w:rFonts w:asciiTheme="majorHAnsi" w:hAnsiTheme="majorHAnsi"/>
                <w:b/>
                <w:color w:val="C00000"/>
                <w:sz w:val="24"/>
              </w:rPr>
              <w:t>8</w:t>
            </w:r>
            <w:r w:rsidR="00AE3A81"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B929A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B929A3"/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F48BE" w:rsidRDefault="006F48BE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176E9D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19</w:t>
            </w:r>
            <w:r w:rsidR="00B929A3"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176E9D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20</w:t>
            </w:r>
            <w:bookmarkStart w:id="0" w:name="_GoBack"/>
            <w:bookmarkEnd w:id="0"/>
            <w:r w:rsidR="00A87798"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</w:tc>
        <w:tc>
          <w:tcPr>
            <w:tcW w:w="4620" w:type="dxa"/>
          </w:tcPr>
          <w:p w:rsidR="000B2474" w:rsidRPr="008A04AA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(1) Nurullah Ataç'ın denemelerini yeniden okuyorum.(2) Onlarla ilgili bir makale hazırlayacağım. (3) İşe ilk kitabından başladım. (4) Yani en acemi yazılarının bulunduğu eserden.</w:t>
            </w:r>
          </w:p>
          <w:p w:rsidR="000B2474" w:rsidRPr="00543149" w:rsidRDefault="000B2474" w:rsidP="000B2474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Yukarıda numaralanmış cümlelerin hangisinde "yorum" yapılmıştır?</w:t>
            </w:r>
          </w:p>
          <w:p w:rsidR="000B2474" w:rsidRPr="008A04AA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0B2474" w:rsidRPr="008A04AA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1.           B) 2.            C) 3.            D) 4.</w:t>
            </w:r>
          </w:p>
          <w:p w:rsidR="00B929A3" w:rsidRDefault="00B929A3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F48BE" w:rsidRDefault="006F48BE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F48BE" w:rsidRDefault="006F48BE" w:rsidP="006F48BE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altı çizili sözcüklerden han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proofErr w:type="spellStart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gisi</w:t>
            </w:r>
            <w:proofErr w:type="spellEnd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"terim" de</w:t>
            </w:r>
            <w:r w:rsidR="00B467FF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ğ</w:t>
            </w:r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ildir?</w:t>
            </w:r>
          </w:p>
          <w:p w:rsidR="006416C2" w:rsidRPr="00B368DA" w:rsidRDefault="006416C2" w:rsidP="006F48BE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6F48BE" w:rsidRPr="00B368DA" w:rsidRDefault="006F48BE" w:rsidP="006F48BE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A) İlk yarıda Beşiktaş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köşe atışı</w:t>
            </w:r>
            <w:r w:rsidRPr="00B368DA">
              <w:rPr>
                <w:rFonts w:asciiTheme="majorHAnsi" w:hAnsiTheme="majorHAnsi"/>
                <w:sz w:val="24"/>
              </w:rPr>
              <w:t xml:space="preserve"> yapmadı.</w:t>
            </w:r>
          </w:p>
          <w:p w:rsidR="006F48BE" w:rsidRPr="00B368DA" w:rsidRDefault="006F48BE" w:rsidP="006F48BE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B) Üçgenin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açıortayını</w:t>
            </w:r>
            <w:r w:rsidRPr="00B368DA">
              <w:rPr>
                <w:rFonts w:asciiTheme="majorHAnsi" w:hAnsiTheme="majorHAnsi"/>
                <w:sz w:val="24"/>
              </w:rPr>
              <w:t xml:space="preserve"> doğru çizmemişsin.</w:t>
            </w:r>
          </w:p>
          <w:p w:rsidR="006F48BE" w:rsidRPr="00B368DA" w:rsidRDefault="006F48BE" w:rsidP="006F48BE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C) Çocuk, yüzler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basamağına</w:t>
            </w:r>
            <w:r w:rsidRPr="00B368DA">
              <w:rPr>
                <w:rFonts w:asciiTheme="majorHAnsi" w:hAnsiTheme="majorHAnsi"/>
                <w:sz w:val="24"/>
              </w:rPr>
              <w:t xml:space="preserve"> kadar sayı</w:t>
            </w:r>
            <w:r>
              <w:rPr>
                <w:rFonts w:asciiTheme="majorHAnsi" w:hAnsiTheme="majorHAnsi"/>
                <w:sz w:val="24"/>
              </w:rPr>
              <w:t>-</w:t>
            </w:r>
            <w:r w:rsidRPr="00B368DA">
              <w:rPr>
                <w:rFonts w:asciiTheme="majorHAnsi" w:hAnsiTheme="majorHAnsi"/>
                <w:sz w:val="24"/>
              </w:rPr>
              <w:t>yormuş.</w:t>
            </w:r>
          </w:p>
          <w:p w:rsidR="000B2474" w:rsidRDefault="006F48BE" w:rsidP="00B929A3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D) Amcamlar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küçük dairelerini</w:t>
            </w:r>
            <w:r w:rsidRPr="00B368DA">
              <w:rPr>
                <w:rFonts w:asciiTheme="majorHAnsi" w:hAnsiTheme="majorHAnsi"/>
                <w:sz w:val="24"/>
              </w:rPr>
              <w:t xml:space="preserve"> kiraya verdiler.</w:t>
            </w: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Pr="00543149" w:rsidRDefault="00A87798" w:rsidP="00A87798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"Müsaade edin (1) şurada durup on dakika (2) uyusun (3)" dedi (4)</w:t>
            </w:r>
          </w:p>
          <w:p w:rsidR="00A87798" w:rsidRPr="00543149" w:rsidRDefault="00A87798" w:rsidP="00A87798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Yukarıda cümlede numaralanmış yerler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den hangisine herhangi bir noktalama işareti koymaya gerek yoktur?</w:t>
            </w:r>
          </w:p>
          <w:p w:rsidR="00A87798" w:rsidRDefault="00A87798" w:rsidP="00A87798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A87798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A) 1.</w:t>
            </w:r>
            <w:r>
              <w:rPr>
                <w:rFonts w:asciiTheme="majorHAnsi" w:hAnsiTheme="majorHAnsi"/>
                <w:sz w:val="24"/>
              </w:rPr>
              <w:t xml:space="preserve">       </w:t>
            </w:r>
            <w:r w:rsidRPr="00543149">
              <w:rPr>
                <w:rFonts w:asciiTheme="majorHAnsi" w:hAnsiTheme="majorHAnsi"/>
                <w:sz w:val="24"/>
              </w:rPr>
              <w:t>B) 2.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543149">
              <w:rPr>
                <w:rFonts w:asciiTheme="majorHAnsi" w:hAnsiTheme="majorHAnsi"/>
                <w:sz w:val="24"/>
              </w:rPr>
              <w:t>C) 3.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543149">
              <w:rPr>
                <w:rFonts w:asciiTheme="majorHAnsi" w:hAnsiTheme="majorHAnsi"/>
                <w:sz w:val="24"/>
              </w:rPr>
              <w:t>D) 4.</w:t>
            </w: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896C5B" w:rsidP="00B929A3">
            <w:pPr>
              <w:jc w:val="both"/>
              <w:rPr>
                <w:rFonts w:asciiTheme="majorHAnsi" w:hAnsiTheme="majorHAnsi"/>
                <w:sz w:val="24"/>
              </w:rPr>
            </w:pPr>
            <w:hyperlink r:id="rId7" w:history="1">
              <w:r w:rsidRPr="004140B7">
                <w:rPr>
                  <w:rStyle w:val="Kpr"/>
                  <w:rFonts w:asciiTheme="majorHAnsi" w:hAnsiTheme="majorHAnsi"/>
                  <w:sz w:val="24"/>
                </w:rPr>
                <w:t>www.sorubak.com</w:t>
              </w:r>
            </w:hyperlink>
            <w:r>
              <w:rPr>
                <w:rFonts w:asciiTheme="majorHAnsi" w:hAnsiTheme="majorHAnsi"/>
                <w:sz w:val="24"/>
              </w:rPr>
              <w:t xml:space="preserve"> </w:t>
            </w: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63A6B" w:rsidRPr="00A87798" w:rsidRDefault="00A87798" w:rsidP="00A87798">
            <w:pPr>
              <w:jc w:val="center"/>
              <w:rPr>
                <w:rFonts w:ascii="00455" w:hAnsi="00455"/>
                <w:b/>
                <w:color w:val="C00000"/>
                <w:sz w:val="32"/>
              </w:rPr>
            </w:pPr>
            <w:r w:rsidRPr="00A87798">
              <w:rPr>
                <w:rFonts w:ascii="00455" w:hAnsi="00455"/>
                <w:b/>
                <w:color w:val="C00000"/>
                <w:sz w:val="32"/>
              </w:rPr>
              <w:t>Başarılar dilerim.</w:t>
            </w:r>
          </w:p>
          <w:p w:rsidR="00A87798" w:rsidRDefault="00A87798" w:rsidP="00A87798">
            <w:pPr>
              <w:jc w:val="center"/>
              <w:rPr>
                <w:rFonts w:ascii="00363" w:hAnsi="00363"/>
                <w:b/>
                <w:color w:val="C00000"/>
                <w:sz w:val="28"/>
              </w:rPr>
            </w:pPr>
          </w:p>
          <w:p w:rsidR="00A87798" w:rsidRPr="00D65778" w:rsidRDefault="00896C5B" w:rsidP="00A87798">
            <w:pPr>
              <w:jc w:val="center"/>
              <w:rPr>
                <w:rFonts w:ascii="00455" w:hAnsi="00455"/>
                <w:color w:val="C00000"/>
                <w:sz w:val="24"/>
              </w:rPr>
            </w:pPr>
            <w:r>
              <w:rPr>
                <w:rFonts w:ascii="00455" w:hAnsi="00455"/>
                <w:color w:val="000000" w:themeColor="text1"/>
                <w:sz w:val="24"/>
              </w:rPr>
              <w:t>15</w:t>
            </w:r>
            <w:r w:rsidR="00A87798" w:rsidRPr="00D65778">
              <w:rPr>
                <w:rFonts w:ascii="00455" w:hAnsi="00455"/>
                <w:color w:val="000000" w:themeColor="text1"/>
                <w:sz w:val="24"/>
              </w:rPr>
              <w:t>.05.201</w:t>
            </w:r>
            <w:r>
              <w:rPr>
                <w:rFonts w:ascii="00455" w:hAnsi="00455"/>
                <w:color w:val="000000" w:themeColor="text1"/>
                <w:sz w:val="24"/>
              </w:rPr>
              <w:t>7</w:t>
            </w:r>
          </w:p>
          <w:p w:rsidR="00A87798" w:rsidRPr="00A87798" w:rsidRDefault="00A87798" w:rsidP="00A87798">
            <w:pPr>
              <w:jc w:val="center"/>
              <w:rPr>
                <w:rFonts w:ascii="00455" w:hAnsi="00455"/>
                <w:b/>
                <w:color w:val="C00000"/>
                <w:sz w:val="28"/>
              </w:rPr>
            </w:pPr>
          </w:p>
          <w:p w:rsidR="00A87798" w:rsidRPr="00A87798" w:rsidRDefault="00A87798" w:rsidP="00A87798">
            <w:pPr>
              <w:pStyle w:val="AralkYok"/>
              <w:jc w:val="center"/>
              <w:rPr>
                <w:rFonts w:ascii="00455" w:hAnsi="00455"/>
                <w:b/>
                <w:color w:val="4F6228" w:themeColor="accent3" w:themeShade="80"/>
                <w:sz w:val="28"/>
              </w:rPr>
            </w:pPr>
            <w:r w:rsidRPr="00A87798">
              <w:rPr>
                <w:rFonts w:ascii="00455" w:hAnsi="00455"/>
                <w:b/>
                <w:color w:val="4F6228" w:themeColor="accent3" w:themeShade="80"/>
                <w:sz w:val="28"/>
              </w:rPr>
              <w:t>Kubilay ORAL</w:t>
            </w:r>
          </w:p>
          <w:p w:rsidR="00342EB5" w:rsidRPr="00A87798" w:rsidRDefault="00A87798" w:rsidP="00A87798">
            <w:pPr>
              <w:jc w:val="center"/>
              <w:rPr>
                <w:rFonts w:ascii="00363" w:hAnsi="00363"/>
                <w:b/>
                <w:sz w:val="24"/>
              </w:rPr>
            </w:pPr>
            <w:r w:rsidRPr="00A87798">
              <w:rPr>
                <w:rFonts w:ascii="00455" w:hAnsi="00455"/>
                <w:color w:val="4F6228" w:themeColor="accent3" w:themeShade="80"/>
                <w:sz w:val="28"/>
              </w:rPr>
              <w:t>Türkçe Öğretmeni</w:t>
            </w:r>
          </w:p>
        </w:tc>
      </w:tr>
    </w:tbl>
    <w:p w:rsidR="00AE3A81" w:rsidRPr="008A04AA" w:rsidRDefault="00AE3A81" w:rsidP="000B2474">
      <w:pPr>
        <w:rPr>
          <w:rFonts w:asciiTheme="majorHAnsi" w:hAnsiTheme="majorHAnsi"/>
        </w:rPr>
      </w:pPr>
    </w:p>
    <w:sectPr w:rsidR="00AE3A81" w:rsidRPr="008A04AA" w:rsidSect="008A04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363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04AA"/>
    <w:rsid w:val="00025C85"/>
    <w:rsid w:val="000B2474"/>
    <w:rsid w:val="00176E9D"/>
    <w:rsid w:val="001F32C7"/>
    <w:rsid w:val="00277DF3"/>
    <w:rsid w:val="002F22E1"/>
    <w:rsid w:val="00342EB5"/>
    <w:rsid w:val="00427B26"/>
    <w:rsid w:val="00543149"/>
    <w:rsid w:val="00543D95"/>
    <w:rsid w:val="006416C2"/>
    <w:rsid w:val="00653B23"/>
    <w:rsid w:val="00663A6B"/>
    <w:rsid w:val="006706B5"/>
    <w:rsid w:val="006F48BE"/>
    <w:rsid w:val="00896C5B"/>
    <w:rsid w:val="008A04AA"/>
    <w:rsid w:val="00962F18"/>
    <w:rsid w:val="00A87798"/>
    <w:rsid w:val="00AA4E73"/>
    <w:rsid w:val="00AE3A81"/>
    <w:rsid w:val="00B368DA"/>
    <w:rsid w:val="00B4370D"/>
    <w:rsid w:val="00B467FF"/>
    <w:rsid w:val="00B929A3"/>
    <w:rsid w:val="00C87F1B"/>
    <w:rsid w:val="00D4615B"/>
    <w:rsid w:val="00D65778"/>
    <w:rsid w:val="00E82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4AA"/>
  </w:style>
  <w:style w:type="paragraph" w:styleId="Balk1">
    <w:name w:val="heading 1"/>
    <w:basedOn w:val="Normal"/>
    <w:next w:val="Normal"/>
    <w:link w:val="Balk1Char"/>
    <w:uiPriority w:val="9"/>
    <w:qFormat/>
    <w:rsid w:val="008A04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04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0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4A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6706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6C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4AA"/>
  </w:style>
  <w:style w:type="paragraph" w:styleId="Balk1">
    <w:name w:val="heading 1"/>
    <w:basedOn w:val="Normal"/>
    <w:next w:val="Normal"/>
    <w:link w:val="Balk1Char"/>
    <w:uiPriority w:val="9"/>
    <w:qFormat/>
    <w:rsid w:val="008A04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04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0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4A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670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1219</Words>
  <Characters>6953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2016-05-29T18:48:00Z</cp:lastPrinted>
  <dcterms:created xsi:type="dcterms:W3CDTF">2017-05-14T08:57:00Z</dcterms:created>
  <dcterms:modified xsi:type="dcterms:W3CDTF">2017-05-14T08:57:00Z</dcterms:modified>
  <cp:category>www.sorubak.com</cp:category>
</cp:coreProperties>
</file>