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843" w:rsidRDefault="00480998" w:rsidP="00480998">
      <w:pPr>
        <w:jc w:val="center"/>
        <w:rPr>
          <w:rFonts w:ascii="Comic Sans MS" w:hAnsi="Comic Sans MS"/>
          <w:b/>
          <w:sz w:val="24"/>
          <w:szCs w:val="24"/>
        </w:rPr>
      </w:pPr>
      <w:r w:rsidRPr="00480998">
        <w:rPr>
          <w:rFonts w:ascii="Comic Sans MS" w:hAnsi="Comic Sans MS"/>
          <w:b/>
          <w:sz w:val="24"/>
          <w:szCs w:val="24"/>
        </w:rPr>
        <w:t>BOŞLUKLARI AŞAĞIDA Kİ UYGUN KELİMELERLE TAMAMLAYINIZ</w:t>
      </w:r>
      <w:r>
        <w:rPr>
          <w:rFonts w:ascii="Comic Sans MS" w:hAnsi="Comic Sans MS"/>
          <w:b/>
          <w:sz w:val="24"/>
          <w:szCs w:val="24"/>
        </w:rPr>
        <w:t>.</w:t>
      </w:r>
    </w:p>
    <w:p w:rsidR="00E12648" w:rsidRDefault="00E12648" w:rsidP="00480998">
      <w:pPr>
        <w:jc w:val="center"/>
        <w:rPr>
          <w:rFonts w:ascii="Comic Sans MS" w:hAnsi="Comic Sans MS"/>
          <w:b/>
          <w:sz w:val="24"/>
          <w:szCs w:val="24"/>
        </w:rPr>
      </w:pPr>
    </w:p>
    <w:p w:rsidR="00E12648" w:rsidRDefault="00E12648" w:rsidP="00480998">
      <w:pPr>
        <w:jc w:val="center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153"/>
        <w:gridCol w:w="7"/>
        <w:gridCol w:w="2461"/>
        <w:gridCol w:w="2265"/>
        <w:gridCol w:w="2402"/>
      </w:tblGrid>
      <w:tr w:rsidR="00E12648" w:rsidTr="00E12648">
        <w:trPr>
          <w:trHeight w:val="972"/>
        </w:trPr>
        <w:tc>
          <w:tcPr>
            <w:tcW w:w="2285" w:type="dxa"/>
            <w:gridSpan w:val="2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VİCDAN</w:t>
            </w:r>
          </w:p>
        </w:tc>
        <w:tc>
          <w:tcPr>
            <w:tcW w:w="2303" w:type="dxa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DEVLETÇİLİK</w:t>
            </w:r>
          </w:p>
        </w:tc>
        <w:tc>
          <w:tcPr>
            <w:tcW w:w="2298" w:type="dxa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E12648">
              <w:rPr>
                <w:rFonts w:ascii="Comic Sans MS" w:hAnsi="Comic Sans MS"/>
                <w:sz w:val="24"/>
                <w:szCs w:val="24"/>
              </w:rPr>
              <w:t>İNKILAPÇILIK</w:t>
            </w:r>
            <w:proofErr w:type="gramEnd"/>
          </w:p>
        </w:tc>
        <w:tc>
          <w:tcPr>
            <w:tcW w:w="2402" w:type="dxa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BİLİMİ</w:t>
            </w:r>
          </w:p>
        </w:tc>
      </w:tr>
      <w:tr w:rsidR="00E12648" w:rsidTr="00E12648">
        <w:trPr>
          <w:trHeight w:val="1113"/>
        </w:trPr>
        <w:tc>
          <w:tcPr>
            <w:tcW w:w="2285" w:type="dxa"/>
            <w:gridSpan w:val="2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SİVAS</w:t>
            </w:r>
          </w:p>
        </w:tc>
        <w:tc>
          <w:tcPr>
            <w:tcW w:w="2303" w:type="dxa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HIYANETİ</w:t>
            </w: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VATANİYE</w:t>
            </w:r>
          </w:p>
        </w:tc>
        <w:tc>
          <w:tcPr>
            <w:tcW w:w="2298" w:type="dxa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MİLLİYETÇİLİK</w:t>
            </w:r>
          </w:p>
        </w:tc>
        <w:tc>
          <w:tcPr>
            <w:tcW w:w="2402" w:type="dxa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İLERİ GÖRÜŞLÜLÜK</w:t>
            </w:r>
          </w:p>
        </w:tc>
      </w:tr>
      <w:tr w:rsidR="00E12648" w:rsidTr="00E12648">
        <w:trPr>
          <w:trHeight w:val="1126"/>
        </w:trPr>
        <w:tc>
          <w:tcPr>
            <w:tcW w:w="2285" w:type="dxa"/>
            <w:gridSpan w:val="2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DİNAMİK</w:t>
            </w:r>
          </w:p>
        </w:tc>
        <w:tc>
          <w:tcPr>
            <w:tcW w:w="2303" w:type="dxa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TEŞKİLATÇILIK</w:t>
            </w:r>
          </w:p>
        </w:tc>
        <w:tc>
          <w:tcPr>
            <w:tcW w:w="2298" w:type="dxa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MAARİF</w:t>
            </w: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02" w:type="dxa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ZORUNLULUKTAN</w:t>
            </w:r>
          </w:p>
        </w:tc>
      </w:tr>
      <w:tr w:rsidR="00E12648" w:rsidTr="00E12648">
        <w:trPr>
          <w:trHeight w:val="1268"/>
        </w:trPr>
        <w:tc>
          <w:tcPr>
            <w:tcW w:w="2285" w:type="dxa"/>
            <w:gridSpan w:val="2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EŞİTLİK</w:t>
            </w:r>
          </w:p>
        </w:tc>
        <w:tc>
          <w:tcPr>
            <w:tcW w:w="2303" w:type="dxa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TEVHİDİ</w:t>
            </w: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TEDRİSAT</w:t>
            </w:r>
          </w:p>
        </w:tc>
        <w:tc>
          <w:tcPr>
            <w:tcW w:w="2298" w:type="dxa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HALKÇILIK</w:t>
            </w:r>
          </w:p>
        </w:tc>
        <w:tc>
          <w:tcPr>
            <w:tcW w:w="2402" w:type="dxa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ÇANAKKALE</w:t>
            </w:r>
          </w:p>
        </w:tc>
      </w:tr>
      <w:tr w:rsidR="00E12648" w:rsidTr="00E12648">
        <w:trPr>
          <w:trHeight w:val="979"/>
        </w:trPr>
        <w:tc>
          <w:tcPr>
            <w:tcW w:w="2285" w:type="dxa"/>
            <w:gridSpan w:val="2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SALTANAT</w:t>
            </w:r>
          </w:p>
        </w:tc>
        <w:tc>
          <w:tcPr>
            <w:tcW w:w="2303" w:type="dxa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MİLLİ</w:t>
            </w:r>
          </w:p>
        </w:tc>
        <w:tc>
          <w:tcPr>
            <w:tcW w:w="2298" w:type="dxa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PAMUK</w:t>
            </w:r>
          </w:p>
        </w:tc>
        <w:tc>
          <w:tcPr>
            <w:tcW w:w="2402" w:type="dxa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MİLLİYETÇİLİK</w:t>
            </w:r>
          </w:p>
        </w:tc>
      </w:tr>
      <w:tr w:rsidR="00E12648" w:rsidTr="00E12648">
        <w:trPr>
          <w:trHeight w:val="1121"/>
        </w:trPr>
        <w:tc>
          <w:tcPr>
            <w:tcW w:w="2285" w:type="dxa"/>
            <w:gridSpan w:val="2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TÜRK</w:t>
            </w:r>
          </w:p>
        </w:tc>
        <w:tc>
          <w:tcPr>
            <w:tcW w:w="2303" w:type="dxa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LONDRA</w:t>
            </w:r>
          </w:p>
        </w:tc>
        <w:tc>
          <w:tcPr>
            <w:tcW w:w="2298" w:type="dxa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LOZAN</w:t>
            </w:r>
          </w:p>
        </w:tc>
        <w:tc>
          <w:tcPr>
            <w:tcW w:w="2402" w:type="dxa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SOYADI</w:t>
            </w:r>
          </w:p>
        </w:tc>
      </w:tr>
      <w:tr w:rsidR="00E12648" w:rsidTr="00E12648">
        <w:trPr>
          <w:trHeight w:val="1171"/>
        </w:trPr>
        <w:tc>
          <w:tcPr>
            <w:tcW w:w="2285" w:type="dxa"/>
            <w:gridSpan w:val="2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SİYASİ</w:t>
            </w:r>
          </w:p>
        </w:tc>
        <w:tc>
          <w:tcPr>
            <w:tcW w:w="2303" w:type="dxa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MİLAT</w:t>
            </w:r>
          </w:p>
        </w:tc>
        <w:tc>
          <w:tcPr>
            <w:tcW w:w="2298" w:type="dxa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IRK</w:t>
            </w:r>
          </w:p>
        </w:tc>
        <w:tc>
          <w:tcPr>
            <w:tcW w:w="2402" w:type="dxa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KÜTAHYA</w:t>
            </w:r>
          </w:p>
        </w:tc>
      </w:tr>
      <w:tr w:rsidR="00E12648" w:rsidTr="00E12648">
        <w:tblPrEx>
          <w:tblCellMar>
            <w:left w:w="70" w:type="dxa"/>
            <w:right w:w="70" w:type="dxa"/>
          </w:tblCellMar>
          <w:tblLook w:val="0000"/>
        </w:tblPrEx>
        <w:trPr>
          <w:trHeight w:val="1320"/>
        </w:trPr>
        <w:tc>
          <w:tcPr>
            <w:tcW w:w="2278" w:type="dxa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ESKİŞEHİR</w:t>
            </w:r>
          </w:p>
        </w:tc>
        <w:tc>
          <w:tcPr>
            <w:tcW w:w="2310" w:type="dxa"/>
            <w:gridSpan w:val="2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CUMHURİYETÇİLİK</w:t>
            </w: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95" w:type="dxa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12648">
              <w:rPr>
                <w:rFonts w:ascii="Comic Sans MS" w:hAnsi="Comic Sans MS"/>
                <w:sz w:val="24"/>
                <w:szCs w:val="24"/>
              </w:rPr>
              <w:t>LAİKLİK</w:t>
            </w:r>
          </w:p>
        </w:tc>
        <w:tc>
          <w:tcPr>
            <w:tcW w:w="2405" w:type="dxa"/>
          </w:tcPr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E12648" w:rsidRPr="00E12648" w:rsidRDefault="00E12648" w:rsidP="00E1264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E12648" w:rsidRDefault="00E12648" w:rsidP="00480998">
      <w:pPr>
        <w:jc w:val="center"/>
        <w:rPr>
          <w:rFonts w:ascii="Comic Sans MS" w:hAnsi="Comic Sans MS"/>
          <w:b/>
          <w:sz w:val="24"/>
          <w:szCs w:val="24"/>
        </w:rPr>
      </w:pPr>
    </w:p>
    <w:p w:rsidR="00E12648" w:rsidRDefault="00E12648" w:rsidP="00480998">
      <w:pPr>
        <w:jc w:val="center"/>
        <w:rPr>
          <w:rFonts w:ascii="Comic Sans MS" w:hAnsi="Comic Sans MS"/>
          <w:b/>
          <w:sz w:val="24"/>
          <w:szCs w:val="24"/>
        </w:rPr>
      </w:pPr>
    </w:p>
    <w:p w:rsidR="00E12648" w:rsidRDefault="00E12648" w:rsidP="00480998">
      <w:pPr>
        <w:jc w:val="center"/>
        <w:rPr>
          <w:rFonts w:ascii="Comic Sans MS" w:hAnsi="Comic Sans MS"/>
          <w:b/>
          <w:sz w:val="24"/>
          <w:szCs w:val="24"/>
        </w:rPr>
      </w:pPr>
    </w:p>
    <w:p w:rsidR="00E12648" w:rsidRDefault="00E12648" w:rsidP="00480998">
      <w:pPr>
        <w:jc w:val="center"/>
        <w:rPr>
          <w:rFonts w:ascii="Comic Sans MS" w:hAnsi="Comic Sans MS"/>
          <w:b/>
          <w:sz w:val="24"/>
          <w:szCs w:val="24"/>
        </w:rPr>
      </w:pPr>
    </w:p>
    <w:p w:rsidR="00E12648" w:rsidRDefault="00E12648" w:rsidP="00480998">
      <w:pPr>
        <w:jc w:val="center"/>
        <w:rPr>
          <w:rFonts w:ascii="Comic Sans MS" w:hAnsi="Comic Sans MS"/>
          <w:b/>
          <w:sz w:val="24"/>
          <w:szCs w:val="24"/>
        </w:rPr>
      </w:pPr>
    </w:p>
    <w:p w:rsidR="00E12648" w:rsidRDefault="00E12648" w:rsidP="00E12648">
      <w:pPr>
        <w:rPr>
          <w:rFonts w:ascii="Comic Sans MS" w:hAnsi="Comic Sans MS"/>
          <w:b/>
          <w:sz w:val="24"/>
          <w:szCs w:val="24"/>
        </w:rPr>
      </w:pPr>
    </w:p>
    <w:p w:rsidR="00480998" w:rsidRPr="00E12648" w:rsidRDefault="00480998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 xml:space="preserve">Atatürkçülük aklı ve </w:t>
      </w:r>
      <w:proofErr w:type="gramStart"/>
      <w:r w:rsidRPr="00E12648">
        <w:rPr>
          <w:rFonts w:ascii="Comic Sans MS" w:hAnsi="Comic Sans MS"/>
          <w:sz w:val="24"/>
          <w:szCs w:val="24"/>
        </w:rPr>
        <w:t>……………….</w:t>
      </w:r>
      <w:proofErr w:type="gramEnd"/>
      <w:r w:rsidRPr="00E12648">
        <w:rPr>
          <w:rFonts w:ascii="Comic Sans MS" w:hAnsi="Comic Sans MS"/>
          <w:sz w:val="24"/>
          <w:szCs w:val="24"/>
        </w:rPr>
        <w:t xml:space="preserve"> Esas alır.</w:t>
      </w:r>
    </w:p>
    <w:p w:rsidR="00480998" w:rsidRPr="00E12648" w:rsidRDefault="00480998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 xml:space="preserve">Atatürkçülüğün bir an bile durmaması onun </w:t>
      </w:r>
      <w:proofErr w:type="gramStart"/>
      <w:r w:rsidRPr="00E12648">
        <w:rPr>
          <w:rFonts w:ascii="Comic Sans MS" w:hAnsi="Comic Sans MS"/>
          <w:sz w:val="24"/>
          <w:szCs w:val="24"/>
        </w:rPr>
        <w:t>…………….</w:t>
      </w:r>
      <w:proofErr w:type="gramEnd"/>
      <w:r w:rsidRPr="00E12648">
        <w:rPr>
          <w:rFonts w:ascii="Comic Sans MS" w:hAnsi="Comic Sans MS"/>
          <w:sz w:val="24"/>
          <w:szCs w:val="24"/>
        </w:rPr>
        <w:t>özelliğini gösterir.</w:t>
      </w:r>
    </w:p>
    <w:p w:rsidR="00480998" w:rsidRPr="00E12648" w:rsidRDefault="00480998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 xml:space="preserve">Atatürkçülük </w:t>
      </w:r>
      <w:proofErr w:type="gramStart"/>
      <w:r w:rsidRPr="00E12648">
        <w:rPr>
          <w:rFonts w:ascii="Comic Sans MS" w:hAnsi="Comic Sans MS"/>
          <w:sz w:val="24"/>
          <w:szCs w:val="24"/>
        </w:rPr>
        <w:t>………….</w:t>
      </w:r>
      <w:proofErr w:type="gramEnd"/>
      <w:r w:rsidRPr="00E12648">
        <w:rPr>
          <w:rFonts w:ascii="Comic Sans MS" w:hAnsi="Comic Sans MS"/>
          <w:sz w:val="24"/>
          <w:szCs w:val="24"/>
        </w:rPr>
        <w:t>tarihinden ortaya çıkmıştır.</w:t>
      </w:r>
    </w:p>
    <w:p w:rsidR="00480998" w:rsidRPr="00E12648" w:rsidRDefault="00480998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>Halkçılık ilkesinin anahtar kavramı ………………tir.</w:t>
      </w:r>
    </w:p>
    <w:p w:rsidR="00480998" w:rsidRPr="00E12648" w:rsidRDefault="00480998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>Medeni Kanunda kadınlara ……………….hakkı verilmemiştir.</w:t>
      </w:r>
    </w:p>
    <w:p w:rsidR="00480998" w:rsidRPr="00E12648" w:rsidRDefault="00480998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>Lozan Antlaşmasına davet sürecinde ……………………………kaldırılmıştır.</w:t>
      </w:r>
    </w:p>
    <w:p w:rsidR="00480998" w:rsidRPr="00E12648" w:rsidRDefault="00480998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>Çağdaşlaşmayı, yenileşmeyi hedef alan ilke …………………………</w:t>
      </w:r>
    </w:p>
    <w:p w:rsidR="00480998" w:rsidRPr="00E12648" w:rsidRDefault="00480998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>Din ve devlet işlerinin birbirinden ayrılmasını hedefleyen ilke …………………</w:t>
      </w:r>
    </w:p>
    <w:p w:rsidR="00480998" w:rsidRPr="00E12648" w:rsidRDefault="00480998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>Devletçilik ilkesi ……………………..uygulanmıştır.</w:t>
      </w:r>
    </w:p>
    <w:p w:rsidR="00480998" w:rsidRPr="00E12648" w:rsidRDefault="00480998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>TBMM’nin açılması ………………………………ilkesi ile ilgilidir.</w:t>
      </w:r>
    </w:p>
    <w:p w:rsidR="00480998" w:rsidRPr="00E12648" w:rsidRDefault="00480998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>Türk Tarih Kurumu ve Türk Dil Kurumunun açılması …………………..ilkesidir.</w:t>
      </w:r>
    </w:p>
    <w:p w:rsidR="00480998" w:rsidRPr="00E12648" w:rsidRDefault="00480998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proofErr w:type="spellStart"/>
      <w:r w:rsidRPr="00E12648">
        <w:rPr>
          <w:rFonts w:ascii="Comic Sans MS" w:hAnsi="Comic Sans MS"/>
          <w:sz w:val="24"/>
          <w:szCs w:val="24"/>
        </w:rPr>
        <w:t>Trablusgarpta</w:t>
      </w:r>
      <w:proofErr w:type="spellEnd"/>
      <w:r w:rsidRPr="00E12648">
        <w:rPr>
          <w:rFonts w:ascii="Comic Sans MS" w:hAnsi="Comic Sans MS"/>
          <w:sz w:val="24"/>
          <w:szCs w:val="24"/>
        </w:rPr>
        <w:t xml:space="preserve"> yerli halkın örgütlenmesi, </w:t>
      </w:r>
      <w:proofErr w:type="spellStart"/>
      <w:r w:rsidRPr="00E12648">
        <w:rPr>
          <w:rFonts w:ascii="Comic Sans MS" w:hAnsi="Comic Sans MS"/>
          <w:sz w:val="24"/>
          <w:szCs w:val="24"/>
        </w:rPr>
        <w:t>M.Kemal’in</w:t>
      </w:r>
      <w:proofErr w:type="spellEnd"/>
      <w:r w:rsidRPr="00E12648">
        <w:rPr>
          <w:rFonts w:ascii="Comic Sans MS" w:hAnsi="Comic Sans MS"/>
          <w:sz w:val="24"/>
          <w:szCs w:val="24"/>
        </w:rPr>
        <w:t xml:space="preserve"> …………………………özeliğini gösterir.</w:t>
      </w:r>
    </w:p>
    <w:p w:rsidR="00480998" w:rsidRPr="00E12648" w:rsidRDefault="00480998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proofErr w:type="spellStart"/>
      <w:r w:rsidRPr="00E12648">
        <w:rPr>
          <w:rFonts w:ascii="Comic Sans MS" w:hAnsi="Comic Sans MS"/>
          <w:sz w:val="24"/>
          <w:szCs w:val="24"/>
        </w:rPr>
        <w:t>M.Kemal’in</w:t>
      </w:r>
      <w:proofErr w:type="spellEnd"/>
      <w:r w:rsidRPr="00E12648">
        <w:rPr>
          <w:rFonts w:ascii="Comic Sans MS" w:hAnsi="Comic Sans MS"/>
          <w:sz w:val="24"/>
          <w:szCs w:val="24"/>
        </w:rPr>
        <w:t xml:space="preserve"> dünyaca tanındığı ilk savaş ………………………………..savaşıdır.</w:t>
      </w:r>
    </w:p>
    <w:p w:rsidR="00480998" w:rsidRPr="00E12648" w:rsidRDefault="00480998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>Kurtuluş savaşında yeni</w:t>
      </w:r>
      <w:r w:rsidR="00BA0AB7" w:rsidRPr="00E12648">
        <w:rPr>
          <w:rFonts w:ascii="Comic Sans MS" w:hAnsi="Comic Sans MS"/>
          <w:sz w:val="24"/>
          <w:szCs w:val="24"/>
        </w:rPr>
        <w:t>l</w:t>
      </w:r>
      <w:r w:rsidRPr="00E12648">
        <w:rPr>
          <w:rFonts w:ascii="Comic Sans MS" w:hAnsi="Comic Sans MS"/>
          <w:sz w:val="24"/>
          <w:szCs w:val="24"/>
        </w:rPr>
        <w:t>diğimiz tek savaş …………………………..savaşıdır.</w:t>
      </w:r>
    </w:p>
    <w:p w:rsidR="00480998" w:rsidRPr="00E12648" w:rsidRDefault="00480998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>Kurtuluş mücadelesinde Manda ve Himayeciliğin kesin olarak reddedildiği kongre …………………………………...kongresidir.</w:t>
      </w:r>
    </w:p>
    <w:p w:rsidR="00480998" w:rsidRPr="00E12648" w:rsidRDefault="00BA0AB7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proofErr w:type="spellStart"/>
      <w:r w:rsidRPr="00E12648">
        <w:rPr>
          <w:rFonts w:ascii="Comic Sans MS" w:hAnsi="Comic Sans MS"/>
          <w:sz w:val="24"/>
          <w:szCs w:val="24"/>
        </w:rPr>
        <w:t>Laikik</w:t>
      </w:r>
      <w:proofErr w:type="spellEnd"/>
      <w:r w:rsidRPr="00E12648">
        <w:rPr>
          <w:rFonts w:ascii="Comic Sans MS" w:hAnsi="Comic Sans MS"/>
          <w:sz w:val="24"/>
          <w:szCs w:val="24"/>
        </w:rPr>
        <w:t xml:space="preserve"> din ve ……………………özgürlüğünü savunur.</w:t>
      </w:r>
    </w:p>
    <w:p w:rsidR="00BA0AB7" w:rsidRPr="00E12648" w:rsidRDefault="00BA0AB7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>Milliyetçilikte …………..üstünlüğü yoktur.</w:t>
      </w:r>
    </w:p>
    <w:p w:rsidR="00BA0AB7" w:rsidRPr="00E12648" w:rsidRDefault="00BA0AB7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proofErr w:type="spellStart"/>
      <w:r w:rsidRPr="00E12648">
        <w:rPr>
          <w:rFonts w:ascii="Comic Sans MS" w:hAnsi="Comic Sans MS"/>
          <w:sz w:val="24"/>
          <w:szCs w:val="24"/>
        </w:rPr>
        <w:t>Misaki</w:t>
      </w:r>
      <w:proofErr w:type="spellEnd"/>
      <w:r w:rsidRPr="00E12648">
        <w:rPr>
          <w:rFonts w:ascii="Comic Sans MS" w:hAnsi="Comic Sans MS"/>
          <w:sz w:val="24"/>
          <w:szCs w:val="24"/>
        </w:rPr>
        <w:t xml:space="preserve"> Millide …………..sınırlardan bahsedilmektedir.</w:t>
      </w:r>
    </w:p>
    <w:p w:rsidR="00BA0AB7" w:rsidRPr="00E12648" w:rsidRDefault="00BA0AB7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>1. İnönü savaşı sonuçlarını …………………….olarak kodlanmaktadır.</w:t>
      </w:r>
    </w:p>
    <w:p w:rsidR="00BA0AB7" w:rsidRPr="00E12648" w:rsidRDefault="00BA0AB7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>Kütahya Eskişehir savaşı devam ederken …………………Kongresi toplanmıştır.</w:t>
      </w:r>
    </w:p>
    <w:p w:rsidR="00BA0AB7" w:rsidRPr="00E12648" w:rsidRDefault="00BA0AB7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>Sakarya Savaşı sonuçları ………………………olarak kodlanmaktadır.</w:t>
      </w:r>
    </w:p>
    <w:p w:rsidR="00BA0AB7" w:rsidRPr="00E12648" w:rsidRDefault="00BA0AB7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>Eğitim-Öğretimde Birlik Kanunun ……………………………………………….tır.</w:t>
      </w:r>
    </w:p>
    <w:p w:rsidR="00BA0AB7" w:rsidRPr="00E12648" w:rsidRDefault="00BA0AB7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>TBMM’ye karşı isyan edenleri cezalandırmak için ……………………………………..kanunu çıkartıldı.</w:t>
      </w:r>
    </w:p>
    <w:p w:rsidR="00BA0AB7" w:rsidRPr="00E12648" w:rsidRDefault="00BA0AB7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>Teşviki Sanayi Kanunun çıkartılması ………………………..ilkesi ile ilgilidir.</w:t>
      </w:r>
    </w:p>
    <w:p w:rsidR="00BA0AB7" w:rsidRPr="00E12648" w:rsidRDefault="00BA0AB7" w:rsidP="00480998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 xml:space="preserve">Hem İstanbul Hükümetinin </w:t>
      </w:r>
      <w:proofErr w:type="spellStart"/>
      <w:r w:rsidRPr="00E12648">
        <w:rPr>
          <w:rFonts w:ascii="Comic Sans MS" w:hAnsi="Comic Sans MS"/>
          <w:sz w:val="24"/>
          <w:szCs w:val="24"/>
        </w:rPr>
        <w:t>hemde</w:t>
      </w:r>
      <w:proofErr w:type="spellEnd"/>
      <w:r w:rsidRPr="00E12648">
        <w:rPr>
          <w:rFonts w:ascii="Comic Sans MS" w:hAnsi="Comic Sans MS"/>
          <w:sz w:val="24"/>
          <w:szCs w:val="24"/>
        </w:rPr>
        <w:t xml:space="preserve"> TBMM Hükümetinin davet edildiği 2 yer ………………..Konferansı ve …………………………Görüşmeleridir.</w:t>
      </w:r>
    </w:p>
    <w:p w:rsidR="00BA0AB7" w:rsidRPr="00E12648" w:rsidRDefault="00BA0AB7" w:rsidP="00BA0AB7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 xml:space="preserve">Çanakkale Savaşında düşman nereden saldıracağını önceden bilmesi </w:t>
      </w:r>
      <w:proofErr w:type="spellStart"/>
      <w:r w:rsidRPr="00E12648">
        <w:rPr>
          <w:rFonts w:ascii="Comic Sans MS" w:hAnsi="Comic Sans MS"/>
          <w:sz w:val="24"/>
          <w:szCs w:val="24"/>
        </w:rPr>
        <w:t>M.Kemal’in</w:t>
      </w:r>
      <w:proofErr w:type="spellEnd"/>
      <w:r w:rsidRPr="00E12648">
        <w:rPr>
          <w:rFonts w:ascii="Comic Sans MS" w:hAnsi="Comic Sans MS"/>
          <w:sz w:val="24"/>
          <w:szCs w:val="24"/>
        </w:rPr>
        <w:t xml:space="preserve"> ……………………………….özelliğini gösterir.</w:t>
      </w:r>
    </w:p>
    <w:p w:rsidR="00BA0AB7" w:rsidRPr="00E12648" w:rsidRDefault="00BA0AB7" w:rsidP="00BA0AB7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 xml:space="preserve">Toplumda ayrıcalıklı </w:t>
      </w:r>
      <w:proofErr w:type="spellStart"/>
      <w:r w:rsidRPr="00E12648">
        <w:rPr>
          <w:rFonts w:ascii="Comic Sans MS" w:hAnsi="Comic Sans MS"/>
          <w:sz w:val="24"/>
          <w:szCs w:val="24"/>
        </w:rPr>
        <w:t>ünvanlar</w:t>
      </w:r>
      <w:proofErr w:type="spellEnd"/>
      <w:r w:rsidRPr="00E12648">
        <w:rPr>
          <w:rFonts w:ascii="Comic Sans MS" w:hAnsi="Comic Sans MS"/>
          <w:sz w:val="24"/>
          <w:szCs w:val="24"/>
        </w:rPr>
        <w:t xml:space="preserve"> kaldırılıp yerine ………………Kanunu ilan edildi</w:t>
      </w:r>
    </w:p>
    <w:p w:rsidR="00BA0AB7" w:rsidRPr="00E12648" w:rsidRDefault="00BA0AB7" w:rsidP="00BA0AB7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>Aşar vergisinin kaldırılması …………….ilkesi ile ilgilidir.</w:t>
      </w:r>
    </w:p>
    <w:p w:rsidR="00BA0AB7" w:rsidRPr="00E12648" w:rsidRDefault="00BA0AB7" w:rsidP="00BA0AB7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E12648">
        <w:rPr>
          <w:rFonts w:ascii="Comic Sans MS" w:hAnsi="Comic Sans MS"/>
          <w:sz w:val="24"/>
          <w:szCs w:val="24"/>
        </w:rPr>
        <w:t>Kabotaj Kanunun ilan edilmesi ……………………..ilkesi ile ilgilidir.</w:t>
      </w:r>
    </w:p>
    <w:p w:rsidR="00BA0AB7" w:rsidRPr="00BA0AB7" w:rsidRDefault="00106EBC" w:rsidP="00BA0AB7">
      <w:pPr>
        <w:pStyle w:val="ListeParagraf"/>
        <w:jc w:val="both"/>
        <w:rPr>
          <w:rFonts w:ascii="Comic Sans MS" w:hAnsi="Comic Sans MS"/>
          <w:b/>
          <w:sz w:val="24"/>
          <w:szCs w:val="24"/>
        </w:rPr>
      </w:pPr>
      <w:hyperlink r:id="rId5" w:history="1">
        <w:r w:rsidRPr="00692678">
          <w:rPr>
            <w:rStyle w:val="Kpr"/>
          </w:rPr>
          <w:t>www.sorubak.com</w:t>
        </w:r>
      </w:hyperlink>
      <w:r>
        <w:t xml:space="preserve"> </w:t>
      </w:r>
    </w:p>
    <w:sectPr w:rsidR="00BA0AB7" w:rsidRPr="00BA0AB7" w:rsidSect="00547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23DA0"/>
    <w:multiLevelType w:val="hybridMultilevel"/>
    <w:tmpl w:val="727A3C1E"/>
    <w:lvl w:ilvl="0" w:tplc="B00EBC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0998"/>
    <w:rsid w:val="00106EBC"/>
    <w:rsid w:val="00245E5E"/>
    <w:rsid w:val="00480998"/>
    <w:rsid w:val="00547843"/>
    <w:rsid w:val="00691050"/>
    <w:rsid w:val="009055B4"/>
    <w:rsid w:val="00BA0AB7"/>
    <w:rsid w:val="00E12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8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0998"/>
    <w:pPr>
      <w:ind w:left="720"/>
      <w:contextualSpacing/>
    </w:pPr>
  </w:style>
  <w:style w:type="table" w:styleId="TabloKlavuzu">
    <w:name w:val="Table Grid"/>
    <w:basedOn w:val="NormalTablo"/>
    <w:uiPriority w:val="59"/>
    <w:rsid w:val="00E126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06E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2017-04-04T08:55:00Z</cp:lastPrinted>
  <dcterms:created xsi:type="dcterms:W3CDTF">2017-04-08T08:00:00Z</dcterms:created>
  <dcterms:modified xsi:type="dcterms:W3CDTF">2017-04-08T08:00:00Z</dcterms:modified>
  <cp:category>www.sorubak.com</cp:category>
</cp:coreProperties>
</file>