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1"/>
        <w:tblW w:w="1080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573"/>
        <w:gridCol w:w="805"/>
        <w:gridCol w:w="40"/>
        <w:gridCol w:w="572"/>
        <w:gridCol w:w="1739"/>
        <w:gridCol w:w="1440"/>
        <w:gridCol w:w="1619"/>
        <w:gridCol w:w="12"/>
      </w:tblGrid>
      <w:tr w:rsidR="00BF377A" w:rsidRPr="005227D5" w:rsidTr="00BF377A">
        <w:trPr>
          <w:gridAfter w:val="1"/>
          <w:wAfter w:w="12" w:type="dxa"/>
          <w:trHeight w:val="285"/>
        </w:trPr>
        <w:tc>
          <w:tcPr>
            <w:tcW w:w="10788" w:type="dxa"/>
            <w:gridSpan w:val="7"/>
            <w:tcBorders>
              <w:bottom w:val="nil"/>
            </w:tcBorders>
            <w:vAlign w:val="center"/>
          </w:tcPr>
          <w:p w:rsidR="00BF377A" w:rsidRDefault="00BF377A" w:rsidP="00BF377A">
            <w:pPr>
              <w:rPr>
                <w:b/>
                <w:sz w:val="20"/>
                <w:szCs w:val="20"/>
              </w:rPr>
            </w:pPr>
            <w:bookmarkStart w:id="0" w:name="_GoBack"/>
            <w:bookmarkEnd w:id="0"/>
            <w:r>
              <w:rPr>
                <w:b/>
                <w:sz w:val="20"/>
                <w:szCs w:val="20"/>
              </w:rPr>
              <w:t xml:space="preserve">                                                                  </w:t>
            </w:r>
            <w:r w:rsidR="00020C2F">
              <w:rPr>
                <w:b/>
                <w:sz w:val="20"/>
                <w:szCs w:val="20"/>
              </w:rPr>
              <w:t xml:space="preserve">2016-2017 </w:t>
            </w:r>
            <w:r w:rsidRPr="009464B5">
              <w:rPr>
                <w:b/>
                <w:sz w:val="20"/>
                <w:szCs w:val="20"/>
              </w:rPr>
              <w:t>EĞİTİM -ÖĞRETİM YILI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9464B5">
              <w:rPr>
                <w:b/>
                <w:sz w:val="20"/>
                <w:szCs w:val="20"/>
              </w:rPr>
              <w:t xml:space="preserve"> </w:t>
            </w:r>
          </w:p>
          <w:p w:rsidR="00BF377A" w:rsidRDefault="00E73F63" w:rsidP="00BF377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               ATATÜRK </w:t>
            </w:r>
            <w:r w:rsidR="00BF377A">
              <w:rPr>
                <w:b/>
                <w:sz w:val="20"/>
                <w:szCs w:val="20"/>
              </w:rPr>
              <w:t>ORTAOKULU</w:t>
            </w:r>
            <w:r w:rsidR="00BF377A" w:rsidRPr="009464B5">
              <w:rPr>
                <w:b/>
                <w:sz w:val="20"/>
                <w:szCs w:val="20"/>
              </w:rPr>
              <w:t xml:space="preserve"> MATEMATİK DERSİ</w:t>
            </w:r>
            <w:r>
              <w:rPr>
                <w:b/>
                <w:sz w:val="20"/>
                <w:szCs w:val="20"/>
              </w:rPr>
              <w:t xml:space="preserve"> 8.  SINIF 2</w:t>
            </w:r>
            <w:r w:rsidR="00BF377A">
              <w:rPr>
                <w:b/>
                <w:sz w:val="20"/>
                <w:szCs w:val="20"/>
              </w:rPr>
              <w:t>.</w:t>
            </w:r>
            <w:r>
              <w:rPr>
                <w:b/>
                <w:sz w:val="20"/>
                <w:szCs w:val="20"/>
              </w:rPr>
              <w:t>DÖNEM 1</w:t>
            </w:r>
            <w:r w:rsidR="00BF377A" w:rsidRPr="009464B5">
              <w:rPr>
                <w:b/>
                <w:sz w:val="20"/>
                <w:szCs w:val="20"/>
              </w:rPr>
              <w:t>.YAZILI</w:t>
            </w:r>
            <w:r w:rsidR="00BF377A">
              <w:rPr>
                <w:b/>
                <w:sz w:val="20"/>
                <w:szCs w:val="20"/>
              </w:rPr>
              <w:t>SIDIR</w:t>
            </w:r>
          </w:p>
          <w:p w:rsidR="00BF377A" w:rsidRPr="00F35487" w:rsidRDefault="00BF377A" w:rsidP="00E73F63">
            <w:pPr>
              <w:rPr>
                <w:rFonts w:ascii="Calibri" w:hAnsi="Calibri"/>
                <w:b/>
                <w:color w:val="000000"/>
                <w:sz w:val="40"/>
                <w:szCs w:val="40"/>
              </w:rPr>
            </w:pPr>
            <w:r w:rsidRPr="00F35487">
              <w:rPr>
                <w:rFonts w:ascii="Calibri" w:hAnsi="Calibri"/>
                <w:b/>
                <w:color w:val="000000"/>
                <w:sz w:val="40"/>
                <w:szCs w:val="40"/>
              </w:rPr>
              <w:t xml:space="preserve">                                     </w:t>
            </w:r>
            <w:r>
              <w:rPr>
                <w:rFonts w:ascii="Calibri" w:hAnsi="Calibri"/>
                <w:b/>
                <w:color w:val="000000"/>
                <w:sz w:val="40"/>
                <w:szCs w:val="40"/>
              </w:rPr>
              <w:t xml:space="preserve">                  </w:t>
            </w:r>
            <w:r w:rsidRPr="00F35487">
              <w:rPr>
                <w:rFonts w:ascii="Calibri" w:hAnsi="Calibri"/>
                <w:b/>
                <w:color w:val="000000"/>
                <w:sz w:val="40"/>
                <w:szCs w:val="40"/>
              </w:rPr>
              <w:t xml:space="preserve"> </w:t>
            </w:r>
          </w:p>
        </w:tc>
      </w:tr>
      <w:tr w:rsidR="00BF377A" w:rsidRPr="005227D5" w:rsidTr="00BF377A">
        <w:trPr>
          <w:gridAfter w:val="1"/>
          <w:wAfter w:w="12" w:type="dxa"/>
          <w:trHeight w:val="255"/>
        </w:trPr>
        <w:tc>
          <w:tcPr>
            <w:tcW w:w="4573" w:type="dxa"/>
            <w:vMerge w:val="restart"/>
            <w:vAlign w:val="center"/>
          </w:tcPr>
          <w:p w:rsidR="00BF377A" w:rsidRPr="00644DE5" w:rsidRDefault="00BF377A" w:rsidP="00BF377A">
            <w:pPr>
              <w:spacing w:line="288" w:lineRule="auto"/>
              <w:rPr>
                <w:b/>
                <w:sz w:val="20"/>
                <w:szCs w:val="20"/>
              </w:rPr>
            </w:pPr>
            <w:r w:rsidRPr="00644DE5">
              <w:rPr>
                <w:b/>
                <w:sz w:val="20"/>
                <w:szCs w:val="20"/>
              </w:rPr>
              <w:t xml:space="preserve">ADI      </w:t>
            </w:r>
            <w:r w:rsidRPr="00644DE5">
              <w:rPr>
                <w:b/>
                <w:sz w:val="20"/>
                <w:szCs w:val="20"/>
              </w:rPr>
              <w:tab/>
              <w:t xml:space="preserve">: </w:t>
            </w:r>
          </w:p>
          <w:p w:rsidR="00BF377A" w:rsidRPr="00644DE5" w:rsidRDefault="00BF377A" w:rsidP="00BF377A">
            <w:pPr>
              <w:spacing w:line="288" w:lineRule="auto"/>
              <w:rPr>
                <w:b/>
                <w:sz w:val="20"/>
                <w:szCs w:val="20"/>
              </w:rPr>
            </w:pPr>
            <w:r w:rsidRPr="00644DE5">
              <w:rPr>
                <w:b/>
                <w:sz w:val="20"/>
                <w:szCs w:val="20"/>
              </w:rPr>
              <w:t>SOYADI: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BF377A" w:rsidRDefault="00E73F63" w:rsidP="00BF377A">
            <w:pPr>
              <w:spacing w:line="288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NUMARASI:</w:t>
            </w:r>
            <w:r w:rsidR="00BF377A">
              <w:rPr>
                <w:b/>
                <w:sz w:val="20"/>
                <w:szCs w:val="20"/>
              </w:rPr>
              <w:t xml:space="preserve"> </w:t>
            </w:r>
          </w:p>
          <w:p w:rsidR="00BF377A" w:rsidRPr="00644DE5" w:rsidRDefault="00BF377A" w:rsidP="00BF377A">
            <w:pPr>
              <w:spacing w:line="288" w:lineRule="auto"/>
              <w:rPr>
                <w:b/>
                <w:sz w:val="20"/>
                <w:szCs w:val="20"/>
              </w:rPr>
            </w:pPr>
          </w:p>
        </w:tc>
        <w:tc>
          <w:tcPr>
            <w:tcW w:w="1417" w:type="dxa"/>
            <w:gridSpan w:val="3"/>
            <w:vMerge w:val="restart"/>
            <w:vAlign w:val="center"/>
          </w:tcPr>
          <w:p w:rsidR="00BF377A" w:rsidRPr="00644DE5" w:rsidRDefault="00BF377A" w:rsidP="00BF377A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0">
                  <wp:simplePos x="0" y="0"/>
                  <wp:positionH relativeFrom="column">
                    <wp:posOffset>-34925</wp:posOffset>
                  </wp:positionH>
                  <wp:positionV relativeFrom="paragraph">
                    <wp:posOffset>-579120</wp:posOffset>
                  </wp:positionV>
                  <wp:extent cx="914400" cy="704215"/>
                  <wp:effectExtent l="19050" t="0" r="0" b="0"/>
                  <wp:wrapSquare wrapText="bothSides"/>
                  <wp:docPr id="1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704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98" w:type="dxa"/>
            <w:gridSpan w:val="3"/>
            <w:vAlign w:val="center"/>
          </w:tcPr>
          <w:p w:rsidR="00BF377A" w:rsidRPr="00644DE5" w:rsidRDefault="00BF377A" w:rsidP="00BF377A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   </w:t>
            </w:r>
            <w:r w:rsidRPr="00644DE5">
              <w:rPr>
                <w:b/>
                <w:sz w:val="20"/>
                <w:szCs w:val="20"/>
              </w:rPr>
              <w:t>DEĞERLENDİRME</w:t>
            </w:r>
          </w:p>
        </w:tc>
      </w:tr>
      <w:tr w:rsidR="00BF377A" w:rsidRPr="005227D5" w:rsidTr="00BF377A">
        <w:trPr>
          <w:gridAfter w:val="1"/>
          <w:wAfter w:w="12" w:type="dxa"/>
          <w:trHeight w:val="368"/>
        </w:trPr>
        <w:tc>
          <w:tcPr>
            <w:tcW w:w="4573" w:type="dxa"/>
            <w:vMerge/>
            <w:vAlign w:val="center"/>
          </w:tcPr>
          <w:p w:rsidR="00BF377A" w:rsidRPr="00644DE5" w:rsidRDefault="00BF377A" w:rsidP="00BF377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417" w:type="dxa"/>
            <w:gridSpan w:val="3"/>
            <w:vMerge/>
            <w:vAlign w:val="center"/>
          </w:tcPr>
          <w:p w:rsidR="00BF377A" w:rsidRPr="00644DE5" w:rsidRDefault="00BF377A" w:rsidP="00BF377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39" w:type="dxa"/>
            <w:vMerge w:val="restart"/>
            <w:vAlign w:val="center"/>
          </w:tcPr>
          <w:p w:rsidR="00BF377A" w:rsidRPr="00644DE5" w:rsidRDefault="00BF377A" w:rsidP="00BF377A">
            <w:pPr>
              <w:jc w:val="center"/>
              <w:rPr>
                <w:b/>
                <w:sz w:val="20"/>
                <w:szCs w:val="20"/>
              </w:rPr>
            </w:pPr>
            <w:r w:rsidRPr="00644DE5">
              <w:rPr>
                <w:b/>
                <w:sz w:val="20"/>
                <w:szCs w:val="20"/>
              </w:rPr>
              <w:t>SINAV SONUCU</w:t>
            </w:r>
          </w:p>
        </w:tc>
        <w:tc>
          <w:tcPr>
            <w:tcW w:w="1440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BF377A" w:rsidRPr="00644DE5" w:rsidRDefault="00BF377A" w:rsidP="00BF377A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SAYI İLE</w:t>
            </w:r>
          </w:p>
        </w:tc>
        <w:tc>
          <w:tcPr>
            <w:tcW w:w="161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BF377A" w:rsidRPr="00644DE5" w:rsidRDefault="00BF377A" w:rsidP="00BF377A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YAZI İLE</w:t>
            </w:r>
          </w:p>
        </w:tc>
      </w:tr>
      <w:tr w:rsidR="00BF377A" w:rsidRPr="005227D5" w:rsidTr="00BF377A">
        <w:trPr>
          <w:gridAfter w:val="1"/>
          <w:wAfter w:w="12" w:type="dxa"/>
          <w:trHeight w:val="540"/>
        </w:trPr>
        <w:tc>
          <w:tcPr>
            <w:tcW w:w="4573" w:type="dxa"/>
            <w:vMerge/>
            <w:vAlign w:val="center"/>
          </w:tcPr>
          <w:p w:rsidR="00BF377A" w:rsidRPr="00644DE5" w:rsidRDefault="00BF377A" w:rsidP="00BF377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417" w:type="dxa"/>
            <w:gridSpan w:val="3"/>
            <w:vMerge/>
            <w:vAlign w:val="center"/>
          </w:tcPr>
          <w:p w:rsidR="00BF377A" w:rsidRPr="00644DE5" w:rsidRDefault="00BF377A" w:rsidP="00BF377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39" w:type="dxa"/>
            <w:vMerge/>
            <w:vAlign w:val="center"/>
          </w:tcPr>
          <w:p w:rsidR="00BF377A" w:rsidRPr="005227D5" w:rsidRDefault="00BF377A" w:rsidP="00BF377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BF377A" w:rsidRPr="005227D5" w:rsidRDefault="00BF377A" w:rsidP="00BF377A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61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BF377A" w:rsidRPr="005227D5" w:rsidRDefault="00BF377A" w:rsidP="00BF377A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F377A" w:rsidRPr="005227D5" w:rsidTr="00BF377A">
        <w:trPr>
          <w:gridAfter w:val="1"/>
          <w:wAfter w:w="12" w:type="dxa"/>
          <w:trHeight w:val="109"/>
        </w:trPr>
        <w:tc>
          <w:tcPr>
            <w:tcW w:w="10788" w:type="dxa"/>
            <w:gridSpan w:val="7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F377A" w:rsidRPr="005227D5" w:rsidRDefault="00BF377A" w:rsidP="00BF377A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SORULAR</w:t>
            </w:r>
          </w:p>
        </w:tc>
      </w:tr>
      <w:tr w:rsidR="00BF377A" w:rsidRPr="007461D9" w:rsidTr="00BF377A">
        <w:trPr>
          <w:gridAfter w:val="1"/>
          <w:wAfter w:w="12" w:type="dxa"/>
          <w:trHeight w:val="2870"/>
        </w:trPr>
        <w:tc>
          <w:tcPr>
            <w:tcW w:w="5418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377A" w:rsidRDefault="00BF377A" w:rsidP="00BF377A">
            <w:pPr>
              <w:pStyle w:val="ListeParagraf1"/>
              <w:ind w:left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S.1) </w:t>
            </w:r>
            <w:r w:rsidRPr="000D6083">
              <w:rPr>
                <w:b/>
                <w:sz w:val="20"/>
                <w:szCs w:val="20"/>
                <w:highlight w:val="yellow"/>
              </w:rPr>
              <w:t xml:space="preserve">Kazanım: </w:t>
            </w:r>
            <w:r w:rsidRPr="000D6083">
              <w:rPr>
                <w:sz w:val="20"/>
                <w:szCs w:val="20"/>
                <w:highlight w:val="yellow"/>
              </w:rPr>
              <w:t>Üçgenlerde</w:t>
            </w:r>
            <w:r w:rsidRPr="000D608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 xml:space="preserve"> benzerlik şartlarını problemlerde uygular.</w:t>
            </w:r>
          </w:p>
          <w:p w:rsidR="00BF377A" w:rsidRDefault="00BF377A" w:rsidP="00BF377A">
            <w:pPr>
              <w:pStyle w:val="ListeParagraf1"/>
              <w:ind w:left="0"/>
              <w:rPr>
                <w:b/>
                <w:sz w:val="20"/>
                <w:szCs w:val="20"/>
              </w:rPr>
            </w:pPr>
          </w:p>
          <w:p w:rsidR="00BF377A" w:rsidRPr="009B23C3" w:rsidRDefault="00BF377A" w:rsidP="00BF377A">
            <w:pPr>
              <w:pStyle w:val="ListeParagraf1"/>
              <w:ind w:left="0"/>
              <w:rPr>
                <w:rFonts w:ascii="Calibri" w:hAnsi="Calibri"/>
              </w:rPr>
            </w:pPr>
            <w:r>
              <w:rPr>
                <w:rFonts w:ascii="Palatino Linotype" w:hAnsi="Palatino Linotype"/>
                <w:b/>
                <w:i/>
                <w:sz w:val="20"/>
                <w:szCs w:val="20"/>
              </w:rPr>
              <w:t xml:space="preserve"> </w:t>
            </w:r>
            <w:r>
              <w:rPr>
                <w:rFonts w:ascii="Calibri" w:hAnsi="Calibri"/>
              </w:rPr>
              <w:t xml:space="preserve"> </w:t>
            </w:r>
            <w:r w:rsidRPr="009B052B">
              <w:object w:dxaOrig="4260" w:dyaOrig="50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3.75pt;height:149.25pt" o:ole="">
                  <v:imagedata r:id="rId7" o:title=""/>
                </v:shape>
                <o:OLEObject Type="Embed" ProgID="PBrush" ShapeID="_x0000_i1025" DrawAspect="Content" ObjectID="_1550562608" r:id="rId8"/>
              </w:object>
            </w:r>
          </w:p>
          <w:p w:rsidR="00BF377A" w:rsidRPr="005833D1" w:rsidRDefault="00BF377A" w:rsidP="00BF377A">
            <w:pPr>
              <w:ind w:left="180"/>
              <w:rPr>
                <w:sz w:val="28"/>
                <w:szCs w:val="28"/>
              </w:rPr>
            </w:pPr>
          </w:p>
          <w:p w:rsidR="00BF377A" w:rsidRPr="008D52D6" w:rsidRDefault="00BF377A" w:rsidP="00BF377A">
            <w:pPr>
              <w:rPr>
                <w:rFonts w:ascii="Palatino Linotype" w:hAnsi="Palatino Linotype"/>
                <w:b/>
                <w:sz w:val="20"/>
                <w:szCs w:val="20"/>
              </w:rPr>
            </w:pPr>
          </w:p>
          <w:p w:rsidR="00BF377A" w:rsidRPr="007461D9" w:rsidRDefault="00BF377A" w:rsidP="00BF377A">
            <w:pPr>
              <w:rPr>
                <w:b/>
                <w:sz w:val="20"/>
                <w:szCs w:val="20"/>
              </w:rPr>
            </w:pPr>
            <w:r>
              <w:rPr>
                <w:rFonts w:ascii="Palatino Linotype" w:hAnsi="Palatino Linotype"/>
                <w:b/>
                <w:i/>
                <w:sz w:val="20"/>
                <w:szCs w:val="20"/>
              </w:rPr>
              <w:t xml:space="preserve">            </w:t>
            </w:r>
            <w:r w:rsidRPr="008D52D6">
              <w:rPr>
                <w:rFonts w:ascii="Palatino Linotype" w:hAnsi="Palatino Linotype"/>
                <w:b/>
                <w:sz w:val="20"/>
                <w:szCs w:val="20"/>
              </w:rPr>
              <w:t xml:space="preserve">  </w:t>
            </w:r>
            <w:r>
              <w:rPr>
                <w:rFonts w:ascii="Palatino Linotype" w:hAnsi="Palatino Linotype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5370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377A" w:rsidRDefault="00BF377A" w:rsidP="00BF377A">
            <w:r>
              <w:t>S.2)</w:t>
            </w:r>
            <w:r>
              <w:rPr>
                <w:rFonts w:ascii="Verdana" w:hAnsi="Verdana"/>
                <w:color w:val="444444"/>
                <w:sz w:val="18"/>
                <w:szCs w:val="18"/>
              </w:rPr>
              <w:t xml:space="preserve"> </w:t>
            </w:r>
            <w:r w:rsidRPr="000D6083">
              <w:rPr>
                <w:rFonts w:ascii="Verdana" w:hAnsi="Verdana"/>
                <w:b/>
                <w:color w:val="444444"/>
                <w:sz w:val="18"/>
                <w:szCs w:val="18"/>
                <w:highlight w:val="yellow"/>
              </w:rPr>
              <w:t>Kazanım</w:t>
            </w:r>
            <w:r w:rsidRPr="000D608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>: Üçgenlerde benzerlik şartlarını açıklar.</w:t>
            </w:r>
          </w:p>
          <w:p w:rsidR="00BF377A" w:rsidRDefault="00BF377A" w:rsidP="00BF377A">
            <w:pPr>
              <w:pStyle w:val="ListeParagraf"/>
              <w:ind w:left="426"/>
            </w:pPr>
          </w:p>
          <w:p w:rsidR="00BF377A" w:rsidRPr="00D415D7" w:rsidRDefault="00BF377A" w:rsidP="00BF377A">
            <w:pPr>
              <w:pStyle w:val="ListeParagraf"/>
              <w:ind w:left="426"/>
              <w:rPr>
                <w:rFonts w:ascii="Calibri" w:hAnsi="Calibri"/>
              </w:rPr>
            </w:pPr>
            <w:r w:rsidRPr="009B052B">
              <w:object w:dxaOrig="4065" w:dyaOrig="3705">
                <v:shape id="_x0000_i1026" type="#_x0000_t75" style="width:243.75pt;height:157.5pt" o:ole="">
                  <v:imagedata r:id="rId9" o:title=""/>
                </v:shape>
                <o:OLEObject Type="Embed" ProgID="PBrush" ShapeID="_x0000_i1026" DrawAspect="Content" ObjectID="_1550562609" r:id="rId10"/>
              </w:object>
            </w:r>
          </w:p>
          <w:p w:rsidR="00BF377A" w:rsidRPr="00E837A8" w:rsidRDefault="00BF377A" w:rsidP="00BF377A">
            <w:pPr>
              <w:ind w:left="360" w:right="-517"/>
            </w:pPr>
          </w:p>
          <w:p w:rsidR="00BF377A" w:rsidRPr="007461D9" w:rsidRDefault="00BF377A" w:rsidP="00BF377A">
            <w:pPr>
              <w:rPr>
                <w:b/>
                <w:sz w:val="20"/>
                <w:szCs w:val="20"/>
              </w:rPr>
            </w:pPr>
          </w:p>
        </w:tc>
      </w:tr>
      <w:tr w:rsidR="00BF377A" w:rsidRPr="007461D9" w:rsidTr="00BF377A">
        <w:trPr>
          <w:gridAfter w:val="1"/>
          <w:wAfter w:w="12" w:type="dxa"/>
          <w:trHeight w:val="3789"/>
        </w:trPr>
        <w:tc>
          <w:tcPr>
            <w:tcW w:w="5418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377A" w:rsidRPr="007461D9" w:rsidRDefault="00BF377A" w:rsidP="00BF377A">
            <w:pPr>
              <w:rPr>
                <w:b/>
                <w:sz w:val="20"/>
                <w:szCs w:val="20"/>
              </w:rPr>
            </w:pPr>
          </w:p>
          <w:p w:rsidR="00BF377A" w:rsidRPr="007461D9" w:rsidRDefault="00BF377A" w:rsidP="00BF377A">
            <w:pPr>
              <w:rPr>
                <w:b/>
                <w:color w:val="000000"/>
                <w:sz w:val="20"/>
                <w:szCs w:val="20"/>
              </w:rPr>
            </w:pPr>
            <w:r w:rsidRPr="007461D9">
              <w:rPr>
                <w:b/>
                <w:sz w:val="20"/>
                <w:szCs w:val="20"/>
              </w:rPr>
              <w:t>S3.</w:t>
            </w:r>
            <w:r w:rsidRPr="000D6083">
              <w:rPr>
                <w:b/>
                <w:sz w:val="20"/>
                <w:szCs w:val="20"/>
                <w:highlight w:val="yellow"/>
              </w:rPr>
              <w:t xml:space="preserve">Kazanım: </w:t>
            </w:r>
            <w:r w:rsidRPr="000D608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>Dik üçgendeki dar açıların   trigonometrik oranlarını belirler.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9B052B">
              <w:object w:dxaOrig="7770" w:dyaOrig="4065">
                <v:shape id="_x0000_i1027" type="#_x0000_t75" style="width:264pt;height:110.25pt" o:ole="">
                  <v:imagedata r:id="rId11" o:title=""/>
                </v:shape>
                <o:OLEObject Type="Embed" ProgID="PBrush" ShapeID="_x0000_i1027" DrawAspect="Content" ObjectID="_1550562610" r:id="rId12"/>
              </w:object>
            </w:r>
          </w:p>
          <w:p w:rsidR="00BF377A" w:rsidRDefault="00BF377A" w:rsidP="00BF377A">
            <w:pPr>
              <w:rPr>
                <w:b/>
                <w:color w:val="000000"/>
                <w:sz w:val="20"/>
                <w:szCs w:val="20"/>
              </w:rPr>
            </w:pPr>
          </w:p>
          <w:p w:rsidR="00BF377A" w:rsidRDefault="00BF377A" w:rsidP="00BF377A">
            <w:pPr>
              <w:rPr>
                <w:b/>
                <w:color w:val="000000"/>
                <w:sz w:val="20"/>
                <w:szCs w:val="20"/>
              </w:rPr>
            </w:pPr>
          </w:p>
          <w:p w:rsidR="00BF377A" w:rsidRPr="007461D9" w:rsidRDefault="00BF377A" w:rsidP="00BF377A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5370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377A" w:rsidRPr="007461D9" w:rsidRDefault="00BF377A" w:rsidP="00BF377A">
            <w:pPr>
              <w:ind w:right="-214"/>
              <w:rPr>
                <w:b/>
                <w:color w:val="000000"/>
                <w:sz w:val="20"/>
                <w:szCs w:val="20"/>
              </w:rPr>
            </w:pPr>
          </w:p>
          <w:p w:rsidR="00BF377A" w:rsidRPr="004E5542" w:rsidRDefault="00BF377A" w:rsidP="00BF377A">
            <w:pPr>
              <w:tabs>
                <w:tab w:val="left" w:pos="360"/>
              </w:tabs>
            </w:pPr>
            <w:r>
              <w:t>S.4)</w:t>
            </w:r>
            <w:r w:rsidRPr="00F22D48">
              <w:rPr>
                <w:highlight w:val="yellow"/>
              </w:rPr>
              <w:t>Kazanım:</w:t>
            </w:r>
            <w:r w:rsidRPr="00F22D48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 xml:space="preserve"> Dik üçgendeki dar açıların trigonometrik oranlarını   problemlerde uygular</w:t>
            </w:r>
            <w:r>
              <w:rPr>
                <w:rFonts w:ascii="Verdana" w:hAnsi="Verdana"/>
                <w:color w:val="444444"/>
                <w:sz w:val="18"/>
                <w:szCs w:val="18"/>
              </w:rPr>
              <w:t>.</w:t>
            </w:r>
          </w:p>
          <w:p w:rsidR="00BF377A" w:rsidRPr="007461D9" w:rsidRDefault="00BF377A" w:rsidP="00BF377A">
            <w:pPr>
              <w:ind w:right="-214"/>
              <w:rPr>
                <w:b/>
                <w:color w:val="000000"/>
                <w:sz w:val="20"/>
                <w:szCs w:val="20"/>
              </w:rPr>
            </w:pPr>
          </w:p>
          <w:p w:rsidR="00BF377A" w:rsidRDefault="00BF377A" w:rsidP="00BF377A">
            <w:pPr>
              <w:rPr>
                <w:rFonts w:ascii="Verdana" w:hAnsi="Verdana"/>
                <w:b/>
                <w:sz w:val="16"/>
                <w:szCs w:val="16"/>
              </w:rPr>
            </w:pPr>
            <w:r w:rsidRPr="009B052B">
              <w:object w:dxaOrig="4215" w:dyaOrig="2775">
                <v:shape id="_x0000_i1028" type="#_x0000_t75" style="width:243.75pt;height:122.25pt" o:ole="">
                  <v:imagedata r:id="rId13" o:title=""/>
                </v:shape>
                <o:OLEObject Type="Embed" ProgID="PBrush" ShapeID="_x0000_i1028" DrawAspect="Content" ObjectID="_1550562611" r:id="rId14"/>
              </w:object>
            </w:r>
          </w:p>
          <w:p w:rsidR="00BF377A" w:rsidRPr="007461D9" w:rsidRDefault="00BF377A" w:rsidP="00BF377A">
            <w:pPr>
              <w:ind w:right="-214"/>
              <w:rPr>
                <w:b/>
                <w:color w:val="000000"/>
                <w:sz w:val="20"/>
                <w:szCs w:val="20"/>
              </w:rPr>
            </w:pPr>
          </w:p>
          <w:p w:rsidR="00BF377A" w:rsidRPr="007461D9" w:rsidRDefault="00BF377A" w:rsidP="00BF377A">
            <w:pPr>
              <w:ind w:right="-214"/>
              <w:rPr>
                <w:b/>
                <w:color w:val="000000"/>
                <w:sz w:val="20"/>
                <w:szCs w:val="20"/>
              </w:rPr>
            </w:pPr>
          </w:p>
        </w:tc>
      </w:tr>
      <w:tr w:rsidR="00BF377A" w:rsidRPr="007461D9" w:rsidTr="00BF377A">
        <w:trPr>
          <w:gridAfter w:val="1"/>
          <w:wAfter w:w="12" w:type="dxa"/>
          <w:trHeight w:val="1991"/>
        </w:trPr>
        <w:tc>
          <w:tcPr>
            <w:tcW w:w="5418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377A" w:rsidRPr="007461D9" w:rsidRDefault="00BF377A" w:rsidP="00BF377A">
            <w:pPr>
              <w:rPr>
                <w:b/>
                <w:sz w:val="20"/>
                <w:szCs w:val="20"/>
              </w:rPr>
            </w:pPr>
          </w:p>
          <w:p w:rsidR="00BF377A" w:rsidRPr="004E5542" w:rsidRDefault="00BF377A" w:rsidP="00BF377A">
            <w:pPr>
              <w:tabs>
                <w:tab w:val="left" w:pos="360"/>
              </w:tabs>
            </w:pPr>
            <w:r w:rsidRPr="007461D9">
              <w:rPr>
                <w:b/>
                <w:sz w:val="20"/>
                <w:szCs w:val="20"/>
              </w:rPr>
              <w:t xml:space="preserve">S5. </w:t>
            </w:r>
            <w:r w:rsidRPr="00F22D48">
              <w:rPr>
                <w:highlight w:val="yellow"/>
              </w:rPr>
              <w:t>Kazanım:</w:t>
            </w:r>
            <w:r w:rsidRPr="00F22D48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 xml:space="preserve"> Dik üçgendeki dar açıların trigonometrik oranlarını   problemlerde uygular</w:t>
            </w:r>
            <w:r>
              <w:rPr>
                <w:rFonts w:ascii="Verdana" w:hAnsi="Verdana"/>
                <w:color w:val="444444"/>
                <w:sz w:val="18"/>
                <w:szCs w:val="18"/>
              </w:rPr>
              <w:t>.</w:t>
            </w:r>
          </w:p>
          <w:p w:rsidR="00BF377A" w:rsidRPr="002403E8" w:rsidRDefault="00BF377A" w:rsidP="00BF377A">
            <w:r>
              <w:rPr>
                <w:b/>
                <w:sz w:val="20"/>
                <w:szCs w:val="20"/>
              </w:rPr>
              <w:t xml:space="preserve">     </w:t>
            </w:r>
          </w:p>
          <w:p w:rsidR="00BF377A" w:rsidRDefault="00BF377A" w:rsidP="00BF377A">
            <w:pPr>
              <w:rPr>
                <w:b/>
                <w:sz w:val="20"/>
                <w:szCs w:val="20"/>
              </w:rPr>
            </w:pPr>
            <w:r w:rsidRPr="009B052B">
              <w:object w:dxaOrig="3345" w:dyaOrig="4530">
                <v:shape id="_x0000_i1029" type="#_x0000_t75" style="width:167.25pt;height:174.75pt" o:ole="">
                  <v:imagedata r:id="rId15" o:title=""/>
                </v:shape>
                <o:OLEObject Type="Embed" ProgID="PBrush" ShapeID="_x0000_i1029" DrawAspect="Content" ObjectID="_1550562612" r:id="rId16"/>
              </w:object>
            </w:r>
          </w:p>
          <w:p w:rsidR="00BF377A" w:rsidRPr="007461D9" w:rsidRDefault="00BF377A" w:rsidP="00BF377A">
            <w:pPr>
              <w:rPr>
                <w:b/>
                <w:sz w:val="20"/>
                <w:szCs w:val="20"/>
              </w:rPr>
            </w:pPr>
          </w:p>
        </w:tc>
        <w:tc>
          <w:tcPr>
            <w:tcW w:w="5370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377A" w:rsidRPr="007461D9" w:rsidRDefault="00BF377A" w:rsidP="00BF377A">
            <w:pPr>
              <w:rPr>
                <w:b/>
                <w:sz w:val="20"/>
                <w:szCs w:val="20"/>
              </w:rPr>
            </w:pPr>
          </w:p>
          <w:p w:rsidR="00BF377A" w:rsidRPr="003B3D09" w:rsidRDefault="00BF377A" w:rsidP="00BF377A">
            <w:r w:rsidRPr="007461D9">
              <w:rPr>
                <w:b/>
                <w:sz w:val="20"/>
                <w:szCs w:val="20"/>
              </w:rPr>
              <w:t>S6</w:t>
            </w:r>
            <w:r w:rsidRPr="003B3D09">
              <w:rPr>
                <w:b/>
              </w:rPr>
              <w:t>.</w:t>
            </w:r>
            <w:r w:rsidRPr="007461D9">
              <w:rPr>
                <w:b/>
                <w:sz w:val="20"/>
                <w:szCs w:val="20"/>
              </w:rPr>
              <w:t xml:space="preserve"> . </w:t>
            </w:r>
            <w:r w:rsidR="00E73F63" w:rsidRPr="00F22D48">
              <w:rPr>
                <w:highlight w:val="yellow"/>
              </w:rPr>
              <w:t>Kazanım</w:t>
            </w:r>
            <w:r w:rsidR="00E73F63">
              <w:t>:</w:t>
            </w:r>
            <w:r w:rsidR="00E73F63" w:rsidRPr="00F22D48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 xml:space="preserve"> Özdeşlik</w:t>
            </w:r>
            <w:r w:rsidRPr="00F22D48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 xml:space="preserve"> ile denklem arasındaki farkı açıklar.</w:t>
            </w:r>
            <w:r w:rsidRPr="003B3D09">
              <w:t xml:space="preserve">                                              </w:t>
            </w:r>
          </w:p>
          <w:p w:rsidR="00BF377A" w:rsidRPr="007461D9" w:rsidRDefault="00BF377A" w:rsidP="00BF377A">
            <w:pPr>
              <w:rPr>
                <w:b/>
                <w:sz w:val="20"/>
                <w:szCs w:val="20"/>
              </w:rPr>
            </w:pPr>
          </w:p>
          <w:p w:rsidR="00BF377A" w:rsidRPr="007461D9" w:rsidRDefault="00BF377A" w:rsidP="00BF377A">
            <w:pPr>
              <w:rPr>
                <w:b/>
                <w:sz w:val="20"/>
                <w:szCs w:val="20"/>
              </w:rPr>
            </w:pPr>
          </w:p>
          <w:p w:rsidR="00BF377A" w:rsidRPr="007461D9" w:rsidRDefault="00BF377A" w:rsidP="00BF377A">
            <w:pPr>
              <w:rPr>
                <w:b/>
                <w:sz w:val="20"/>
                <w:szCs w:val="20"/>
              </w:rPr>
            </w:pPr>
            <w:r w:rsidRPr="009B052B">
              <w:object w:dxaOrig="4035" w:dyaOrig="1710">
                <v:shape id="_x0000_i1030" type="#_x0000_t75" style="width:243pt;height:106.5pt" o:ole="">
                  <v:imagedata r:id="rId17" o:title=""/>
                </v:shape>
                <o:OLEObject Type="Embed" ProgID="PBrush" ShapeID="_x0000_i1030" DrawAspect="Content" ObjectID="_1550562613" r:id="rId18"/>
              </w:object>
            </w:r>
          </w:p>
        </w:tc>
      </w:tr>
      <w:tr w:rsidR="00BF377A" w:rsidRPr="007461D9" w:rsidTr="00BF377A">
        <w:trPr>
          <w:gridAfter w:val="1"/>
          <w:wAfter w:w="12" w:type="dxa"/>
          <w:trHeight w:val="2595"/>
        </w:trPr>
        <w:tc>
          <w:tcPr>
            <w:tcW w:w="5418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:rsidR="00BF377A" w:rsidRDefault="00BF377A" w:rsidP="00BF377A">
            <w:pPr>
              <w:tabs>
                <w:tab w:val="left" w:pos="426"/>
              </w:tabs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 xml:space="preserve"> S7.</w:t>
            </w:r>
            <w:r w:rsidRPr="00D124B7">
              <w:rPr>
                <w:b/>
                <w:sz w:val="20"/>
                <w:szCs w:val="20"/>
                <w:highlight w:val="yellow"/>
              </w:rPr>
              <w:t>Kazanım:</w:t>
            </w:r>
            <w:r w:rsidRPr="00D124B7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 xml:space="preserve"> Cebirsel ifadeleri çarpanlarına ayırır.</w:t>
            </w:r>
          </w:p>
          <w:p w:rsidR="00BF377A" w:rsidRDefault="00BF377A" w:rsidP="00BF377A">
            <w:pPr>
              <w:tabs>
                <w:tab w:val="center" w:pos="2614"/>
              </w:tabs>
              <w:rPr>
                <w:b/>
                <w:color w:val="000000"/>
                <w:sz w:val="20"/>
                <w:szCs w:val="20"/>
              </w:rPr>
            </w:pPr>
            <w:r w:rsidRPr="009B052B">
              <w:object w:dxaOrig="4005" w:dyaOrig="1590">
                <v:shape id="_x0000_i1031" type="#_x0000_t75" style="width:200.25pt;height:79.5pt" o:ole="">
                  <v:imagedata r:id="rId19" o:title=""/>
                </v:shape>
                <o:OLEObject Type="Embed" ProgID="PBrush" ShapeID="_x0000_i1031" DrawAspect="Content" ObjectID="_1550562614" r:id="rId20"/>
              </w:object>
            </w:r>
          </w:p>
          <w:p w:rsidR="00BF377A" w:rsidRPr="007461D9" w:rsidRDefault="00BF377A" w:rsidP="00BF377A">
            <w:pPr>
              <w:rPr>
                <w:b/>
                <w:sz w:val="20"/>
                <w:szCs w:val="20"/>
              </w:rPr>
            </w:pPr>
          </w:p>
        </w:tc>
        <w:tc>
          <w:tcPr>
            <w:tcW w:w="5370" w:type="dxa"/>
            <w:gridSpan w:val="4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</w:tcPr>
          <w:p w:rsidR="00BF377A" w:rsidRPr="001750F8" w:rsidRDefault="00BF377A" w:rsidP="00BF377A">
            <w:pPr>
              <w:rPr>
                <w:rFonts w:ascii="Tahoma" w:hAnsi="Tahoma" w:cs="Tahoma"/>
              </w:rPr>
            </w:pPr>
            <w:r w:rsidRPr="007461D9">
              <w:rPr>
                <w:b/>
                <w:color w:val="000000"/>
                <w:sz w:val="20"/>
                <w:szCs w:val="20"/>
              </w:rPr>
              <w:t>S8</w:t>
            </w:r>
            <w:r w:rsidRPr="001750F8">
              <w:rPr>
                <w:color w:val="000000"/>
                <w:sz w:val="22"/>
                <w:szCs w:val="22"/>
              </w:rPr>
              <w:t>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D124B7">
              <w:rPr>
                <w:b/>
                <w:sz w:val="20"/>
                <w:szCs w:val="20"/>
                <w:highlight w:val="yellow"/>
              </w:rPr>
              <w:t>.Kazanım:</w:t>
            </w:r>
            <w:r w:rsidRPr="00D124B7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 xml:space="preserve"> Cebirsel ifadeleri çarpanlarına ayırır.</w:t>
            </w:r>
            <w:r w:rsidRPr="001750F8">
              <w:rPr>
                <w:sz w:val="22"/>
                <w:szCs w:val="22"/>
              </w:rPr>
              <w:t xml:space="preserve">    </w:t>
            </w:r>
            <w:r>
              <w:rPr>
                <w:sz w:val="22"/>
                <w:szCs w:val="22"/>
              </w:rPr>
              <w:t xml:space="preserve"> </w:t>
            </w:r>
          </w:p>
          <w:p w:rsidR="00BF377A" w:rsidRPr="007461D9" w:rsidRDefault="00BF377A" w:rsidP="00BF377A">
            <w:pPr>
              <w:rPr>
                <w:b/>
                <w:color w:val="000000"/>
                <w:sz w:val="20"/>
                <w:szCs w:val="20"/>
              </w:rPr>
            </w:pPr>
            <w:r w:rsidRPr="009B052B">
              <w:object w:dxaOrig="4035" w:dyaOrig="1860">
                <v:shape id="_x0000_i1032" type="#_x0000_t75" style="width:201.75pt;height:93pt" o:ole="">
                  <v:imagedata r:id="rId21" o:title=""/>
                </v:shape>
                <o:OLEObject Type="Embed" ProgID="PBrush" ShapeID="_x0000_i1032" DrawAspect="Content" ObjectID="_1550562615" r:id="rId22"/>
              </w:object>
            </w:r>
            <w:r w:rsidRPr="007461D9">
              <w:rPr>
                <w:b/>
                <w:color w:val="000000"/>
                <w:sz w:val="20"/>
                <w:szCs w:val="20"/>
              </w:rPr>
              <w:t xml:space="preserve"> </w:t>
            </w:r>
          </w:p>
          <w:p w:rsidR="00BF377A" w:rsidRDefault="00BF377A" w:rsidP="00BF377A">
            <w:pPr>
              <w:rPr>
                <w:b/>
                <w:sz w:val="20"/>
                <w:szCs w:val="20"/>
              </w:rPr>
            </w:pPr>
          </w:p>
          <w:p w:rsidR="00BF377A" w:rsidRPr="007461D9" w:rsidRDefault="00BF377A" w:rsidP="00BF377A">
            <w:pPr>
              <w:ind w:firstLine="708"/>
              <w:rPr>
                <w:sz w:val="20"/>
                <w:szCs w:val="20"/>
              </w:rPr>
            </w:pPr>
          </w:p>
        </w:tc>
      </w:tr>
      <w:tr w:rsidR="00BF377A" w:rsidRPr="007461D9" w:rsidTr="00BF377A">
        <w:trPr>
          <w:gridAfter w:val="1"/>
          <w:wAfter w:w="12" w:type="dxa"/>
          <w:trHeight w:val="4005"/>
        </w:trPr>
        <w:tc>
          <w:tcPr>
            <w:tcW w:w="5418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377A" w:rsidRDefault="00BF377A" w:rsidP="00BF377A">
            <w:pPr>
              <w:tabs>
                <w:tab w:val="center" w:pos="2614"/>
              </w:tabs>
              <w:rPr>
                <w:b/>
                <w:color w:val="000000"/>
                <w:sz w:val="20"/>
                <w:szCs w:val="20"/>
              </w:rPr>
            </w:pPr>
          </w:p>
          <w:p w:rsidR="00BF377A" w:rsidRDefault="00BF377A" w:rsidP="00BF377A">
            <w:pPr>
              <w:autoSpaceDE w:val="0"/>
              <w:autoSpaceDN w:val="0"/>
              <w:adjustRightInd w:val="0"/>
              <w:rPr>
                <w:b/>
                <w:color w:val="000000"/>
                <w:sz w:val="20"/>
                <w:szCs w:val="20"/>
              </w:rPr>
            </w:pPr>
            <w:r w:rsidRPr="007461D9">
              <w:rPr>
                <w:b/>
                <w:color w:val="000000"/>
                <w:sz w:val="20"/>
                <w:szCs w:val="20"/>
              </w:rPr>
              <w:t>S9.</w:t>
            </w:r>
            <w:r>
              <w:rPr>
                <w:b/>
                <w:sz w:val="20"/>
                <w:szCs w:val="20"/>
              </w:rPr>
              <w:t xml:space="preserve"> .</w:t>
            </w:r>
            <w:proofErr w:type="gramStart"/>
            <w:r w:rsidRPr="00D124B7">
              <w:rPr>
                <w:b/>
                <w:sz w:val="20"/>
                <w:szCs w:val="20"/>
                <w:highlight w:val="yellow"/>
              </w:rPr>
              <w:t>Kazanım</w:t>
            </w:r>
            <w:r>
              <w:rPr>
                <w:b/>
                <w:sz w:val="20"/>
                <w:szCs w:val="20"/>
              </w:rPr>
              <w:t>:</w:t>
            </w:r>
            <w:r w:rsidRPr="00B20698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>Özel</w:t>
            </w:r>
            <w:proofErr w:type="gramEnd"/>
            <w:r w:rsidRPr="00B20698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 xml:space="preserve"> sayı örüntülerinde   sayılar arasındaki ilişkileri açıklar.</w:t>
            </w:r>
          </w:p>
          <w:p w:rsidR="00BF377A" w:rsidRPr="00B20698" w:rsidRDefault="00BF377A" w:rsidP="00BF377A">
            <w:pPr>
              <w:autoSpaceDE w:val="0"/>
              <w:autoSpaceDN w:val="0"/>
              <w:adjustRightInd w:val="0"/>
              <w:rPr>
                <w:rFonts w:ascii="Verdana" w:hAnsi="Verdana" w:cs="Verdana"/>
                <w:color w:val="666666"/>
                <w:sz w:val="14"/>
                <w:szCs w:val="14"/>
              </w:rPr>
            </w:pPr>
            <w:r>
              <w:t xml:space="preserve"> </w:t>
            </w:r>
            <w:r w:rsidRPr="009B052B">
              <w:object w:dxaOrig="4125" w:dyaOrig="3510">
                <v:shape id="_x0000_i1033" type="#_x0000_t75" style="width:206.25pt;height:175.5pt" o:ole="">
                  <v:imagedata r:id="rId23" o:title=""/>
                </v:shape>
                <o:OLEObject Type="Embed" ProgID="PBrush" ShapeID="_x0000_i1033" DrawAspect="Content" ObjectID="_1550562616" r:id="rId24"/>
              </w:object>
            </w:r>
          </w:p>
        </w:tc>
        <w:tc>
          <w:tcPr>
            <w:tcW w:w="5370" w:type="dxa"/>
            <w:gridSpan w:val="4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6E47CC" w:rsidRDefault="006E47CC" w:rsidP="00BF377A">
            <w:r>
              <w:t>S.10</w:t>
            </w:r>
            <w:proofErr w:type="gramStart"/>
            <w:r>
              <w:t>.</w:t>
            </w:r>
            <w:r>
              <w:rPr>
                <w:b/>
                <w:sz w:val="20"/>
                <w:szCs w:val="20"/>
              </w:rPr>
              <w:t>.</w:t>
            </w:r>
            <w:proofErr w:type="gramEnd"/>
            <w:r w:rsidRPr="00E73F63">
              <w:rPr>
                <w:b/>
                <w:sz w:val="20"/>
                <w:szCs w:val="20"/>
                <w:highlight w:val="yellow"/>
              </w:rPr>
              <w:t>Kazanım</w:t>
            </w:r>
            <w:r w:rsidRPr="00E73F6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 xml:space="preserve"> : Cebirsel ifadeleri çarpanlarına ayırır.</w:t>
            </w:r>
          </w:p>
          <w:p w:rsidR="00BF377A" w:rsidRPr="007461D9" w:rsidRDefault="00BF377A" w:rsidP="00BF377A">
            <w:r w:rsidRPr="009B052B">
              <w:object w:dxaOrig="4125" w:dyaOrig="3165">
                <v:shape id="_x0000_i1034" type="#_x0000_t75" style="width:206.25pt;height:158.25pt" o:ole="">
                  <v:imagedata r:id="rId25" o:title=""/>
                </v:shape>
                <o:OLEObject Type="Embed" ProgID="PBrush" ShapeID="_x0000_i1034" DrawAspect="Content" ObjectID="_1550562617" r:id="rId26"/>
              </w:object>
            </w:r>
          </w:p>
        </w:tc>
      </w:tr>
      <w:tr w:rsidR="00BF377A" w:rsidRPr="007461D9" w:rsidTr="00DF2BAE">
        <w:trPr>
          <w:gridAfter w:val="1"/>
          <w:wAfter w:w="12" w:type="dxa"/>
          <w:trHeight w:val="3327"/>
        </w:trPr>
        <w:tc>
          <w:tcPr>
            <w:tcW w:w="5418" w:type="dxa"/>
            <w:gridSpan w:val="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BF377A" w:rsidRDefault="00DF2BAE" w:rsidP="00BF377A">
            <w:pPr>
              <w:autoSpaceDE w:val="0"/>
              <w:autoSpaceDN w:val="0"/>
              <w:adjustRightInd w:val="0"/>
            </w:pPr>
            <w:r>
              <w:t>S.11</w:t>
            </w:r>
            <w:proofErr w:type="gramStart"/>
            <w:r>
              <w:t>.</w:t>
            </w:r>
            <w:r>
              <w:rPr>
                <w:b/>
                <w:sz w:val="20"/>
                <w:szCs w:val="20"/>
              </w:rPr>
              <w:t>.</w:t>
            </w:r>
            <w:proofErr w:type="gramEnd"/>
            <w:r w:rsidRPr="00E73F63">
              <w:rPr>
                <w:b/>
                <w:sz w:val="20"/>
                <w:szCs w:val="20"/>
                <w:highlight w:val="yellow"/>
              </w:rPr>
              <w:t>Kazanım</w:t>
            </w:r>
            <w:r w:rsidRPr="00E73F6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 xml:space="preserve"> :Kombinasyon kavramını açıklar ve hesaplar</w:t>
            </w:r>
          </w:p>
          <w:p w:rsidR="00BF377A" w:rsidRDefault="00BF377A" w:rsidP="00BF377A">
            <w:pPr>
              <w:autoSpaceDE w:val="0"/>
              <w:autoSpaceDN w:val="0"/>
              <w:adjustRightInd w:val="0"/>
            </w:pPr>
          </w:p>
          <w:p w:rsidR="00BF377A" w:rsidRDefault="00BF377A" w:rsidP="00BF377A">
            <w:pPr>
              <w:autoSpaceDE w:val="0"/>
              <w:autoSpaceDN w:val="0"/>
              <w:adjustRightInd w:val="0"/>
              <w:rPr>
                <w:b/>
                <w:color w:val="000000"/>
                <w:sz w:val="20"/>
                <w:szCs w:val="20"/>
              </w:rPr>
            </w:pPr>
            <w:r w:rsidRPr="009B052B">
              <w:object w:dxaOrig="3015" w:dyaOrig="2385">
                <v:shape id="_x0000_i1035" type="#_x0000_t75" style="width:150.75pt;height:119.25pt" o:ole="">
                  <v:imagedata r:id="rId27" o:title=""/>
                </v:shape>
                <o:OLEObject Type="Embed" ProgID="PBrush" ShapeID="_x0000_i1035" DrawAspect="Content" ObjectID="_1550562618" r:id="rId28"/>
              </w:object>
            </w:r>
            <w:r>
              <w:rPr>
                <w:b/>
                <w:sz w:val="20"/>
                <w:szCs w:val="20"/>
              </w:rPr>
              <w:tab/>
              <w:t xml:space="preserve">               </w:t>
            </w:r>
          </w:p>
        </w:tc>
        <w:tc>
          <w:tcPr>
            <w:tcW w:w="5370" w:type="dxa"/>
            <w:gridSpan w:val="4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DF2BAE" w:rsidRDefault="00DF2BAE" w:rsidP="00BF377A">
            <w:r>
              <w:t>S.12.</w:t>
            </w:r>
            <w:r w:rsidRPr="00D124B7">
              <w:rPr>
                <w:b/>
                <w:sz w:val="20"/>
                <w:szCs w:val="20"/>
                <w:highlight w:val="yellow"/>
              </w:rPr>
              <w:t xml:space="preserve"> Kazanım</w:t>
            </w:r>
            <w:r w:rsidRPr="00DF2BAE">
              <w:rPr>
                <w:b/>
                <w:sz w:val="20"/>
                <w:szCs w:val="20"/>
                <w:highlight w:val="yellow"/>
              </w:rPr>
              <w:t>:</w:t>
            </w:r>
            <w:r w:rsidRPr="00DF2BAE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 xml:space="preserve"> Pythagoras (Pisagor) bağıntısını oluşturur.</w:t>
            </w:r>
          </w:p>
          <w:p w:rsidR="00BF377A" w:rsidRPr="007461D9" w:rsidRDefault="00DF2BAE" w:rsidP="00BF377A">
            <w:r w:rsidRPr="009B052B">
              <w:object w:dxaOrig="4170" w:dyaOrig="3285">
                <v:shape id="_x0000_i1036" type="#_x0000_t75" style="width:208.5pt;height:148.5pt" o:ole="">
                  <v:imagedata r:id="rId29" o:title=""/>
                </v:shape>
                <o:OLEObject Type="Embed" ProgID="PBrush" ShapeID="_x0000_i1036" DrawAspect="Content" ObjectID="_1550562619" r:id="rId30"/>
              </w:object>
            </w:r>
          </w:p>
        </w:tc>
      </w:tr>
      <w:tr w:rsidR="00BF377A" w:rsidRPr="007461D9" w:rsidTr="00BF377A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  <w:tblCellMar>
            <w:left w:w="108" w:type="dxa"/>
            <w:right w:w="108" w:type="dxa"/>
          </w:tblCellMar>
          <w:tblLook w:val="01E0"/>
        </w:tblPrEx>
        <w:trPr>
          <w:trHeight w:val="3097"/>
        </w:trPr>
        <w:tc>
          <w:tcPr>
            <w:tcW w:w="5378" w:type="dxa"/>
            <w:gridSpan w:val="2"/>
          </w:tcPr>
          <w:p w:rsidR="00BF377A" w:rsidRDefault="00DF2BAE" w:rsidP="00BF377A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S.13</w:t>
            </w:r>
            <w:r w:rsidRPr="00E73F63">
              <w:rPr>
                <w:b/>
                <w:sz w:val="20"/>
                <w:szCs w:val="20"/>
                <w:highlight w:val="yellow"/>
              </w:rPr>
              <w:t>.</w:t>
            </w:r>
            <w:r w:rsidRPr="00E73F63">
              <w:rPr>
                <w:highlight w:val="yellow"/>
              </w:rPr>
              <w:t>.</w:t>
            </w:r>
            <w:r w:rsidRPr="00E73F63">
              <w:rPr>
                <w:b/>
                <w:sz w:val="20"/>
                <w:szCs w:val="20"/>
                <w:highlight w:val="yellow"/>
              </w:rPr>
              <w:t>.Kazanım</w:t>
            </w:r>
            <w:proofErr w:type="gramStart"/>
            <w:r w:rsidRPr="00E73F63">
              <w:rPr>
                <w:b/>
                <w:sz w:val="20"/>
                <w:szCs w:val="20"/>
                <w:highlight w:val="yellow"/>
              </w:rPr>
              <w:t>:</w:t>
            </w:r>
            <w:r w:rsidRPr="00E73F63">
              <w:rPr>
                <w:rFonts w:ascii="Verdana" w:hAnsi="Verdana"/>
                <w:b/>
                <w:bCs/>
                <w:color w:val="444444"/>
                <w:sz w:val="18"/>
                <w:szCs w:val="18"/>
                <w:highlight w:val="yellow"/>
              </w:rPr>
              <w:t>.</w:t>
            </w:r>
            <w:proofErr w:type="gramEnd"/>
            <w:r w:rsidRPr="00E73F6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>Standart   sapmayı hesaplar.</w:t>
            </w:r>
          </w:p>
          <w:p w:rsidR="00BF377A" w:rsidRPr="008D086F" w:rsidRDefault="00BF377A" w:rsidP="00BF377A">
            <w:pPr>
              <w:rPr>
                <w:b/>
                <w:sz w:val="20"/>
                <w:szCs w:val="20"/>
              </w:rPr>
            </w:pPr>
            <w:r w:rsidRPr="009B052B">
              <w:object w:dxaOrig="4590" w:dyaOrig="3945">
                <v:shape id="_x0000_i1037" type="#_x0000_t75" style="width:229.5pt;height:197.25pt" o:ole="">
                  <v:imagedata r:id="rId31" o:title=""/>
                </v:shape>
                <o:OLEObject Type="Embed" ProgID="PBrush" ShapeID="_x0000_i1037" DrawAspect="Content" ObjectID="_1550562620" r:id="rId32"/>
              </w:object>
            </w:r>
          </w:p>
        </w:tc>
        <w:tc>
          <w:tcPr>
            <w:tcW w:w="5422" w:type="dxa"/>
            <w:gridSpan w:val="6"/>
          </w:tcPr>
          <w:p w:rsidR="00BF377A" w:rsidRDefault="00DF2BAE" w:rsidP="00BF377A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S.14.</w:t>
            </w:r>
            <w:r>
              <w:t>.</w:t>
            </w:r>
            <w:r>
              <w:rPr>
                <w:b/>
                <w:sz w:val="20"/>
                <w:szCs w:val="20"/>
              </w:rPr>
              <w:t>.</w:t>
            </w:r>
            <w:r w:rsidRPr="00D124B7">
              <w:rPr>
                <w:b/>
                <w:sz w:val="20"/>
                <w:szCs w:val="20"/>
                <w:highlight w:val="yellow"/>
              </w:rPr>
              <w:t>Kazanım</w:t>
            </w:r>
            <w:r w:rsidRPr="00E73F63">
              <w:rPr>
                <w:b/>
                <w:sz w:val="20"/>
                <w:szCs w:val="20"/>
                <w:highlight w:val="yellow"/>
              </w:rPr>
              <w:t>:</w:t>
            </w:r>
            <w:r w:rsidRPr="00E73F6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 xml:space="preserve"> Bir bilinmeyenli rasyonel denklemleri çözer.</w:t>
            </w:r>
          </w:p>
          <w:p w:rsidR="00BF377A" w:rsidRPr="00266C69" w:rsidRDefault="00BF377A" w:rsidP="00BF377A">
            <w:pPr>
              <w:ind w:firstLine="708"/>
              <w:rPr>
                <w:sz w:val="20"/>
                <w:szCs w:val="20"/>
              </w:rPr>
            </w:pPr>
            <w:r w:rsidRPr="009B052B">
              <w:object w:dxaOrig="4365" w:dyaOrig="1950">
                <v:shape id="_x0000_i1038" type="#_x0000_t75" style="width:218.25pt;height:97.5pt" o:ole="">
                  <v:imagedata r:id="rId33" o:title=""/>
                </v:shape>
                <o:OLEObject Type="Embed" ProgID="PBrush" ShapeID="_x0000_i1038" DrawAspect="Content" ObjectID="_1550562621" r:id="rId34"/>
              </w:object>
            </w:r>
          </w:p>
          <w:p w:rsidR="00BF377A" w:rsidRPr="00266C69" w:rsidRDefault="00BF377A" w:rsidP="00BF377A">
            <w:pPr>
              <w:rPr>
                <w:sz w:val="20"/>
                <w:szCs w:val="20"/>
              </w:rPr>
            </w:pPr>
          </w:p>
          <w:p w:rsidR="00BF377A" w:rsidRPr="00266C69" w:rsidRDefault="00BF377A" w:rsidP="00BF377A">
            <w:pPr>
              <w:rPr>
                <w:sz w:val="20"/>
                <w:szCs w:val="20"/>
              </w:rPr>
            </w:pPr>
          </w:p>
          <w:p w:rsidR="00BF377A" w:rsidRPr="00266C69" w:rsidRDefault="00BF377A" w:rsidP="00BF377A">
            <w:pPr>
              <w:rPr>
                <w:sz w:val="20"/>
                <w:szCs w:val="20"/>
              </w:rPr>
            </w:pPr>
          </w:p>
          <w:p w:rsidR="00BF377A" w:rsidRPr="00266C69" w:rsidRDefault="00BF377A" w:rsidP="00BF377A">
            <w:pPr>
              <w:rPr>
                <w:sz w:val="20"/>
                <w:szCs w:val="20"/>
              </w:rPr>
            </w:pPr>
          </w:p>
        </w:tc>
      </w:tr>
      <w:tr w:rsidR="00BF377A" w:rsidRPr="007461D9" w:rsidTr="00BF377A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  <w:tblCellMar>
            <w:left w:w="108" w:type="dxa"/>
            <w:right w:w="108" w:type="dxa"/>
          </w:tblCellMar>
          <w:tblLook w:val="01E0"/>
        </w:tblPrEx>
        <w:trPr>
          <w:trHeight w:val="1590"/>
        </w:trPr>
        <w:tc>
          <w:tcPr>
            <w:tcW w:w="5378" w:type="dxa"/>
            <w:gridSpan w:val="2"/>
          </w:tcPr>
          <w:p w:rsidR="00DF2BAE" w:rsidRDefault="00DF2BAE" w:rsidP="00BF377A">
            <w:r>
              <w:lastRenderedPageBreak/>
              <w:t>S.15.</w:t>
            </w:r>
            <w:proofErr w:type="gramStart"/>
            <w:r w:rsidRPr="00E73F63">
              <w:rPr>
                <w:b/>
                <w:sz w:val="20"/>
                <w:szCs w:val="20"/>
                <w:highlight w:val="yellow"/>
              </w:rPr>
              <w:t>Kazanım:</w:t>
            </w:r>
            <w:r w:rsidRPr="00E73F6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>Kareköklü</w:t>
            </w:r>
            <w:proofErr w:type="gramEnd"/>
            <w:r w:rsidRPr="00E73F6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 xml:space="preserve"> sayılarla   toplama ve çıkarma işlemlerini yapar.</w:t>
            </w:r>
            <w:r>
              <w:rPr>
                <w:rFonts w:ascii="Verdana" w:hAnsi="Verdana"/>
                <w:color w:val="444444"/>
                <w:sz w:val="18"/>
                <w:szCs w:val="18"/>
              </w:rPr>
              <w:t> </w:t>
            </w:r>
          </w:p>
          <w:p w:rsidR="00BF377A" w:rsidRDefault="00BF377A" w:rsidP="00BF377A">
            <w:pPr>
              <w:rPr>
                <w:b/>
                <w:sz w:val="20"/>
                <w:szCs w:val="20"/>
              </w:rPr>
            </w:pPr>
            <w:r w:rsidRPr="009B052B">
              <w:object w:dxaOrig="4110" w:dyaOrig="2010">
                <v:shape id="_x0000_i1039" type="#_x0000_t75" style="width:205.5pt;height:100.5pt" o:ole="">
                  <v:imagedata r:id="rId35" o:title=""/>
                </v:shape>
                <o:OLEObject Type="Embed" ProgID="PBrush" ShapeID="_x0000_i1039" DrawAspect="Content" ObjectID="_1550562622" r:id="rId36"/>
              </w:object>
            </w:r>
          </w:p>
        </w:tc>
        <w:tc>
          <w:tcPr>
            <w:tcW w:w="5422" w:type="dxa"/>
            <w:gridSpan w:val="6"/>
          </w:tcPr>
          <w:p w:rsidR="00BF377A" w:rsidRDefault="00DF2BAE" w:rsidP="00BF377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S.16</w:t>
            </w:r>
            <w:r w:rsidRPr="00E73F63">
              <w:rPr>
                <w:sz w:val="20"/>
                <w:szCs w:val="20"/>
                <w:highlight w:val="yellow"/>
              </w:rPr>
              <w:t>.</w:t>
            </w:r>
            <w:proofErr w:type="gramStart"/>
            <w:r w:rsidRPr="00E73F63">
              <w:rPr>
                <w:sz w:val="20"/>
                <w:szCs w:val="20"/>
                <w:highlight w:val="yellow"/>
              </w:rPr>
              <w:t>Kazanım:</w:t>
            </w:r>
            <w:r w:rsidRPr="00E73F6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>Kombinasyon</w:t>
            </w:r>
            <w:proofErr w:type="gramEnd"/>
            <w:r w:rsidRPr="00E73F6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 xml:space="preserve"> kavramını açıklar ve hesaplar.</w:t>
            </w:r>
          </w:p>
          <w:p w:rsidR="00BF377A" w:rsidRDefault="00BF377A" w:rsidP="00BF377A">
            <w:pPr>
              <w:rPr>
                <w:sz w:val="20"/>
                <w:szCs w:val="20"/>
              </w:rPr>
            </w:pPr>
            <w:r w:rsidRPr="009B052B">
              <w:object w:dxaOrig="3990" w:dyaOrig="2070">
                <v:shape id="_x0000_i1040" type="#_x0000_t75" style="width:199.5pt;height:103.5pt" o:ole="">
                  <v:imagedata r:id="rId37" o:title=""/>
                </v:shape>
                <o:OLEObject Type="Embed" ProgID="PBrush" ShapeID="_x0000_i1040" DrawAspect="Content" ObjectID="_1550562623" r:id="rId38"/>
              </w:object>
            </w:r>
          </w:p>
          <w:p w:rsidR="00BF377A" w:rsidRDefault="00BF377A" w:rsidP="00BF377A">
            <w:pPr>
              <w:rPr>
                <w:b/>
                <w:sz w:val="20"/>
                <w:szCs w:val="20"/>
              </w:rPr>
            </w:pPr>
          </w:p>
        </w:tc>
      </w:tr>
      <w:tr w:rsidR="00BF377A" w:rsidRPr="007461D9" w:rsidTr="00BF377A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  <w:tblCellMar>
            <w:left w:w="108" w:type="dxa"/>
            <w:right w:w="108" w:type="dxa"/>
          </w:tblCellMar>
          <w:tblLook w:val="01E0"/>
        </w:tblPrEx>
        <w:trPr>
          <w:trHeight w:val="3587"/>
        </w:trPr>
        <w:tc>
          <w:tcPr>
            <w:tcW w:w="5378" w:type="dxa"/>
            <w:gridSpan w:val="2"/>
          </w:tcPr>
          <w:p w:rsidR="00BF377A" w:rsidRDefault="00DF2BAE" w:rsidP="00BF377A">
            <w:r>
              <w:t>s.17</w:t>
            </w:r>
            <w:r w:rsidRPr="00E73F63">
              <w:rPr>
                <w:highlight w:val="yellow"/>
              </w:rPr>
              <w:t>.</w:t>
            </w:r>
            <w:proofErr w:type="gramStart"/>
            <w:r w:rsidRPr="00E73F63">
              <w:rPr>
                <w:highlight w:val="yellow"/>
              </w:rPr>
              <w:t>Kazanım:</w:t>
            </w:r>
            <w:r w:rsidRPr="00E73F6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>Ondalık</w:t>
            </w:r>
            <w:proofErr w:type="gramEnd"/>
            <w:r w:rsidRPr="00E73F6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 xml:space="preserve"> kesirlerin veya   rasyonel sayıların kendileriyle tekrarlı çarpımını üslü sayı olarak yazar ve   değerini belirler.</w:t>
            </w:r>
          </w:p>
          <w:p w:rsidR="00BF377A" w:rsidRDefault="00DF2BAE" w:rsidP="00BF377A">
            <w:pPr>
              <w:rPr>
                <w:b/>
                <w:sz w:val="20"/>
                <w:szCs w:val="20"/>
              </w:rPr>
            </w:pPr>
            <w:r w:rsidRPr="009B052B">
              <w:object w:dxaOrig="3750" w:dyaOrig="2715">
                <v:shape id="_x0000_i1041" type="#_x0000_t75" style="width:187.5pt;height:135.75pt" o:ole="">
                  <v:imagedata r:id="rId39" o:title=""/>
                </v:shape>
                <o:OLEObject Type="Embed" ProgID="PBrush" ShapeID="_x0000_i1041" DrawAspect="Content" ObjectID="_1550562624" r:id="rId40"/>
              </w:object>
            </w:r>
          </w:p>
        </w:tc>
        <w:tc>
          <w:tcPr>
            <w:tcW w:w="5422" w:type="dxa"/>
            <w:gridSpan w:val="6"/>
          </w:tcPr>
          <w:p w:rsidR="00BF377A" w:rsidRDefault="00DF2BAE" w:rsidP="00BF377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S.18</w:t>
            </w:r>
            <w:r w:rsidRPr="00E73F63">
              <w:rPr>
                <w:sz w:val="20"/>
                <w:szCs w:val="20"/>
                <w:highlight w:val="yellow"/>
              </w:rPr>
              <w:t xml:space="preserve">.Kazanım: </w:t>
            </w:r>
            <w:r w:rsidRPr="00E73F6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>Bağımlı   ve bağımsız olayların olma olasılıklarını hesaplar.</w:t>
            </w:r>
          </w:p>
          <w:p w:rsidR="00BF377A" w:rsidRDefault="00BF377A" w:rsidP="00BF377A">
            <w:pPr>
              <w:rPr>
                <w:sz w:val="20"/>
                <w:szCs w:val="20"/>
              </w:rPr>
            </w:pPr>
          </w:p>
          <w:p w:rsidR="00BF377A" w:rsidRDefault="00BF377A" w:rsidP="00BF377A">
            <w:pPr>
              <w:rPr>
                <w:sz w:val="20"/>
                <w:szCs w:val="20"/>
              </w:rPr>
            </w:pPr>
            <w:r w:rsidRPr="009B052B">
              <w:object w:dxaOrig="4290" w:dyaOrig="4890">
                <v:shape id="_x0000_i1042" type="#_x0000_t75" style="width:244.5pt;height:168.75pt" o:ole="">
                  <v:imagedata r:id="rId41" o:title=""/>
                </v:shape>
                <o:OLEObject Type="Embed" ProgID="PBrush" ShapeID="_x0000_i1042" DrawAspect="Content" ObjectID="_1550562625" r:id="rId42"/>
              </w:object>
            </w:r>
          </w:p>
          <w:p w:rsidR="00BF377A" w:rsidRDefault="00BF377A" w:rsidP="00BF377A">
            <w:pPr>
              <w:rPr>
                <w:sz w:val="20"/>
                <w:szCs w:val="20"/>
              </w:rPr>
            </w:pPr>
          </w:p>
        </w:tc>
      </w:tr>
      <w:tr w:rsidR="00BF377A" w:rsidRPr="007461D9" w:rsidTr="00BF377A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  <w:tblCellMar>
            <w:left w:w="108" w:type="dxa"/>
            <w:right w:w="108" w:type="dxa"/>
          </w:tblCellMar>
          <w:tblLook w:val="01E0"/>
        </w:tblPrEx>
        <w:trPr>
          <w:trHeight w:val="1062"/>
        </w:trPr>
        <w:tc>
          <w:tcPr>
            <w:tcW w:w="5378" w:type="dxa"/>
            <w:gridSpan w:val="2"/>
          </w:tcPr>
          <w:p w:rsidR="00DF2BAE" w:rsidRDefault="00DF2BAE" w:rsidP="00BF377A">
            <w:r>
              <w:t>S.19.</w:t>
            </w:r>
            <w:proofErr w:type="gramStart"/>
            <w:r w:rsidRPr="00E73F63">
              <w:rPr>
                <w:highlight w:val="yellow"/>
              </w:rPr>
              <w:t>Kazanım:</w:t>
            </w:r>
            <w:r w:rsidRPr="00E73F6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>Dik</w:t>
            </w:r>
            <w:proofErr w:type="gramEnd"/>
            <w:r w:rsidRPr="00E73F6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 xml:space="preserve"> üçgendeki dar açıların   trigonometrik oranlarını belirler</w:t>
            </w:r>
            <w:r>
              <w:rPr>
                <w:rFonts w:ascii="Verdana" w:hAnsi="Verdana"/>
                <w:color w:val="444444"/>
                <w:sz w:val="18"/>
                <w:szCs w:val="18"/>
              </w:rPr>
              <w:t>.</w:t>
            </w:r>
          </w:p>
          <w:p w:rsidR="00BF377A" w:rsidRDefault="00DF2BAE" w:rsidP="00BF377A">
            <w:pPr>
              <w:rPr>
                <w:b/>
                <w:sz w:val="20"/>
                <w:szCs w:val="20"/>
              </w:rPr>
            </w:pPr>
            <w:r w:rsidRPr="009B052B">
              <w:object w:dxaOrig="3045" w:dyaOrig="2310">
                <v:shape id="_x0000_i1043" type="#_x0000_t75" style="width:152.25pt;height:115.5pt" o:ole="">
                  <v:imagedata r:id="rId43" o:title=""/>
                </v:shape>
                <o:OLEObject Type="Embed" ProgID="PBrush" ShapeID="_x0000_i1043" DrawAspect="Content" ObjectID="_1550562626" r:id="rId44"/>
              </w:object>
            </w:r>
          </w:p>
        </w:tc>
        <w:tc>
          <w:tcPr>
            <w:tcW w:w="5422" w:type="dxa"/>
            <w:gridSpan w:val="6"/>
          </w:tcPr>
          <w:p w:rsidR="00E73F63" w:rsidRDefault="00DF2BAE" w:rsidP="00E73F63">
            <w:pPr>
              <w:autoSpaceDE w:val="0"/>
              <w:autoSpaceDN w:val="0"/>
              <w:adjustRightInd w:val="0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S.20</w:t>
            </w:r>
            <w:proofErr w:type="gramStart"/>
            <w:r w:rsidRPr="00E73F63">
              <w:rPr>
                <w:b/>
                <w:sz w:val="20"/>
                <w:szCs w:val="20"/>
                <w:highlight w:val="yellow"/>
              </w:rPr>
              <w:t>.</w:t>
            </w:r>
            <w:r w:rsidRPr="00E73F63">
              <w:rPr>
                <w:highlight w:val="yellow"/>
              </w:rPr>
              <w:t>.</w:t>
            </w:r>
            <w:proofErr w:type="gramEnd"/>
            <w:r w:rsidR="00E73F63" w:rsidRPr="00E73F63">
              <w:rPr>
                <w:b/>
                <w:sz w:val="20"/>
                <w:szCs w:val="20"/>
                <w:highlight w:val="yellow"/>
              </w:rPr>
              <w:t xml:space="preserve"> Kazanım:</w:t>
            </w:r>
            <w:r w:rsidR="00E73F63" w:rsidRPr="00E73F63">
              <w:rPr>
                <w:rFonts w:ascii="Verdana" w:hAnsi="Verdana"/>
                <w:color w:val="444444"/>
                <w:sz w:val="18"/>
                <w:szCs w:val="18"/>
                <w:highlight w:val="yellow"/>
              </w:rPr>
              <w:t>Özel sayı örüntülerinde   sayılar arasındaki ilişkileri açıklar.</w:t>
            </w:r>
          </w:p>
          <w:p w:rsidR="00BF377A" w:rsidRDefault="00BF377A" w:rsidP="00BF377A"/>
          <w:p w:rsidR="00DF2BAE" w:rsidRDefault="00DF2BAE" w:rsidP="00BF377A">
            <w:pPr>
              <w:rPr>
                <w:b/>
                <w:sz w:val="20"/>
                <w:szCs w:val="20"/>
              </w:rPr>
            </w:pPr>
            <w:r w:rsidRPr="009B052B">
              <w:object w:dxaOrig="3255" w:dyaOrig="3825">
                <v:shape id="_x0000_i1044" type="#_x0000_t75" style="width:162.75pt;height:191.25pt" o:ole="">
                  <v:imagedata r:id="rId45" o:title=""/>
                </v:shape>
                <o:OLEObject Type="Embed" ProgID="PBrush" ShapeID="_x0000_i1044" DrawAspect="Content" ObjectID="_1550562627" r:id="rId46"/>
              </w:object>
            </w:r>
          </w:p>
        </w:tc>
      </w:tr>
    </w:tbl>
    <w:p w:rsidR="00D0678D" w:rsidRPr="005227D5" w:rsidRDefault="00D0678D">
      <w:pPr>
        <w:rPr>
          <w:b/>
          <w:sz w:val="20"/>
          <w:szCs w:val="20"/>
        </w:rPr>
      </w:pPr>
    </w:p>
    <w:p w:rsidR="00D0678D" w:rsidRPr="005227D5" w:rsidRDefault="00020C2F">
      <w:pPr>
        <w:rPr>
          <w:b/>
          <w:sz w:val="20"/>
          <w:szCs w:val="20"/>
        </w:rPr>
      </w:pPr>
      <w:hyperlink r:id="rId47" w:history="1">
        <w:r w:rsidRPr="003F5405">
          <w:rPr>
            <w:rStyle w:val="Kpr"/>
            <w:b/>
            <w:sz w:val="20"/>
            <w:szCs w:val="20"/>
          </w:rPr>
          <w:t>www.sorubak.com</w:t>
        </w:r>
      </w:hyperlink>
      <w:r>
        <w:rPr>
          <w:b/>
          <w:sz w:val="20"/>
          <w:szCs w:val="20"/>
        </w:rPr>
        <w:t xml:space="preserve"> </w:t>
      </w:r>
    </w:p>
    <w:p w:rsidR="00D0678D" w:rsidRPr="00DF2BAE" w:rsidRDefault="00D0678D" w:rsidP="000B3D2F">
      <w:pPr>
        <w:rPr>
          <w:b/>
          <w:sz w:val="20"/>
          <w:szCs w:val="20"/>
        </w:rPr>
      </w:pPr>
      <w:r w:rsidRPr="007461D9">
        <w:rPr>
          <w:b/>
          <w:sz w:val="20"/>
          <w:szCs w:val="20"/>
        </w:rPr>
        <w:t xml:space="preserve">  </w:t>
      </w:r>
      <w:r w:rsidRPr="00D100DF">
        <w:rPr>
          <w:rFonts w:ascii="Monotype Corsiva" w:hAnsi="Monotype Corsiva"/>
          <w:b/>
          <w:sz w:val="32"/>
          <w:szCs w:val="32"/>
        </w:rPr>
        <w:t xml:space="preserve">                                   </w:t>
      </w:r>
    </w:p>
    <w:p w:rsidR="00D0678D" w:rsidRPr="007D1077" w:rsidRDefault="00E73F63" w:rsidP="000B3D2F">
      <w:pPr>
        <w:rPr>
          <w:rFonts w:ascii="Monotype Corsiva" w:hAnsi="Monotype Corsiva"/>
          <w:b/>
          <w:i/>
          <w:sz w:val="20"/>
          <w:szCs w:val="20"/>
        </w:rPr>
      </w:pPr>
      <w:r>
        <w:rPr>
          <w:rFonts w:ascii="Monotype Corsiva" w:hAnsi="Monotype Corsiva"/>
          <w:b/>
          <w:sz w:val="32"/>
          <w:szCs w:val="32"/>
        </w:rPr>
        <w:t xml:space="preserve">    </w:t>
      </w:r>
      <w:r w:rsidR="00D0678D">
        <w:rPr>
          <w:rFonts w:ascii="Monotype Corsiva" w:hAnsi="Monotype Corsiva"/>
          <w:b/>
          <w:sz w:val="32"/>
          <w:szCs w:val="32"/>
        </w:rPr>
        <w:t xml:space="preserve">                            </w:t>
      </w:r>
      <w:r w:rsidR="00D0678D" w:rsidRPr="007D1077">
        <w:rPr>
          <w:rFonts w:ascii="Monotype Corsiva" w:hAnsi="Monotype Corsiva"/>
          <w:b/>
          <w:sz w:val="20"/>
          <w:szCs w:val="20"/>
        </w:rPr>
        <w:t xml:space="preserve">                                                                 </w:t>
      </w:r>
    </w:p>
    <w:p w:rsidR="006E47CC" w:rsidRDefault="00E73F63" w:rsidP="00D100DF">
      <w:pPr>
        <w:rPr>
          <w:rFonts w:ascii="Monotype Corsiva" w:hAnsi="Monotype Corsiva"/>
          <w:b/>
          <w:sz w:val="20"/>
          <w:szCs w:val="20"/>
        </w:rPr>
      </w:pPr>
      <w:r>
        <w:rPr>
          <w:b/>
          <w:sz w:val="20"/>
          <w:szCs w:val="20"/>
        </w:rPr>
        <w:t>NOT: Her</w:t>
      </w:r>
      <w:r w:rsidR="006E47CC">
        <w:rPr>
          <w:b/>
          <w:sz w:val="20"/>
          <w:szCs w:val="20"/>
        </w:rPr>
        <w:t xml:space="preserve"> soru 5 puandır.</w:t>
      </w:r>
      <w:r w:rsidR="006E47CC">
        <w:rPr>
          <w:rFonts w:ascii="Monotype Corsiva" w:hAnsi="Monotype Corsiva"/>
          <w:b/>
          <w:sz w:val="20"/>
          <w:szCs w:val="20"/>
        </w:rPr>
        <w:t xml:space="preserve"> Başarılar Dilerim…   </w:t>
      </w:r>
    </w:p>
    <w:p w:rsidR="006E47CC" w:rsidRDefault="006E47CC" w:rsidP="006E47CC">
      <w:pPr>
        <w:pStyle w:val="NormalWeb"/>
        <w:spacing w:line="300" w:lineRule="atLeast"/>
        <w:rPr>
          <w:rFonts w:ascii="Monotype Corsiva" w:hAnsi="Monotype Corsiva"/>
          <w:b/>
          <w:sz w:val="20"/>
          <w:szCs w:val="20"/>
        </w:rPr>
      </w:pPr>
      <w:r>
        <w:rPr>
          <w:rFonts w:ascii="Monotype Corsiva" w:hAnsi="Monotype Corsiva"/>
          <w:b/>
          <w:sz w:val="20"/>
          <w:szCs w:val="20"/>
        </w:rPr>
        <w:t xml:space="preserve"> </w:t>
      </w:r>
    </w:p>
    <w:p w:rsidR="006E47CC" w:rsidRPr="00E73F63" w:rsidRDefault="006E47CC" w:rsidP="006E47CC">
      <w:pPr>
        <w:pStyle w:val="NormalWeb"/>
        <w:spacing w:line="300" w:lineRule="atLeast"/>
        <w:rPr>
          <w:rFonts w:ascii="Euphemia" w:hAnsi="Euphemia" w:cs="Lucida Sans Unicode"/>
          <w:b/>
          <w:color w:val="444444"/>
          <w:sz w:val="16"/>
          <w:szCs w:val="21"/>
        </w:rPr>
      </w:pPr>
      <w:r w:rsidRPr="00E73F63">
        <w:rPr>
          <w:rFonts w:ascii="Monotype Corsiva" w:hAnsi="Monotype Corsiva"/>
          <w:b/>
          <w:sz w:val="14"/>
          <w:szCs w:val="20"/>
        </w:rPr>
        <w:t xml:space="preserve"> </w:t>
      </w:r>
      <w:r w:rsidRPr="00E73F63">
        <w:rPr>
          <w:rFonts w:ascii="Euphemia" w:hAnsi="Euphemia" w:cs="Lucida Sans Unicode"/>
          <w:b/>
          <w:color w:val="444444"/>
          <w:sz w:val="16"/>
          <w:szCs w:val="21"/>
        </w:rPr>
        <w:t>“Bilim deyince, onda hakikat diye öne sürdü</w:t>
      </w:r>
      <w:r w:rsidRPr="00E73F63">
        <w:rPr>
          <w:rFonts w:ascii="Lucida Sans Unicode" w:hAnsi="Lucida Sans Unicode" w:cs="Lucida Sans Unicode"/>
          <w:b/>
          <w:color w:val="444444"/>
          <w:sz w:val="16"/>
          <w:szCs w:val="21"/>
        </w:rPr>
        <w:t>ğ</w:t>
      </w:r>
      <w:r w:rsidRPr="00E73F63">
        <w:rPr>
          <w:rFonts w:ascii="Euphemia" w:hAnsi="Euphemia" w:cs="Lucida Sans Unicode"/>
          <w:b/>
          <w:color w:val="444444"/>
          <w:sz w:val="16"/>
          <w:szCs w:val="21"/>
        </w:rPr>
        <w:t xml:space="preserve">ü önermelerin pekin olmasını ister; pekinlik ise en mükemmel </w:t>
      </w:r>
      <w:r w:rsidRPr="00E73F63">
        <w:rPr>
          <w:rFonts w:ascii="Lucida Sans Unicode" w:hAnsi="Lucida Sans Unicode" w:cs="Lucida Sans Unicode"/>
          <w:b/>
          <w:color w:val="444444"/>
          <w:sz w:val="16"/>
          <w:szCs w:val="21"/>
        </w:rPr>
        <w:t>ş</w:t>
      </w:r>
      <w:r w:rsidRPr="00E73F63">
        <w:rPr>
          <w:rFonts w:ascii="Euphemia" w:hAnsi="Euphemia" w:cs="Lucida Sans Unicode"/>
          <w:b/>
          <w:color w:val="444444"/>
          <w:sz w:val="16"/>
          <w:szCs w:val="21"/>
        </w:rPr>
        <w:t>ekliyle matematikte bulunur. O halde bilim o disiplindir ki; önermeleri matematikle ifade edilir. O zaman matemati</w:t>
      </w:r>
      <w:r w:rsidRPr="00E73F63">
        <w:rPr>
          <w:rFonts w:ascii="Lucida Sans Unicode" w:hAnsi="Lucida Sans Unicode" w:cs="Lucida Sans Unicode"/>
          <w:b/>
          <w:color w:val="444444"/>
          <w:sz w:val="16"/>
          <w:szCs w:val="21"/>
        </w:rPr>
        <w:t>ğ</w:t>
      </w:r>
      <w:r w:rsidRPr="00E73F63">
        <w:rPr>
          <w:rFonts w:ascii="Euphemia" w:hAnsi="Euphemia" w:cs="Lucida Sans Unicode"/>
          <w:b/>
          <w:color w:val="444444"/>
          <w:sz w:val="16"/>
          <w:szCs w:val="21"/>
        </w:rPr>
        <w:t>i kullanmayan disiplinler bilimin dı</w:t>
      </w:r>
      <w:r w:rsidRPr="00E73F63">
        <w:rPr>
          <w:rFonts w:ascii="Lucida Sans Unicode" w:hAnsi="Lucida Sans Unicode" w:cs="Lucida Sans Unicode"/>
          <w:b/>
          <w:color w:val="444444"/>
          <w:sz w:val="16"/>
          <w:szCs w:val="21"/>
        </w:rPr>
        <w:t>ş</w:t>
      </w:r>
      <w:r w:rsidRPr="00E73F63">
        <w:rPr>
          <w:rFonts w:ascii="Euphemia" w:hAnsi="Euphemia" w:cs="Lucida Sans Unicode"/>
          <w:b/>
          <w:color w:val="444444"/>
          <w:sz w:val="16"/>
          <w:szCs w:val="21"/>
        </w:rPr>
        <w:t>ında kalacaklardır.”</w:t>
      </w:r>
    </w:p>
    <w:p w:rsidR="006E47CC" w:rsidRPr="00E73F63" w:rsidRDefault="006E47CC" w:rsidP="006E47CC">
      <w:pPr>
        <w:pStyle w:val="NormalWeb"/>
        <w:spacing w:line="300" w:lineRule="atLeast"/>
        <w:rPr>
          <w:rFonts w:ascii="Euphemia" w:hAnsi="Euphemia" w:cs="Lucida Sans Unicode"/>
          <w:b/>
          <w:color w:val="444444"/>
          <w:sz w:val="16"/>
          <w:szCs w:val="21"/>
        </w:rPr>
      </w:pPr>
      <w:r w:rsidRPr="00E73F63">
        <w:rPr>
          <w:rFonts w:ascii="Euphemia" w:hAnsi="Euphemia" w:cs="Lucida Sans Unicode"/>
          <w:b/>
          <w:color w:val="444444"/>
          <w:sz w:val="16"/>
          <w:szCs w:val="21"/>
        </w:rPr>
        <w:t>M.Kemal Atatürk</w:t>
      </w:r>
    </w:p>
    <w:p w:rsidR="006E47CC" w:rsidRDefault="006E47CC" w:rsidP="00D100DF">
      <w:pPr>
        <w:rPr>
          <w:b/>
          <w:sz w:val="20"/>
          <w:szCs w:val="20"/>
        </w:rPr>
      </w:pPr>
      <w:r>
        <w:rPr>
          <w:rFonts w:ascii="Monotype Corsiva" w:hAnsi="Monotype Corsiva"/>
          <w:b/>
          <w:sz w:val="20"/>
          <w:szCs w:val="20"/>
        </w:rPr>
        <w:t xml:space="preserve">               </w:t>
      </w:r>
      <w:r w:rsidR="00D0678D" w:rsidRPr="007461D9">
        <w:rPr>
          <w:b/>
          <w:sz w:val="20"/>
          <w:szCs w:val="20"/>
        </w:rPr>
        <w:tab/>
      </w:r>
      <w:r w:rsidR="00D0678D" w:rsidRPr="007461D9">
        <w:rPr>
          <w:b/>
          <w:sz w:val="20"/>
          <w:szCs w:val="20"/>
        </w:rPr>
        <w:tab/>
      </w:r>
      <w:r w:rsidR="000A6AFF">
        <w:rPr>
          <w:b/>
          <w:sz w:val="20"/>
          <w:szCs w:val="20"/>
        </w:rPr>
        <w:t xml:space="preserve">     </w:t>
      </w:r>
      <w:r>
        <w:rPr>
          <w:b/>
          <w:sz w:val="20"/>
          <w:szCs w:val="20"/>
        </w:rPr>
        <w:t xml:space="preserve">                                                                     </w:t>
      </w:r>
    </w:p>
    <w:p w:rsidR="000A6AFF" w:rsidRDefault="006E47CC" w:rsidP="00D100DF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                                                                                    </w:t>
      </w:r>
      <w:r w:rsidR="00E73F63">
        <w:rPr>
          <w:b/>
          <w:sz w:val="20"/>
          <w:szCs w:val="20"/>
        </w:rPr>
        <w:t xml:space="preserve">                           </w:t>
      </w:r>
      <w:r>
        <w:rPr>
          <w:b/>
          <w:sz w:val="20"/>
          <w:szCs w:val="20"/>
        </w:rPr>
        <w:t xml:space="preserve">                 </w:t>
      </w:r>
    </w:p>
    <w:p w:rsidR="006E47CC" w:rsidRDefault="000A6AFF" w:rsidP="00D100DF">
      <w:pPr>
        <w:rPr>
          <w:rFonts w:ascii="Monotype Corsiva" w:hAnsi="Monotype Corsiva"/>
          <w:b/>
          <w:sz w:val="20"/>
          <w:szCs w:val="20"/>
        </w:rPr>
      </w:pPr>
      <w:r>
        <w:rPr>
          <w:b/>
          <w:sz w:val="20"/>
          <w:szCs w:val="20"/>
        </w:rPr>
        <w:t xml:space="preserve">           </w:t>
      </w:r>
    </w:p>
    <w:p w:rsidR="006E47CC" w:rsidRPr="006E47CC" w:rsidRDefault="006E47CC" w:rsidP="00D100DF">
      <w:pPr>
        <w:rPr>
          <w:rFonts w:ascii="Monotype Corsiva" w:hAnsi="Monotype Corsiva"/>
          <w:b/>
          <w:sz w:val="22"/>
          <w:szCs w:val="20"/>
        </w:rPr>
      </w:pPr>
      <w:r>
        <w:rPr>
          <w:rFonts w:ascii="Monotype Corsiva" w:hAnsi="Monotype Corsiva"/>
          <w:b/>
          <w:sz w:val="20"/>
          <w:szCs w:val="20"/>
        </w:rPr>
        <w:t xml:space="preserve">                                                                                                                                         DUYGU </w:t>
      </w:r>
      <w:r w:rsidRPr="006E47CC">
        <w:rPr>
          <w:rFonts w:ascii="Monotype Corsiva" w:hAnsi="Monotype Corsiva"/>
          <w:b/>
          <w:sz w:val="22"/>
          <w:szCs w:val="20"/>
        </w:rPr>
        <w:t>ÇAMDEVİRMEZ</w:t>
      </w:r>
    </w:p>
    <w:p w:rsidR="00D0678D" w:rsidRPr="006E47CC" w:rsidRDefault="00D0678D" w:rsidP="006E47CC">
      <w:pPr>
        <w:tabs>
          <w:tab w:val="left" w:pos="6315"/>
        </w:tabs>
        <w:rPr>
          <w:rFonts w:ascii="Monotype Corsiva" w:hAnsi="Monotype Corsiva"/>
          <w:b/>
          <w:i/>
          <w:sz w:val="40"/>
          <w:szCs w:val="36"/>
        </w:rPr>
      </w:pPr>
      <w:r w:rsidRPr="006E47CC">
        <w:rPr>
          <w:rFonts w:ascii="Monotype Corsiva" w:hAnsi="Monotype Corsiva"/>
          <w:b/>
          <w:sz w:val="22"/>
          <w:szCs w:val="20"/>
        </w:rPr>
        <w:t xml:space="preserve"> </w:t>
      </w:r>
      <w:r w:rsidR="006E47CC" w:rsidRPr="006E47CC">
        <w:rPr>
          <w:rFonts w:ascii="Monotype Corsiva" w:hAnsi="Monotype Corsiva"/>
          <w:b/>
          <w:sz w:val="22"/>
          <w:szCs w:val="20"/>
        </w:rPr>
        <w:tab/>
        <w:t>Matematik Öğretmeni</w:t>
      </w:r>
    </w:p>
    <w:sectPr w:rsidR="00D0678D" w:rsidRPr="006E47CC" w:rsidSect="007F2458">
      <w:type w:val="continuous"/>
      <w:pgSz w:w="11906" w:h="16838"/>
      <w:pgMar w:top="426" w:right="567" w:bottom="284" w:left="851" w:header="709" w:footer="709" w:gutter="0"/>
      <w:cols w:sep="1" w:space="113" w:equalWidth="0">
        <w:col w:w="10979"/>
      </w:cols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Palatino Linotype">
    <w:panose1 w:val="02040502050505030304"/>
    <w:charset w:val="A2"/>
    <w:family w:val="roman"/>
    <w:pitch w:val="variable"/>
    <w:sig w:usb0="E0000287" w:usb1="40000013" w:usb2="00000000" w:usb3="00000000" w:csb0="0000019F" w:csb1="00000000"/>
  </w:font>
  <w:font w:name="Monotype Corsiva">
    <w:altName w:val="Courier New"/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Euphemia">
    <w:altName w:val="Gadugi"/>
    <w:panose1 w:val="020B0503040102020104"/>
    <w:charset w:val="00"/>
    <w:family w:val="swiss"/>
    <w:pitch w:val="variable"/>
    <w:sig w:usb0="00000003" w:usb1="0000004A" w:usb2="00002000" w:usb3="00000000" w:csb0="00000001" w:csb1="00000000"/>
  </w:font>
  <w:font w:name="Lucida Sans Unicode">
    <w:panose1 w:val="020B0602030504020204"/>
    <w:charset w:val="A2"/>
    <w:family w:val="swiss"/>
    <w:pitch w:val="variable"/>
    <w:sig w:usb0="80000AFF" w:usb1="0000396B" w:usb2="00000000" w:usb3="00000000" w:csb0="000000B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F7291"/>
    <w:multiLevelType w:val="hybridMultilevel"/>
    <w:tmpl w:val="D04E0170"/>
    <w:lvl w:ilvl="0" w:tplc="CF989E12">
      <w:start w:val="1"/>
      <w:numFmt w:val="decimal"/>
      <w:lvlText w:val="%1)"/>
      <w:lvlJc w:val="left"/>
      <w:pPr>
        <w:tabs>
          <w:tab w:val="num" w:pos="360"/>
        </w:tabs>
      </w:pPr>
      <w:rPr>
        <w:rFonts w:ascii="Arial" w:hAnsi="Arial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00A27A23"/>
    <w:multiLevelType w:val="hybridMultilevel"/>
    <w:tmpl w:val="F05ECCB0"/>
    <w:lvl w:ilvl="0" w:tplc="50041A0E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3FC0295"/>
    <w:multiLevelType w:val="hybridMultilevel"/>
    <w:tmpl w:val="CA4AF3F6"/>
    <w:lvl w:ilvl="0" w:tplc="CF989E12">
      <w:start w:val="1"/>
      <w:numFmt w:val="decimal"/>
      <w:lvlText w:val="%1)"/>
      <w:lvlJc w:val="left"/>
      <w:pPr>
        <w:tabs>
          <w:tab w:val="num" w:pos="360"/>
        </w:tabs>
      </w:pPr>
      <w:rPr>
        <w:rFonts w:ascii="Arial" w:hAnsi="Arial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058C0125"/>
    <w:multiLevelType w:val="hybridMultilevel"/>
    <w:tmpl w:val="94249B04"/>
    <w:lvl w:ilvl="0" w:tplc="5EB846E2">
      <w:start w:val="7"/>
      <w:numFmt w:val="decimal"/>
      <w:lvlText w:val="%1)"/>
      <w:lvlJc w:val="left"/>
      <w:pPr>
        <w:tabs>
          <w:tab w:val="num" w:pos="350"/>
        </w:tabs>
        <w:ind w:left="35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70"/>
        </w:tabs>
        <w:ind w:left="107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790"/>
        </w:tabs>
        <w:ind w:left="179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10"/>
        </w:tabs>
        <w:ind w:left="251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30"/>
        </w:tabs>
        <w:ind w:left="323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50"/>
        </w:tabs>
        <w:ind w:left="395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70"/>
        </w:tabs>
        <w:ind w:left="467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390"/>
        </w:tabs>
        <w:ind w:left="539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10"/>
        </w:tabs>
        <w:ind w:left="6110" w:hanging="180"/>
      </w:pPr>
      <w:rPr>
        <w:rFonts w:cs="Times New Roman"/>
      </w:rPr>
    </w:lvl>
  </w:abstractNum>
  <w:abstractNum w:abstractNumId="4">
    <w:nsid w:val="07130A4D"/>
    <w:multiLevelType w:val="hybridMultilevel"/>
    <w:tmpl w:val="B7F6D5D8"/>
    <w:lvl w:ilvl="0" w:tplc="753AC226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0F7F34D2"/>
    <w:multiLevelType w:val="hybridMultilevel"/>
    <w:tmpl w:val="0A6E8DD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15528C6"/>
    <w:multiLevelType w:val="hybridMultilevel"/>
    <w:tmpl w:val="C4E4E1F2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7">
    <w:nsid w:val="11E41DD4"/>
    <w:multiLevelType w:val="hybridMultilevel"/>
    <w:tmpl w:val="F32C9F40"/>
    <w:lvl w:ilvl="0" w:tplc="CF989E12">
      <w:start w:val="1"/>
      <w:numFmt w:val="decimal"/>
      <w:lvlText w:val="%1)"/>
      <w:lvlJc w:val="left"/>
      <w:pPr>
        <w:tabs>
          <w:tab w:val="num" w:pos="360"/>
        </w:tabs>
      </w:pPr>
      <w:rPr>
        <w:rFonts w:ascii="Arial" w:hAnsi="Arial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126E3457"/>
    <w:multiLevelType w:val="hybridMultilevel"/>
    <w:tmpl w:val="630E7050"/>
    <w:lvl w:ilvl="0" w:tplc="7736DC2C">
      <w:start w:val="7"/>
      <w:numFmt w:val="decimal"/>
      <w:lvlText w:val="%1)"/>
      <w:lvlJc w:val="left"/>
      <w:pPr>
        <w:tabs>
          <w:tab w:val="num" w:pos="0"/>
        </w:tabs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15C976AE"/>
    <w:multiLevelType w:val="hybridMultilevel"/>
    <w:tmpl w:val="7C762334"/>
    <w:lvl w:ilvl="0" w:tplc="EE26A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17426F90"/>
    <w:multiLevelType w:val="hybridMultilevel"/>
    <w:tmpl w:val="48D6A6E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F989E12">
      <w:start w:val="1"/>
      <w:numFmt w:val="decimal"/>
      <w:lvlText w:val="%2)"/>
      <w:lvlJc w:val="left"/>
      <w:pPr>
        <w:tabs>
          <w:tab w:val="num" w:pos="1440"/>
        </w:tabs>
        <w:ind w:left="1080"/>
      </w:pPr>
      <w:rPr>
        <w:rFonts w:ascii="Arial" w:hAnsi="Arial" w:cs="Times New Roman" w:hint="default"/>
        <w:b/>
        <w:i w:val="0"/>
        <w:sz w:val="22"/>
        <w:szCs w:val="22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87F0412"/>
    <w:multiLevelType w:val="hybridMultilevel"/>
    <w:tmpl w:val="0DA0F50E"/>
    <w:lvl w:ilvl="0" w:tplc="4600C4DE">
      <w:start w:val="17"/>
      <w:numFmt w:val="decimal"/>
      <w:lvlText w:val="%1."/>
      <w:lvlJc w:val="left"/>
      <w:pPr>
        <w:tabs>
          <w:tab w:val="num" w:pos="476"/>
        </w:tabs>
        <w:ind w:left="476" w:hanging="39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66"/>
        </w:tabs>
        <w:ind w:left="11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86"/>
        </w:tabs>
        <w:ind w:left="18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606"/>
        </w:tabs>
        <w:ind w:left="26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326"/>
        </w:tabs>
        <w:ind w:left="33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046"/>
        </w:tabs>
        <w:ind w:left="40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766"/>
        </w:tabs>
        <w:ind w:left="47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86"/>
        </w:tabs>
        <w:ind w:left="54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206"/>
        </w:tabs>
        <w:ind w:left="6206" w:hanging="180"/>
      </w:pPr>
      <w:rPr>
        <w:rFonts w:cs="Times New Roman"/>
      </w:rPr>
    </w:lvl>
  </w:abstractNum>
  <w:abstractNum w:abstractNumId="12">
    <w:nsid w:val="1C2271FA"/>
    <w:multiLevelType w:val="hybridMultilevel"/>
    <w:tmpl w:val="91248B9C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3">
    <w:nsid w:val="1E277118"/>
    <w:multiLevelType w:val="hybridMultilevel"/>
    <w:tmpl w:val="06D42F5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4">
    <w:nsid w:val="1E70553E"/>
    <w:multiLevelType w:val="hybridMultilevel"/>
    <w:tmpl w:val="918870D0"/>
    <w:lvl w:ilvl="0" w:tplc="041F0011">
      <w:start w:val="1"/>
      <w:numFmt w:val="decimal"/>
      <w:lvlText w:val="%1)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FA826D2"/>
    <w:multiLevelType w:val="hybridMultilevel"/>
    <w:tmpl w:val="F2A09FD2"/>
    <w:lvl w:ilvl="0" w:tplc="7736DC2C">
      <w:start w:val="7"/>
      <w:numFmt w:val="decimal"/>
      <w:lvlText w:val="%1)"/>
      <w:lvlJc w:val="left"/>
      <w:pPr>
        <w:tabs>
          <w:tab w:val="num" w:pos="0"/>
        </w:tabs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24DE0BB6"/>
    <w:multiLevelType w:val="hybridMultilevel"/>
    <w:tmpl w:val="9042B96C"/>
    <w:lvl w:ilvl="0" w:tplc="CF989E12">
      <w:start w:val="1"/>
      <w:numFmt w:val="decimal"/>
      <w:lvlText w:val="%1)"/>
      <w:lvlJc w:val="left"/>
      <w:pPr>
        <w:tabs>
          <w:tab w:val="num" w:pos="360"/>
        </w:tabs>
      </w:pPr>
      <w:rPr>
        <w:rFonts w:ascii="Arial" w:hAnsi="Arial" w:cs="Times New Roman" w:hint="default"/>
        <w:b/>
        <w:i w:val="0"/>
        <w:sz w:val="22"/>
        <w:szCs w:val="22"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  <w:i w:val="0"/>
        <w:sz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2BCD07AF"/>
    <w:multiLevelType w:val="hybridMultilevel"/>
    <w:tmpl w:val="9D8439E4"/>
    <w:lvl w:ilvl="0" w:tplc="CF989E12">
      <w:start w:val="1"/>
      <w:numFmt w:val="decimal"/>
      <w:lvlText w:val="%1)"/>
      <w:lvlJc w:val="left"/>
      <w:pPr>
        <w:tabs>
          <w:tab w:val="num" w:pos="360"/>
        </w:tabs>
      </w:pPr>
      <w:rPr>
        <w:rFonts w:ascii="Arial" w:hAnsi="Arial" w:cs="Times New Roman" w:hint="default"/>
        <w:b/>
        <w:i w:val="0"/>
        <w:sz w:val="22"/>
        <w:szCs w:val="22"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  <w:i w:val="0"/>
        <w:sz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2CF038F9"/>
    <w:multiLevelType w:val="hybridMultilevel"/>
    <w:tmpl w:val="4EBC0EDC"/>
    <w:lvl w:ilvl="0" w:tplc="681ED048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30E62E4F"/>
    <w:multiLevelType w:val="hybridMultilevel"/>
    <w:tmpl w:val="6FDA86B8"/>
    <w:lvl w:ilvl="0" w:tplc="CF989E12">
      <w:start w:val="1"/>
      <w:numFmt w:val="decimal"/>
      <w:lvlText w:val="%1)"/>
      <w:lvlJc w:val="left"/>
      <w:pPr>
        <w:tabs>
          <w:tab w:val="num" w:pos="360"/>
        </w:tabs>
      </w:pPr>
      <w:rPr>
        <w:rFonts w:ascii="Arial" w:hAnsi="Arial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345A1D45"/>
    <w:multiLevelType w:val="hybridMultilevel"/>
    <w:tmpl w:val="3C42364E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35937720"/>
    <w:multiLevelType w:val="hybridMultilevel"/>
    <w:tmpl w:val="8E109728"/>
    <w:lvl w:ilvl="0" w:tplc="CF989E12">
      <w:start w:val="1"/>
      <w:numFmt w:val="decimal"/>
      <w:lvlText w:val="%1)"/>
      <w:lvlJc w:val="left"/>
      <w:pPr>
        <w:tabs>
          <w:tab w:val="num" w:pos="360"/>
        </w:tabs>
      </w:pPr>
      <w:rPr>
        <w:rFonts w:ascii="Arial" w:hAnsi="Arial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38042AB3"/>
    <w:multiLevelType w:val="hybridMultilevel"/>
    <w:tmpl w:val="930E2184"/>
    <w:lvl w:ilvl="0" w:tplc="CF989E12">
      <w:start w:val="1"/>
      <w:numFmt w:val="decimal"/>
      <w:lvlText w:val="%1)"/>
      <w:lvlJc w:val="left"/>
      <w:pPr>
        <w:tabs>
          <w:tab w:val="num" w:pos="360"/>
        </w:tabs>
      </w:pPr>
      <w:rPr>
        <w:rFonts w:ascii="Arial" w:hAnsi="Arial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3C8D3F24"/>
    <w:multiLevelType w:val="hybridMultilevel"/>
    <w:tmpl w:val="806C0DCE"/>
    <w:lvl w:ilvl="0" w:tplc="F5066FF6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3DAA6CCC"/>
    <w:multiLevelType w:val="hybridMultilevel"/>
    <w:tmpl w:val="DF3C90CA"/>
    <w:lvl w:ilvl="0" w:tplc="0748D558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>
    <w:nsid w:val="3E021760"/>
    <w:multiLevelType w:val="hybridMultilevel"/>
    <w:tmpl w:val="89DC2F9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0BE72FD"/>
    <w:multiLevelType w:val="hybridMultilevel"/>
    <w:tmpl w:val="907459C2"/>
    <w:lvl w:ilvl="0" w:tplc="69382700">
      <w:start w:val="9"/>
      <w:numFmt w:val="decimal"/>
      <w:lvlText w:val="%1)"/>
      <w:lvlJc w:val="left"/>
      <w:pPr>
        <w:tabs>
          <w:tab w:val="num" w:pos="350"/>
        </w:tabs>
        <w:ind w:left="35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70"/>
        </w:tabs>
        <w:ind w:left="107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790"/>
        </w:tabs>
        <w:ind w:left="179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10"/>
        </w:tabs>
        <w:ind w:left="251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30"/>
        </w:tabs>
        <w:ind w:left="323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50"/>
        </w:tabs>
        <w:ind w:left="395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70"/>
        </w:tabs>
        <w:ind w:left="467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390"/>
        </w:tabs>
        <w:ind w:left="539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10"/>
        </w:tabs>
        <w:ind w:left="6110" w:hanging="180"/>
      </w:pPr>
      <w:rPr>
        <w:rFonts w:cs="Times New Roman"/>
      </w:rPr>
    </w:lvl>
  </w:abstractNum>
  <w:abstractNum w:abstractNumId="27">
    <w:nsid w:val="419F295C"/>
    <w:multiLevelType w:val="hybridMultilevel"/>
    <w:tmpl w:val="BB427E40"/>
    <w:lvl w:ilvl="0" w:tplc="CF989E12">
      <w:start w:val="1"/>
      <w:numFmt w:val="decimal"/>
      <w:lvlText w:val="%1)"/>
      <w:lvlJc w:val="left"/>
      <w:pPr>
        <w:tabs>
          <w:tab w:val="num" w:pos="360"/>
        </w:tabs>
      </w:pPr>
      <w:rPr>
        <w:rFonts w:ascii="Arial" w:hAnsi="Arial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">
    <w:nsid w:val="43694F63"/>
    <w:multiLevelType w:val="hybridMultilevel"/>
    <w:tmpl w:val="88F83800"/>
    <w:lvl w:ilvl="0" w:tplc="4CFA8EEC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C396EC86">
      <w:start w:val="5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cs="Times New Roman" w:hint="default"/>
        <w:sz w:val="16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449A1B43"/>
    <w:multiLevelType w:val="hybridMultilevel"/>
    <w:tmpl w:val="AA782EE8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CF989E12">
      <w:start w:val="1"/>
      <w:numFmt w:val="decimal"/>
      <w:lvlText w:val="%2)"/>
      <w:lvlJc w:val="left"/>
      <w:pPr>
        <w:tabs>
          <w:tab w:val="num" w:pos="1800"/>
        </w:tabs>
        <w:ind w:left="1440"/>
      </w:pPr>
      <w:rPr>
        <w:rFonts w:ascii="Arial" w:hAnsi="Arial" w:cs="Times New Roman" w:hint="default"/>
        <w:b/>
        <w:i w:val="0"/>
        <w:sz w:val="22"/>
        <w:szCs w:val="22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0">
    <w:nsid w:val="45CE3B7D"/>
    <w:multiLevelType w:val="hybridMultilevel"/>
    <w:tmpl w:val="EE54CC28"/>
    <w:lvl w:ilvl="0" w:tplc="CF989E12">
      <w:start w:val="1"/>
      <w:numFmt w:val="decimal"/>
      <w:lvlText w:val="%1)"/>
      <w:lvlJc w:val="left"/>
      <w:pPr>
        <w:tabs>
          <w:tab w:val="num" w:pos="360"/>
        </w:tabs>
      </w:pPr>
      <w:rPr>
        <w:rFonts w:ascii="Arial" w:hAnsi="Arial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476A7B5C"/>
    <w:multiLevelType w:val="hybridMultilevel"/>
    <w:tmpl w:val="62C22266"/>
    <w:lvl w:ilvl="0" w:tplc="041F0011">
      <w:start w:val="2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>
    <w:nsid w:val="47D579BF"/>
    <w:multiLevelType w:val="hybridMultilevel"/>
    <w:tmpl w:val="4C2A59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F989E12">
      <w:start w:val="1"/>
      <w:numFmt w:val="decimal"/>
      <w:lvlText w:val="%2)"/>
      <w:lvlJc w:val="left"/>
      <w:pPr>
        <w:tabs>
          <w:tab w:val="num" w:pos="1440"/>
        </w:tabs>
        <w:ind w:left="1080"/>
      </w:pPr>
      <w:rPr>
        <w:rFonts w:ascii="Arial" w:hAnsi="Arial" w:cs="Times New Roman" w:hint="default"/>
        <w:b/>
        <w:i w:val="0"/>
        <w:sz w:val="22"/>
        <w:szCs w:val="22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482A3532"/>
    <w:multiLevelType w:val="hybridMultilevel"/>
    <w:tmpl w:val="B4FEE254"/>
    <w:lvl w:ilvl="0" w:tplc="041F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4C6763B2"/>
    <w:multiLevelType w:val="hybridMultilevel"/>
    <w:tmpl w:val="D9B6D0A8"/>
    <w:lvl w:ilvl="0" w:tplc="CF989E12">
      <w:start w:val="1"/>
      <w:numFmt w:val="decimal"/>
      <w:lvlText w:val="%1)"/>
      <w:lvlJc w:val="left"/>
      <w:pPr>
        <w:tabs>
          <w:tab w:val="num" w:pos="360"/>
        </w:tabs>
      </w:pPr>
      <w:rPr>
        <w:rFonts w:ascii="Arial" w:hAnsi="Arial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>
    <w:nsid w:val="4D806996"/>
    <w:multiLevelType w:val="hybridMultilevel"/>
    <w:tmpl w:val="F2DEBDE6"/>
    <w:lvl w:ilvl="0" w:tplc="CF989E12">
      <w:start w:val="1"/>
      <w:numFmt w:val="decimal"/>
      <w:lvlText w:val="%1)"/>
      <w:lvlJc w:val="left"/>
      <w:pPr>
        <w:tabs>
          <w:tab w:val="num" w:pos="360"/>
        </w:tabs>
      </w:pPr>
      <w:rPr>
        <w:rFonts w:ascii="Arial" w:hAnsi="Arial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">
    <w:nsid w:val="4DF02AE6"/>
    <w:multiLevelType w:val="hybridMultilevel"/>
    <w:tmpl w:val="E09AF0FC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7">
    <w:nsid w:val="571F0209"/>
    <w:multiLevelType w:val="hybridMultilevel"/>
    <w:tmpl w:val="7ACAF61E"/>
    <w:lvl w:ilvl="0" w:tplc="E8825684">
      <w:start w:val="1"/>
      <w:numFmt w:val="lowerLetter"/>
      <w:lvlText w:val="%1)"/>
      <w:lvlJc w:val="left"/>
      <w:pPr>
        <w:ind w:left="720" w:hanging="36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96A72B8"/>
    <w:multiLevelType w:val="hybridMultilevel"/>
    <w:tmpl w:val="817AC742"/>
    <w:lvl w:ilvl="0" w:tplc="CF989E12">
      <w:start w:val="1"/>
      <w:numFmt w:val="decimal"/>
      <w:lvlText w:val="%1)"/>
      <w:lvlJc w:val="left"/>
      <w:pPr>
        <w:tabs>
          <w:tab w:val="num" w:pos="360"/>
        </w:tabs>
      </w:pPr>
      <w:rPr>
        <w:rFonts w:ascii="Arial" w:hAnsi="Arial" w:cs="Times New Roman" w:hint="default"/>
        <w:b/>
        <w:i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">
    <w:nsid w:val="5A356D0C"/>
    <w:multiLevelType w:val="hybridMultilevel"/>
    <w:tmpl w:val="3814AA06"/>
    <w:lvl w:ilvl="0" w:tplc="1A5CB94A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0">
    <w:nsid w:val="5A3E3C31"/>
    <w:multiLevelType w:val="hybridMultilevel"/>
    <w:tmpl w:val="920A297A"/>
    <w:lvl w:ilvl="0" w:tplc="37A2A78E">
      <w:start w:val="1"/>
      <w:numFmt w:val="upp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41">
    <w:nsid w:val="5BD419AA"/>
    <w:multiLevelType w:val="hybridMultilevel"/>
    <w:tmpl w:val="DDF0FC0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F989E12">
      <w:start w:val="1"/>
      <w:numFmt w:val="decimal"/>
      <w:lvlText w:val="%2)"/>
      <w:lvlJc w:val="left"/>
      <w:pPr>
        <w:tabs>
          <w:tab w:val="num" w:pos="1440"/>
        </w:tabs>
        <w:ind w:left="1080"/>
      </w:pPr>
      <w:rPr>
        <w:rFonts w:ascii="Arial" w:hAnsi="Arial" w:cs="Times New Roman" w:hint="default"/>
        <w:b/>
        <w:i w:val="0"/>
        <w:sz w:val="22"/>
        <w:szCs w:val="22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5C945523"/>
    <w:multiLevelType w:val="hybridMultilevel"/>
    <w:tmpl w:val="9E968B54"/>
    <w:lvl w:ilvl="0" w:tplc="CF989E12">
      <w:start w:val="1"/>
      <w:numFmt w:val="decimal"/>
      <w:lvlText w:val="%1)"/>
      <w:lvlJc w:val="left"/>
      <w:pPr>
        <w:tabs>
          <w:tab w:val="num" w:pos="360"/>
        </w:tabs>
      </w:pPr>
      <w:rPr>
        <w:rFonts w:ascii="Arial" w:hAnsi="Arial" w:cs="Times New Roman" w:hint="default"/>
        <w:b/>
        <w:i w:val="0"/>
        <w:sz w:val="22"/>
        <w:szCs w:val="22"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  <w:i w:val="0"/>
        <w:sz w:val="22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3">
    <w:nsid w:val="65D911AF"/>
    <w:multiLevelType w:val="hybridMultilevel"/>
    <w:tmpl w:val="D31ECB94"/>
    <w:lvl w:ilvl="0" w:tplc="07BE6E2A">
      <w:start w:val="2"/>
      <w:numFmt w:val="decimal"/>
      <w:lvlText w:val="%1."/>
      <w:lvlJc w:val="left"/>
      <w:pPr>
        <w:tabs>
          <w:tab w:val="num" w:pos="470"/>
        </w:tabs>
        <w:ind w:left="470" w:hanging="360"/>
      </w:pPr>
      <w:rPr>
        <w:rFonts w:cs="Times New Roman" w:hint="default"/>
      </w:rPr>
    </w:lvl>
    <w:lvl w:ilvl="1" w:tplc="828A5B42">
      <w:start w:val="3"/>
      <w:numFmt w:val="decimal"/>
      <w:lvlText w:val="%2)"/>
      <w:lvlJc w:val="left"/>
      <w:pPr>
        <w:tabs>
          <w:tab w:val="num" w:pos="1190"/>
        </w:tabs>
        <w:ind w:left="1190" w:hanging="360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10"/>
        </w:tabs>
        <w:ind w:left="191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630"/>
        </w:tabs>
        <w:ind w:left="263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350"/>
        </w:tabs>
        <w:ind w:left="335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070"/>
        </w:tabs>
        <w:ind w:left="407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790"/>
        </w:tabs>
        <w:ind w:left="479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10"/>
        </w:tabs>
        <w:ind w:left="551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230"/>
        </w:tabs>
        <w:ind w:left="6230" w:hanging="180"/>
      </w:pPr>
      <w:rPr>
        <w:rFonts w:cs="Times New Roman"/>
      </w:rPr>
    </w:lvl>
  </w:abstractNum>
  <w:abstractNum w:abstractNumId="44">
    <w:nsid w:val="69F51885"/>
    <w:multiLevelType w:val="hybridMultilevel"/>
    <w:tmpl w:val="82FA15B4"/>
    <w:lvl w:ilvl="0" w:tplc="6A582D9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5">
    <w:nsid w:val="6CB354AF"/>
    <w:multiLevelType w:val="hybridMultilevel"/>
    <w:tmpl w:val="E7D80BD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6">
    <w:nsid w:val="791B538F"/>
    <w:multiLevelType w:val="hybridMultilevel"/>
    <w:tmpl w:val="D2F6C81A"/>
    <w:lvl w:ilvl="0" w:tplc="C5528EAC">
      <w:start w:val="3"/>
      <w:numFmt w:val="decimal"/>
      <w:lvlText w:val="%1.)"/>
      <w:lvlJc w:val="left"/>
      <w:pPr>
        <w:tabs>
          <w:tab w:val="num" w:pos="810"/>
        </w:tabs>
        <w:ind w:left="810" w:hanging="45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6"/>
  </w:num>
  <w:num w:numId="2">
    <w:abstractNumId w:val="2"/>
  </w:num>
  <w:num w:numId="3">
    <w:abstractNumId w:val="19"/>
  </w:num>
  <w:num w:numId="4">
    <w:abstractNumId w:val="42"/>
  </w:num>
  <w:num w:numId="5">
    <w:abstractNumId w:val="34"/>
  </w:num>
  <w:num w:numId="6">
    <w:abstractNumId w:val="27"/>
  </w:num>
  <w:num w:numId="7">
    <w:abstractNumId w:val="35"/>
  </w:num>
  <w:num w:numId="8">
    <w:abstractNumId w:val="0"/>
  </w:num>
  <w:num w:numId="9">
    <w:abstractNumId w:val="7"/>
  </w:num>
  <w:num w:numId="10">
    <w:abstractNumId w:val="8"/>
  </w:num>
  <w:num w:numId="11">
    <w:abstractNumId w:val="15"/>
  </w:num>
  <w:num w:numId="12">
    <w:abstractNumId w:val="22"/>
  </w:num>
  <w:num w:numId="13">
    <w:abstractNumId w:val="21"/>
  </w:num>
  <w:num w:numId="14">
    <w:abstractNumId w:val="38"/>
  </w:num>
  <w:num w:numId="15">
    <w:abstractNumId w:val="5"/>
  </w:num>
  <w:num w:numId="16">
    <w:abstractNumId w:val="30"/>
  </w:num>
  <w:num w:numId="17">
    <w:abstractNumId w:val="45"/>
  </w:num>
  <w:num w:numId="18">
    <w:abstractNumId w:val="29"/>
  </w:num>
  <w:num w:numId="19">
    <w:abstractNumId w:val="6"/>
  </w:num>
  <w:num w:numId="20">
    <w:abstractNumId w:val="17"/>
  </w:num>
  <w:num w:numId="21">
    <w:abstractNumId w:val="32"/>
  </w:num>
  <w:num w:numId="22">
    <w:abstractNumId w:val="12"/>
  </w:num>
  <w:num w:numId="23">
    <w:abstractNumId w:val="10"/>
  </w:num>
  <w:num w:numId="24">
    <w:abstractNumId w:val="36"/>
  </w:num>
  <w:num w:numId="25">
    <w:abstractNumId w:val="41"/>
  </w:num>
  <w:num w:numId="26">
    <w:abstractNumId w:val="13"/>
  </w:num>
  <w:num w:numId="27">
    <w:abstractNumId w:val="33"/>
  </w:num>
  <w:num w:numId="28">
    <w:abstractNumId w:val="43"/>
  </w:num>
  <w:num w:numId="29">
    <w:abstractNumId w:val="31"/>
  </w:num>
  <w:num w:numId="30">
    <w:abstractNumId w:val="3"/>
  </w:num>
  <w:num w:numId="31">
    <w:abstractNumId w:val="26"/>
  </w:num>
  <w:num w:numId="32">
    <w:abstractNumId w:val="9"/>
  </w:num>
  <w:num w:numId="33">
    <w:abstractNumId w:val="28"/>
  </w:num>
  <w:num w:numId="34">
    <w:abstractNumId w:val="24"/>
  </w:num>
  <w:num w:numId="35">
    <w:abstractNumId w:val="18"/>
  </w:num>
  <w:num w:numId="36">
    <w:abstractNumId w:val="4"/>
  </w:num>
  <w:num w:numId="37">
    <w:abstractNumId w:val="39"/>
  </w:num>
  <w:num w:numId="38">
    <w:abstractNumId w:val="23"/>
  </w:num>
  <w:num w:numId="39">
    <w:abstractNumId w:val="11"/>
  </w:num>
  <w:num w:numId="40">
    <w:abstractNumId w:val="1"/>
  </w:num>
  <w:num w:numId="41">
    <w:abstractNumId w:val="40"/>
  </w:num>
  <w:num w:numId="42">
    <w:abstractNumId w:val="20"/>
  </w:num>
  <w:num w:numId="43">
    <w:abstractNumId w:val="44"/>
  </w:num>
  <w:num w:numId="44">
    <w:abstractNumId w:val="46"/>
  </w:num>
  <w:num w:numId="45">
    <w:abstractNumId w:val="14"/>
  </w:num>
  <w:num w:numId="46">
    <w:abstractNumId w:val="25"/>
  </w:num>
  <w:num w:numId="47">
    <w:abstractNumId w:val="37"/>
  </w:num>
  <w:numIdMacAtCleanup w:val="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compat/>
  <w:rsids>
    <w:rsidRoot w:val="007F0EAA"/>
    <w:rsid w:val="00002EC4"/>
    <w:rsid w:val="00005A46"/>
    <w:rsid w:val="0000788B"/>
    <w:rsid w:val="0001252F"/>
    <w:rsid w:val="00012FEC"/>
    <w:rsid w:val="00016588"/>
    <w:rsid w:val="000201B8"/>
    <w:rsid w:val="00020C2F"/>
    <w:rsid w:val="000218DC"/>
    <w:rsid w:val="00031FCD"/>
    <w:rsid w:val="00034214"/>
    <w:rsid w:val="000354A4"/>
    <w:rsid w:val="00040846"/>
    <w:rsid w:val="00042F7D"/>
    <w:rsid w:val="00065E69"/>
    <w:rsid w:val="000759DF"/>
    <w:rsid w:val="000773F0"/>
    <w:rsid w:val="00080063"/>
    <w:rsid w:val="00080FD7"/>
    <w:rsid w:val="00084050"/>
    <w:rsid w:val="000908EB"/>
    <w:rsid w:val="00091632"/>
    <w:rsid w:val="00094936"/>
    <w:rsid w:val="000A6AFF"/>
    <w:rsid w:val="000B0E42"/>
    <w:rsid w:val="000B3D2F"/>
    <w:rsid w:val="000D2B5E"/>
    <w:rsid w:val="000D357B"/>
    <w:rsid w:val="000D6083"/>
    <w:rsid w:val="000E17B2"/>
    <w:rsid w:val="000F49F3"/>
    <w:rsid w:val="00101787"/>
    <w:rsid w:val="001108C6"/>
    <w:rsid w:val="001169D1"/>
    <w:rsid w:val="00117462"/>
    <w:rsid w:val="00117B91"/>
    <w:rsid w:val="00124588"/>
    <w:rsid w:val="00126009"/>
    <w:rsid w:val="00126833"/>
    <w:rsid w:val="00136EED"/>
    <w:rsid w:val="00143394"/>
    <w:rsid w:val="00145732"/>
    <w:rsid w:val="00156F57"/>
    <w:rsid w:val="0016151C"/>
    <w:rsid w:val="00162914"/>
    <w:rsid w:val="001655BD"/>
    <w:rsid w:val="00171DC3"/>
    <w:rsid w:val="001750F8"/>
    <w:rsid w:val="001755B6"/>
    <w:rsid w:val="001835E5"/>
    <w:rsid w:val="001909BC"/>
    <w:rsid w:val="00193757"/>
    <w:rsid w:val="001A52F7"/>
    <w:rsid w:val="001A7EE2"/>
    <w:rsid w:val="001B1730"/>
    <w:rsid w:val="001B252E"/>
    <w:rsid w:val="001D603E"/>
    <w:rsid w:val="001D79F6"/>
    <w:rsid w:val="001E127B"/>
    <w:rsid w:val="00200607"/>
    <w:rsid w:val="0020066A"/>
    <w:rsid w:val="00200C8D"/>
    <w:rsid w:val="002027A1"/>
    <w:rsid w:val="00206073"/>
    <w:rsid w:val="00207784"/>
    <w:rsid w:val="00211675"/>
    <w:rsid w:val="00213740"/>
    <w:rsid w:val="002257CE"/>
    <w:rsid w:val="0023647F"/>
    <w:rsid w:val="002371A3"/>
    <w:rsid w:val="002403E8"/>
    <w:rsid w:val="00242A12"/>
    <w:rsid w:val="00243B37"/>
    <w:rsid w:val="002441BB"/>
    <w:rsid w:val="002455DA"/>
    <w:rsid w:val="002470CB"/>
    <w:rsid w:val="00266C69"/>
    <w:rsid w:val="00267CB3"/>
    <w:rsid w:val="00270203"/>
    <w:rsid w:val="0027194E"/>
    <w:rsid w:val="00280443"/>
    <w:rsid w:val="002809EA"/>
    <w:rsid w:val="00291A66"/>
    <w:rsid w:val="00292B0D"/>
    <w:rsid w:val="002A0934"/>
    <w:rsid w:val="002A1B70"/>
    <w:rsid w:val="002A1CF3"/>
    <w:rsid w:val="002B0D8A"/>
    <w:rsid w:val="002B1100"/>
    <w:rsid w:val="002B37D8"/>
    <w:rsid w:val="002B385A"/>
    <w:rsid w:val="002B3AB1"/>
    <w:rsid w:val="002D0F0B"/>
    <w:rsid w:val="002D2956"/>
    <w:rsid w:val="002E47E6"/>
    <w:rsid w:val="002E6E8B"/>
    <w:rsid w:val="002E7D03"/>
    <w:rsid w:val="002F1D67"/>
    <w:rsid w:val="003148D5"/>
    <w:rsid w:val="003157DA"/>
    <w:rsid w:val="003208A5"/>
    <w:rsid w:val="00331763"/>
    <w:rsid w:val="00333945"/>
    <w:rsid w:val="00335ACC"/>
    <w:rsid w:val="00347C87"/>
    <w:rsid w:val="00357B15"/>
    <w:rsid w:val="00362E13"/>
    <w:rsid w:val="003700A6"/>
    <w:rsid w:val="0039374D"/>
    <w:rsid w:val="003939B1"/>
    <w:rsid w:val="00395784"/>
    <w:rsid w:val="00397B87"/>
    <w:rsid w:val="003B1D13"/>
    <w:rsid w:val="003B3D09"/>
    <w:rsid w:val="003C3364"/>
    <w:rsid w:val="003C3DEC"/>
    <w:rsid w:val="003C54FE"/>
    <w:rsid w:val="003D12DD"/>
    <w:rsid w:val="003D2F38"/>
    <w:rsid w:val="003D5695"/>
    <w:rsid w:val="003D724A"/>
    <w:rsid w:val="003E38B9"/>
    <w:rsid w:val="003F31DC"/>
    <w:rsid w:val="004149D5"/>
    <w:rsid w:val="00441FC5"/>
    <w:rsid w:val="00444B53"/>
    <w:rsid w:val="0046389E"/>
    <w:rsid w:val="00474E61"/>
    <w:rsid w:val="004768A9"/>
    <w:rsid w:val="004845C2"/>
    <w:rsid w:val="004864C2"/>
    <w:rsid w:val="00487EAD"/>
    <w:rsid w:val="004908EC"/>
    <w:rsid w:val="004974B1"/>
    <w:rsid w:val="004A0E8F"/>
    <w:rsid w:val="004B2647"/>
    <w:rsid w:val="004B61DE"/>
    <w:rsid w:val="004B6B76"/>
    <w:rsid w:val="004C3859"/>
    <w:rsid w:val="004C69E8"/>
    <w:rsid w:val="004D256D"/>
    <w:rsid w:val="004D6248"/>
    <w:rsid w:val="004D7517"/>
    <w:rsid w:val="004E5542"/>
    <w:rsid w:val="004E6650"/>
    <w:rsid w:val="004E6B3F"/>
    <w:rsid w:val="00510537"/>
    <w:rsid w:val="0051506F"/>
    <w:rsid w:val="0052157A"/>
    <w:rsid w:val="005227D5"/>
    <w:rsid w:val="00523DF0"/>
    <w:rsid w:val="0052477D"/>
    <w:rsid w:val="00526AB6"/>
    <w:rsid w:val="005674A0"/>
    <w:rsid w:val="0056776E"/>
    <w:rsid w:val="00571F82"/>
    <w:rsid w:val="00572940"/>
    <w:rsid w:val="005833D1"/>
    <w:rsid w:val="005A3286"/>
    <w:rsid w:val="005A576B"/>
    <w:rsid w:val="005A5832"/>
    <w:rsid w:val="005B014B"/>
    <w:rsid w:val="005C03A9"/>
    <w:rsid w:val="005C1E87"/>
    <w:rsid w:val="005C1F57"/>
    <w:rsid w:val="005C3DE8"/>
    <w:rsid w:val="005C3F18"/>
    <w:rsid w:val="005C6D4E"/>
    <w:rsid w:val="005E014A"/>
    <w:rsid w:val="005E0215"/>
    <w:rsid w:val="005E3E39"/>
    <w:rsid w:val="005F37A4"/>
    <w:rsid w:val="00601022"/>
    <w:rsid w:val="006013FA"/>
    <w:rsid w:val="00604FB6"/>
    <w:rsid w:val="00615170"/>
    <w:rsid w:val="00620F8E"/>
    <w:rsid w:val="00624283"/>
    <w:rsid w:val="00624DB4"/>
    <w:rsid w:val="00624FC3"/>
    <w:rsid w:val="00636025"/>
    <w:rsid w:val="00636EEB"/>
    <w:rsid w:val="006407FD"/>
    <w:rsid w:val="006448D7"/>
    <w:rsid w:val="00644DE5"/>
    <w:rsid w:val="006471F2"/>
    <w:rsid w:val="0065047E"/>
    <w:rsid w:val="00650495"/>
    <w:rsid w:val="00650F94"/>
    <w:rsid w:val="0066053B"/>
    <w:rsid w:val="00661665"/>
    <w:rsid w:val="00675750"/>
    <w:rsid w:val="00681696"/>
    <w:rsid w:val="006902AE"/>
    <w:rsid w:val="006969EB"/>
    <w:rsid w:val="006A1B16"/>
    <w:rsid w:val="006A3D42"/>
    <w:rsid w:val="006A4672"/>
    <w:rsid w:val="006A7401"/>
    <w:rsid w:val="006A7AF3"/>
    <w:rsid w:val="006A7B2D"/>
    <w:rsid w:val="006A7EF8"/>
    <w:rsid w:val="006E47CC"/>
    <w:rsid w:val="006E6B69"/>
    <w:rsid w:val="006F06BF"/>
    <w:rsid w:val="006F2C63"/>
    <w:rsid w:val="00700A1F"/>
    <w:rsid w:val="0070752B"/>
    <w:rsid w:val="0070770C"/>
    <w:rsid w:val="007128E8"/>
    <w:rsid w:val="007226AB"/>
    <w:rsid w:val="00725246"/>
    <w:rsid w:val="0072524A"/>
    <w:rsid w:val="007303A9"/>
    <w:rsid w:val="00740294"/>
    <w:rsid w:val="007461D9"/>
    <w:rsid w:val="00755B42"/>
    <w:rsid w:val="0075786E"/>
    <w:rsid w:val="00767571"/>
    <w:rsid w:val="00770852"/>
    <w:rsid w:val="00774BB4"/>
    <w:rsid w:val="0078484D"/>
    <w:rsid w:val="00790FB4"/>
    <w:rsid w:val="00793AF7"/>
    <w:rsid w:val="00797DEB"/>
    <w:rsid w:val="007A66C7"/>
    <w:rsid w:val="007A7451"/>
    <w:rsid w:val="007B02BD"/>
    <w:rsid w:val="007B13B8"/>
    <w:rsid w:val="007B5662"/>
    <w:rsid w:val="007B690F"/>
    <w:rsid w:val="007C2E71"/>
    <w:rsid w:val="007C5DBE"/>
    <w:rsid w:val="007D1077"/>
    <w:rsid w:val="007D6042"/>
    <w:rsid w:val="007E7CF9"/>
    <w:rsid w:val="007F0EAA"/>
    <w:rsid w:val="007F2458"/>
    <w:rsid w:val="00802878"/>
    <w:rsid w:val="00802D4E"/>
    <w:rsid w:val="008068B7"/>
    <w:rsid w:val="00827EE0"/>
    <w:rsid w:val="008331EF"/>
    <w:rsid w:val="00840B2C"/>
    <w:rsid w:val="00843DDA"/>
    <w:rsid w:val="00853B22"/>
    <w:rsid w:val="0085732D"/>
    <w:rsid w:val="00862C86"/>
    <w:rsid w:val="00870F1A"/>
    <w:rsid w:val="00874902"/>
    <w:rsid w:val="00874E30"/>
    <w:rsid w:val="008828B0"/>
    <w:rsid w:val="008840B8"/>
    <w:rsid w:val="00886AEC"/>
    <w:rsid w:val="008913EA"/>
    <w:rsid w:val="008B2EDD"/>
    <w:rsid w:val="008B666E"/>
    <w:rsid w:val="008C75DD"/>
    <w:rsid w:val="008D086F"/>
    <w:rsid w:val="008D10CF"/>
    <w:rsid w:val="008D52D6"/>
    <w:rsid w:val="008D601A"/>
    <w:rsid w:val="008D7463"/>
    <w:rsid w:val="008E4FB0"/>
    <w:rsid w:val="008F1260"/>
    <w:rsid w:val="008F2741"/>
    <w:rsid w:val="0090209F"/>
    <w:rsid w:val="009213D9"/>
    <w:rsid w:val="00924598"/>
    <w:rsid w:val="00925E6E"/>
    <w:rsid w:val="009279A8"/>
    <w:rsid w:val="00935124"/>
    <w:rsid w:val="009464B5"/>
    <w:rsid w:val="009464EF"/>
    <w:rsid w:val="00950ABE"/>
    <w:rsid w:val="00965DF3"/>
    <w:rsid w:val="00966299"/>
    <w:rsid w:val="00982FC8"/>
    <w:rsid w:val="00984002"/>
    <w:rsid w:val="009870D2"/>
    <w:rsid w:val="00987495"/>
    <w:rsid w:val="00993E12"/>
    <w:rsid w:val="009A637C"/>
    <w:rsid w:val="009B052B"/>
    <w:rsid w:val="009B23C3"/>
    <w:rsid w:val="009B6243"/>
    <w:rsid w:val="009C03B4"/>
    <w:rsid w:val="009C7EED"/>
    <w:rsid w:val="009D04C5"/>
    <w:rsid w:val="009D65A3"/>
    <w:rsid w:val="009E4689"/>
    <w:rsid w:val="009E5473"/>
    <w:rsid w:val="009F00DF"/>
    <w:rsid w:val="00A01E62"/>
    <w:rsid w:val="00A01F2A"/>
    <w:rsid w:val="00A028E1"/>
    <w:rsid w:val="00A10FDB"/>
    <w:rsid w:val="00A12439"/>
    <w:rsid w:val="00A17244"/>
    <w:rsid w:val="00A30C59"/>
    <w:rsid w:val="00A3596D"/>
    <w:rsid w:val="00A51FB7"/>
    <w:rsid w:val="00A6380A"/>
    <w:rsid w:val="00A71476"/>
    <w:rsid w:val="00A770FE"/>
    <w:rsid w:val="00A80021"/>
    <w:rsid w:val="00A830CC"/>
    <w:rsid w:val="00AA1B13"/>
    <w:rsid w:val="00AA4EE2"/>
    <w:rsid w:val="00AB7BF5"/>
    <w:rsid w:val="00AC09E5"/>
    <w:rsid w:val="00AC6047"/>
    <w:rsid w:val="00AC70DA"/>
    <w:rsid w:val="00AD2ED7"/>
    <w:rsid w:val="00AE14CE"/>
    <w:rsid w:val="00AE32DF"/>
    <w:rsid w:val="00AE4E7B"/>
    <w:rsid w:val="00AF5557"/>
    <w:rsid w:val="00AF628B"/>
    <w:rsid w:val="00B03C6C"/>
    <w:rsid w:val="00B20698"/>
    <w:rsid w:val="00B20D48"/>
    <w:rsid w:val="00B2679A"/>
    <w:rsid w:val="00B2692C"/>
    <w:rsid w:val="00B30DA0"/>
    <w:rsid w:val="00B31CFA"/>
    <w:rsid w:val="00B32B02"/>
    <w:rsid w:val="00B628F6"/>
    <w:rsid w:val="00B707BE"/>
    <w:rsid w:val="00B739A6"/>
    <w:rsid w:val="00B76315"/>
    <w:rsid w:val="00B87883"/>
    <w:rsid w:val="00B915C9"/>
    <w:rsid w:val="00B927CF"/>
    <w:rsid w:val="00B93A03"/>
    <w:rsid w:val="00B9748E"/>
    <w:rsid w:val="00BA1038"/>
    <w:rsid w:val="00BA5416"/>
    <w:rsid w:val="00BA58E8"/>
    <w:rsid w:val="00BB47CF"/>
    <w:rsid w:val="00BB5AE4"/>
    <w:rsid w:val="00BB682D"/>
    <w:rsid w:val="00BB775A"/>
    <w:rsid w:val="00BC01D5"/>
    <w:rsid w:val="00BC37FB"/>
    <w:rsid w:val="00BD32E0"/>
    <w:rsid w:val="00BD745E"/>
    <w:rsid w:val="00BF1A5C"/>
    <w:rsid w:val="00BF377A"/>
    <w:rsid w:val="00BF48A4"/>
    <w:rsid w:val="00C1262E"/>
    <w:rsid w:val="00C1378A"/>
    <w:rsid w:val="00C15518"/>
    <w:rsid w:val="00C1611C"/>
    <w:rsid w:val="00C22AFA"/>
    <w:rsid w:val="00C2360A"/>
    <w:rsid w:val="00C23A59"/>
    <w:rsid w:val="00C31A17"/>
    <w:rsid w:val="00C36ACF"/>
    <w:rsid w:val="00C42845"/>
    <w:rsid w:val="00C4740C"/>
    <w:rsid w:val="00C504EB"/>
    <w:rsid w:val="00C51A97"/>
    <w:rsid w:val="00C569F9"/>
    <w:rsid w:val="00C62DBC"/>
    <w:rsid w:val="00C82F6A"/>
    <w:rsid w:val="00C96557"/>
    <w:rsid w:val="00CA2EA4"/>
    <w:rsid w:val="00CA36DC"/>
    <w:rsid w:val="00CA4120"/>
    <w:rsid w:val="00CB3ED3"/>
    <w:rsid w:val="00CC4A6E"/>
    <w:rsid w:val="00CC6934"/>
    <w:rsid w:val="00CF5B5A"/>
    <w:rsid w:val="00D0678D"/>
    <w:rsid w:val="00D100DF"/>
    <w:rsid w:val="00D124B7"/>
    <w:rsid w:val="00D30CC6"/>
    <w:rsid w:val="00D33367"/>
    <w:rsid w:val="00D334E1"/>
    <w:rsid w:val="00D47537"/>
    <w:rsid w:val="00D60F15"/>
    <w:rsid w:val="00D64AD4"/>
    <w:rsid w:val="00D71A98"/>
    <w:rsid w:val="00D73045"/>
    <w:rsid w:val="00D84C1A"/>
    <w:rsid w:val="00D84E9D"/>
    <w:rsid w:val="00D91887"/>
    <w:rsid w:val="00D93926"/>
    <w:rsid w:val="00D94E5C"/>
    <w:rsid w:val="00DA1104"/>
    <w:rsid w:val="00DA2EA1"/>
    <w:rsid w:val="00DA3321"/>
    <w:rsid w:val="00DA43BA"/>
    <w:rsid w:val="00DA67C5"/>
    <w:rsid w:val="00DB2D36"/>
    <w:rsid w:val="00DB6DA5"/>
    <w:rsid w:val="00DC1A25"/>
    <w:rsid w:val="00DC3297"/>
    <w:rsid w:val="00DC3EF0"/>
    <w:rsid w:val="00DD7602"/>
    <w:rsid w:val="00DE4708"/>
    <w:rsid w:val="00DF2BAE"/>
    <w:rsid w:val="00DF32EF"/>
    <w:rsid w:val="00E03A72"/>
    <w:rsid w:val="00E1051E"/>
    <w:rsid w:val="00E41C90"/>
    <w:rsid w:val="00E44932"/>
    <w:rsid w:val="00E44A42"/>
    <w:rsid w:val="00E54E6D"/>
    <w:rsid w:val="00E57759"/>
    <w:rsid w:val="00E61143"/>
    <w:rsid w:val="00E7186B"/>
    <w:rsid w:val="00E73F63"/>
    <w:rsid w:val="00E76706"/>
    <w:rsid w:val="00E81A3C"/>
    <w:rsid w:val="00E837A8"/>
    <w:rsid w:val="00E84955"/>
    <w:rsid w:val="00EA5C8F"/>
    <w:rsid w:val="00EB0D3E"/>
    <w:rsid w:val="00EB4718"/>
    <w:rsid w:val="00EB581E"/>
    <w:rsid w:val="00EC2169"/>
    <w:rsid w:val="00EC25AB"/>
    <w:rsid w:val="00EC674A"/>
    <w:rsid w:val="00ED50E7"/>
    <w:rsid w:val="00ED7693"/>
    <w:rsid w:val="00EE07B0"/>
    <w:rsid w:val="00EF49F2"/>
    <w:rsid w:val="00EF79B2"/>
    <w:rsid w:val="00F02846"/>
    <w:rsid w:val="00F06EE7"/>
    <w:rsid w:val="00F11F24"/>
    <w:rsid w:val="00F13385"/>
    <w:rsid w:val="00F15E14"/>
    <w:rsid w:val="00F22D48"/>
    <w:rsid w:val="00F231D0"/>
    <w:rsid w:val="00F30E54"/>
    <w:rsid w:val="00F35487"/>
    <w:rsid w:val="00F46B6A"/>
    <w:rsid w:val="00F63B72"/>
    <w:rsid w:val="00F72F81"/>
    <w:rsid w:val="00F748A7"/>
    <w:rsid w:val="00F75E7A"/>
    <w:rsid w:val="00F76BAF"/>
    <w:rsid w:val="00F93E48"/>
    <w:rsid w:val="00F96617"/>
    <w:rsid w:val="00F96C20"/>
    <w:rsid w:val="00FA1025"/>
    <w:rsid w:val="00FA388C"/>
    <w:rsid w:val="00FA3E93"/>
    <w:rsid w:val="00FA5F5F"/>
    <w:rsid w:val="00FA7512"/>
    <w:rsid w:val="00FB28DE"/>
    <w:rsid w:val="00FB2B4F"/>
    <w:rsid w:val="00FC05FC"/>
    <w:rsid w:val="00FC12F4"/>
    <w:rsid w:val="00FC7BCF"/>
    <w:rsid w:val="00FD27C7"/>
    <w:rsid w:val="00FD4499"/>
    <w:rsid w:val="00FE235C"/>
    <w:rsid w:val="00FE3124"/>
    <w:rsid w:val="00FE3E3E"/>
    <w:rsid w:val="00FF46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4AD4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rsid w:val="003D5695"/>
    <w:pPr>
      <w:keepNext/>
      <w:outlineLvl w:val="0"/>
    </w:pPr>
    <w:rPr>
      <w:rFonts w:ascii="Comic Sans MS" w:hAnsi="Comic Sans MS"/>
      <w:b/>
      <w:bCs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9"/>
    <w:locked/>
    <w:rsid w:val="00292B0D"/>
    <w:rPr>
      <w:rFonts w:ascii="Cambria" w:hAnsi="Cambria" w:cs="Times New Roman"/>
      <w:b/>
      <w:bCs/>
      <w:kern w:val="32"/>
      <w:sz w:val="32"/>
      <w:szCs w:val="32"/>
    </w:rPr>
  </w:style>
  <w:style w:type="paragraph" w:styleId="DipnotMetni">
    <w:name w:val="footnote text"/>
    <w:basedOn w:val="Normal"/>
    <w:link w:val="DipnotMetniChar"/>
    <w:uiPriority w:val="99"/>
    <w:semiHidden/>
    <w:rsid w:val="005C03A9"/>
    <w:rPr>
      <w:sz w:val="20"/>
      <w:szCs w:val="20"/>
    </w:rPr>
  </w:style>
  <w:style w:type="character" w:customStyle="1" w:styleId="DipnotMetniChar">
    <w:name w:val="Dipnot Metni Char"/>
    <w:basedOn w:val="VarsaylanParagrafYazTipi"/>
    <w:link w:val="DipnotMetni"/>
    <w:uiPriority w:val="99"/>
    <w:semiHidden/>
    <w:locked/>
    <w:rsid w:val="00292B0D"/>
    <w:rPr>
      <w:rFonts w:cs="Times New Roman"/>
    </w:rPr>
  </w:style>
  <w:style w:type="character" w:styleId="DipnotBavurusu">
    <w:name w:val="footnote reference"/>
    <w:basedOn w:val="VarsaylanParagrafYazTipi"/>
    <w:uiPriority w:val="99"/>
    <w:semiHidden/>
    <w:rsid w:val="005C03A9"/>
    <w:rPr>
      <w:rFonts w:cs="Times New Roman"/>
      <w:vertAlign w:val="superscript"/>
    </w:rPr>
  </w:style>
  <w:style w:type="character" w:styleId="Kpr">
    <w:name w:val="Hyperlink"/>
    <w:basedOn w:val="VarsaylanParagrafYazTipi"/>
    <w:uiPriority w:val="99"/>
    <w:rsid w:val="00040846"/>
    <w:rPr>
      <w:rFonts w:cs="Times New Roman"/>
      <w:color w:val="0000FF"/>
      <w:u w:val="single"/>
    </w:rPr>
  </w:style>
  <w:style w:type="character" w:styleId="zlenenKpr">
    <w:name w:val="FollowedHyperlink"/>
    <w:basedOn w:val="VarsaylanParagrafYazTipi"/>
    <w:uiPriority w:val="99"/>
    <w:rsid w:val="00040846"/>
    <w:rPr>
      <w:rFonts w:cs="Times New Roman"/>
      <w:color w:val="800080"/>
      <w:u w:val="single"/>
    </w:rPr>
  </w:style>
  <w:style w:type="table" w:styleId="TabloKlavuzu">
    <w:name w:val="Table Grid"/>
    <w:basedOn w:val="NormalTablo"/>
    <w:uiPriority w:val="99"/>
    <w:rsid w:val="00E81A3C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vdeMetniGirintisi">
    <w:name w:val="Body Text Indent"/>
    <w:basedOn w:val="Normal"/>
    <w:link w:val="GvdeMetniGirintisiChar"/>
    <w:uiPriority w:val="99"/>
    <w:rsid w:val="001D603E"/>
    <w:pPr>
      <w:spacing w:after="120"/>
      <w:ind w:left="283"/>
    </w:p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semiHidden/>
    <w:locked/>
    <w:rsid w:val="00292B0D"/>
    <w:rPr>
      <w:rFonts w:cs="Times New Roman"/>
      <w:sz w:val="24"/>
      <w:szCs w:val="24"/>
    </w:rPr>
  </w:style>
  <w:style w:type="paragraph" w:customStyle="1" w:styleId="Default">
    <w:name w:val="Default"/>
    <w:uiPriority w:val="99"/>
    <w:rsid w:val="0016291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ListeParagraf1">
    <w:name w:val="Liste Paragraf1"/>
    <w:basedOn w:val="Normal"/>
    <w:uiPriority w:val="99"/>
    <w:rsid w:val="008C75DD"/>
    <w:pPr>
      <w:ind w:left="708"/>
    </w:pPr>
  </w:style>
  <w:style w:type="paragraph" w:customStyle="1" w:styleId="Pa28">
    <w:name w:val="Pa28"/>
    <w:basedOn w:val="Default"/>
    <w:next w:val="Default"/>
    <w:uiPriority w:val="99"/>
    <w:rsid w:val="00270203"/>
    <w:pPr>
      <w:spacing w:line="201" w:lineRule="atLeast"/>
    </w:pPr>
    <w:rPr>
      <w:color w:val="auto"/>
    </w:rPr>
  </w:style>
  <w:style w:type="character" w:customStyle="1" w:styleId="A9">
    <w:name w:val="A9"/>
    <w:uiPriority w:val="99"/>
    <w:rsid w:val="00270203"/>
    <w:rPr>
      <w:b/>
      <w:color w:val="000000"/>
      <w:sz w:val="11"/>
    </w:rPr>
  </w:style>
  <w:style w:type="paragraph" w:styleId="stbilgi">
    <w:name w:val="header"/>
    <w:basedOn w:val="Normal"/>
    <w:link w:val="stbilgiChar"/>
    <w:uiPriority w:val="99"/>
    <w:rsid w:val="009E547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9E5473"/>
    <w:rPr>
      <w:rFonts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42A1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42A1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B23C3"/>
    <w:pPr>
      <w:ind w:left="708"/>
    </w:pPr>
  </w:style>
  <w:style w:type="paragraph" w:styleId="NormalWeb">
    <w:name w:val="Normal (Web)"/>
    <w:basedOn w:val="Normal"/>
    <w:uiPriority w:val="99"/>
    <w:semiHidden/>
    <w:unhideWhenUsed/>
    <w:rsid w:val="006E47CC"/>
    <w:pPr>
      <w:spacing w:after="15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702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78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393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288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993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oleObject" Target="embeddings/oleObject6.bin"/><Relationship Id="rId26" Type="http://schemas.openxmlformats.org/officeDocument/2006/relationships/oleObject" Target="embeddings/oleObject10.bin"/><Relationship Id="rId39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oleObject" Target="embeddings/oleObject14.bin"/><Relationship Id="rId42" Type="http://schemas.openxmlformats.org/officeDocument/2006/relationships/oleObject" Target="embeddings/oleObject18.bin"/><Relationship Id="rId47" Type="http://schemas.openxmlformats.org/officeDocument/2006/relationships/hyperlink" Target="http://www.sorubak.com" TargetMode="External"/><Relationship Id="rId50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oleObject" Target="embeddings/oleObject3.bin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oleObject" Target="embeddings/oleObject16.bin"/><Relationship Id="rId46" Type="http://schemas.openxmlformats.org/officeDocument/2006/relationships/oleObject" Target="embeddings/oleObject20.bin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image" Target="media/image13.png"/><Relationship Id="rId41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24" Type="http://schemas.openxmlformats.org/officeDocument/2006/relationships/oleObject" Target="embeddings/oleObject9.bin"/><Relationship Id="rId32" Type="http://schemas.openxmlformats.org/officeDocument/2006/relationships/oleObject" Target="embeddings/oleObject13.bin"/><Relationship Id="rId37" Type="http://schemas.openxmlformats.org/officeDocument/2006/relationships/image" Target="media/image17.png"/><Relationship Id="rId40" Type="http://schemas.openxmlformats.org/officeDocument/2006/relationships/oleObject" Target="embeddings/oleObject17.bin"/><Relationship Id="rId45" Type="http://schemas.openxmlformats.org/officeDocument/2006/relationships/image" Target="media/image21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1.bin"/><Relationship Id="rId36" Type="http://schemas.openxmlformats.org/officeDocument/2006/relationships/oleObject" Target="embeddings/oleObject15.bin"/><Relationship Id="rId49" Type="http://schemas.openxmlformats.org/officeDocument/2006/relationships/theme" Target="theme/theme1.xml"/><Relationship Id="rId10" Type="http://schemas.openxmlformats.org/officeDocument/2006/relationships/oleObject" Target="embeddings/oleObject2.bin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oleObject" Target="embeddings/oleObject19.bin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8.bin"/><Relationship Id="rId27" Type="http://schemas.openxmlformats.org/officeDocument/2006/relationships/image" Target="media/image12.png"/><Relationship Id="rId30" Type="http://schemas.openxmlformats.org/officeDocument/2006/relationships/oleObject" Target="embeddings/oleObject12.bin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openxmlformats.org/officeDocument/2006/relationships/fontTable" Target="fontTable.xml"/><Relationship Id="rId8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CC2199F-19A9-4FB6-BE83-F2EF824A59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482</Words>
  <Characters>2752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dersimiz.com</vt:lpstr>
    </vt:vector>
  </TitlesOfParts>
  <Manager>www.sorubak.com</Manager>
  <LinksUpToDate>false</LinksUpToDate>
  <CharactersWithSpaces>3228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2012-03-10T18:27:00Z</cp:lastPrinted>
  <dcterms:created xsi:type="dcterms:W3CDTF">2017-03-09T08:03:00Z</dcterms:created>
  <dcterms:modified xsi:type="dcterms:W3CDTF">2017-03-09T08:03:00Z</dcterms:modified>
  <cp:category>www.sorubak.com</cp:category>
</cp:coreProperties>
</file>