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88" w:rsidRDefault="009E5088" w:rsidP="009E5088">
      <w:pPr>
        <w:pStyle w:val="Gvdemetni50"/>
        <w:shd w:val="clear" w:color="auto" w:fill="auto"/>
        <w:spacing w:before="0"/>
        <w:jc w:val="left"/>
        <w:rPr>
          <w:rStyle w:val="Gvdemetni210pt"/>
          <w:rFonts w:ascii="Times New Roman" w:hAnsi="Times New Roman" w:cs="Times New Roman"/>
          <w:sz w:val="22"/>
          <w:szCs w:val="22"/>
        </w:rPr>
      </w:pPr>
      <w:r w:rsidRPr="006E10C1">
        <w:rPr>
          <w:rStyle w:val="Gvdemetni210pt"/>
          <w:rFonts w:ascii="Times New Roman" w:hAnsi="Times New Roman" w:cs="Times New Roman"/>
          <w:sz w:val="22"/>
          <w:szCs w:val="22"/>
        </w:rPr>
        <w:t xml:space="preserve">AYRANCI YATILI BÖLGE ORTAOKULU </w:t>
      </w:r>
      <w:r w:rsidR="001F587B">
        <w:rPr>
          <w:rStyle w:val="Gvdemetni210pt"/>
          <w:rFonts w:ascii="Times New Roman" w:hAnsi="Times New Roman" w:cs="Times New Roman"/>
          <w:sz w:val="22"/>
          <w:szCs w:val="22"/>
        </w:rPr>
        <w:t>2016-2017</w:t>
      </w:r>
      <w:r w:rsidRPr="006E10C1">
        <w:rPr>
          <w:rStyle w:val="Gvdemetni210pt"/>
          <w:rFonts w:ascii="Times New Roman" w:hAnsi="Times New Roman" w:cs="Times New Roman"/>
          <w:sz w:val="22"/>
          <w:szCs w:val="22"/>
        </w:rPr>
        <w:t xml:space="preserve"> EĞİTİM VE ÖĞRETİM YILI DİN KÜLTÜRÜ VE AHLAK BİLGİSİ 8.SINIF </w:t>
      </w:r>
      <w:proofErr w:type="gramStart"/>
      <w:r w:rsidRPr="006E10C1">
        <w:rPr>
          <w:rStyle w:val="Gvdemetni210pt"/>
          <w:rFonts w:ascii="Times New Roman" w:hAnsi="Times New Roman" w:cs="Times New Roman"/>
          <w:sz w:val="22"/>
          <w:szCs w:val="22"/>
        </w:rPr>
        <w:t>I</w:t>
      </w:r>
      <w:r w:rsidR="00535CCF" w:rsidRPr="006E10C1">
        <w:rPr>
          <w:rStyle w:val="Gvdemetni210pt"/>
          <w:rFonts w:ascii="Times New Roman" w:hAnsi="Times New Roman" w:cs="Times New Roman"/>
          <w:sz w:val="22"/>
          <w:szCs w:val="22"/>
        </w:rPr>
        <w:t>I</w:t>
      </w:r>
      <w:r w:rsidRPr="006E10C1">
        <w:rPr>
          <w:rStyle w:val="Gvdemetni210pt"/>
          <w:rFonts w:ascii="Times New Roman" w:hAnsi="Times New Roman" w:cs="Times New Roman"/>
          <w:sz w:val="22"/>
          <w:szCs w:val="22"/>
        </w:rPr>
        <w:t>.DÖNEM</w:t>
      </w:r>
      <w:proofErr w:type="gramEnd"/>
      <w:r w:rsidRPr="006E10C1">
        <w:rPr>
          <w:rStyle w:val="Gvdemetni210pt"/>
          <w:rFonts w:ascii="Times New Roman" w:hAnsi="Times New Roman" w:cs="Times New Roman"/>
          <w:sz w:val="22"/>
          <w:szCs w:val="22"/>
        </w:rPr>
        <w:t xml:space="preserve"> II. YAZILI SORULARI </w:t>
      </w:r>
    </w:p>
    <w:p w:rsidR="006E10C1" w:rsidRPr="006E10C1" w:rsidRDefault="006E10C1" w:rsidP="006E10C1">
      <w:pPr>
        <w:widowControl w:val="0"/>
        <w:spacing w:after="0" w:line="284" w:lineRule="exact"/>
        <w:rPr>
          <w:rFonts w:ascii="Times New Roman" w:eastAsia="Segoe UI" w:hAnsi="Times New Roman" w:cs="Times New Roman"/>
          <w:b/>
          <w:bCs/>
          <w:i/>
          <w:iCs/>
          <w:color w:val="000000"/>
          <w:lang w:eastAsia="tr-TR" w:bidi="tr-TR"/>
        </w:rPr>
      </w:pPr>
      <w:bookmarkStart w:id="0" w:name="_GoBack"/>
      <w:bookmarkEnd w:id="0"/>
      <w:r w:rsidRPr="006E10C1">
        <w:rPr>
          <w:rFonts w:ascii="Times New Roman" w:eastAsia="Segoe UI" w:hAnsi="Times New Roman" w:cs="Times New Roman"/>
          <w:b/>
          <w:bCs/>
          <w:color w:val="000000"/>
          <w:lang w:eastAsia="tr-TR" w:bidi="tr-TR"/>
        </w:rPr>
        <w:t xml:space="preserve">ADI:                                                SOYADI:                          SINIFI/ŞUBESİ:               NO:             </w:t>
      </w:r>
    </w:p>
    <w:p w:rsidR="006E10C1" w:rsidRPr="006E10C1" w:rsidRDefault="006E10C1" w:rsidP="006E10C1">
      <w:pPr>
        <w:widowControl w:val="0"/>
        <w:spacing w:after="0" w:line="284" w:lineRule="exact"/>
        <w:rPr>
          <w:rFonts w:ascii="Times New Roman" w:eastAsia="Segoe UI" w:hAnsi="Times New Roman" w:cs="Times New Roman"/>
          <w:b/>
          <w:bCs/>
          <w:i/>
          <w:iCs/>
          <w:color w:val="000000"/>
          <w:lang w:eastAsia="tr-TR" w:bidi="tr-TR"/>
        </w:rPr>
      </w:pPr>
    </w:p>
    <w:p w:rsidR="009E5088" w:rsidRPr="00535CCF" w:rsidRDefault="009E5088" w:rsidP="009E5088">
      <w:pPr>
        <w:pStyle w:val="Gvdemetni50"/>
        <w:shd w:val="clear" w:color="auto" w:fill="auto"/>
        <w:spacing w:before="0"/>
        <w:jc w:val="left"/>
        <w:rPr>
          <w:rStyle w:val="Gvdemetni210pt"/>
          <w:rFonts w:ascii="Times New Roman" w:hAnsi="Times New Roman" w:cs="Times New Roman"/>
          <w:i/>
          <w:iCs/>
          <w:sz w:val="24"/>
          <w:szCs w:val="24"/>
        </w:rPr>
        <w:sectPr w:rsidR="009E5088" w:rsidRPr="00535CC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E5088" w:rsidRPr="00535CCF" w:rsidRDefault="009277E5" w:rsidP="009277E5">
      <w:pPr>
        <w:rPr>
          <w:sz w:val="24"/>
          <w:szCs w:val="24"/>
        </w:rPr>
      </w:pPr>
      <w:r w:rsidRPr="00535CCF">
        <w:rPr>
          <w:b/>
          <w:bCs/>
          <w:sz w:val="24"/>
          <w:szCs w:val="24"/>
        </w:rPr>
        <w:lastRenderedPageBreak/>
        <w:t>1.</w:t>
      </w:r>
      <w:r w:rsidR="009E5088" w:rsidRPr="00535CCF">
        <w:rPr>
          <w:b/>
          <w:bCs/>
          <w:sz w:val="24"/>
          <w:szCs w:val="24"/>
        </w:rPr>
        <w:t xml:space="preserve">“ </w:t>
      </w:r>
      <w:r w:rsidR="009E5088" w:rsidRPr="00535CCF">
        <w:rPr>
          <w:b/>
          <w:bCs/>
          <w:i/>
          <w:iCs/>
          <w:sz w:val="24"/>
          <w:szCs w:val="24"/>
        </w:rPr>
        <w:t xml:space="preserve">B iz </w:t>
      </w:r>
      <w:proofErr w:type="spellStart"/>
      <w:r w:rsidR="009E5088" w:rsidRPr="00535CCF">
        <w:rPr>
          <w:b/>
          <w:bCs/>
          <w:i/>
          <w:iCs/>
          <w:sz w:val="24"/>
          <w:szCs w:val="24"/>
        </w:rPr>
        <w:t>herşeyi</w:t>
      </w:r>
      <w:proofErr w:type="spellEnd"/>
      <w:r w:rsidR="009E5088" w:rsidRPr="00535CCF">
        <w:rPr>
          <w:b/>
          <w:bCs/>
          <w:i/>
          <w:iCs/>
          <w:sz w:val="24"/>
          <w:szCs w:val="24"/>
        </w:rPr>
        <w:t xml:space="preserve"> bir </w:t>
      </w:r>
      <w:r w:rsidR="009E5088" w:rsidRPr="00535CCF">
        <w:rPr>
          <w:b/>
          <w:bCs/>
          <w:i/>
          <w:iCs/>
          <w:sz w:val="24"/>
          <w:szCs w:val="24"/>
          <w:u w:val="single"/>
        </w:rPr>
        <w:t xml:space="preserve">ölçüye </w:t>
      </w:r>
      <w:r w:rsidR="009E5088" w:rsidRPr="00535CCF">
        <w:rPr>
          <w:b/>
          <w:bCs/>
          <w:i/>
          <w:iCs/>
          <w:sz w:val="24"/>
          <w:szCs w:val="24"/>
        </w:rPr>
        <w:t>göre yarattık.</w:t>
      </w:r>
      <w:r w:rsidR="009E5088" w:rsidRPr="00535CCF">
        <w:rPr>
          <w:b/>
          <w:bCs/>
          <w:sz w:val="24"/>
          <w:szCs w:val="24"/>
        </w:rPr>
        <w:t xml:space="preserve">” (Kamer suresi, 49. ayet) 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b/>
          <w:bCs/>
          <w:sz w:val="24"/>
          <w:szCs w:val="24"/>
        </w:rPr>
        <w:t xml:space="preserve">Bu ayette “ölçü” kelimesi hangi anlamda kullanılmıştır? 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 xml:space="preserve">A) Kader B) Ecel </w:t>
      </w:r>
    </w:p>
    <w:p w:rsidR="00051C2B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C) Rızık D) Tevekkül</w:t>
      </w:r>
    </w:p>
    <w:p w:rsidR="009E5088" w:rsidRPr="00535CCF" w:rsidRDefault="009E5088" w:rsidP="009E5088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t>2.Aşağıdakilerden hangisi hac ibadetini umre</w:t>
      </w:r>
      <w:r w:rsidR="00535CCF">
        <w:rPr>
          <w:b/>
          <w:sz w:val="24"/>
          <w:szCs w:val="24"/>
        </w:rPr>
        <w:t xml:space="preserve"> </w:t>
      </w:r>
      <w:r w:rsidRPr="00535CCF">
        <w:rPr>
          <w:b/>
          <w:sz w:val="24"/>
          <w:szCs w:val="24"/>
        </w:rPr>
        <w:t>İbadetinden ayıran özelliklerden biridir?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A) İhrama girilmesi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B) Kâbe’nin tavaf edilmesi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C) Yılın belli günlerinde yapılması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 xml:space="preserve">D) Safa ile Merve arasında </w:t>
      </w:r>
      <w:proofErr w:type="spellStart"/>
      <w:r w:rsidRPr="00535CCF">
        <w:rPr>
          <w:sz w:val="24"/>
          <w:szCs w:val="24"/>
        </w:rPr>
        <w:t>sa’y</w:t>
      </w:r>
      <w:proofErr w:type="spellEnd"/>
      <w:r w:rsidRPr="00535CCF">
        <w:rPr>
          <w:sz w:val="24"/>
          <w:szCs w:val="24"/>
        </w:rPr>
        <w:t xml:space="preserve"> yapılması</w:t>
      </w:r>
    </w:p>
    <w:p w:rsidR="009E5088" w:rsidRPr="00535CCF" w:rsidRDefault="009E5088" w:rsidP="009E5088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t>3.“Taassup” hakkında aşağıda verilen bilgilerden hangisi yanlıştır?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A) Bilgisizce taklittir.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B) Körü körüne bağlılıktır.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C) Ön yargılı davranmaktır.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D) Her görüşe açık olmaktır.</w:t>
      </w:r>
    </w:p>
    <w:p w:rsidR="009E5088" w:rsidRPr="00535CCF" w:rsidRDefault="009E5088" w:rsidP="009E5088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t>4.“ Kim zerre kadar hayır yapmışsa onu görür.</w:t>
      </w:r>
    </w:p>
    <w:p w:rsidR="009E5088" w:rsidRPr="00535CCF" w:rsidRDefault="009E5088" w:rsidP="009E5088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t>Kim de zerre kadar kötülük yapmışsa onu</w:t>
      </w:r>
    </w:p>
    <w:p w:rsidR="009E5088" w:rsidRPr="00535CCF" w:rsidRDefault="009E5088" w:rsidP="009E5088">
      <w:pPr>
        <w:rPr>
          <w:b/>
          <w:sz w:val="24"/>
          <w:szCs w:val="24"/>
        </w:rPr>
      </w:pPr>
      <w:proofErr w:type="gramStart"/>
      <w:r w:rsidRPr="00535CCF">
        <w:rPr>
          <w:b/>
          <w:sz w:val="24"/>
          <w:szCs w:val="24"/>
        </w:rPr>
        <w:t>görür</w:t>
      </w:r>
      <w:proofErr w:type="gramEnd"/>
      <w:r w:rsidRPr="00535CCF">
        <w:rPr>
          <w:b/>
          <w:sz w:val="24"/>
          <w:szCs w:val="24"/>
        </w:rPr>
        <w:t>.”(</w:t>
      </w:r>
      <w:proofErr w:type="spellStart"/>
      <w:r w:rsidRPr="00535CCF">
        <w:rPr>
          <w:b/>
          <w:sz w:val="24"/>
          <w:szCs w:val="24"/>
        </w:rPr>
        <w:t>Zilzâl</w:t>
      </w:r>
      <w:proofErr w:type="spellEnd"/>
      <w:r w:rsidRPr="00535CCF">
        <w:rPr>
          <w:b/>
          <w:sz w:val="24"/>
          <w:szCs w:val="24"/>
        </w:rPr>
        <w:t xml:space="preserve"> suresi, 7 ve 8. ayetler)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b/>
          <w:sz w:val="24"/>
          <w:szCs w:val="24"/>
        </w:rPr>
        <w:t xml:space="preserve">Bu ayetlerde insanla ilgili olarak </w:t>
      </w:r>
      <w:proofErr w:type="spellStart"/>
      <w:r w:rsidRPr="00535CCF">
        <w:rPr>
          <w:b/>
          <w:sz w:val="24"/>
          <w:szCs w:val="24"/>
        </w:rPr>
        <w:t>aşağıdakilerdenhangisi</w:t>
      </w:r>
      <w:proofErr w:type="spellEnd"/>
      <w:r w:rsidRPr="00535CCF">
        <w:rPr>
          <w:b/>
          <w:sz w:val="24"/>
          <w:szCs w:val="24"/>
        </w:rPr>
        <w:t xml:space="preserve"> vurgulanmaktadır</w:t>
      </w:r>
      <w:r w:rsidRPr="00535CCF">
        <w:rPr>
          <w:sz w:val="24"/>
          <w:szCs w:val="24"/>
        </w:rPr>
        <w:t>?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A) İnanan bir varlık olduğu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B) Sorumlu bir varlık olduğu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C) En güzel şekilde yaratıldığı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D) Kaderinin önceden belirlendiği</w:t>
      </w:r>
    </w:p>
    <w:p w:rsidR="009277E5" w:rsidRPr="00535CCF" w:rsidRDefault="009277E5" w:rsidP="009277E5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lastRenderedPageBreak/>
        <w:t>5. Peygamberimiz, “Sağ elin verdiğini sol el görmemeli!” diyerek aşağıdakilerden hangisini gerçekleştirmek istemiştir?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A) Malın bereketini arttırmayı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B) Gösterişten uzak durmayı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C) Cömertliği özendirmeyi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D) Kıskançlığı önlemeyi</w:t>
      </w:r>
    </w:p>
    <w:p w:rsidR="009277E5" w:rsidRPr="006E10C1" w:rsidRDefault="009277E5" w:rsidP="009277E5">
      <w:pPr>
        <w:rPr>
          <w:b/>
          <w:sz w:val="20"/>
          <w:szCs w:val="20"/>
        </w:rPr>
      </w:pPr>
      <w:r w:rsidRPr="00535CCF">
        <w:rPr>
          <w:b/>
          <w:sz w:val="24"/>
          <w:szCs w:val="24"/>
        </w:rPr>
        <w:t>6</w:t>
      </w:r>
      <w:r w:rsidRPr="006E10C1">
        <w:rPr>
          <w:b/>
          <w:sz w:val="20"/>
          <w:szCs w:val="20"/>
        </w:rPr>
        <w:t>. • Hindistan’da ortaya çıkmıştır.</w:t>
      </w:r>
    </w:p>
    <w:p w:rsidR="009277E5" w:rsidRPr="006E10C1" w:rsidRDefault="009277E5" w:rsidP="009277E5">
      <w:pPr>
        <w:rPr>
          <w:b/>
          <w:sz w:val="20"/>
          <w:szCs w:val="20"/>
        </w:rPr>
      </w:pPr>
      <w:r w:rsidRPr="006E10C1">
        <w:rPr>
          <w:b/>
          <w:sz w:val="20"/>
          <w:szCs w:val="20"/>
        </w:rPr>
        <w:t xml:space="preserve">• Kurucusunun asıl adı </w:t>
      </w:r>
      <w:proofErr w:type="spellStart"/>
      <w:r w:rsidRPr="006E10C1">
        <w:rPr>
          <w:b/>
          <w:sz w:val="20"/>
          <w:szCs w:val="20"/>
        </w:rPr>
        <w:t>Sidharta’dır</w:t>
      </w:r>
      <w:proofErr w:type="spellEnd"/>
      <w:r w:rsidRPr="006E10C1">
        <w:rPr>
          <w:b/>
          <w:sz w:val="20"/>
          <w:szCs w:val="20"/>
        </w:rPr>
        <w:t>.</w:t>
      </w:r>
    </w:p>
    <w:p w:rsidR="009277E5" w:rsidRPr="006E10C1" w:rsidRDefault="009277E5" w:rsidP="009277E5">
      <w:pPr>
        <w:rPr>
          <w:b/>
          <w:sz w:val="20"/>
          <w:szCs w:val="20"/>
        </w:rPr>
      </w:pPr>
      <w:r w:rsidRPr="006E10C1">
        <w:rPr>
          <w:b/>
          <w:sz w:val="20"/>
          <w:szCs w:val="20"/>
        </w:rPr>
        <w:t>• Mutlu olmak için “</w:t>
      </w:r>
      <w:proofErr w:type="spellStart"/>
      <w:r w:rsidRPr="006E10C1">
        <w:rPr>
          <w:b/>
          <w:sz w:val="20"/>
          <w:szCs w:val="20"/>
        </w:rPr>
        <w:t>Nirvana”ya</w:t>
      </w:r>
      <w:proofErr w:type="spellEnd"/>
      <w:r w:rsidRPr="006E10C1">
        <w:rPr>
          <w:b/>
          <w:sz w:val="20"/>
          <w:szCs w:val="20"/>
        </w:rPr>
        <w:t xml:space="preserve"> ulaşılması</w:t>
      </w:r>
    </w:p>
    <w:p w:rsidR="009277E5" w:rsidRPr="006E10C1" w:rsidRDefault="009277E5" w:rsidP="009277E5">
      <w:pPr>
        <w:rPr>
          <w:b/>
          <w:sz w:val="20"/>
          <w:szCs w:val="20"/>
        </w:rPr>
      </w:pPr>
      <w:proofErr w:type="gramStart"/>
      <w:r w:rsidRPr="006E10C1">
        <w:rPr>
          <w:b/>
          <w:sz w:val="20"/>
          <w:szCs w:val="20"/>
        </w:rPr>
        <w:t>gerekir</w:t>
      </w:r>
      <w:proofErr w:type="gramEnd"/>
      <w:r w:rsidRPr="006E10C1">
        <w:rPr>
          <w:b/>
          <w:sz w:val="20"/>
          <w:szCs w:val="20"/>
        </w:rPr>
        <w:t>.</w:t>
      </w:r>
    </w:p>
    <w:p w:rsidR="009277E5" w:rsidRPr="006E10C1" w:rsidRDefault="009277E5" w:rsidP="009277E5">
      <w:pPr>
        <w:rPr>
          <w:b/>
          <w:sz w:val="20"/>
          <w:szCs w:val="20"/>
        </w:rPr>
      </w:pPr>
      <w:r w:rsidRPr="006E10C1">
        <w:rPr>
          <w:b/>
          <w:sz w:val="20"/>
          <w:szCs w:val="20"/>
        </w:rPr>
        <w:t>• Bu dinin kutsal metinlerine “üç sepet”</w:t>
      </w:r>
    </w:p>
    <w:p w:rsidR="009277E5" w:rsidRPr="006E10C1" w:rsidRDefault="009277E5" w:rsidP="009277E5">
      <w:pPr>
        <w:rPr>
          <w:sz w:val="20"/>
          <w:szCs w:val="20"/>
        </w:rPr>
      </w:pPr>
      <w:proofErr w:type="gramStart"/>
      <w:r w:rsidRPr="006E10C1">
        <w:rPr>
          <w:b/>
          <w:sz w:val="20"/>
          <w:szCs w:val="20"/>
        </w:rPr>
        <w:t>anlamına</w:t>
      </w:r>
      <w:proofErr w:type="gramEnd"/>
      <w:r w:rsidRPr="006E10C1">
        <w:rPr>
          <w:b/>
          <w:sz w:val="20"/>
          <w:szCs w:val="20"/>
        </w:rPr>
        <w:t xml:space="preserve"> gelen “</w:t>
      </w:r>
      <w:proofErr w:type="spellStart"/>
      <w:r w:rsidRPr="006E10C1">
        <w:rPr>
          <w:b/>
          <w:sz w:val="20"/>
          <w:szCs w:val="20"/>
        </w:rPr>
        <w:t>Tripitaka</w:t>
      </w:r>
      <w:proofErr w:type="spellEnd"/>
      <w:r w:rsidRPr="006E10C1">
        <w:rPr>
          <w:b/>
          <w:sz w:val="20"/>
          <w:szCs w:val="20"/>
        </w:rPr>
        <w:t>” adı verilir</w:t>
      </w:r>
      <w:r w:rsidRPr="006E10C1">
        <w:rPr>
          <w:sz w:val="20"/>
          <w:szCs w:val="20"/>
        </w:rPr>
        <w:t>.</w:t>
      </w:r>
    </w:p>
    <w:p w:rsidR="009277E5" w:rsidRPr="00535CCF" w:rsidRDefault="009277E5" w:rsidP="009277E5">
      <w:pPr>
        <w:rPr>
          <w:b/>
          <w:sz w:val="24"/>
          <w:szCs w:val="24"/>
        </w:rPr>
      </w:pPr>
      <w:r w:rsidRPr="006E10C1">
        <w:rPr>
          <w:b/>
          <w:sz w:val="20"/>
          <w:szCs w:val="20"/>
        </w:rPr>
        <w:t>Hakkında bilgi verilen din aşağ</w:t>
      </w:r>
      <w:r w:rsidRPr="00535CCF">
        <w:rPr>
          <w:b/>
          <w:sz w:val="24"/>
          <w:szCs w:val="24"/>
        </w:rPr>
        <w:t>ıdakilerden</w:t>
      </w:r>
    </w:p>
    <w:p w:rsidR="006E10C1" w:rsidRPr="006E10C1" w:rsidRDefault="006E10C1" w:rsidP="009277E5">
      <w:pPr>
        <w:rPr>
          <w:b/>
          <w:sz w:val="20"/>
          <w:szCs w:val="20"/>
        </w:rPr>
      </w:pPr>
      <w:r w:rsidRPr="006E10C1">
        <w:rPr>
          <w:b/>
          <w:sz w:val="20"/>
          <w:szCs w:val="20"/>
        </w:rPr>
        <w:t>Hangisidir?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A) Budizm B) Brahmanizm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C) Hinduizm D) Yahudilik</w:t>
      </w:r>
    </w:p>
    <w:p w:rsidR="009277E5" w:rsidRPr="00535CCF" w:rsidRDefault="009277E5" w:rsidP="009277E5">
      <w:pPr>
        <w:rPr>
          <w:b/>
          <w:sz w:val="20"/>
          <w:szCs w:val="20"/>
        </w:rPr>
      </w:pPr>
      <w:r w:rsidRPr="00535CCF">
        <w:rPr>
          <w:b/>
          <w:sz w:val="20"/>
          <w:szCs w:val="20"/>
        </w:rPr>
        <w:t>7. Hz. Muhammed, hiçbir zaman emanete</w:t>
      </w:r>
    </w:p>
    <w:p w:rsidR="009277E5" w:rsidRPr="00535CCF" w:rsidRDefault="009277E5" w:rsidP="009277E5">
      <w:pPr>
        <w:rPr>
          <w:b/>
          <w:sz w:val="20"/>
          <w:szCs w:val="20"/>
        </w:rPr>
      </w:pPr>
      <w:proofErr w:type="gramStart"/>
      <w:r w:rsidRPr="00535CCF">
        <w:rPr>
          <w:b/>
          <w:sz w:val="20"/>
          <w:szCs w:val="20"/>
        </w:rPr>
        <w:t>ihanet</w:t>
      </w:r>
      <w:proofErr w:type="gramEnd"/>
      <w:r w:rsidRPr="00535CCF">
        <w:rPr>
          <w:b/>
          <w:sz w:val="20"/>
          <w:szCs w:val="20"/>
        </w:rPr>
        <w:t xml:space="preserve"> etmemiş, en zor zamanlarda bile</w:t>
      </w:r>
    </w:p>
    <w:p w:rsidR="009277E5" w:rsidRPr="00535CCF" w:rsidRDefault="009277E5" w:rsidP="009277E5">
      <w:pPr>
        <w:rPr>
          <w:b/>
          <w:sz w:val="20"/>
          <w:szCs w:val="20"/>
        </w:rPr>
      </w:pPr>
      <w:proofErr w:type="gramStart"/>
      <w:r w:rsidRPr="00535CCF">
        <w:rPr>
          <w:b/>
          <w:sz w:val="20"/>
          <w:szCs w:val="20"/>
        </w:rPr>
        <w:t>emanetleri</w:t>
      </w:r>
      <w:proofErr w:type="gramEnd"/>
      <w:r w:rsidRPr="00535CCF">
        <w:rPr>
          <w:b/>
          <w:sz w:val="20"/>
          <w:szCs w:val="20"/>
        </w:rPr>
        <w:t xml:space="preserve"> koruyarak sahiplerine geri</w:t>
      </w:r>
    </w:p>
    <w:p w:rsidR="009277E5" w:rsidRPr="00535CCF" w:rsidRDefault="009277E5" w:rsidP="009277E5">
      <w:pPr>
        <w:rPr>
          <w:b/>
          <w:sz w:val="20"/>
          <w:szCs w:val="20"/>
        </w:rPr>
      </w:pPr>
      <w:proofErr w:type="gramStart"/>
      <w:r w:rsidRPr="00535CCF">
        <w:rPr>
          <w:b/>
          <w:sz w:val="20"/>
          <w:szCs w:val="20"/>
        </w:rPr>
        <w:t>vermiştir</w:t>
      </w:r>
      <w:proofErr w:type="gramEnd"/>
      <w:r w:rsidRPr="00535CCF">
        <w:rPr>
          <w:b/>
          <w:sz w:val="20"/>
          <w:szCs w:val="20"/>
        </w:rPr>
        <w:t>. Örneğin, Mekke’den Medine’ye</w:t>
      </w:r>
    </w:p>
    <w:p w:rsidR="009277E5" w:rsidRPr="00535CCF" w:rsidRDefault="009277E5" w:rsidP="009277E5">
      <w:pPr>
        <w:rPr>
          <w:b/>
          <w:sz w:val="20"/>
          <w:szCs w:val="20"/>
        </w:rPr>
      </w:pPr>
      <w:proofErr w:type="gramStart"/>
      <w:r w:rsidRPr="00535CCF">
        <w:rPr>
          <w:b/>
          <w:sz w:val="20"/>
          <w:szCs w:val="20"/>
        </w:rPr>
        <w:t>hicret</w:t>
      </w:r>
      <w:proofErr w:type="gramEnd"/>
      <w:r w:rsidRPr="00535CCF">
        <w:rPr>
          <w:b/>
          <w:sz w:val="20"/>
          <w:szCs w:val="20"/>
        </w:rPr>
        <w:t xml:space="preserve"> ederken, yaşamı tehlikede olduğu</w:t>
      </w:r>
    </w:p>
    <w:p w:rsidR="009277E5" w:rsidRPr="00535CCF" w:rsidRDefault="009277E5" w:rsidP="009277E5">
      <w:pPr>
        <w:rPr>
          <w:b/>
          <w:sz w:val="20"/>
          <w:szCs w:val="20"/>
        </w:rPr>
      </w:pPr>
      <w:proofErr w:type="gramStart"/>
      <w:r w:rsidRPr="00535CCF">
        <w:rPr>
          <w:b/>
          <w:sz w:val="20"/>
          <w:szCs w:val="20"/>
        </w:rPr>
        <w:t>hâlde</w:t>
      </w:r>
      <w:proofErr w:type="gramEnd"/>
      <w:r w:rsidRPr="00535CCF">
        <w:rPr>
          <w:b/>
          <w:sz w:val="20"/>
          <w:szCs w:val="20"/>
        </w:rPr>
        <w:t>, emanetleri sahiplerine vermesi için</w:t>
      </w:r>
    </w:p>
    <w:p w:rsidR="009277E5" w:rsidRPr="00535CCF" w:rsidRDefault="009277E5" w:rsidP="009277E5">
      <w:pPr>
        <w:rPr>
          <w:sz w:val="20"/>
          <w:szCs w:val="20"/>
        </w:rPr>
      </w:pPr>
      <w:r w:rsidRPr="00535CCF">
        <w:rPr>
          <w:b/>
          <w:sz w:val="20"/>
          <w:szCs w:val="20"/>
        </w:rPr>
        <w:t>Hz. Ali’yi görevlendirmiştir</w:t>
      </w:r>
      <w:r w:rsidRPr="00535CCF">
        <w:rPr>
          <w:sz w:val="20"/>
          <w:szCs w:val="20"/>
        </w:rPr>
        <w:t>.</w:t>
      </w:r>
    </w:p>
    <w:p w:rsidR="009277E5" w:rsidRPr="00535CCF" w:rsidRDefault="009277E5" w:rsidP="009277E5">
      <w:pPr>
        <w:rPr>
          <w:b/>
          <w:sz w:val="20"/>
          <w:szCs w:val="20"/>
        </w:rPr>
      </w:pPr>
      <w:r w:rsidRPr="00535CCF">
        <w:rPr>
          <w:b/>
          <w:sz w:val="20"/>
          <w:szCs w:val="20"/>
        </w:rPr>
        <w:t>Bu metnin başlığı aşağıdakilerden hangisi</w:t>
      </w:r>
    </w:p>
    <w:p w:rsidR="009277E5" w:rsidRPr="00535CCF" w:rsidRDefault="009277E5" w:rsidP="009277E5">
      <w:pPr>
        <w:rPr>
          <w:b/>
          <w:sz w:val="20"/>
          <w:szCs w:val="20"/>
        </w:rPr>
      </w:pPr>
      <w:proofErr w:type="gramStart"/>
      <w:r w:rsidRPr="00535CCF">
        <w:rPr>
          <w:b/>
          <w:sz w:val="20"/>
          <w:szCs w:val="20"/>
        </w:rPr>
        <w:t>olmalıdır</w:t>
      </w:r>
      <w:proofErr w:type="gramEnd"/>
      <w:r w:rsidRPr="00535CCF">
        <w:rPr>
          <w:b/>
          <w:sz w:val="20"/>
          <w:szCs w:val="20"/>
        </w:rPr>
        <w:t>?</w:t>
      </w:r>
    </w:p>
    <w:p w:rsidR="009277E5" w:rsidRPr="00535CCF" w:rsidRDefault="009277E5" w:rsidP="009277E5">
      <w:pPr>
        <w:rPr>
          <w:sz w:val="20"/>
          <w:szCs w:val="20"/>
        </w:rPr>
      </w:pPr>
      <w:r w:rsidRPr="00535CCF">
        <w:rPr>
          <w:sz w:val="20"/>
          <w:szCs w:val="20"/>
        </w:rPr>
        <w:t>A) Hz. Muhammed’in güvenilirliği</w:t>
      </w:r>
    </w:p>
    <w:p w:rsidR="009277E5" w:rsidRPr="00535CCF" w:rsidRDefault="009277E5" w:rsidP="009277E5">
      <w:pPr>
        <w:rPr>
          <w:sz w:val="20"/>
          <w:szCs w:val="20"/>
        </w:rPr>
      </w:pPr>
      <w:r w:rsidRPr="00535CCF">
        <w:rPr>
          <w:sz w:val="20"/>
          <w:szCs w:val="20"/>
        </w:rPr>
        <w:t>B) Hz. Muhammed’in merhameti</w:t>
      </w:r>
    </w:p>
    <w:p w:rsidR="009277E5" w:rsidRPr="00535CCF" w:rsidRDefault="009277E5" w:rsidP="009277E5">
      <w:pPr>
        <w:rPr>
          <w:sz w:val="20"/>
          <w:szCs w:val="20"/>
        </w:rPr>
      </w:pPr>
      <w:r w:rsidRPr="00535CCF">
        <w:rPr>
          <w:sz w:val="20"/>
          <w:szCs w:val="20"/>
        </w:rPr>
        <w:t>C) Hz. Muhammed’in adaleti</w:t>
      </w:r>
    </w:p>
    <w:p w:rsidR="009277E5" w:rsidRPr="00535CCF" w:rsidRDefault="009277E5" w:rsidP="009277E5">
      <w:pPr>
        <w:rPr>
          <w:sz w:val="20"/>
          <w:szCs w:val="20"/>
        </w:rPr>
      </w:pPr>
      <w:r w:rsidRPr="00535CCF">
        <w:rPr>
          <w:sz w:val="20"/>
          <w:szCs w:val="20"/>
        </w:rPr>
        <w:t>D) Hz. Muhammed’in sabrı</w:t>
      </w:r>
    </w:p>
    <w:p w:rsidR="009277E5" w:rsidRPr="00535CCF" w:rsidRDefault="009277E5" w:rsidP="009277E5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lastRenderedPageBreak/>
        <w:t xml:space="preserve">8.“ . </w:t>
      </w:r>
      <w:proofErr w:type="gramStart"/>
      <w:r w:rsidRPr="00535CCF">
        <w:rPr>
          <w:b/>
          <w:sz w:val="24"/>
          <w:szCs w:val="24"/>
        </w:rPr>
        <w:t>..</w:t>
      </w:r>
      <w:proofErr w:type="gramEnd"/>
      <w:r w:rsidRPr="00535CCF">
        <w:rPr>
          <w:b/>
          <w:sz w:val="24"/>
          <w:szCs w:val="24"/>
        </w:rPr>
        <w:t>Hiç bilenlerle bilmeyenler bir olur mu?”</w:t>
      </w:r>
    </w:p>
    <w:p w:rsidR="009277E5" w:rsidRPr="00535CCF" w:rsidRDefault="009277E5" w:rsidP="009277E5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t>(</w:t>
      </w:r>
      <w:proofErr w:type="spellStart"/>
      <w:r w:rsidRPr="00535CCF">
        <w:rPr>
          <w:b/>
          <w:sz w:val="24"/>
          <w:szCs w:val="24"/>
        </w:rPr>
        <w:t>Zümer</w:t>
      </w:r>
      <w:proofErr w:type="spellEnd"/>
      <w:r w:rsidRPr="00535CCF">
        <w:rPr>
          <w:b/>
          <w:sz w:val="24"/>
          <w:szCs w:val="24"/>
        </w:rPr>
        <w:t xml:space="preserve"> suresi, 9. ayet)</w:t>
      </w:r>
    </w:p>
    <w:p w:rsidR="009277E5" w:rsidRPr="00535CCF" w:rsidRDefault="009277E5" w:rsidP="009277E5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t>Bu ayetin konusu aşağıdakilerden hangisidir?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A) Bilgiye ulaşma yolları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B) Bilginin kaynakları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C) Bilginin tutarlılığı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D) Bilginin değeri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b/>
          <w:sz w:val="24"/>
          <w:szCs w:val="24"/>
        </w:rPr>
        <w:t>9.Aşağıdakilerden hangisi Kur’an’ın akla ve</w:t>
      </w:r>
      <w:r w:rsidR="00535CCF">
        <w:rPr>
          <w:b/>
          <w:sz w:val="24"/>
          <w:szCs w:val="24"/>
        </w:rPr>
        <w:t xml:space="preserve"> </w:t>
      </w:r>
      <w:r w:rsidRPr="00535CCF">
        <w:rPr>
          <w:b/>
          <w:sz w:val="24"/>
          <w:szCs w:val="24"/>
        </w:rPr>
        <w:t>düşünmeye verdiği öneme kanıt oluşturmaz</w:t>
      </w:r>
      <w:r w:rsidRPr="00535CCF">
        <w:rPr>
          <w:sz w:val="24"/>
          <w:szCs w:val="24"/>
        </w:rPr>
        <w:t>?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A) İnsana merhametli davranmayı emretmesi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B) Aklı kullanmayı engelleyen zararlı maddeleri</w:t>
      </w:r>
    </w:p>
    <w:p w:rsidR="009277E5" w:rsidRPr="00535CCF" w:rsidRDefault="009277E5" w:rsidP="009277E5">
      <w:pPr>
        <w:rPr>
          <w:sz w:val="24"/>
          <w:szCs w:val="24"/>
        </w:rPr>
      </w:pPr>
      <w:proofErr w:type="gramStart"/>
      <w:r w:rsidRPr="00535CCF">
        <w:rPr>
          <w:sz w:val="24"/>
          <w:szCs w:val="24"/>
        </w:rPr>
        <w:t>yasaklaması</w:t>
      </w:r>
      <w:proofErr w:type="gramEnd"/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C) Ayetler ve olaylar üzerinde düşünmeyi</w:t>
      </w:r>
    </w:p>
    <w:p w:rsidR="009277E5" w:rsidRPr="00535CCF" w:rsidRDefault="009277E5" w:rsidP="009277E5">
      <w:pPr>
        <w:rPr>
          <w:sz w:val="24"/>
          <w:szCs w:val="24"/>
        </w:rPr>
      </w:pPr>
      <w:proofErr w:type="gramStart"/>
      <w:r w:rsidRPr="00535CCF">
        <w:rPr>
          <w:sz w:val="24"/>
          <w:szCs w:val="24"/>
        </w:rPr>
        <w:t>tavsiye</w:t>
      </w:r>
      <w:proofErr w:type="gramEnd"/>
      <w:r w:rsidRPr="00535CCF">
        <w:rPr>
          <w:sz w:val="24"/>
          <w:szCs w:val="24"/>
        </w:rPr>
        <w:t xml:space="preserve"> etmesi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D) İnsanın sorumlu olabilmesi için aklı şart</w:t>
      </w:r>
    </w:p>
    <w:p w:rsidR="00C35472" w:rsidRPr="00535CCF" w:rsidRDefault="00535CCF" w:rsidP="009277E5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k</w:t>
      </w:r>
      <w:r w:rsidR="009277E5" w:rsidRPr="00535CCF">
        <w:rPr>
          <w:sz w:val="24"/>
          <w:szCs w:val="24"/>
        </w:rPr>
        <w:t>oşması</w:t>
      </w:r>
      <w:proofErr w:type="gramEnd"/>
    </w:p>
    <w:p w:rsidR="009277E5" w:rsidRPr="00535CCF" w:rsidRDefault="009277E5" w:rsidP="009277E5">
      <w:pPr>
        <w:rPr>
          <w:b/>
          <w:sz w:val="24"/>
          <w:szCs w:val="24"/>
          <w:u w:val="single"/>
          <w:lang w:bidi="tr-TR"/>
        </w:rPr>
      </w:pPr>
      <w:r w:rsidRPr="00535CCF">
        <w:rPr>
          <w:b/>
          <w:sz w:val="24"/>
          <w:szCs w:val="24"/>
          <w:lang w:bidi="tr-TR"/>
        </w:rPr>
        <w:t xml:space="preserve">10. Aşağıdakilerden hangisine zekât </w:t>
      </w:r>
      <w:r w:rsidRPr="00535CCF">
        <w:rPr>
          <w:b/>
          <w:sz w:val="24"/>
          <w:szCs w:val="24"/>
          <w:u w:val="single"/>
          <w:lang w:bidi="tr-TR"/>
        </w:rPr>
        <w:t>verilemez?</w:t>
      </w:r>
    </w:p>
    <w:p w:rsidR="00C35472" w:rsidRPr="00535CCF" w:rsidRDefault="009277E5" w:rsidP="00535CCF">
      <w:pPr>
        <w:rPr>
          <w:sz w:val="20"/>
          <w:szCs w:val="20"/>
          <w:lang w:bidi="tr-TR"/>
        </w:rPr>
      </w:pPr>
      <w:r w:rsidRPr="00535CCF">
        <w:rPr>
          <w:sz w:val="20"/>
          <w:szCs w:val="20"/>
          <w:lang w:bidi="tr-TR"/>
        </w:rPr>
        <w:t>A)</w:t>
      </w:r>
      <w:proofErr w:type="gramStart"/>
      <w:r w:rsidRPr="00535CCF">
        <w:rPr>
          <w:sz w:val="20"/>
          <w:szCs w:val="20"/>
          <w:lang w:bidi="tr-TR"/>
        </w:rPr>
        <w:t xml:space="preserve">Fakirlere   </w:t>
      </w:r>
      <w:r w:rsidR="00C35472" w:rsidRPr="00535CCF">
        <w:rPr>
          <w:sz w:val="20"/>
          <w:szCs w:val="20"/>
          <w:lang w:bidi="tr-TR"/>
        </w:rPr>
        <w:t xml:space="preserve"> </w:t>
      </w:r>
      <w:r w:rsidRPr="00535CCF">
        <w:rPr>
          <w:sz w:val="20"/>
          <w:szCs w:val="20"/>
          <w:lang w:bidi="tr-TR"/>
        </w:rPr>
        <w:t xml:space="preserve"> B</w:t>
      </w:r>
      <w:proofErr w:type="gramEnd"/>
      <w:r w:rsidRPr="00535CCF">
        <w:rPr>
          <w:sz w:val="20"/>
          <w:szCs w:val="20"/>
          <w:lang w:bidi="tr-TR"/>
        </w:rPr>
        <w:t>)Yoksullara  C)Gayrimüslimlere  D)Allah yolunda olanlara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b/>
          <w:sz w:val="24"/>
          <w:szCs w:val="24"/>
          <w:lang w:bidi="tr-TR"/>
        </w:rPr>
        <w:t>11</w:t>
      </w:r>
      <w:r w:rsidRPr="00535CCF">
        <w:rPr>
          <w:sz w:val="24"/>
          <w:szCs w:val="24"/>
          <w:lang w:bidi="tr-TR"/>
        </w:rPr>
        <w:t>.</w:t>
      </w:r>
      <w:r w:rsidR="009277E5" w:rsidRPr="00535CCF">
        <w:rPr>
          <w:sz w:val="24"/>
          <w:szCs w:val="24"/>
          <w:lang w:bidi="tr-TR"/>
        </w:rPr>
        <w:t xml:space="preserve"> </w:t>
      </w:r>
      <w:r w:rsidRPr="00535CCF">
        <w:rPr>
          <w:b/>
          <w:sz w:val="24"/>
          <w:szCs w:val="24"/>
          <w:lang w:bidi="tr-TR"/>
        </w:rPr>
        <w:t xml:space="preserve">Hac ibadeti için ihrama giren kimseye aşağıdakilerden hangisi yasak </w:t>
      </w:r>
      <w:r w:rsidRPr="00535CCF">
        <w:rPr>
          <w:b/>
          <w:sz w:val="24"/>
          <w:szCs w:val="24"/>
          <w:u w:val="single"/>
          <w:lang w:bidi="tr-TR"/>
        </w:rPr>
        <w:t>değildir?</w:t>
      </w:r>
      <w:r w:rsidRPr="00535CCF">
        <w:rPr>
          <w:sz w:val="24"/>
          <w:szCs w:val="24"/>
          <w:lang w:bidi="tr-TR"/>
        </w:rPr>
        <w:t xml:space="preserve">  A)Tırnak kesmek  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t>B)Banyo yapmak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t>C)Tıraş olmak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lastRenderedPageBreak/>
        <w:t>D)Av yapmak</w:t>
      </w:r>
    </w:p>
    <w:p w:rsidR="00535CCF" w:rsidRDefault="00535CCF" w:rsidP="00C35472">
      <w:pPr>
        <w:rPr>
          <w:b/>
          <w:bCs/>
          <w:sz w:val="24"/>
          <w:szCs w:val="24"/>
          <w:lang w:bidi="tr-TR"/>
        </w:rPr>
      </w:pPr>
    </w:p>
    <w:p w:rsidR="00C35472" w:rsidRPr="00535CCF" w:rsidRDefault="00C35472" w:rsidP="00C35472">
      <w:pPr>
        <w:rPr>
          <w:b/>
          <w:bCs/>
          <w:sz w:val="24"/>
          <w:szCs w:val="24"/>
          <w:lang w:bidi="tr-TR"/>
        </w:rPr>
      </w:pPr>
      <w:r w:rsidRPr="00535CCF">
        <w:rPr>
          <w:b/>
          <w:bCs/>
          <w:sz w:val="24"/>
          <w:szCs w:val="24"/>
          <w:lang w:bidi="tr-TR"/>
        </w:rPr>
        <w:t>12.Aşağıdakilerden hangisi fiziksel, biyolojik</w:t>
      </w:r>
      <w:r w:rsidR="00535CCF">
        <w:rPr>
          <w:b/>
          <w:bCs/>
          <w:sz w:val="24"/>
          <w:szCs w:val="24"/>
          <w:lang w:bidi="tr-TR"/>
        </w:rPr>
        <w:t xml:space="preserve"> </w:t>
      </w:r>
      <w:r w:rsidRPr="00535CCF">
        <w:rPr>
          <w:b/>
          <w:bCs/>
          <w:sz w:val="24"/>
          <w:szCs w:val="24"/>
          <w:lang w:bidi="tr-TR"/>
        </w:rPr>
        <w:t>ve toplumsal yasaların ortak özelliğidir?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t>A) Madde ve enerjinin yapısı ve değişimi ile</w:t>
      </w:r>
      <w:r w:rsidR="00A0123B">
        <w:rPr>
          <w:sz w:val="24"/>
          <w:szCs w:val="24"/>
          <w:lang w:bidi="tr-TR"/>
        </w:rPr>
        <w:t xml:space="preserve"> </w:t>
      </w:r>
      <w:r w:rsidRPr="00535CCF">
        <w:rPr>
          <w:sz w:val="24"/>
          <w:szCs w:val="24"/>
          <w:lang w:bidi="tr-TR"/>
        </w:rPr>
        <w:t>ilgili olmaları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t>B) Toplumsal olaylar arasındaki sebep-sonuç</w:t>
      </w:r>
      <w:r w:rsidR="00A0123B">
        <w:rPr>
          <w:sz w:val="24"/>
          <w:szCs w:val="24"/>
          <w:lang w:bidi="tr-TR"/>
        </w:rPr>
        <w:t xml:space="preserve"> </w:t>
      </w:r>
      <w:r w:rsidRPr="00535CCF">
        <w:rPr>
          <w:sz w:val="24"/>
          <w:szCs w:val="24"/>
          <w:lang w:bidi="tr-TR"/>
        </w:rPr>
        <w:t>ilişkilerini göstermeleri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t>C) Bütün insanlığı ilgilendiren yasalar olmaları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t>D) Canlılara ait özellikler ile ilgili olmaları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535CCF">
        <w:rPr>
          <w:rFonts w:ascii="Arial-BoldMT" w:hAnsi="Arial-BoldMT" w:cs="Arial-BoldMT"/>
          <w:b/>
          <w:bCs/>
          <w:sz w:val="24"/>
          <w:szCs w:val="24"/>
        </w:rPr>
        <w:t>13.Aşağıdakilerden hangisi kurbanın sosyal</w:t>
      </w:r>
      <w:r w:rsidR="00535CCF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535CCF">
        <w:rPr>
          <w:rFonts w:ascii="Arial-BoldMT" w:hAnsi="Arial-BoldMT" w:cs="Arial-BoldMT"/>
          <w:b/>
          <w:bCs/>
          <w:sz w:val="24"/>
          <w:szCs w:val="24"/>
        </w:rPr>
        <w:t>dayanışma yönü ile ilgili değildir?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A) Fakirler ile paylaşılması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B) Misafirlere ikram edilmesi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C) Eziyet edilmeden kurban edilmesi</w:t>
      </w:r>
    </w:p>
    <w:p w:rsidR="00C35472" w:rsidRPr="00535CCF" w:rsidRDefault="00C35472" w:rsidP="00C35472">
      <w:pPr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D) Derisinin hayır kurumlarına bağışlanması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535CCF">
        <w:rPr>
          <w:rFonts w:ascii="Arial-BoldMT" w:hAnsi="Arial-BoldMT" w:cs="Arial-BoldMT"/>
          <w:b/>
          <w:bCs/>
          <w:sz w:val="24"/>
          <w:szCs w:val="24"/>
        </w:rPr>
        <w:t>14.Aşağıdakilerden hangisi kötü alışkanlıkların</w:t>
      </w:r>
      <w:r w:rsidR="00535CCF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535CCF">
        <w:rPr>
          <w:rFonts w:ascii="Arial-BoldMT" w:hAnsi="Arial-BoldMT" w:cs="Arial-BoldMT"/>
          <w:b/>
          <w:bCs/>
          <w:sz w:val="24"/>
          <w:szCs w:val="24"/>
        </w:rPr>
        <w:t>küçük yaşta başlamasını önlemeye</w:t>
      </w:r>
      <w:r w:rsidR="00535CCF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535CCF">
        <w:rPr>
          <w:rFonts w:ascii="Arial-BoldMT" w:hAnsi="Arial-BoldMT" w:cs="Arial-BoldMT"/>
          <w:b/>
          <w:bCs/>
          <w:sz w:val="24"/>
          <w:szCs w:val="24"/>
        </w:rPr>
        <w:t>yönelik davranışlar arasında yer almaz?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A) Çocuklara iyi örnek olmak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B) Okullarda çocukları bilgilendirmek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C) Çocukların her istediğini yerine getirmek</w:t>
      </w:r>
    </w:p>
    <w:p w:rsidR="00C35472" w:rsidRPr="00535CCF" w:rsidRDefault="00C35472" w:rsidP="00C35472">
      <w:pPr>
        <w:rPr>
          <w:b/>
          <w:sz w:val="24"/>
          <w:szCs w:val="24"/>
          <w:lang w:bidi="tr-TR"/>
        </w:rPr>
      </w:pPr>
      <w:r w:rsidRPr="00535CCF">
        <w:rPr>
          <w:rFonts w:ascii="ArialMT" w:hAnsi="ArialMT" w:cs="ArialMT"/>
          <w:sz w:val="24"/>
          <w:szCs w:val="24"/>
        </w:rPr>
        <w:t>D) Çocuklara huzurlu bir aile ortamı oluşturmak</w:t>
      </w:r>
    </w:p>
    <w:p w:rsidR="009E5088" w:rsidRPr="00535CCF" w:rsidRDefault="00535CCF" w:rsidP="009E5088">
      <w:pPr>
        <w:rPr>
          <w:b/>
          <w:sz w:val="24"/>
          <w:szCs w:val="24"/>
          <w:lang w:bidi="tr-TR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3072130</wp:posOffset>
            </wp:positionH>
            <wp:positionV relativeFrom="paragraph">
              <wp:posOffset>0</wp:posOffset>
            </wp:positionV>
            <wp:extent cx="3248025" cy="5276850"/>
            <wp:effectExtent l="0" t="0" r="9525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named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527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1614" w:rsidRPr="00535CCF">
        <w:rPr>
          <w:b/>
          <w:sz w:val="24"/>
          <w:szCs w:val="24"/>
          <w:lang w:bidi="tr-TR"/>
        </w:rPr>
        <w:t>15.</w:t>
      </w:r>
      <w:r w:rsidR="00DB1614" w:rsidRPr="00535CCF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18383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1614" w:rsidRPr="00535CCF">
        <w:rPr>
          <w:b/>
          <w:sz w:val="24"/>
          <w:szCs w:val="24"/>
          <w:lang w:bidi="tr-TR"/>
        </w:rPr>
        <w:t>16.</w:t>
      </w:r>
    </w:p>
    <w:p w:rsidR="00DB1614" w:rsidRPr="00535CCF" w:rsidRDefault="00DB1614" w:rsidP="00535CCF">
      <w:pPr>
        <w:rPr>
          <w:rFonts w:ascii="Arial-BoldMT" w:hAnsi="Arial-BoldMT" w:cs="Arial-BoldMT"/>
          <w:b/>
          <w:bCs/>
          <w:sz w:val="24"/>
          <w:szCs w:val="24"/>
        </w:rPr>
      </w:pPr>
      <w:r w:rsidRPr="00535CCF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1525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5CCF">
        <w:rPr>
          <w:rFonts w:ascii="Arial-BoldMT" w:hAnsi="Arial-BoldMT" w:cs="Arial-BoldMT"/>
          <w:b/>
          <w:bCs/>
          <w:sz w:val="24"/>
          <w:szCs w:val="24"/>
        </w:rPr>
        <w:t xml:space="preserve">17.Aşağıdakilerden hangisi kast sistemi içinde </w:t>
      </w:r>
      <w:proofErr w:type="spellStart"/>
      <w:r w:rsidRPr="00535CCF">
        <w:rPr>
          <w:rFonts w:ascii="Arial-BoldMT" w:hAnsi="Arial-BoldMT" w:cs="Arial-BoldMT"/>
          <w:b/>
          <w:bCs/>
          <w:sz w:val="24"/>
          <w:szCs w:val="24"/>
        </w:rPr>
        <w:t>yeralmaz</w:t>
      </w:r>
      <w:proofErr w:type="spellEnd"/>
      <w:r w:rsidRPr="00535CCF">
        <w:rPr>
          <w:rFonts w:ascii="Arial-BoldMT" w:hAnsi="Arial-BoldMT" w:cs="Arial-BoldMT"/>
          <w:b/>
          <w:bCs/>
          <w:sz w:val="24"/>
          <w:szCs w:val="24"/>
        </w:rPr>
        <w:t>?</w:t>
      </w:r>
    </w:p>
    <w:p w:rsidR="00DB1614" w:rsidRPr="00535CCF" w:rsidRDefault="00DB1614" w:rsidP="00DB161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 xml:space="preserve">A) </w:t>
      </w:r>
      <w:proofErr w:type="spellStart"/>
      <w:r w:rsidRPr="00535CCF">
        <w:rPr>
          <w:rFonts w:ascii="ArialMT" w:hAnsi="ArialMT" w:cs="ArialMT"/>
          <w:sz w:val="24"/>
          <w:szCs w:val="24"/>
        </w:rPr>
        <w:t>Tiripitakalar</w:t>
      </w:r>
      <w:proofErr w:type="spellEnd"/>
      <w:r w:rsidRPr="00535CCF">
        <w:rPr>
          <w:rFonts w:ascii="ArialMT" w:hAnsi="ArialMT" w:cs="ArialMT"/>
          <w:sz w:val="24"/>
          <w:szCs w:val="24"/>
        </w:rPr>
        <w:t xml:space="preserve"> B) </w:t>
      </w:r>
      <w:proofErr w:type="spellStart"/>
      <w:r w:rsidRPr="00535CCF">
        <w:rPr>
          <w:rFonts w:ascii="ArialMT" w:hAnsi="ArialMT" w:cs="ArialMT"/>
          <w:sz w:val="24"/>
          <w:szCs w:val="24"/>
        </w:rPr>
        <w:t>Sudralar</w:t>
      </w:r>
      <w:proofErr w:type="spellEnd"/>
    </w:p>
    <w:p w:rsidR="00535CCF" w:rsidRDefault="00DB1614" w:rsidP="00535CCF">
      <w:pPr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 xml:space="preserve">C) </w:t>
      </w:r>
      <w:proofErr w:type="spellStart"/>
      <w:r w:rsidRPr="00535CCF">
        <w:rPr>
          <w:rFonts w:ascii="ArialMT" w:hAnsi="ArialMT" w:cs="ArialMT"/>
          <w:sz w:val="24"/>
          <w:szCs w:val="24"/>
        </w:rPr>
        <w:t>Kşatriyalar</w:t>
      </w:r>
      <w:proofErr w:type="spellEnd"/>
      <w:r w:rsidRPr="00535CCF">
        <w:rPr>
          <w:rFonts w:ascii="ArialMT" w:hAnsi="ArialMT" w:cs="ArialMT"/>
          <w:sz w:val="24"/>
          <w:szCs w:val="24"/>
        </w:rPr>
        <w:t xml:space="preserve"> D) Brahmanlar</w:t>
      </w:r>
    </w:p>
    <w:p w:rsidR="00DB1614" w:rsidRPr="00535CCF" w:rsidRDefault="00DB1614" w:rsidP="00535CCF">
      <w:pPr>
        <w:rPr>
          <w:rFonts w:ascii="ArialMT" w:hAnsi="ArialMT" w:cs="ArialMT"/>
          <w:sz w:val="20"/>
          <w:szCs w:val="20"/>
        </w:rPr>
      </w:pPr>
      <w:r w:rsidRPr="00535CCF">
        <w:rPr>
          <w:rFonts w:ascii="ArialMT" w:hAnsi="ArialMT" w:cs="ArialMT"/>
          <w:b/>
          <w:sz w:val="20"/>
          <w:szCs w:val="20"/>
        </w:rPr>
        <w:t>18.</w:t>
      </w:r>
      <w:r w:rsidRPr="00535CCF">
        <w:rPr>
          <w:rFonts w:ascii="Arial-BoldMT" w:hAnsi="Arial-BoldMT" w:cs="Arial-BoldMT"/>
          <w:b/>
          <w:bCs/>
          <w:sz w:val="20"/>
          <w:szCs w:val="20"/>
        </w:rPr>
        <w:t xml:space="preserve"> Aşağıdaki kavramlardan hangisi anlam bakımından diğerlerinden farklıdır?</w:t>
      </w:r>
    </w:p>
    <w:p w:rsidR="00DB1614" w:rsidRPr="00535CCF" w:rsidRDefault="00DB1614" w:rsidP="00DB161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535CCF">
        <w:rPr>
          <w:rFonts w:ascii="ArialMT" w:hAnsi="ArialMT" w:cs="ArialMT"/>
          <w:sz w:val="20"/>
          <w:szCs w:val="20"/>
        </w:rPr>
        <w:t>A) Ruh göçü B) Meditasyon</w:t>
      </w:r>
    </w:p>
    <w:p w:rsidR="00535CCF" w:rsidRPr="00535CCF" w:rsidRDefault="00DB1614" w:rsidP="00535CCF">
      <w:pPr>
        <w:rPr>
          <w:rFonts w:ascii="ArialMT" w:hAnsi="ArialMT" w:cs="ArialMT"/>
          <w:sz w:val="20"/>
          <w:szCs w:val="20"/>
        </w:rPr>
      </w:pPr>
      <w:r w:rsidRPr="00535CCF">
        <w:rPr>
          <w:rFonts w:ascii="ArialMT" w:hAnsi="ArialMT" w:cs="ArialMT"/>
          <w:sz w:val="20"/>
          <w:szCs w:val="20"/>
        </w:rPr>
        <w:t xml:space="preserve">C) </w:t>
      </w:r>
      <w:proofErr w:type="spellStart"/>
      <w:r w:rsidRPr="00535CCF">
        <w:rPr>
          <w:rFonts w:ascii="ArialMT" w:hAnsi="ArialMT" w:cs="ArialMT"/>
          <w:sz w:val="20"/>
          <w:szCs w:val="20"/>
        </w:rPr>
        <w:t>Reankarnasyon</w:t>
      </w:r>
      <w:proofErr w:type="spellEnd"/>
      <w:r w:rsidRPr="00535CCF">
        <w:rPr>
          <w:rFonts w:ascii="ArialMT" w:hAnsi="ArialMT" w:cs="ArialMT"/>
          <w:sz w:val="20"/>
          <w:szCs w:val="20"/>
        </w:rPr>
        <w:t xml:space="preserve"> D)Tenasüh</w:t>
      </w:r>
    </w:p>
    <w:p w:rsidR="00DB1614" w:rsidRPr="00535CCF" w:rsidRDefault="00DB1614" w:rsidP="00535CCF">
      <w:pPr>
        <w:rPr>
          <w:rFonts w:ascii="ArialMT" w:hAnsi="ArialMT" w:cs="ArialMT"/>
        </w:rPr>
      </w:pPr>
      <w:r w:rsidRPr="00535CCF">
        <w:rPr>
          <w:rFonts w:ascii="Arial-BoldMT" w:hAnsi="Arial-BoldMT" w:cs="Arial-BoldMT"/>
          <w:b/>
          <w:bCs/>
        </w:rPr>
        <w:t>19.Hinduizm ve Budizm Dinlerinin en önemli benzer</w:t>
      </w:r>
      <w:r w:rsidR="00535CCF" w:rsidRPr="00535CCF">
        <w:rPr>
          <w:rFonts w:ascii="Arial-BoldMT" w:hAnsi="Arial-BoldMT" w:cs="Arial-BoldMT"/>
          <w:b/>
          <w:bCs/>
        </w:rPr>
        <w:t xml:space="preserve"> </w:t>
      </w:r>
      <w:r w:rsidRPr="00535CCF">
        <w:rPr>
          <w:rFonts w:ascii="Arial-BoldMT" w:hAnsi="Arial-BoldMT" w:cs="Arial-BoldMT"/>
          <w:b/>
          <w:bCs/>
        </w:rPr>
        <w:t>özellikleri aşağıdakilerden hangisidir?</w:t>
      </w:r>
    </w:p>
    <w:p w:rsidR="00DB1614" w:rsidRPr="00535CCF" w:rsidRDefault="00DB1614" w:rsidP="00DB161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535CCF">
        <w:rPr>
          <w:rFonts w:ascii="ArialMT" w:hAnsi="ArialMT" w:cs="ArialMT"/>
        </w:rPr>
        <w:t xml:space="preserve">A) </w:t>
      </w:r>
      <w:proofErr w:type="spellStart"/>
      <w:r w:rsidRPr="00535CCF">
        <w:rPr>
          <w:rFonts w:ascii="ArialMT" w:hAnsi="ArialMT" w:cs="ArialMT"/>
        </w:rPr>
        <w:t>Dharma</w:t>
      </w:r>
      <w:proofErr w:type="spellEnd"/>
      <w:r w:rsidRPr="00535CCF">
        <w:rPr>
          <w:rFonts w:ascii="ArialMT" w:hAnsi="ArialMT" w:cs="ArialMT"/>
        </w:rPr>
        <w:t xml:space="preserve"> B) Ruh göçü</w:t>
      </w:r>
    </w:p>
    <w:p w:rsidR="00535CCF" w:rsidRPr="00535CCF" w:rsidRDefault="00DB1614" w:rsidP="00535CCF">
      <w:pPr>
        <w:rPr>
          <w:rFonts w:ascii="ArialMT" w:hAnsi="ArialMT" w:cs="ArialMT"/>
        </w:rPr>
      </w:pPr>
      <w:r w:rsidRPr="00535CCF">
        <w:rPr>
          <w:rFonts w:ascii="ArialMT" w:hAnsi="ArialMT" w:cs="ArialMT"/>
        </w:rPr>
        <w:t>C) Kast D) Nirvana</w:t>
      </w:r>
    </w:p>
    <w:p w:rsidR="00535CCF" w:rsidRPr="00535CCF" w:rsidRDefault="00535CCF" w:rsidP="00535CCF">
      <w:pPr>
        <w:rPr>
          <w:rFonts w:ascii="ArialMT" w:hAnsi="ArialMT" w:cs="ArialMT"/>
          <w:b/>
        </w:rPr>
      </w:pPr>
      <w:r w:rsidRPr="00535CCF">
        <w:rPr>
          <w:rFonts w:ascii="ArialMT" w:hAnsi="ArialMT" w:cs="ArialMT"/>
          <w:b/>
        </w:rPr>
        <w:t xml:space="preserve">20. Budizm’de insanın bütün istek ve hırslarının yok </w:t>
      </w:r>
      <w:proofErr w:type="gramStart"/>
      <w:r w:rsidRPr="00535CCF">
        <w:rPr>
          <w:rFonts w:ascii="ArialMT" w:hAnsi="ArialMT" w:cs="ArialMT"/>
          <w:b/>
        </w:rPr>
        <w:t>olduğu,ıstıraplarının</w:t>
      </w:r>
      <w:proofErr w:type="gramEnd"/>
      <w:r w:rsidRPr="00535CCF">
        <w:rPr>
          <w:rFonts w:ascii="ArialMT" w:hAnsi="ArialMT" w:cs="ArialMT"/>
          <w:b/>
        </w:rPr>
        <w:t xml:space="preserve"> bittiği, saf-temiz bir hale ulaşmasına - - - - denir.</w:t>
      </w:r>
    </w:p>
    <w:p w:rsidR="00535CCF" w:rsidRPr="00535CCF" w:rsidRDefault="00535CCF" w:rsidP="00535CC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</w:rPr>
      </w:pPr>
      <w:r w:rsidRPr="00535CCF">
        <w:rPr>
          <w:rFonts w:ascii="Arial-BoldMT" w:hAnsi="Arial-BoldMT" w:cs="Arial-BoldMT"/>
          <w:b/>
          <w:bCs/>
        </w:rPr>
        <w:t>Bu cümlede boş bırakılan yere aşağıdakilerden</w:t>
      </w:r>
    </w:p>
    <w:p w:rsidR="00535CCF" w:rsidRPr="00535CCF" w:rsidRDefault="00535CCF" w:rsidP="00535CC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</w:rPr>
      </w:pPr>
      <w:proofErr w:type="gramStart"/>
      <w:r w:rsidRPr="00535CCF">
        <w:rPr>
          <w:rFonts w:ascii="Arial-BoldMT" w:hAnsi="Arial-BoldMT" w:cs="Arial-BoldMT"/>
          <w:b/>
          <w:bCs/>
        </w:rPr>
        <w:t>hangisi</w:t>
      </w:r>
      <w:proofErr w:type="gramEnd"/>
      <w:r w:rsidRPr="00535CCF">
        <w:rPr>
          <w:rFonts w:ascii="Arial-BoldMT" w:hAnsi="Arial-BoldMT" w:cs="Arial-BoldMT"/>
          <w:b/>
          <w:bCs/>
        </w:rPr>
        <w:t xml:space="preserve"> gelmelidir?</w:t>
      </w:r>
    </w:p>
    <w:p w:rsidR="00535CCF" w:rsidRPr="00535CCF" w:rsidRDefault="00535CCF" w:rsidP="00535C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535CCF">
        <w:rPr>
          <w:rFonts w:ascii="ArialMT" w:hAnsi="ArialMT" w:cs="ArialMT"/>
        </w:rPr>
        <w:t>A) Nirvana B) Brahma</w:t>
      </w:r>
    </w:p>
    <w:p w:rsidR="00A0123B" w:rsidRPr="00A0123B" w:rsidRDefault="00535CCF" w:rsidP="00535CCF">
      <w:pPr>
        <w:rPr>
          <w:rFonts w:ascii="ArialMT" w:hAnsi="ArialMT" w:cs="ArialMT"/>
        </w:rPr>
      </w:pPr>
      <w:r w:rsidRPr="00535CCF">
        <w:rPr>
          <w:rFonts w:ascii="ArialMT" w:hAnsi="ArialMT" w:cs="ArialMT"/>
        </w:rPr>
        <w:t>C) Tenasüh D) Karma</w:t>
      </w:r>
    </w:p>
    <w:p w:rsidR="00535CCF" w:rsidRDefault="00A0123B" w:rsidP="00DB1614">
      <w:pPr>
        <w:rPr>
          <w:b/>
          <w:sz w:val="24"/>
          <w:szCs w:val="24"/>
          <w:lang w:bidi="tr-TR"/>
        </w:rPr>
      </w:pPr>
      <w:r>
        <w:rPr>
          <w:b/>
          <w:sz w:val="24"/>
          <w:szCs w:val="24"/>
          <w:lang w:bidi="tr-TR"/>
        </w:rPr>
        <w:t xml:space="preserve"> </w:t>
      </w:r>
      <w:hyperlink r:id="rId8" w:history="1">
        <w:r w:rsidR="00EC509C" w:rsidRPr="00F42A05">
          <w:rPr>
            <w:rStyle w:val="Kpr"/>
            <w:rFonts w:ascii="Times New Roman" w:hAnsi="Times New Roman"/>
          </w:rPr>
          <w:t>www.sorubak.com</w:t>
        </w:r>
      </w:hyperlink>
      <w:r w:rsidR="00EC509C">
        <w:rPr>
          <w:rFonts w:ascii="Times New Roman" w:hAnsi="Times New Roman"/>
        </w:rPr>
        <w:t xml:space="preserve"> </w:t>
      </w:r>
    </w:p>
    <w:p w:rsidR="00A0123B" w:rsidRPr="00A0123B" w:rsidRDefault="00A0123B" w:rsidP="00DB1614">
      <w:pPr>
        <w:rPr>
          <w:b/>
          <w:sz w:val="32"/>
          <w:szCs w:val="32"/>
          <w:lang w:bidi="tr-TR"/>
        </w:rPr>
      </w:pPr>
      <w:r w:rsidRPr="00A0123B">
        <w:rPr>
          <w:b/>
          <w:sz w:val="32"/>
          <w:szCs w:val="32"/>
          <w:lang w:bidi="tr-TR"/>
        </w:rPr>
        <w:t>DİKKAT CEVAPLARINIZI BURAYA İŞARETLEYİNİZ</w:t>
      </w:r>
      <w:proofErr w:type="gramStart"/>
      <w:r w:rsidRPr="00A0123B">
        <w:rPr>
          <w:b/>
          <w:sz w:val="32"/>
          <w:szCs w:val="32"/>
          <w:lang w:bidi="tr-TR"/>
        </w:rPr>
        <w:t>!</w:t>
      </w:r>
      <w:r>
        <w:rPr>
          <w:b/>
          <w:sz w:val="32"/>
          <w:szCs w:val="32"/>
          <w:lang w:bidi="tr-TR"/>
        </w:rPr>
        <w:t>!!!!</w:t>
      </w:r>
      <w:proofErr w:type="gramEnd"/>
    </w:p>
    <w:p w:rsidR="00535CCF" w:rsidRDefault="00535CCF" w:rsidP="00DB1614">
      <w:pPr>
        <w:rPr>
          <w:b/>
          <w:sz w:val="24"/>
          <w:szCs w:val="24"/>
          <w:lang w:bidi="tr-TR"/>
        </w:rPr>
      </w:pPr>
    </w:p>
    <w:p w:rsidR="00535CCF" w:rsidRDefault="00535CCF" w:rsidP="00535CCF">
      <w:pPr>
        <w:rPr>
          <w:rFonts w:ascii="Comic Sans MS" w:hAnsi="Comic Sans MS"/>
          <w:b/>
          <w:sz w:val="18"/>
          <w:szCs w:val="18"/>
        </w:rPr>
      </w:pPr>
      <w:r w:rsidRPr="00372D64">
        <w:rPr>
          <w:rFonts w:ascii="Comic Sans MS" w:hAnsi="Comic Sans MS"/>
          <w:b/>
          <w:sz w:val="18"/>
          <w:szCs w:val="18"/>
        </w:rPr>
        <w:t>ALLAH YÂR VE YARDIMCINIZ OLSUN.</w:t>
      </w:r>
    </w:p>
    <w:p w:rsidR="00535CCF" w:rsidRPr="00372D64" w:rsidRDefault="00535CCF" w:rsidP="00535CC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EMRE AYDIN (DKAB ÖĞRETMENİ)</w:t>
      </w:r>
    </w:p>
    <w:p w:rsidR="00535CCF" w:rsidRPr="00535CCF" w:rsidRDefault="00535CCF" w:rsidP="00DB1614">
      <w:pPr>
        <w:rPr>
          <w:b/>
          <w:sz w:val="24"/>
          <w:szCs w:val="24"/>
          <w:lang w:bidi="tr-TR"/>
        </w:rPr>
      </w:pPr>
    </w:p>
    <w:sectPr w:rsidR="00535CCF" w:rsidRPr="00535CCF" w:rsidSect="009277E5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ArialMT">
    <w:altName w:val="Arial Unicode MS"/>
    <w:panose1 w:val="00000000000000000000"/>
    <w:charset w:val="00"/>
    <w:family w:val="swiss"/>
    <w:notTrueType/>
    <w:pitch w:val="default"/>
    <w:sig w:usb0="00000005" w:usb1="09060000" w:usb2="00000010" w:usb3="00000000" w:csb0="0008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22A17C2"/>
    <w:multiLevelType w:val="hybridMultilevel"/>
    <w:tmpl w:val="C6C97BC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5088"/>
    <w:rsid w:val="00051C2B"/>
    <w:rsid w:val="00122FBC"/>
    <w:rsid w:val="001F587B"/>
    <w:rsid w:val="00535CCF"/>
    <w:rsid w:val="006E10C1"/>
    <w:rsid w:val="009277E5"/>
    <w:rsid w:val="0096283D"/>
    <w:rsid w:val="009E5088"/>
    <w:rsid w:val="00A0123B"/>
    <w:rsid w:val="00BE450F"/>
    <w:rsid w:val="00C35472"/>
    <w:rsid w:val="00DB1614"/>
    <w:rsid w:val="00EC5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F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5">
    <w:name w:val="Gövde metni (5)_"/>
    <w:basedOn w:val="VarsaylanParagrafYazTipi"/>
    <w:link w:val="Gvdemetni50"/>
    <w:locked/>
    <w:rsid w:val="009E5088"/>
    <w:rPr>
      <w:rFonts w:ascii="Segoe UI" w:eastAsia="Segoe UI" w:hAnsi="Segoe UI" w:cs="Segoe UI"/>
      <w:i/>
      <w:iCs/>
      <w:sz w:val="20"/>
      <w:szCs w:val="20"/>
      <w:shd w:val="clear" w:color="auto" w:fill="FFFFFF"/>
    </w:rPr>
  </w:style>
  <w:style w:type="paragraph" w:customStyle="1" w:styleId="Gvdemetni50">
    <w:name w:val="Gövde metni (5)"/>
    <w:basedOn w:val="Normal"/>
    <w:link w:val="Gvdemetni5"/>
    <w:rsid w:val="009E5088"/>
    <w:pPr>
      <w:widowControl w:val="0"/>
      <w:shd w:val="clear" w:color="auto" w:fill="FFFFFF"/>
      <w:spacing w:before="120" w:after="0" w:line="284" w:lineRule="exact"/>
      <w:jc w:val="right"/>
    </w:pPr>
    <w:rPr>
      <w:rFonts w:ascii="Segoe UI" w:eastAsia="Segoe UI" w:hAnsi="Segoe UI" w:cs="Segoe UI"/>
      <w:i/>
      <w:iCs/>
      <w:sz w:val="20"/>
      <w:szCs w:val="20"/>
    </w:rPr>
  </w:style>
  <w:style w:type="character" w:customStyle="1" w:styleId="Gvdemetni210pt">
    <w:name w:val="Gövde metni (2) + 10 pt"/>
    <w:aliases w:val="Kalın Değil,İtalik değil"/>
    <w:basedOn w:val="VarsaylanParagrafYazTipi"/>
    <w:rsid w:val="009E5088"/>
    <w:rPr>
      <w:rFonts w:ascii="Segoe UI" w:eastAsia="Segoe UI" w:hAnsi="Segoe UI" w:cs="Segoe UI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tr-TR"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12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123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C509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2016-05-09T18:21:00Z</cp:lastPrinted>
  <dcterms:created xsi:type="dcterms:W3CDTF">2016-05-16T13:26:00Z</dcterms:created>
  <dcterms:modified xsi:type="dcterms:W3CDTF">2017-05-09T15:31:00Z</dcterms:modified>
  <cp:category>www.sorubak.com</cp:category>
</cp:coreProperties>
</file>