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41" w:rightFromText="141" w:vertAnchor="page" w:horzAnchor="margin" w:tblpXSpec="center" w:tblpY="436"/>
        <w:tblW w:w="10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5058"/>
        <w:gridCol w:w="2988"/>
        <w:gridCol w:w="2444"/>
      </w:tblGrid>
      <w:tr w:rsidR="00972A9F" w:rsidRPr="00436939" w:rsidTr="00301537">
        <w:trPr>
          <w:trHeight w:val="524"/>
        </w:trPr>
        <w:tc>
          <w:tcPr>
            <w:tcW w:w="10490" w:type="dxa"/>
            <w:gridSpan w:val="3"/>
            <w:shd w:val="clear" w:color="auto" w:fill="FDE9D9"/>
          </w:tcPr>
          <w:p w:rsidR="00972A9F" w:rsidRPr="00436939" w:rsidRDefault="00082DFD" w:rsidP="00F83A97">
            <w:pPr>
              <w:pStyle w:val="AralkYok"/>
              <w:jc w:val="center"/>
              <w:rPr>
                <w:rFonts w:ascii="Cambria" w:eastAsia="Times New Roman" w:hAnsi="Cambria" w:cs="Times New Roman"/>
                <w:b/>
                <w:bCs/>
                <w:i/>
                <w:lang w:eastAsia="en-US"/>
              </w:rPr>
            </w:pPr>
            <w:r>
              <w:rPr>
                <w:rFonts w:ascii="Cambria" w:eastAsia="Times New Roman" w:hAnsi="Cambria" w:cs="Times New Roman"/>
                <w:b/>
                <w:bCs/>
                <w:i/>
                <w:lang w:eastAsia="en-US"/>
              </w:rPr>
              <w:t>2016-2017</w:t>
            </w:r>
            <w:r w:rsidR="00972A9F" w:rsidRPr="00436939">
              <w:rPr>
                <w:rFonts w:ascii="Cambria" w:eastAsia="Times New Roman" w:hAnsi="Cambria" w:cs="Times New Roman"/>
                <w:b/>
                <w:bCs/>
                <w:i/>
                <w:lang w:eastAsia="en-US"/>
              </w:rPr>
              <w:t xml:space="preserve"> EĞİTİM-ÖĞRETİM YILI AKPAZAR ORTAOKULU</w:t>
            </w:r>
          </w:p>
          <w:p w:rsidR="00972A9F" w:rsidRPr="00436939" w:rsidRDefault="00972A9F" w:rsidP="00F83A97">
            <w:pPr>
              <w:pStyle w:val="AralkYok"/>
              <w:jc w:val="center"/>
              <w:rPr>
                <w:rFonts w:ascii="Cambria" w:eastAsia="Times New Roman" w:hAnsi="Cambria" w:cs="Times New Roman"/>
                <w:b/>
                <w:bCs/>
                <w:i/>
                <w:color w:val="FFFFFF"/>
                <w:lang w:eastAsia="en-US"/>
              </w:rPr>
            </w:pPr>
            <w:r w:rsidRPr="00436939">
              <w:rPr>
                <w:rFonts w:ascii="Cambria" w:eastAsia="Times New Roman" w:hAnsi="Cambria" w:cs="Times New Roman"/>
                <w:b/>
                <w:bCs/>
                <w:i/>
                <w:lang w:eastAsia="en-US"/>
              </w:rPr>
              <w:t xml:space="preserve"> </w:t>
            </w:r>
            <w:r w:rsidR="0056138F" w:rsidRPr="00436939">
              <w:rPr>
                <w:rFonts w:ascii="Cambria" w:eastAsia="Times New Roman" w:hAnsi="Cambria" w:cs="Times New Roman"/>
                <w:b/>
                <w:bCs/>
                <w:i/>
                <w:lang w:eastAsia="en-US"/>
              </w:rPr>
              <w:t>7. SINIF TÜRKÇE DERSİ 1. DÖNEM 2</w:t>
            </w:r>
            <w:r w:rsidRPr="00436939">
              <w:rPr>
                <w:rFonts w:ascii="Cambria" w:eastAsia="Times New Roman" w:hAnsi="Cambria" w:cs="Times New Roman"/>
                <w:b/>
                <w:bCs/>
                <w:i/>
                <w:lang w:eastAsia="en-US"/>
              </w:rPr>
              <w:t>.YAZILI SORULARI</w:t>
            </w:r>
          </w:p>
        </w:tc>
      </w:tr>
      <w:tr w:rsidR="00972A9F" w:rsidRPr="00436939" w:rsidTr="00301537">
        <w:trPr>
          <w:trHeight w:val="488"/>
        </w:trPr>
        <w:tc>
          <w:tcPr>
            <w:tcW w:w="505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Adı Soyadı:</w:t>
            </w:r>
          </w:p>
        </w:tc>
        <w:tc>
          <w:tcPr>
            <w:tcW w:w="298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Sınıf:  7</w:t>
            </w:r>
            <w:r w:rsidR="00301537">
              <w:rPr>
                <w:rFonts w:ascii="Cambria" w:eastAsia="Times New Roman" w:hAnsi="Cambria" w:cs="Times New Roman"/>
                <w:b/>
                <w:bCs/>
                <w:i/>
                <w:lang w:eastAsia="en-US"/>
              </w:rPr>
              <w:t>-</w:t>
            </w:r>
            <w:r w:rsidRPr="00436939">
              <w:rPr>
                <w:rFonts w:ascii="Cambria" w:eastAsia="Times New Roman" w:hAnsi="Cambria" w:cs="Times New Roman"/>
                <w:b/>
                <w:bCs/>
                <w:i/>
                <w:lang w:eastAsia="en-US"/>
              </w:rPr>
              <w:t xml:space="preserve">      Nu</w:t>
            </w:r>
            <w:proofErr w:type="gramStart"/>
            <w:r w:rsidRPr="00436939">
              <w:rPr>
                <w:rFonts w:ascii="Cambria" w:eastAsia="Times New Roman" w:hAnsi="Cambria" w:cs="Times New Roman"/>
                <w:b/>
                <w:bCs/>
                <w:i/>
                <w:lang w:eastAsia="en-US"/>
              </w:rPr>
              <w:t>.:</w:t>
            </w:r>
            <w:proofErr w:type="gramEnd"/>
          </w:p>
        </w:tc>
        <w:tc>
          <w:tcPr>
            <w:tcW w:w="2444"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Puan:</w:t>
            </w:r>
          </w:p>
        </w:tc>
      </w:tr>
      <w:tr w:rsidR="00972A9F" w:rsidRPr="00436939" w:rsidTr="00301537">
        <w:trPr>
          <w:trHeight w:val="317"/>
        </w:trPr>
        <w:tc>
          <w:tcPr>
            <w:tcW w:w="10490" w:type="dxa"/>
            <w:gridSpan w:val="3"/>
          </w:tcPr>
          <w:p w:rsidR="00972A9F" w:rsidRPr="00436939" w:rsidRDefault="00972A9F" w:rsidP="00F83A97">
            <w:pPr>
              <w:pStyle w:val="AralkYok"/>
              <w:spacing w:line="276" w:lineRule="auto"/>
              <w:rPr>
                <w:rFonts w:ascii="Cambria" w:eastAsia="Times New Roman" w:hAnsi="Cambria" w:cs="Times New Roman"/>
                <w:b/>
                <w:bCs/>
                <w:i/>
                <w:lang w:eastAsia="en-US"/>
              </w:rPr>
            </w:pPr>
            <w:r w:rsidRPr="00436939">
              <w:rPr>
                <w:rFonts w:ascii="Cambria" w:eastAsia="Times New Roman" w:hAnsi="Cambria" w:cs="Times New Roman"/>
                <w:b/>
                <w:bCs/>
                <w:i/>
                <w:iCs/>
                <w:u w:val="single"/>
                <w:lang w:eastAsia="en-US"/>
              </w:rPr>
              <w:t>Hatırlatmalar:</w:t>
            </w:r>
            <w:r w:rsidRPr="00436939">
              <w:rPr>
                <w:rFonts w:ascii="Cambria" w:eastAsia="Times New Roman" w:hAnsi="Cambria" w:cs="Times New Roman"/>
                <w:b/>
                <w:bCs/>
                <w:i/>
                <w:iCs/>
                <w:lang w:eastAsia="en-US"/>
              </w:rPr>
              <w:tab/>
              <w:t xml:space="preserve">  </w:t>
            </w:r>
            <w:r w:rsidRPr="00436939">
              <w:rPr>
                <w:rFonts w:ascii="Tahoma" w:eastAsia="Times New Roman" w:hAnsi="Tahoma" w:cs="Times New Roman"/>
                <w:b/>
                <w:bCs/>
                <w:i/>
                <w:iCs/>
                <w:lang w:eastAsia="en-US"/>
              </w:rPr>
              <w:t>●</w:t>
            </w:r>
            <w:r w:rsidRPr="00436939">
              <w:rPr>
                <w:rFonts w:ascii="Cambria" w:eastAsia="Times New Roman" w:hAnsi="Cambria" w:cs="Times New Roman"/>
                <w:b/>
                <w:bCs/>
                <w:i/>
                <w:iCs/>
                <w:lang w:eastAsia="en-US"/>
              </w:rPr>
              <w:t xml:space="preserve"> Yazım ve noktalama kurallarına özen gösteriniz.        </w:t>
            </w:r>
            <w:r w:rsidRPr="00436939">
              <w:rPr>
                <w:rFonts w:ascii="Tahoma" w:eastAsia="Times New Roman" w:hAnsi="Tahoma" w:cs="Times New Roman"/>
                <w:b/>
                <w:bCs/>
                <w:i/>
                <w:iCs/>
                <w:lang w:eastAsia="en-US"/>
              </w:rPr>
              <w:t>●</w:t>
            </w:r>
            <w:r w:rsidR="009436DF" w:rsidRPr="00436939">
              <w:rPr>
                <w:rFonts w:ascii="Cambria" w:eastAsia="Times New Roman" w:hAnsi="Cambria" w:cs="Times New Roman"/>
                <w:b/>
                <w:bCs/>
                <w:i/>
                <w:iCs/>
                <w:lang w:eastAsia="en-US"/>
              </w:rPr>
              <w:t xml:space="preserve"> Süreniz 4</w:t>
            </w:r>
            <w:r w:rsidR="0013506D" w:rsidRPr="00436939">
              <w:rPr>
                <w:rFonts w:ascii="Cambria" w:eastAsia="Times New Roman" w:hAnsi="Cambria" w:cs="Times New Roman"/>
                <w:b/>
                <w:bCs/>
                <w:i/>
                <w:iCs/>
                <w:lang w:eastAsia="en-US"/>
              </w:rPr>
              <w:t>0</w:t>
            </w:r>
            <w:r w:rsidRPr="00436939">
              <w:rPr>
                <w:rFonts w:ascii="Cambria" w:eastAsia="Times New Roman" w:hAnsi="Cambria" w:cs="Times New Roman"/>
                <w:b/>
                <w:bCs/>
                <w:i/>
                <w:iCs/>
                <w:lang w:eastAsia="en-US"/>
              </w:rPr>
              <w:t xml:space="preserve"> dakikadır.</w:t>
            </w:r>
          </w:p>
        </w:tc>
      </w:tr>
    </w:tbl>
    <w:p w:rsidR="00972A9F" w:rsidRPr="00436939" w:rsidRDefault="00972A9F" w:rsidP="00383BCD">
      <w:pPr>
        <w:rPr>
          <w:rFonts w:ascii="Cambria" w:hAnsi="Cambria" w:cs="Cambria"/>
          <w:b/>
          <w:bCs/>
          <w:i/>
          <w:sz w:val="20"/>
          <w:szCs w:val="20"/>
        </w:rPr>
      </w:pPr>
      <w:r w:rsidRPr="00436939">
        <w:rPr>
          <w:rFonts w:ascii="Cambria" w:hAnsi="Cambria" w:cs="Cambria"/>
          <w:b/>
          <w:bCs/>
          <w:i/>
          <w:sz w:val="20"/>
          <w:szCs w:val="20"/>
        </w:rPr>
        <w:t xml:space="preserve"> </w:t>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t xml:space="preserve">                                                                         </w:t>
      </w:r>
      <w:r w:rsidRPr="00436939">
        <w:rPr>
          <w:rFonts w:ascii="Cambria" w:hAnsi="Cambria" w:cs="Cambria"/>
          <w:i/>
        </w:rPr>
        <w:tab/>
      </w:r>
    </w:p>
    <w:p w:rsidR="00972A9F" w:rsidRPr="00436939" w:rsidRDefault="00972A9F" w:rsidP="00383BCD">
      <w:pPr>
        <w:pStyle w:val="ListeParagraf"/>
        <w:numPr>
          <w:ilvl w:val="0"/>
          <w:numId w:val="2"/>
        </w:numPr>
        <w:ind w:left="284" w:hanging="357"/>
        <w:rPr>
          <w:rFonts w:ascii="Cambria" w:hAnsi="Cambria" w:cs="Cambria"/>
          <w:i/>
        </w:rPr>
      </w:pPr>
      <w:r w:rsidRPr="00436939">
        <w:rPr>
          <w:rFonts w:ascii="Cambria" w:hAnsi="Cambria" w:cs="Cambria"/>
          <w:b/>
          <w:bCs/>
          <w:i/>
        </w:rPr>
        <w:t>Okuduğu metni anlama ve çözümleme (</w:t>
      </w:r>
      <w:r w:rsidR="005A52A8" w:rsidRPr="00436939">
        <w:rPr>
          <w:rFonts w:ascii="Cambria" w:hAnsi="Cambria" w:cs="Cambria"/>
          <w:b/>
          <w:bCs/>
          <w:i/>
        </w:rPr>
        <w:t>4X5=</w:t>
      </w:r>
      <w:r w:rsidRPr="00436939">
        <w:rPr>
          <w:rFonts w:ascii="Cambria" w:hAnsi="Cambria" w:cs="Cambria"/>
          <w:b/>
          <w:bCs/>
          <w:i/>
        </w:rPr>
        <w:t>20 Puan)</w:t>
      </w:r>
      <w:bookmarkStart w:id="0" w:name="_GoBack"/>
      <w:bookmarkEnd w:id="0"/>
    </w:p>
    <w:p w:rsidR="005A52A8" w:rsidRPr="00436939" w:rsidRDefault="005A52A8" w:rsidP="005A52A8">
      <w:pPr>
        <w:jc w:val="center"/>
        <w:rPr>
          <w:rFonts w:asciiTheme="majorHAnsi" w:hAnsiTheme="majorHAnsi"/>
          <w:i/>
          <w:sz w:val="20"/>
          <w:szCs w:val="20"/>
        </w:rPr>
      </w:pPr>
      <w:r w:rsidRPr="00436939">
        <w:rPr>
          <w:rFonts w:asciiTheme="majorHAnsi" w:hAnsiTheme="majorHAnsi"/>
          <w:b/>
          <w:i/>
          <w:noProof/>
          <w:sz w:val="20"/>
          <w:szCs w:val="20"/>
          <w:lang w:eastAsia="tr-TR"/>
        </w:rPr>
        <w:drawing>
          <wp:anchor distT="0" distB="0" distL="114300" distR="114300" simplePos="0" relativeHeight="251666432" behindDoc="0" locked="0" layoutInCell="1" allowOverlap="1">
            <wp:simplePos x="0" y="0"/>
            <wp:positionH relativeFrom="margin">
              <wp:posOffset>47625</wp:posOffset>
            </wp:positionH>
            <wp:positionV relativeFrom="margin">
              <wp:posOffset>1491615</wp:posOffset>
            </wp:positionV>
            <wp:extent cx="1419225" cy="1876425"/>
            <wp:effectExtent l="190500" t="152400" r="180975" b="142875"/>
            <wp:wrapSquare wrapText="bothSides"/>
            <wp:docPr id="4" name="Resim 8" descr="http://www.paradokslar.com/sanat/sanat_kus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aradokslar.com/sanat/sanat_kuslar.gif"/>
                    <pic:cNvPicPr>
                      <a:picLocks noChangeAspect="1" noChangeArrowheads="1"/>
                    </pic:cNvPicPr>
                  </pic:nvPicPr>
                  <pic:blipFill>
                    <a:blip r:embed="rId7" cstate="print">
                      <a:duotone>
                        <a:prstClr val="black"/>
                        <a:schemeClr val="accent6">
                          <a:tint val="45000"/>
                          <a:satMod val="400000"/>
                        </a:schemeClr>
                      </a:duotone>
                    </a:blip>
                    <a:srcRect/>
                    <a:stretch>
                      <a:fillRect/>
                    </a:stretch>
                  </pic:blipFill>
                  <pic:spPr bwMode="auto">
                    <a:xfrm>
                      <a:off x="0" y="0"/>
                      <a:ext cx="1419225" cy="1876425"/>
                    </a:xfrm>
                    <a:prstGeom prst="rect">
                      <a:avLst/>
                    </a:prstGeom>
                    <a:ln>
                      <a:noFill/>
                    </a:ln>
                    <a:effectLst>
                      <a:outerShdw blurRad="190500" algn="tl" rotWithShape="0">
                        <a:srgbClr val="000000">
                          <a:alpha val="70000"/>
                        </a:srgbClr>
                      </a:outerShdw>
                    </a:effectLst>
                  </pic:spPr>
                </pic:pic>
              </a:graphicData>
            </a:graphic>
          </wp:anchor>
        </w:drawing>
      </w:r>
      <w:r w:rsidRPr="00436939">
        <w:rPr>
          <w:rFonts w:asciiTheme="majorHAnsi" w:hAnsiTheme="majorHAnsi"/>
          <w:b/>
          <w:i/>
          <w:sz w:val="20"/>
          <w:szCs w:val="20"/>
        </w:rPr>
        <w:t>(</w:t>
      </w:r>
      <w:proofErr w:type="gramStart"/>
      <w:r w:rsidRPr="00436939">
        <w:rPr>
          <w:rFonts w:asciiTheme="majorHAnsi" w:hAnsiTheme="majorHAnsi"/>
          <w:b/>
          <w:i/>
          <w:sz w:val="20"/>
          <w:szCs w:val="20"/>
        </w:rPr>
        <w:t>………………………………………….</w:t>
      </w:r>
      <w:proofErr w:type="gramEnd"/>
      <w:r w:rsidRPr="00436939">
        <w:rPr>
          <w:rFonts w:asciiTheme="majorHAnsi" w:hAnsiTheme="majorHAnsi"/>
          <w:b/>
          <w:i/>
          <w:sz w:val="20"/>
          <w:szCs w:val="20"/>
        </w:rPr>
        <w:t>)</w:t>
      </w:r>
    </w:p>
    <w:p w:rsidR="005A52A8" w:rsidRPr="00436939" w:rsidRDefault="005A52A8" w:rsidP="005A52A8">
      <w:pPr>
        <w:jc w:val="both"/>
        <w:rPr>
          <w:rFonts w:asciiTheme="majorHAnsi" w:hAnsiTheme="majorHAnsi"/>
          <w:i/>
          <w:sz w:val="22"/>
          <w:szCs w:val="22"/>
        </w:rPr>
      </w:pPr>
      <w:r w:rsidRPr="00436939">
        <w:rPr>
          <w:rFonts w:asciiTheme="majorHAnsi" w:hAnsiTheme="majorHAnsi"/>
          <w:b/>
          <w:bCs/>
          <w:i/>
          <w:sz w:val="20"/>
          <w:szCs w:val="20"/>
        </w:rPr>
        <w:t xml:space="preserve">        </w:t>
      </w:r>
      <w:r w:rsidRPr="00436939">
        <w:rPr>
          <w:rFonts w:asciiTheme="majorHAnsi" w:hAnsiTheme="majorHAnsi"/>
          <w:i/>
          <w:sz w:val="22"/>
          <w:szCs w:val="22"/>
        </w:rPr>
        <w:t>Bana göre iki türlü sanatçı vardır: Biri toplumun önünden gider, biri toplumu arkadan izler.</w:t>
      </w:r>
    </w:p>
    <w:p w:rsidR="005A52A8" w:rsidRPr="00436939" w:rsidRDefault="005A52A8" w:rsidP="005A52A8">
      <w:pPr>
        <w:jc w:val="both"/>
        <w:rPr>
          <w:rFonts w:asciiTheme="majorHAnsi" w:hAnsiTheme="majorHAnsi"/>
          <w:i/>
          <w:sz w:val="22"/>
          <w:szCs w:val="22"/>
        </w:rPr>
      </w:pPr>
      <w:r w:rsidRPr="00436939">
        <w:rPr>
          <w:rFonts w:asciiTheme="majorHAnsi" w:hAnsiTheme="majorHAnsi"/>
          <w:i/>
          <w:sz w:val="22"/>
          <w:szCs w:val="22"/>
        </w:rPr>
        <w:tab/>
        <w:t>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5A52A8" w:rsidRPr="00436939" w:rsidRDefault="005A52A8" w:rsidP="005A52A8">
      <w:pPr>
        <w:pStyle w:val="AralkYok"/>
        <w:rPr>
          <w:rFonts w:asciiTheme="majorHAnsi" w:hAnsiTheme="majorHAnsi"/>
          <w:i/>
        </w:rPr>
      </w:pPr>
      <w:r w:rsidRPr="00436939">
        <w:rPr>
          <w:rFonts w:asciiTheme="majorHAnsi" w:hAnsiTheme="majorHAnsi"/>
          <w:i/>
        </w:rPr>
        <w:t xml:space="preserve">              Ben toplumun önünde gidecek bir sanatçımızın çıkmasını ve ülkemizde uygarlığın en temel gereklerinin toplum tarafından benimsenmesini sağlamak için çalışmasını, yazmasını, yapıtlar vermesini isterdim.  </w:t>
      </w:r>
    </w:p>
    <w:p w:rsidR="005A52A8" w:rsidRPr="00436939" w:rsidRDefault="005A52A8" w:rsidP="005A52A8">
      <w:pPr>
        <w:jc w:val="center"/>
        <w:rPr>
          <w:rFonts w:asciiTheme="majorHAnsi" w:hAnsiTheme="majorHAnsi"/>
          <w:b/>
          <w:i/>
          <w:sz w:val="22"/>
          <w:szCs w:val="22"/>
        </w:rPr>
      </w:pPr>
      <w:r w:rsidRPr="00436939">
        <w:rPr>
          <w:rFonts w:asciiTheme="majorHAnsi" w:hAnsiTheme="majorHAnsi"/>
          <w:b/>
          <w:i/>
          <w:sz w:val="22"/>
          <w:szCs w:val="22"/>
        </w:rPr>
        <w:t xml:space="preserve"> ( </w:t>
      </w:r>
      <w:r w:rsidRPr="00436939">
        <w:rPr>
          <w:rFonts w:asciiTheme="majorHAnsi" w:hAnsiTheme="majorHAnsi"/>
          <w:b/>
          <w:i/>
          <w:sz w:val="22"/>
          <w:szCs w:val="22"/>
          <w:u w:val="single"/>
        </w:rPr>
        <w:t>NOT</w:t>
      </w:r>
      <w:r w:rsidRPr="00436939">
        <w:rPr>
          <w:rFonts w:asciiTheme="majorHAnsi" w:hAnsiTheme="majorHAnsi"/>
          <w:b/>
          <w:i/>
          <w:sz w:val="22"/>
          <w:szCs w:val="22"/>
        </w:rPr>
        <w:t>: İlk dört soruyu metne göre cevaplayınız.)</w:t>
      </w:r>
    </w:p>
    <w:p w:rsidR="005A52A8" w:rsidRPr="00436939" w:rsidRDefault="005A52A8" w:rsidP="005A52A8">
      <w:pPr>
        <w:rPr>
          <w:rFonts w:asciiTheme="majorHAnsi" w:hAnsiTheme="majorHAnsi" w:cs="Calibri"/>
          <w:b/>
          <w:i/>
          <w:sz w:val="22"/>
          <w:szCs w:val="22"/>
        </w:rPr>
      </w:pPr>
    </w:p>
    <w:p w:rsidR="005A52A8" w:rsidRPr="00436939" w:rsidRDefault="005A52A8" w:rsidP="005A52A8">
      <w:pPr>
        <w:rPr>
          <w:rFonts w:asciiTheme="majorHAnsi" w:hAnsiTheme="majorHAnsi" w:cs="Calibri"/>
          <w:b/>
          <w:i/>
          <w:sz w:val="22"/>
          <w:szCs w:val="22"/>
        </w:rPr>
        <w:sectPr w:rsidR="005A52A8" w:rsidRPr="00436939" w:rsidSect="00383BCD">
          <w:type w:val="continuous"/>
          <w:pgSz w:w="11906" w:h="16838"/>
          <w:pgMar w:top="426" w:right="720" w:bottom="142" w:left="720" w:header="708" w:footer="708" w:gutter="0"/>
          <w:cols w:space="708"/>
          <w:docGrid w:linePitch="360"/>
        </w:sectPr>
      </w:pPr>
    </w:p>
    <w:p w:rsidR="005A52A8" w:rsidRPr="00436939" w:rsidRDefault="005A52A8" w:rsidP="005A52A8">
      <w:pPr>
        <w:rPr>
          <w:rFonts w:asciiTheme="majorHAnsi" w:hAnsiTheme="majorHAnsi" w:cs="Calibri"/>
          <w:i/>
          <w:sz w:val="20"/>
          <w:szCs w:val="20"/>
        </w:rPr>
      </w:pPr>
      <w:r w:rsidRPr="00436939">
        <w:rPr>
          <w:rFonts w:asciiTheme="majorHAnsi" w:hAnsiTheme="majorHAnsi" w:cs="Calibri"/>
          <w:b/>
          <w:i/>
          <w:sz w:val="20"/>
          <w:szCs w:val="20"/>
        </w:rPr>
        <w:lastRenderedPageBreak/>
        <w:t>1</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Yazar göre aşağıdakilerden hangisine </w:t>
      </w:r>
      <w:r w:rsidRPr="00436939">
        <w:rPr>
          <w:rFonts w:asciiTheme="majorHAnsi" w:hAnsiTheme="majorHAnsi" w:cs="Calibri"/>
          <w:b/>
          <w:i/>
          <w:sz w:val="20"/>
          <w:szCs w:val="20"/>
          <w:u w:val="single"/>
        </w:rPr>
        <w:t>değinmemiştir</w:t>
      </w:r>
      <w:r w:rsidRPr="00436939">
        <w:rPr>
          <w:rFonts w:asciiTheme="majorHAnsi" w:hAnsiTheme="majorHAnsi" w:cs="Calibri"/>
          <w:b/>
          <w:i/>
          <w:sz w:val="20"/>
          <w:szCs w:val="20"/>
        </w:rPr>
        <w:t>?</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İki tür sanatçı olduğuna</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noProof/>
          <w:sz w:val="20"/>
          <w:szCs w:val="20"/>
        </w:rPr>
        <w:drawing>
          <wp:anchor distT="0" distB="0" distL="114300" distR="114300" simplePos="0" relativeHeight="251668480" behindDoc="1" locked="0" layoutInCell="1" allowOverlap="1">
            <wp:simplePos x="0" y="0"/>
            <wp:positionH relativeFrom="column">
              <wp:posOffset>2505076</wp:posOffset>
            </wp:positionH>
            <wp:positionV relativeFrom="paragraph">
              <wp:posOffset>187960</wp:posOffset>
            </wp:positionV>
            <wp:extent cx="1479550" cy="1183640"/>
            <wp:effectExtent l="228600" t="323850" r="196850" b="302260"/>
            <wp:wrapNone/>
            <wp:docPr id="25" name="Resim 25"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dex_nasil_sm"/>
                    <pic:cNvPicPr>
                      <a:picLocks noChangeAspect="1" noChangeArrowheads="1"/>
                    </pic:cNvPicPr>
                  </pic:nvPicPr>
                  <pic:blipFill>
                    <a:blip r:embed="rId8" cstate="print"/>
                    <a:srcRect/>
                    <a:stretch>
                      <a:fillRect/>
                    </a:stretch>
                  </pic:blipFill>
                  <pic:spPr bwMode="auto">
                    <a:xfrm rot="19457416">
                      <a:off x="0" y="0"/>
                      <a:ext cx="1479550" cy="1183640"/>
                    </a:xfrm>
                    <a:prstGeom prst="rect">
                      <a:avLst/>
                    </a:prstGeom>
                    <a:noFill/>
                    <a:ln w="9525">
                      <a:noFill/>
                      <a:miter lim="800000"/>
                      <a:headEnd/>
                      <a:tailEnd/>
                    </a:ln>
                  </pic:spPr>
                </pic:pic>
              </a:graphicData>
            </a:graphic>
          </wp:anchor>
        </w:drawing>
      </w:r>
      <w:r w:rsidRPr="00436939">
        <w:rPr>
          <w:rFonts w:asciiTheme="majorHAnsi" w:hAnsiTheme="majorHAnsi" w:cs="Calibri"/>
          <w:i/>
          <w:sz w:val="20"/>
          <w:szCs w:val="20"/>
        </w:rPr>
        <w:t>Bazı sanatçıların görüşleri ile toplumun önünde gittiği</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Toplumu izleyen sanatçıların iyi olduğuna</w:t>
      </w:r>
    </w:p>
    <w:p w:rsidR="005A52A8" w:rsidRPr="00436939" w:rsidRDefault="005A52A8" w:rsidP="00436939">
      <w:pPr>
        <w:pStyle w:val="ListeParagraf"/>
        <w:numPr>
          <w:ilvl w:val="0"/>
          <w:numId w:val="7"/>
        </w:numPr>
        <w:spacing w:after="120"/>
        <w:ind w:left="426" w:hanging="284"/>
        <w:contextualSpacing/>
        <w:rPr>
          <w:rFonts w:asciiTheme="majorHAnsi" w:hAnsiTheme="majorHAnsi" w:cs="Calibri"/>
          <w:i/>
          <w:sz w:val="20"/>
          <w:szCs w:val="20"/>
        </w:rPr>
      </w:pPr>
      <w:r w:rsidRPr="00436939">
        <w:rPr>
          <w:rFonts w:asciiTheme="majorHAnsi" w:hAnsiTheme="majorHAnsi" w:cs="Calibri"/>
          <w:i/>
          <w:sz w:val="20"/>
          <w:szCs w:val="20"/>
        </w:rPr>
        <w:t xml:space="preserve"> Önde giden sanatçıların az yetiştiğine</w:t>
      </w: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t>2</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Aşağıdakiler hangisi parçaya en uygun başlık olur?</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Toplum ve İnsan</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Sanatseverlik</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Türkçe ve Sanat</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 ve Sanatçı</w:t>
      </w:r>
    </w:p>
    <w:p w:rsidR="0070559A" w:rsidRPr="00436939" w:rsidRDefault="0070559A" w:rsidP="005A52A8">
      <w:pPr>
        <w:rPr>
          <w:rFonts w:asciiTheme="majorHAnsi" w:hAnsiTheme="majorHAnsi" w:cs="Calibri"/>
          <w:b/>
          <w:i/>
          <w:sz w:val="20"/>
          <w:szCs w:val="20"/>
        </w:rPr>
      </w:pPr>
    </w:p>
    <w:p w:rsidR="0070559A" w:rsidRPr="00436939" w:rsidRDefault="0070559A" w:rsidP="005A52A8">
      <w:pPr>
        <w:rPr>
          <w:rFonts w:asciiTheme="majorHAnsi" w:hAnsiTheme="majorHAnsi" w:cs="Calibri"/>
          <w:b/>
          <w:i/>
          <w:sz w:val="20"/>
          <w:szCs w:val="20"/>
        </w:rPr>
      </w:pP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lastRenderedPageBreak/>
        <w:t>3</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 ifadelerden hangisi parçayla çelişmez?</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Sanatçı toplumun önünde gitmemelidir.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topluma önder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toplumu izleyen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 sanat için değildir.</w:t>
      </w:r>
    </w:p>
    <w:p w:rsidR="005A52A8" w:rsidRPr="00436939" w:rsidRDefault="005A52A8" w:rsidP="005A52A8">
      <w:pPr>
        <w:rPr>
          <w:rFonts w:asciiTheme="majorHAnsi" w:hAnsiTheme="majorHAnsi" w:cs="Calibri"/>
          <w:i/>
          <w:sz w:val="20"/>
          <w:szCs w:val="20"/>
        </w:rPr>
      </w:pPr>
    </w:p>
    <w:p w:rsidR="005A52A8" w:rsidRPr="00436939" w:rsidRDefault="0056138F" w:rsidP="0056138F">
      <w:pPr>
        <w:ind w:left="284"/>
        <w:rPr>
          <w:rFonts w:ascii="Cambria" w:hAnsi="Cambria" w:cs="Cambria"/>
          <w:b/>
          <w:i/>
          <w:sz w:val="20"/>
          <w:szCs w:val="20"/>
        </w:rPr>
      </w:pPr>
      <w:r w:rsidRPr="00436939">
        <w:rPr>
          <w:rFonts w:ascii="Cambria" w:hAnsi="Cambria" w:cs="Cambria"/>
          <w:b/>
          <w:i/>
          <w:sz w:val="20"/>
          <w:szCs w:val="20"/>
        </w:rPr>
        <w:t>4-.</w:t>
      </w:r>
      <w:r w:rsidR="005A52A8" w:rsidRPr="00436939">
        <w:rPr>
          <w:rFonts w:ascii="Cambria" w:hAnsi="Cambria" w:cs="Cambria"/>
          <w:b/>
          <w:i/>
          <w:sz w:val="20"/>
          <w:szCs w:val="20"/>
        </w:rPr>
        <w:t>Parçadan yola çık</w:t>
      </w:r>
      <w:r w:rsidR="0055711C" w:rsidRPr="00436939">
        <w:rPr>
          <w:rFonts w:ascii="Cambria" w:hAnsi="Cambria" w:cs="Cambria"/>
          <w:b/>
          <w:i/>
          <w:sz w:val="20"/>
          <w:szCs w:val="20"/>
        </w:rPr>
        <w:t>ıl</w:t>
      </w:r>
      <w:r w:rsidR="005A52A8" w:rsidRPr="00436939">
        <w:rPr>
          <w:rFonts w:ascii="Cambria" w:hAnsi="Cambria" w:cs="Cambria"/>
          <w:b/>
          <w:i/>
          <w:sz w:val="20"/>
          <w:szCs w:val="20"/>
        </w:rPr>
        <w:t>arak ‘’Toplumu arkadan izleyen sanatçı’’ hakkında ne söylenebilir?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 fazla bir şey katmaz.</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Toplumu düşünceleriyle ileri taşır.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Topluma yeni bir yaşayış düzeni sunar.</w:t>
      </w:r>
    </w:p>
    <w:p w:rsidR="005A52A8" w:rsidRPr="00436939" w:rsidRDefault="005A52A8" w:rsidP="005A52A8">
      <w:pPr>
        <w:pStyle w:val="ListeParagraf"/>
        <w:numPr>
          <w:ilvl w:val="0"/>
          <w:numId w:val="11"/>
        </w:numPr>
        <w:rPr>
          <w:rFonts w:ascii="Cambria" w:hAnsi="Cambria" w:cs="Cambria"/>
          <w:i/>
          <w:sz w:val="22"/>
          <w:szCs w:val="22"/>
        </w:rPr>
      </w:pPr>
      <w:r w:rsidRPr="00436939">
        <w:rPr>
          <w:rFonts w:asciiTheme="majorHAnsi" w:hAnsiTheme="majorHAnsi"/>
          <w:i/>
          <w:sz w:val="20"/>
          <w:szCs w:val="20"/>
        </w:rPr>
        <w:t>Topluma yeni bir dünya görüşü getirir</w:t>
      </w:r>
      <w:r w:rsidRPr="00436939">
        <w:rPr>
          <w:rFonts w:asciiTheme="majorHAnsi" w:hAnsiTheme="majorHAnsi"/>
          <w:i/>
          <w:sz w:val="22"/>
          <w:szCs w:val="22"/>
        </w:rPr>
        <w:t>.</w:t>
      </w:r>
    </w:p>
    <w:p w:rsidR="005A52A8" w:rsidRPr="00436939" w:rsidRDefault="005A52A8" w:rsidP="005A52A8">
      <w:pPr>
        <w:rPr>
          <w:rFonts w:ascii="Cambria" w:hAnsi="Cambria" w:cs="Cambria"/>
          <w:i/>
        </w:rPr>
        <w:sectPr w:rsidR="005A52A8" w:rsidRPr="00436939" w:rsidSect="005A52A8">
          <w:type w:val="continuous"/>
          <w:pgSz w:w="11906" w:h="16838"/>
          <w:pgMar w:top="426" w:right="720" w:bottom="142" w:left="720" w:header="708" w:footer="708" w:gutter="0"/>
          <w:cols w:num="2" w:space="282"/>
          <w:docGrid w:linePitch="360"/>
        </w:sectPr>
      </w:pPr>
    </w:p>
    <w:p w:rsidR="0056138F" w:rsidRPr="00436939" w:rsidRDefault="00972A9F" w:rsidP="0056138F">
      <w:pPr>
        <w:pStyle w:val="ListeParagraf"/>
        <w:numPr>
          <w:ilvl w:val="0"/>
          <w:numId w:val="2"/>
        </w:numPr>
        <w:spacing w:before="240"/>
        <w:ind w:left="283" w:hanging="357"/>
        <w:rPr>
          <w:rFonts w:ascii="Cambria" w:hAnsi="Cambria" w:cs="Cambria"/>
          <w:i/>
        </w:rPr>
      </w:pPr>
      <w:r w:rsidRPr="00436939">
        <w:rPr>
          <w:rFonts w:ascii="Cambria" w:hAnsi="Cambria" w:cs="Cambria"/>
          <w:b/>
          <w:bCs/>
          <w:i/>
        </w:rPr>
        <w:lastRenderedPageBreak/>
        <w:t xml:space="preserve">Kelime türleri ile ilgili bilgi ve kuralları kavrama ve </w:t>
      </w:r>
      <w:r w:rsidR="0055711C" w:rsidRPr="00436939">
        <w:rPr>
          <w:rFonts w:ascii="Cambria" w:hAnsi="Cambria" w:cs="Cambria"/>
          <w:b/>
          <w:bCs/>
          <w:i/>
        </w:rPr>
        <w:t>uygulama. (25</w:t>
      </w:r>
      <w:r w:rsidRPr="00436939">
        <w:rPr>
          <w:rFonts w:ascii="Cambria" w:hAnsi="Cambria" w:cs="Cambria"/>
          <w:b/>
          <w:bCs/>
          <w:i/>
        </w:rPr>
        <w:t xml:space="preserve"> Puan)</w:t>
      </w:r>
    </w:p>
    <w:tbl>
      <w:tblPr>
        <w:tblpPr w:leftFromText="141" w:rightFromText="141" w:vertAnchor="text" w:horzAnchor="margin" w:tblpXSpec="center" w:tblpY="54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AEEF3"/>
        <w:tblLook w:val="01E0"/>
      </w:tblPr>
      <w:tblGrid>
        <w:gridCol w:w="347"/>
        <w:gridCol w:w="3566"/>
        <w:gridCol w:w="477"/>
        <w:gridCol w:w="4123"/>
      </w:tblGrid>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Sınava iyi hazırlanmalıyım.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6</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Buse önemli günlerde erken kalkar.</w:t>
            </w:r>
          </w:p>
        </w:tc>
      </w:tr>
      <w:tr w:rsidR="00FC7A8E" w:rsidRPr="00436939" w:rsidTr="00FC7A8E">
        <w:trPr>
          <w:trHeight w:val="275"/>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2</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Koliler deprem bölgesine gitti.</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7</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Çabuk ders çalış odanda.</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3</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 işin zor olduğunu söylüyor.</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8</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Ona söylemeliyim tüm gerçekleri.</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4</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Küçükken kaza geçirmiş.</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9</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Ameliyattan sonra iyileşecek.</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5</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Ben de annemle pazara gideyim.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10</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Keşke benim de bir ağabeyim olsa.</w:t>
            </w:r>
          </w:p>
        </w:tc>
      </w:tr>
    </w:tbl>
    <w:p w:rsidR="0056138F" w:rsidRPr="00436939" w:rsidRDefault="0056138F" w:rsidP="00FC7A8E">
      <w:pPr>
        <w:pStyle w:val="ListeParagraf"/>
        <w:spacing w:before="120"/>
        <w:ind w:left="284"/>
        <w:rPr>
          <w:rFonts w:ascii="Cambria" w:hAnsi="Cambria"/>
          <w:i/>
          <w:sz w:val="22"/>
          <w:szCs w:val="22"/>
        </w:rPr>
      </w:pPr>
      <w:r w:rsidRPr="00436939">
        <w:rPr>
          <w:rFonts w:ascii="Cambria" w:hAnsi="Cambria" w:cs="Cambria"/>
          <w:b/>
          <w:i/>
        </w:rPr>
        <w:t xml:space="preserve">5. </w:t>
      </w:r>
      <w:r w:rsidRPr="00436939">
        <w:rPr>
          <w:rFonts w:ascii="Cambria" w:hAnsi="Cambria" w:cs="MSTT31c74d"/>
          <w:b/>
          <w:i/>
          <w:sz w:val="22"/>
          <w:szCs w:val="22"/>
        </w:rPr>
        <w:t>A</w:t>
      </w:r>
      <w:r w:rsidRPr="00436939">
        <w:rPr>
          <w:rFonts w:ascii="Cambria" w:hAnsi="Cambria"/>
          <w:b/>
          <w:i/>
          <w:sz w:val="22"/>
          <w:szCs w:val="22"/>
        </w:rPr>
        <w:t>ş</w:t>
      </w:r>
      <w:r w:rsidRPr="00436939">
        <w:rPr>
          <w:rFonts w:ascii="Cambria" w:hAnsi="Cambria" w:cs="MSTT31c74d"/>
          <w:b/>
          <w:i/>
          <w:sz w:val="22"/>
          <w:szCs w:val="22"/>
        </w:rPr>
        <w:t>a</w:t>
      </w:r>
      <w:r w:rsidRPr="00436939">
        <w:rPr>
          <w:rFonts w:ascii="Cambria" w:hAnsi="Cambria"/>
          <w:b/>
          <w:i/>
          <w:sz w:val="22"/>
          <w:szCs w:val="22"/>
        </w:rPr>
        <w:t>ğı</w:t>
      </w:r>
      <w:r w:rsidRPr="00436939">
        <w:rPr>
          <w:rFonts w:ascii="Cambria" w:hAnsi="Cambria" w:cs="MSTT31c74d"/>
          <w:b/>
          <w:i/>
          <w:sz w:val="22"/>
          <w:szCs w:val="22"/>
        </w:rPr>
        <w:t>daki c</w:t>
      </w:r>
      <w:r w:rsidRPr="00436939">
        <w:rPr>
          <w:rFonts w:ascii="Cambria" w:hAnsi="Cambria" w:cs="Cheltenhm BT"/>
          <w:b/>
          <w:i/>
          <w:sz w:val="22"/>
          <w:szCs w:val="22"/>
        </w:rPr>
        <w:t>ü</w:t>
      </w:r>
      <w:r w:rsidRPr="00436939">
        <w:rPr>
          <w:rFonts w:ascii="Cambria" w:hAnsi="Cambria" w:cs="MSTT31c74d"/>
          <w:b/>
          <w:i/>
          <w:sz w:val="22"/>
          <w:szCs w:val="22"/>
        </w:rPr>
        <w:t>mleleri inceleyerek tabloya uygun numaralar</w:t>
      </w:r>
      <w:r w:rsidRPr="00436939">
        <w:rPr>
          <w:rFonts w:ascii="Cambria" w:hAnsi="Cambria"/>
          <w:b/>
          <w:i/>
          <w:sz w:val="22"/>
          <w:szCs w:val="22"/>
        </w:rPr>
        <w:t>ı yazınız ve tabloyu doldurunuz</w:t>
      </w:r>
      <w:r w:rsidRPr="00436939">
        <w:rPr>
          <w:rFonts w:ascii="Cambria" w:hAnsi="Cambria" w:cs="MSTT31c74d"/>
          <w:b/>
          <w:i/>
          <w:sz w:val="22"/>
          <w:szCs w:val="22"/>
        </w:rPr>
        <w:t>.</w:t>
      </w:r>
      <w:r w:rsidRPr="00436939">
        <w:rPr>
          <w:rFonts w:ascii="Cambria" w:hAnsi="Cambria" w:cs="MSTT31c74d"/>
          <w:i/>
          <w:sz w:val="22"/>
          <w:szCs w:val="22"/>
        </w:rPr>
        <w:t xml:space="preserve"> </w:t>
      </w:r>
      <w:r w:rsidRPr="00436939">
        <w:rPr>
          <w:rFonts w:ascii="Cambria" w:hAnsi="Cambria"/>
          <w:b/>
          <w:bCs/>
          <w:i/>
          <w:iCs/>
          <w:sz w:val="22"/>
          <w:szCs w:val="22"/>
        </w:rPr>
        <w:t>(</w:t>
      </w:r>
      <w:proofErr w:type="gramStart"/>
      <w:r w:rsidR="0055711C" w:rsidRPr="00436939">
        <w:rPr>
          <w:rFonts w:ascii="Cambria" w:hAnsi="Cambria"/>
          <w:b/>
          <w:bCs/>
          <w:i/>
          <w:iCs/>
          <w:sz w:val="22"/>
          <w:szCs w:val="22"/>
        </w:rPr>
        <w:t xml:space="preserve">5 </w:t>
      </w:r>
      <w:r w:rsidRPr="00436939">
        <w:rPr>
          <w:rFonts w:ascii="Cambria" w:hAnsi="Cambria"/>
          <w:b/>
          <w:bCs/>
          <w:i/>
          <w:iCs/>
          <w:sz w:val="22"/>
          <w:szCs w:val="22"/>
        </w:rPr>
        <w:t xml:space="preserve"> p</w:t>
      </w:r>
      <w:proofErr w:type="gramEnd"/>
      <w:r w:rsidRPr="00436939">
        <w:rPr>
          <w:rFonts w:ascii="Cambria" w:hAnsi="Cambria"/>
          <w:b/>
          <w:bCs/>
          <w:i/>
          <w:iCs/>
          <w:sz w:val="22"/>
          <w:szCs w:val="22"/>
        </w:rPr>
        <w:t>)</w:t>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t xml:space="preserve">            </w:t>
      </w:r>
    </w:p>
    <w:p w:rsidR="0056138F" w:rsidRPr="00436939" w:rsidRDefault="0056138F" w:rsidP="0056138F">
      <w:pPr>
        <w:pStyle w:val="ListeParagraf"/>
        <w:rPr>
          <w:rFonts w:ascii="Cambria" w:hAnsi="Cambria"/>
          <w:i/>
          <w:sz w:val="22"/>
          <w:szCs w:val="22"/>
        </w:rPr>
      </w:pPr>
    </w:p>
    <w:p w:rsidR="0056138F" w:rsidRPr="00436939" w:rsidRDefault="0056138F" w:rsidP="0056138F">
      <w:pPr>
        <w:pStyle w:val="ListeParagraf"/>
        <w:rPr>
          <w:rFonts w:ascii="Cambria" w:hAnsi="Cambria"/>
          <w:i/>
          <w:sz w:val="22"/>
          <w:szCs w:val="22"/>
        </w:rPr>
      </w:pPr>
    </w:p>
    <w:tbl>
      <w:tblPr>
        <w:tblW w:w="10712" w:type="dxa"/>
        <w:jc w:val="center"/>
        <w:tblBorders>
          <w:top w:val="single" w:sz="4" w:space="0" w:color="5F497A"/>
          <w:left w:val="single" w:sz="4" w:space="0" w:color="5F497A"/>
          <w:bottom w:val="single" w:sz="4" w:space="0" w:color="5F497A"/>
          <w:right w:val="single" w:sz="4" w:space="0" w:color="5F497A"/>
          <w:insideH w:val="single" w:sz="4" w:space="0" w:color="5F497A"/>
          <w:insideV w:val="single" w:sz="4" w:space="0" w:color="5F497A"/>
        </w:tblBorders>
        <w:tblLook w:val="04A0"/>
      </w:tblPr>
      <w:tblGrid>
        <w:gridCol w:w="962"/>
        <w:gridCol w:w="1071"/>
        <w:gridCol w:w="1075"/>
        <w:gridCol w:w="1081"/>
        <w:gridCol w:w="1224"/>
        <w:gridCol w:w="1052"/>
        <w:gridCol w:w="1231"/>
        <w:gridCol w:w="1012"/>
        <w:gridCol w:w="994"/>
        <w:gridCol w:w="1010"/>
      </w:tblGrid>
      <w:tr w:rsidR="0056138F" w:rsidRPr="00436939" w:rsidTr="0056138F">
        <w:trPr>
          <w:trHeight w:val="650"/>
          <w:jc w:val="center"/>
        </w:trPr>
        <w:tc>
          <w:tcPr>
            <w:tcW w:w="962" w:type="dxa"/>
            <w:vMerge w:val="restart"/>
            <w:shd w:val="clear" w:color="auto" w:fill="FDE9D9" w:themeFill="accent6" w:themeFillTint="33"/>
            <w:textDirection w:val="btLr"/>
            <w:vAlign w:val="center"/>
          </w:tcPr>
          <w:p w:rsidR="0056138F" w:rsidRPr="00436939" w:rsidRDefault="0056138F" w:rsidP="00F00C8C">
            <w:pPr>
              <w:ind w:left="113" w:right="113"/>
              <w:jc w:val="center"/>
              <w:rPr>
                <w:rFonts w:ascii="Cambria" w:hAnsi="Cambria"/>
                <w:b/>
                <w:i/>
              </w:rPr>
            </w:pPr>
            <w:r w:rsidRPr="00436939">
              <w:rPr>
                <w:rFonts w:ascii="Cambria" w:hAnsi="Cambria"/>
                <w:b/>
                <w:i/>
              </w:rPr>
              <w:t>KİPLER</w:t>
            </w:r>
          </w:p>
        </w:tc>
        <w:tc>
          <w:tcPr>
            <w:tcW w:w="107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Şimdiki Zaman</w:t>
            </w:r>
          </w:p>
        </w:tc>
        <w:tc>
          <w:tcPr>
            <w:tcW w:w="1075"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Gelecek Zaman</w:t>
            </w:r>
          </w:p>
        </w:tc>
        <w:tc>
          <w:tcPr>
            <w:tcW w:w="108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Görülen Geçmiş Zaman</w:t>
            </w:r>
          </w:p>
        </w:tc>
        <w:tc>
          <w:tcPr>
            <w:tcW w:w="1224"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Öğrenilen Geçmiş Zaman</w:t>
            </w:r>
          </w:p>
        </w:tc>
        <w:tc>
          <w:tcPr>
            <w:tcW w:w="1052"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Geniş Zaman</w:t>
            </w:r>
          </w:p>
        </w:tc>
        <w:tc>
          <w:tcPr>
            <w:tcW w:w="1231"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Gereklilik Kipi</w:t>
            </w:r>
          </w:p>
        </w:tc>
        <w:tc>
          <w:tcPr>
            <w:tcW w:w="1012"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İstek Kipi</w:t>
            </w:r>
          </w:p>
        </w:tc>
        <w:tc>
          <w:tcPr>
            <w:tcW w:w="994"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Şart Kipi</w:t>
            </w:r>
          </w:p>
        </w:tc>
        <w:tc>
          <w:tcPr>
            <w:tcW w:w="1010"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Emir Kipi</w:t>
            </w:r>
          </w:p>
        </w:tc>
      </w:tr>
      <w:tr w:rsidR="0056138F" w:rsidRPr="00436939" w:rsidTr="009436DF">
        <w:trPr>
          <w:trHeight w:val="442"/>
          <w:jc w:val="center"/>
        </w:trPr>
        <w:tc>
          <w:tcPr>
            <w:tcW w:w="962" w:type="dxa"/>
            <w:vMerge/>
            <w:shd w:val="clear" w:color="auto" w:fill="FDE9D9" w:themeFill="accent6" w:themeFillTint="33"/>
            <w:vAlign w:val="center"/>
          </w:tcPr>
          <w:p w:rsidR="0056138F" w:rsidRPr="00436939" w:rsidRDefault="0056138F" w:rsidP="00F00C8C">
            <w:pPr>
              <w:rPr>
                <w:rFonts w:ascii="Cambria" w:hAnsi="Cambria"/>
                <w:i/>
              </w:rPr>
            </w:pPr>
          </w:p>
        </w:tc>
        <w:tc>
          <w:tcPr>
            <w:tcW w:w="1071" w:type="dxa"/>
            <w:shd w:val="clear" w:color="auto" w:fill="auto"/>
            <w:vAlign w:val="center"/>
          </w:tcPr>
          <w:p w:rsidR="0056138F" w:rsidRPr="00436939" w:rsidRDefault="0056138F" w:rsidP="00F00C8C">
            <w:pPr>
              <w:rPr>
                <w:rFonts w:ascii="Cambria" w:hAnsi="Cambria"/>
                <w:i/>
              </w:rPr>
            </w:pPr>
          </w:p>
          <w:p w:rsidR="0056138F" w:rsidRPr="00436939" w:rsidRDefault="0056138F" w:rsidP="00F00C8C">
            <w:pPr>
              <w:rPr>
                <w:rFonts w:ascii="Cambria" w:hAnsi="Cambria"/>
                <w:i/>
              </w:rPr>
            </w:pPr>
          </w:p>
        </w:tc>
        <w:tc>
          <w:tcPr>
            <w:tcW w:w="1075" w:type="dxa"/>
            <w:shd w:val="clear" w:color="auto" w:fill="auto"/>
            <w:vAlign w:val="center"/>
          </w:tcPr>
          <w:p w:rsidR="0056138F" w:rsidRPr="00436939" w:rsidRDefault="0056138F" w:rsidP="00F00C8C">
            <w:pPr>
              <w:rPr>
                <w:rFonts w:ascii="Cambria" w:hAnsi="Cambria"/>
                <w:i/>
              </w:rPr>
            </w:pPr>
          </w:p>
        </w:tc>
        <w:tc>
          <w:tcPr>
            <w:tcW w:w="1081" w:type="dxa"/>
            <w:shd w:val="clear" w:color="auto" w:fill="auto"/>
            <w:vAlign w:val="center"/>
          </w:tcPr>
          <w:p w:rsidR="0056138F" w:rsidRPr="00436939" w:rsidRDefault="0056138F" w:rsidP="00F00C8C">
            <w:pPr>
              <w:rPr>
                <w:rFonts w:ascii="Cambria" w:hAnsi="Cambria"/>
                <w:i/>
              </w:rPr>
            </w:pPr>
          </w:p>
        </w:tc>
        <w:tc>
          <w:tcPr>
            <w:tcW w:w="1224" w:type="dxa"/>
            <w:shd w:val="clear" w:color="auto" w:fill="auto"/>
            <w:vAlign w:val="center"/>
          </w:tcPr>
          <w:p w:rsidR="0056138F" w:rsidRPr="00436939" w:rsidRDefault="0056138F" w:rsidP="00F00C8C">
            <w:pPr>
              <w:rPr>
                <w:rFonts w:ascii="Cambria" w:hAnsi="Cambria"/>
                <w:i/>
              </w:rPr>
            </w:pPr>
          </w:p>
        </w:tc>
        <w:tc>
          <w:tcPr>
            <w:tcW w:w="1052" w:type="dxa"/>
            <w:shd w:val="clear" w:color="auto" w:fill="auto"/>
            <w:vAlign w:val="center"/>
          </w:tcPr>
          <w:p w:rsidR="0056138F" w:rsidRPr="00436939" w:rsidRDefault="0056138F" w:rsidP="00F00C8C">
            <w:pPr>
              <w:rPr>
                <w:rFonts w:ascii="Cambria" w:hAnsi="Cambria"/>
                <w:i/>
              </w:rPr>
            </w:pPr>
          </w:p>
        </w:tc>
        <w:tc>
          <w:tcPr>
            <w:tcW w:w="1231" w:type="dxa"/>
            <w:shd w:val="clear" w:color="auto" w:fill="auto"/>
            <w:vAlign w:val="center"/>
          </w:tcPr>
          <w:p w:rsidR="0056138F" w:rsidRPr="00436939" w:rsidRDefault="0056138F" w:rsidP="00F00C8C">
            <w:pPr>
              <w:rPr>
                <w:rFonts w:ascii="Cambria" w:hAnsi="Cambria"/>
                <w:i/>
              </w:rPr>
            </w:pPr>
          </w:p>
        </w:tc>
        <w:tc>
          <w:tcPr>
            <w:tcW w:w="1012" w:type="dxa"/>
            <w:shd w:val="clear" w:color="auto" w:fill="auto"/>
            <w:vAlign w:val="center"/>
          </w:tcPr>
          <w:p w:rsidR="0056138F" w:rsidRPr="00436939" w:rsidRDefault="0056138F" w:rsidP="00F00C8C">
            <w:pPr>
              <w:rPr>
                <w:rFonts w:ascii="Cambria" w:hAnsi="Cambria"/>
                <w:i/>
              </w:rPr>
            </w:pPr>
          </w:p>
        </w:tc>
        <w:tc>
          <w:tcPr>
            <w:tcW w:w="994" w:type="dxa"/>
            <w:shd w:val="clear" w:color="auto" w:fill="auto"/>
            <w:vAlign w:val="center"/>
          </w:tcPr>
          <w:p w:rsidR="0056138F" w:rsidRPr="00436939" w:rsidRDefault="0056138F" w:rsidP="00F00C8C">
            <w:pPr>
              <w:rPr>
                <w:rFonts w:ascii="Cambria" w:hAnsi="Cambria"/>
                <w:i/>
              </w:rPr>
            </w:pPr>
          </w:p>
        </w:tc>
        <w:tc>
          <w:tcPr>
            <w:tcW w:w="1010" w:type="dxa"/>
            <w:shd w:val="clear" w:color="auto" w:fill="auto"/>
            <w:vAlign w:val="center"/>
          </w:tcPr>
          <w:p w:rsidR="0056138F" w:rsidRPr="00436939" w:rsidRDefault="0056138F" w:rsidP="00F00C8C">
            <w:pPr>
              <w:rPr>
                <w:rFonts w:ascii="Cambria" w:hAnsi="Cambria"/>
                <w:i/>
              </w:rPr>
            </w:pPr>
          </w:p>
        </w:tc>
      </w:tr>
    </w:tbl>
    <w:p w:rsidR="0056138F" w:rsidRPr="00436939" w:rsidRDefault="002438DD" w:rsidP="0056138F">
      <w:pPr>
        <w:spacing w:before="240"/>
        <w:rPr>
          <w:rFonts w:ascii="Cambria" w:hAnsi="Cambria" w:cs="Cambria"/>
          <w:i/>
        </w:rPr>
      </w:pPr>
      <w:r w:rsidRPr="002438DD">
        <w:rPr>
          <w:rFonts w:asciiTheme="majorHAnsi" w:hAnsiTheme="majorHAnsi" w:cs="Cambria"/>
          <w:i/>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7" o:spid="_x0000_s1026" type="#_x0000_t98" style="position:absolute;margin-left:.85pt;margin-top:1.9pt;width:528.4pt;height:161.6pt;z-index:2516592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" fillcolor="white [3201]" strokecolor="#fabf8f [1945]" strokeweight="1pt">
            <v:fill color2="#fbd4b4 [1305]" focus="100%" type="gradient"/>
            <v:shadow on="t" color="#974706 [1609]" opacity=".5" offset="1pt"/>
            <v:textbox>
              <w:txbxContent>
                <w:p w:rsidR="00EC5FDB" w:rsidRPr="00436939" w:rsidRDefault="00EC5FDB" w:rsidP="00EC5FDB">
                  <w:pPr>
                    <w:spacing w:before="60" w:after="60"/>
                    <w:rPr>
                      <w:rFonts w:asciiTheme="majorHAnsi" w:hAnsiTheme="majorHAnsi"/>
                      <w:b/>
                      <w:i/>
                      <w:sz w:val="22"/>
                      <w:szCs w:val="22"/>
                    </w:rPr>
                  </w:pPr>
                  <w:r w:rsidRPr="00436939">
                    <w:rPr>
                      <w:rFonts w:asciiTheme="majorHAnsi" w:hAnsiTheme="majorHAnsi"/>
                      <w:b/>
                      <w:i/>
                      <w:sz w:val="22"/>
                      <w:szCs w:val="22"/>
                    </w:rPr>
                    <w:t>6 ) Aşağıdaki filleri, yanlarındaki kip ve kişileri kullanarak çekimli fiil haline getiriniz.</w:t>
                  </w:r>
                  <w:r w:rsidR="001D00B3" w:rsidRPr="00436939">
                    <w:rPr>
                      <w:rFonts w:asciiTheme="majorHAnsi" w:hAnsiTheme="majorHAnsi"/>
                      <w:b/>
                      <w:i/>
                      <w:sz w:val="22"/>
                      <w:szCs w:val="22"/>
                    </w:rPr>
                    <w:t>(</w:t>
                  </w:r>
                  <w:r w:rsidRPr="00436939">
                    <w:rPr>
                      <w:rFonts w:asciiTheme="majorHAnsi" w:hAnsiTheme="majorHAnsi"/>
                      <w:b/>
                      <w:i/>
                      <w:sz w:val="22"/>
                      <w:szCs w:val="22"/>
                    </w:rPr>
                    <w:t xml:space="preserve"> 5 p</w:t>
                  </w:r>
                  <w:r w:rsidR="001D00B3" w:rsidRPr="00436939">
                    <w:rPr>
                      <w:rFonts w:asciiTheme="majorHAnsi" w:hAnsiTheme="majorHAnsi"/>
                      <w:b/>
                      <w:i/>
                      <w:sz w:val="22"/>
                      <w:szCs w:val="22"/>
                    </w:rPr>
                    <w:t>uan)</w:t>
                  </w:r>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İncele</w:t>
                  </w:r>
                  <w:r w:rsidRPr="00436939">
                    <w:rPr>
                      <w:rFonts w:asciiTheme="majorHAnsi" w:hAnsiTheme="majorHAnsi"/>
                      <w:i/>
                      <w:sz w:val="22"/>
                      <w:szCs w:val="22"/>
                    </w:rPr>
                    <w:t xml:space="preserve"> – şimdiki zaman – 2.tekil kişi - soru: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Git </w:t>
                  </w:r>
                  <w:r w:rsidRPr="00436939">
                    <w:rPr>
                      <w:rFonts w:asciiTheme="majorHAnsi" w:hAnsiTheme="majorHAnsi"/>
                      <w:i/>
                      <w:sz w:val="22"/>
                      <w:szCs w:val="22"/>
                    </w:rPr>
                    <w:t xml:space="preserve">– şart kipi – 3.çoğul kişi – olumsuz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Paylaş</w:t>
                  </w:r>
                  <w:r w:rsidRPr="00436939">
                    <w:rPr>
                      <w:rFonts w:asciiTheme="majorHAnsi" w:hAnsiTheme="majorHAnsi"/>
                      <w:i/>
                      <w:sz w:val="22"/>
                      <w:szCs w:val="22"/>
                    </w:rPr>
                    <w:t xml:space="preserve"> – gelecek zaman – 2.çoğul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b/>
                      <w:i/>
                      <w:sz w:val="22"/>
                      <w:szCs w:val="22"/>
                    </w:rPr>
                    <w:t xml:space="preserve">      Barış</w:t>
                  </w:r>
                  <w:r w:rsidRPr="00436939">
                    <w:rPr>
                      <w:rFonts w:asciiTheme="majorHAnsi" w:hAnsiTheme="majorHAnsi"/>
                      <w:i/>
                      <w:sz w:val="22"/>
                      <w:szCs w:val="22"/>
                    </w:rPr>
                    <w:t xml:space="preserve">– gereklilik kipi – 1.tekil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Çalış</w:t>
                  </w:r>
                  <w:r w:rsidRPr="00436939">
                    <w:rPr>
                      <w:rFonts w:asciiTheme="majorHAnsi" w:hAnsiTheme="majorHAnsi"/>
                      <w:i/>
                      <w:sz w:val="22"/>
                      <w:szCs w:val="22"/>
                    </w:rPr>
                    <w:t xml:space="preserve"> – geniş zaman – 3.tekil kişi soru       :  </w:t>
                  </w:r>
                  <w:proofErr w:type="gramStart"/>
                  <w:r w:rsidRPr="00436939">
                    <w:rPr>
                      <w:rFonts w:asciiTheme="majorHAnsi" w:hAnsiTheme="majorHAnsi"/>
                      <w:i/>
                      <w:sz w:val="22"/>
                      <w:szCs w:val="22"/>
                    </w:rPr>
                    <w:t>.................................................................................................</w:t>
                  </w:r>
                  <w:proofErr w:type="gramEnd"/>
                </w:p>
                <w:p w:rsidR="00EC5FDB" w:rsidRPr="00BB7377" w:rsidRDefault="00EC5FDB" w:rsidP="00EC5FDB">
                  <w:pPr>
                    <w:ind w:left="360"/>
                    <w:rPr>
                      <w:rFonts w:ascii="Hand writing Mutlu" w:hAnsi="Hand writing Mutlu"/>
                    </w:rPr>
                  </w:pPr>
                </w:p>
              </w:txbxContent>
            </v:textbox>
          </v:shape>
        </w:pict>
      </w: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56138F" w:rsidRPr="00436939" w:rsidRDefault="0056138F" w:rsidP="0056138F">
      <w:pPr>
        <w:spacing w:before="240"/>
        <w:rPr>
          <w:rFonts w:ascii="Cambria" w:hAnsi="Cambria" w:cs="Cambria"/>
          <w:i/>
        </w:rPr>
      </w:pPr>
    </w:p>
    <w:p w:rsidR="00436939" w:rsidRPr="00436939" w:rsidRDefault="00436939" w:rsidP="001D00B3">
      <w:pPr>
        <w:spacing w:after="120"/>
        <w:rPr>
          <w:rFonts w:asciiTheme="majorHAnsi" w:hAnsiTheme="majorHAnsi" w:cs="Calibri"/>
          <w:b/>
          <w:i/>
          <w:sz w:val="22"/>
          <w:szCs w:val="22"/>
        </w:rPr>
      </w:pPr>
    </w:p>
    <w:p w:rsidR="00EC5FDB" w:rsidRPr="00436939" w:rsidRDefault="00EC5FDB" w:rsidP="001D00B3">
      <w:pPr>
        <w:spacing w:after="120"/>
        <w:rPr>
          <w:rFonts w:asciiTheme="majorHAnsi" w:hAnsiTheme="majorHAnsi" w:cs="Tahoma"/>
          <w:b/>
          <w:i/>
          <w:sz w:val="22"/>
          <w:szCs w:val="22"/>
        </w:rPr>
      </w:pPr>
      <w:r w:rsidRPr="00436939">
        <w:rPr>
          <w:rFonts w:asciiTheme="majorHAnsi" w:hAnsiTheme="majorHAnsi" w:cs="Calibri"/>
          <w:b/>
          <w:i/>
          <w:sz w:val="22"/>
          <w:szCs w:val="22"/>
        </w:rPr>
        <w:lastRenderedPageBreak/>
        <w:t xml:space="preserve">7- </w:t>
      </w:r>
      <w:r w:rsidRPr="00436939">
        <w:rPr>
          <w:rFonts w:asciiTheme="majorHAnsi" w:hAnsiTheme="majorHAnsi" w:cs="Tahoma"/>
          <w:b/>
          <w:i/>
          <w:sz w:val="22"/>
          <w:szCs w:val="22"/>
        </w:rPr>
        <w:t xml:space="preserve">Aşağıdaki cümlelerde yer alan </w:t>
      </w:r>
      <w:r w:rsidRPr="00436939">
        <w:rPr>
          <w:rFonts w:asciiTheme="majorHAnsi" w:hAnsiTheme="majorHAnsi" w:cs="Tahoma"/>
          <w:b/>
          <w:i/>
          <w:sz w:val="22"/>
          <w:szCs w:val="22"/>
          <w:u w:val="single"/>
        </w:rPr>
        <w:t>fiilleri bulup altını çiziniz</w:t>
      </w:r>
      <w:r w:rsidRPr="00436939">
        <w:rPr>
          <w:rFonts w:asciiTheme="majorHAnsi" w:hAnsiTheme="majorHAnsi" w:cs="Tahoma"/>
          <w:b/>
          <w:i/>
          <w:sz w:val="22"/>
          <w:szCs w:val="22"/>
        </w:rPr>
        <w:t>, yapılarını  ( X ) ile belirtiniz.</w:t>
      </w:r>
      <w:r w:rsidR="001D00B3" w:rsidRPr="00436939">
        <w:rPr>
          <w:rFonts w:asciiTheme="majorHAnsi" w:hAnsiTheme="majorHAnsi" w:cs="Tahoma"/>
          <w:b/>
          <w:i/>
          <w:sz w:val="22"/>
          <w:szCs w:val="22"/>
        </w:rPr>
        <w:t>(5 puan)</w:t>
      </w:r>
    </w:p>
    <w:tbl>
      <w:tblPr>
        <w:tblW w:w="10497" w:type="dxa"/>
        <w:jc w:val="center"/>
        <w:tblInd w:w="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127"/>
        <w:gridCol w:w="992"/>
        <w:gridCol w:w="993"/>
        <w:gridCol w:w="1559"/>
        <w:gridCol w:w="1276"/>
        <w:gridCol w:w="1550"/>
      </w:tblGrid>
      <w:tr w:rsidR="00EC5FDB" w:rsidRPr="00436939" w:rsidTr="00436939">
        <w:trPr>
          <w:cantSplit/>
          <w:trHeight w:val="910"/>
          <w:jc w:val="center"/>
        </w:trPr>
        <w:tc>
          <w:tcPr>
            <w:tcW w:w="4127" w:type="dxa"/>
            <w:shd w:val="clear" w:color="auto" w:fill="CCC0D9" w:themeFill="accent4" w:themeFillTint="66"/>
            <w:tcMar>
              <w:left w:w="0" w:type="dxa"/>
              <w:right w:w="0" w:type="dxa"/>
            </w:tcMar>
            <w:vAlign w:val="center"/>
          </w:tcPr>
          <w:p w:rsidR="00EC5FDB" w:rsidRPr="00436939" w:rsidRDefault="00EC5FDB" w:rsidP="00EC5FDB">
            <w:pPr>
              <w:pStyle w:val="AralkYok"/>
              <w:ind w:left="113" w:right="113"/>
              <w:jc w:val="center"/>
              <w:rPr>
                <w:rFonts w:asciiTheme="majorHAnsi" w:hAnsiTheme="majorHAnsi"/>
                <w:b/>
                <w:i/>
                <w:u w:val="single"/>
              </w:rPr>
            </w:pPr>
            <w:r w:rsidRPr="00436939">
              <w:rPr>
                <w:rFonts w:asciiTheme="majorHAnsi" w:hAnsiTheme="majorHAnsi"/>
                <w:b/>
                <w:i/>
                <w:u w:val="single"/>
              </w:rPr>
              <w:t>CÜMLELER</w:t>
            </w:r>
          </w:p>
        </w:tc>
        <w:tc>
          <w:tcPr>
            <w:tcW w:w="992"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Basit Fiil</w:t>
            </w:r>
          </w:p>
        </w:tc>
        <w:tc>
          <w:tcPr>
            <w:tcW w:w="993"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Türemiş Fiil</w:t>
            </w:r>
          </w:p>
        </w:tc>
        <w:tc>
          <w:tcPr>
            <w:tcW w:w="1559"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Yardımcı Fiille Oluşmuş Birleşik fiil</w:t>
            </w:r>
          </w:p>
        </w:tc>
        <w:tc>
          <w:tcPr>
            <w:tcW w:w="1276"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Kurallı Birleşik Fiil</w:t>
            </w:r>
          </w:p>
        </w:tc>
        <w:tc>
          <w:tcPr>
            <w:tcW w:w="1550"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Anlamca Kaynaşmış Birleşik Fiil</w:t>
            </w: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Onu burada görünce gözlerim doldu.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Çantasını bir hırsıza kaptırdı.</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 xml:space="preserve">Dönüşte Ankara otobüsünü </w:t>
            </w:r>
            <w:proofErr w:type="spellStart"/>
            <w:r w:rsidRPr="00436939">
              <w:rPr>
                <w:rFonts w:asciiTheme="majorHAnsi" w:hAnsiTheme="majorHAnsi" w:cs="Tahoma"/>
                <w:i/>
                <w:sz w:val="20"/>
                <w:szCs w:val="20"/>
              </w:rPr>
              <w:t>kaçırayazmışsın</w:t>
            </w:r>
            <w:proofErr w:type="spellEnd"/>
            <w:r w:rsidRPr="00436939">
              <w:rPr>
                <w:rFonts w:asciiTheme="majorHAnsi" w:hAnsiTheme="majorHAnsi" w:cs="Tahoma"/>
                <w:i/>
                <w:sz w:val="20"/>
                <w:szCs w:val="20"/>
              </w:rPr>
              <w:t>.</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Yıldız kayınca dilek tutulurmuş.</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İki ay içinde bütün sorunlar halloldu.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bl>
    <w:tbl>
      <w:tblPr>
        <w:tblStyle w:val="TabloKlavuzu"/>
        <w:tblpPr w:leftFromText="141" w:rightFromText="141" w:vertAnchor="text" w:horzAnchor="margin" w:tblpY="273"/>
        <w:tblW w:w="110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55"/>
        <w:gridCol w:w="5873"/>
      </w:tblGrid>
      <w:tr w:rsidR="001D00B3" w:rsidRPr="00436939" w:rsidTr="009436DF">
        <w:trPr>
          <w:trHeight w:val="1480"/>
        </w:trPr>
        <w:tc>
          <w:tcPr>
            <w:tcW w:w="5155" w:type="dxa"/>
            <w:vAlign w:val="center"/>
          </w:tcPr>
          <w:p w:rsidR="001D00B3" w:rsidRPr="00436939" w:rsidRDefault="001D00B3" w:rsidP="009436DF">
            <w:pPr>
              <w:pStyle w:val="AralkYok"/>
              <w:spacing w:after="60"/>
              <w:rPr>
                <w:rFonts w:asciiTheme="majorHAnsi" w:hAnsiTheme="majorHAnsi" w:cs="Tahoma"/>
                <w:b/>
                <w:i/>
              </w:rPr>
            </w:pPr>
            <w:r w:rsidRPr="00436939">
              <w:rPr>
                <w:rFonts w:asciiTheme="majorHAnsi" w:hAnsiTheme="majorHAnsi" w:cs="Tahoma"/>
                <w:b/>
                <w:i/>
              </w:rPr>
              <w:t>8. “Geçtim, göreceksin, anlatırım” eylemleri sırasıyla hangi zamanda çekimlenmiştir?</w:t>
            </w:r>
            <w:r w:rsidR="00436939" w:rsidRPr="00436939">
              <w:rPr>
                <w:rFonts w:asciiTheme="majorHAnsi" w:hAnsiTheme="majorHAnsi" w:cs="Tahoma"/>
                <w:b/>
                <w:i/>
              </w:rPr>
              <w:t xml:space="preserve"> ( 4</w:t>
            </w:r>
            <w:r w:rsidRPr="00436939">
              <w:rPr>
                <w:rFonts w:asciiTheme="majorHAnsi" w:hAnsiTheme="majorHAnsi" w:cs="Tahoma"/>
                <w:b/>
                <w:i/>
              </w:rPr>
              <w:t xml:space="preserve"> puan)</w:t>
            </w:r>
            <w:r w:rsidRPr="00436939">
              <w:rPr>
                <w:rFonts w:asciiTheme="majorHAnsi" w:hAnsiTheme="majorHAnsi" w:cs="Tahoma"/>
                <w:b/>
                <w:i/>
              </w:rPr>
              <w:br/>
              <w:t>A</w:t>
            </w:r>
            <w:proofErr w:type="gramStart"/>
            <w:r w:rsidRPr="00436939">
              <w:rPr>
                <w:rFonts w:asciiTheme="majorHAnsi" w:hAnsiTheme="majorHAnsi" w:cs="Tahoma"/>
                <w:b/>
                <w:i/>
              </w:rPr>
              <w:t>)</w:t>
            </w:r>
            <w:proofErr w:type="gramEnd"/>
            <w:r w:rsidRPr="00436939">
              <w:rPr>
                <w:rFonts w:asciiTheme="majorHAnsi" w:hAnsiTheme="majorHAnsi" w:cs="Tahoma"/>
                <w:b/>
                <w:i/>
              </w:rPr>
              <w:t xml:space="preserve">  </w:t>
            </w:r>
            <w:r w:rsidRPr="00436939">
              <w:rPr>
                <w:rFonts w:asciiTheme="majorHAnsi" w:hAnsiTheme="majorHAnsi" w:cs="Tahoma"/>
                <w:i/>
              </w:rPr>
              <w:t>Duyulan Geçmiş zaman- şimdiki zaman - geniş zaman </w:t>
            </w:r>
            <w:r w:rsidRPr="00436939">
              <w:rPr>
                <w:rFonts w:asciiTheme="majorHAnsi" w:hAnsiTheme="majorHAnsi" w:cs="Tahoma"/>
                <w:i/>
              </w:rPr>
              <w:br/>
            </w:r>
            <w:r w:rsidRPr="00436939">
              <w:rPr>
                <w:rFonts w:asciiTheme="majorHAnsi" w:hAnsiTheme="majorHAnsi" w:cs="Tahoma"/>
                <w:b/>
                <w:i/>
              </w:rPr>
              <w:t xml:space="preserve"> B)</w:t>
            </w:r>
            <w:r w:rsidRPr="00436939">
              <w:rPr>
                <w:rFonts w:asciiTheme="majorHAnsi" w:hAnsiTheme="majorHAnsi" w:cs="Tahoma"/>
                <w:i/>
              </w:rPr>
              <w:t xml:space="preserve"> Geçmiş zaman - geniş zaman - gelecek zaman</w:t>
            </w:r>
            <w:r w:rsidRPr="00436939">
              <w:rPr>
                <w:rFonts w:asciiTheme="majorHAnsi" w:hAnsiTheme="majorHAnsi" w:cs="Tahoma"/>
                <w:i/>
              </w:rPr>
              <w:br/>
              <w:t> </w:t>
            </w:r>
            <w:r w:rsidRPr="00436939">
              <w:rPr>
                <w:rFonts w:asciiTheme="majorHAnsi" w:hAnsiTheme="majorHAnsi" w:cs="Tahoma"/>
                <w:b/>
                <w:i/>
              </w:rPr>
              <w:t>C)</w:t>
            </w:r>
            <w:r w:rsidRPr="00436939">
              <w:rPr>
                <w:rFonts w:asciiTheme="majorHAnsi" w:hAnsiTheme="majorHAnsi" w:cs="Tahoma"/>
                <w:i/>
              </w:rPr>
              <w:t xml:space="preserve"> Şimdiki zaman - gelecek zaman - geniş zaman   </w:t>
            </w:r>
            <w:r w:rsidRPr="00436939">
              <w:rPr>
                <w:rFonts w:asciiTheme="majorHAnsi" w:hAnsiTheme="majorHAnsi" w:cs="Tahoma"/>
                <w:i/>
              </w:rPr>
              <w:br/>
            </w:r>
            <w:r w:rsidRPr="00436939">
              <w:rPr>
                <w:rFonts w:asciiTheme="majorHAnsi" w:hAnsiTheme="majorHAnsi" w:cs="Tahoma"/>
                <w:b/>
                <w:i/>
              </w:rPr>
              <w:t xml:space="preserve"> D)</w:t>
            </w:r>
            <w:r w:rsidRPr="00436939">
              <w:rPr>
                <w:rFonts w:asciiTheme="majorHAnsi" w:hAnsiTheme="majorHAnsi" w:cs="Tahoma"/>
                <w:i/>
              </w:rPr>
              <w:t xml:space="preserve"> Görülen Geçmiş zaman – gelecek zaman - geniş zaman</w:t>
            </w:r>
          </w:p>
        </w:tc>
        <w:tc>
          <w:tcPr>
            <w:tcW w:w="5873" w:type="dxa"/>
            <w:vAlign w:val="center"/>
          </w:tcPr>
          <w:p w:rsidR="001D00B3" w:rsidRPr="00436939" w:rsidRDefault="001D00B3" w:rsidP="009436DF">
            <w:pPr>
              <w:rPr>
                <w:rFonts w:asciiTheme="majorHAnsi" w:hAnsiTheme="majorHAnsi"/>
                <w:b/>
                <w:i/>
                <w:sz w:val="20"/>
                <w:szCs w:val="20"/>
              </w:rPr>
            </w:pPr>
            <w:r w:rsidRPr="00436939">
              <w:rPr>
                <w:rFonts w:asciiTheme="majorHAnsi" w:hAnsiTheme="majorHAnsi" w:cs="Tahoma"/>
                <w:b/>
                <w:i/>
                <w:sz w:val="20"/>
                <w:szCs w:val="20"/>
              </w:rPr>
              <w:t xml:space="preserve">10. </w:t>
            </w:r>
            <w:r w:rsidRPr="00436939">
              <w:rPr>
                <w:rFonts w:asciiTheme="majorHAnsi" w:hAnsiTheme="majorHAnsi"/>
                <w:b/>
                <w:i/>
                <w:sz w:val="20"/>
                <w:szCs w:val="20"/>
              </w:rPr>
              <w:t>Aşağıdakilerden hangisinde “-</w:t>
            </w:r>
            <w:proofErr w:type="spellStart"/>
            <w:r w:rsidRPr="00436939">
              <w:rPr>
                <w:rFonts w:asciiTheme="majorHAnsi" w:hAnsiTheme="majorHAnsi"/>
                <w:b/>
                <w:i/>
                <w:sz w:val="20"/>
                <w:szCs w:val="20"/>
              </w:rPr>
              <w:t>miş</w:t>
            </w:r>
            <w:proofErr w:type="spellEnd"/>
            <w:r w:rsidRPr="00436939">
              <w:rPr>
                <w:rFonts w:asciiTheme="majorHAnsi" w:hAnsiTheme="majorHAnsi"/>
                <w:b/>
                <w:i/>
                <w:sz w:val="20"/>
                <w:szCs w:val="20"/>
              </w:rPr>
              <w:t xml:space="preserve">” eki başkasından duyma anlamı taşımaktadır? ( </w:t>
            </w:r>
            <w:r w:rsidR="0070559A" w:rsidRPr="00436939">
              <w:rPr>
                <w:rFonts w:asciiTheme="majorHAnsi" w:hAnsiTheme="majorHAnsi"/>
                <w:b/>
                <w:i/>
                <w:sz w:val="20"/>
                <w:szCs w:val="20"/>
              </w:rPr>
              <w:t>2</w:t>
            </w:r>
            <w:r w:rsidRPr="00436939">
              <w:rPr>
                <w:rFonts w:asciiTheme="majorHAnsi" w:hAnsiTheme="majorHAnsi"/>
                <w:b/>
                <w:i/>
                <w:sz w:val="20"/>
                <w:szCs w:val="20"/>
              </w:rPr>
              <w:t xml:space="preserve"> puan )</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A)</w:t>
            </w:r>
            <w:r w:rsidRPr="00436939">
              <w:rPr>
                <w:rFonts w:asciiTheme="majorHAnsi" w:hAnsiTheme="majorHAnsi"/>
                <w:i/>
                <w:sz w:val="20"/>
                <w:szCs w:val="20"/>
              </w:rPr>
              <w:t xml:space="preserve"> Kendini bir deri bir kemiğe çevirmişsin.</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B)</w:t>
            </w:r>
            <w:r w:rsidRPr="00436939">
              <w:rPr>
                <w:rFonts w:asciiTheme="majorHAnsi" w:hAnsiTheme="majorHAnsi"/>
                <w:i/>
                <w:sz w:val="20"/>
                <w:szCs w:val="20"/>
              </w:rPr>
              <w:t xml:space="preserve"> Dersin sonlarına doğru bir an dalmışım.</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C)</w:t>
            </w:r>
            <w:r w:rsidRPr="00436939">
              <w:rPr>
                <w:rFonts w:asciiTheme="majorHAnsi" w:hAnsiTheme="majorHAnsi"/>
                <w:i/>
                <w:sz w:val="20"/>
                <w:szCs w:val="20"/>
              </w:rPr>
              <w:t xml:space="preserve"> Konser, yağışlardan dolayı ertelenmiş.</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D)</w:t>
            </w:r>
            <w:r w:rsidRPr="00436939">
              <w:rPr>
                <w:rFonts w:asciiTheme="majorHAnsi" w:hAnsiTheme="majorHAnsi"/>
                <w:i/>
                <w:sz w:val="20"/>
                <w:szCs w:val="20"/>
              </w:rPr>
              <w:t xml:space="preserve"> Kurutulmuş sebzelerle aram yok benim.</w:t>
            </w:r>
          </w:p>
        </w:tc>
      </w:tr>
      <w:tr w:rsidR="001D00B3" w:rsidRPr="00436939" w:rsidTr="00436939">
        <w:trPr>
          <w:trHeight w:val="1726"/>
        </w:trPr>
        <w:tc>
          <w:tcPr>
            <w:tcW w:w="5155" w:type="dxa"/>
            <w:vAlign w:val="center"/>
          </w:tcPr>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9.  Aşağıdaki cümlelerin hangisinde, eylemin gerçekleşmesi başka bir eylemin gerçekleşmesine bağlıdır? (</w:t>
            </w:r>
            <w:r w:rsidR="0070559A" w:rsidRPr="00436939">
              <w:rPr>
                <w:rFonts w:asciiTheme="majorHAnsi" w:hAnsiTheme="majorHAnsi" w:cs="Tahoma"/>
                <w:b/>
                <w:i/>
                <w:sz w:val="20"/>
                <w:szCs w:val="20"/>
              </w:rPr>
              <w:t>2</w:t>
            </w:r>
            <w:r w:rsidRPr="00436939">
              <w:rPr>
                <w:rFonts w:asciiTheme="majorHAnsi" w:hAnsiTheme="majorHAnsi" w:cs="Tahoma"/>
                <w:b/>
                <w:i/>
                <w:sz w:val="20"/>
                <w:szCs w:val="20"/>
              </w:rPr>
              <w:t xml:space="preserve"> puan)</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A)</w:t>
            </w:r>
            <w:r w:rsidRPr="00436939">
              <w:rPr>
                <w:rFonts w:asciiTheme="majorHAnsi" w:hAnsiTheme="majorHAnsi" w:cs="Tahoma"/>
                <w:i/>
                <w:sz w:val="20"/>
                <w:szCs w:val="20"/>
              </w:rPr>
              <w:t>Okumaya başlayınca her şeyi unutur.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B)</w:t>
            </w:r>
            <w:r w:rsidRPr="00436939">
              <w:rPr>
                <w:rFonts w:asciiTheme="majorHAnsi" w:hAnsiTheme="majorHAnsi" w:cs="Tahoma"/>
                <w:i/>
                <w:sz w:val="20"/>
                <w:szCs w:val="20"/>
              </w:rPr>
              <w:t>Yersiz eleştiri, insanları birbirine düşürür.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C)</w:t>
            </w:r>
            <w:r w:rsidRPr="00436939">
              <w:rPr>
                <w:rFonts w:asciiTheme="majorHAnsi" w:hAnsiTheme="majorHAnsi" w:cs="Tahoma"/>
                <w:i/>
                <w:sz w:val="20"/>
                <w:szCs w:val="20"/>
              </w:rPr>
              <w:t>İşler yolunda giderse tatile gidebiliriz.</w:t>
            </w:r>
          </w:p>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D)</w:t>
            </w:r>
            <w:r w:rsidRPr="00436939">
              <w:rPr>
                <w:rFonts w:asciiTheme="majorHAnsi" w:hAnsiTheme="majorHAnsi" w:cs="Tahoma"/>
                <w:i/>
                <w:sz w:val="20"/>
                <w:szCs w:val="20"/>
              </w:rPr>
              <w:t>Onun başarılı olması için her şeyi yaparız</w:t>
            </w:r>
            <w:r w:rsidRPr="00436939">
              <w:rPr>
                <w:rFonts w:asciiTheme="majorHAnsi" w:hAnsiTheme="majorHAnsi" w:cs="Tahoma"/>
                <w:b/>
                <w:i/>
                <w:sz w:val="20"/>
                <w:szCs w:val="20"/>
              </w:rPr>
              <w:t>.</w:t>
            </w:r>
          </w:p>
        </w:tc>
        <w:tc>
          <w:tcPr>
            <w:tcW w:w="5873" w:type="dxa"/>
            <w:vAlign w:val="center"/>
          </w:tcPr>
          <w:p w:rsidR="0070559A" w:rsidRPr="00436939" w:rsidRDefault="001D00B3" w:rsidP="009436DF">
            <w:pPr>
              <w:pStyle w:val="ListeParagraf"/>
              <w:ind w:left="0"/>
              <w:rPr>
                <w:rFonts w:asciiTheme="majorHAnsi" w:hAnsiTheme="majorHAnsi"/>
                <w:b/>
                <w:i/>
                <w:sz w:val="20"/>
                <w:szCs w:val="20"/>
              </w:rPr>
            </w:pPr>
            <w:r w:rsidRPr="00436939">
              <w:rPr>
                <w:rFonts w:asciiTheme="majorHAnsi" w:hAnsiTheme="majorHAnsi" w:cs="Tahoma"/>
                <w:b/>
                <w:i/>
                <w:color w:val="262626"/>
                <w:sz w:val="20"/>
                <w:szCs w:val="20"/>
              </w:rPr>
              <w:t>11.</w:t>
            </w:r>
            <w:r w:rsidRPr="00436939">
              <w:rPr>
                <w:rFonts w:asciiTheme="majorHAnsi" w:hAnsiTheme="majorHAnsi"/>
                <w:b/>
                <w:i/>
                <w:sz w:val="20"/>
                <w:szCs w:val="20"/>
              </w:rPr>
              <w:t xml:space="preserve"> </w:t>
            </w:r>
            <w:r w:rsidR="0070559A" w:rsidRPr="00436939">
              <w:rPr>
                <w:rFonts w:asciiTheme="majorHAnsi" w:hAnsiTheme="majorHAnsi"/>
                <w:b/>
                <w:i/>
                <w:sz w:val="20"/>
                <w:szCs w:val="20"/>
              </w:rPr>
              <w:t xml:space="preserve">Aşağıdakilerden hangisinde benzetme </w:t>
            </w:r>
            <w:r w:rsidR="0070559A" w:rsidRPr="00436939">
              <w:rPr>
                <w:rFonts w:asciiTheme="majorHAnsi" w:hAnsiTheme="majorHAnsi"/>
                <w:b/>
                <w:i/>
                <w:sz w:val="20"/>
                <w:szCs w:val="20"/>
                <w:u w:val="single"/>
              </w:rPr>
              <w:t>yapılmamıştır</w:t>
            </w:r>
            <w:r w:rsidR="0070559A" w:rsidRPr="00436939">
              <w:rPr>
                <w:rFonts w:asciiTheme="majorHAnsi" w:hAnsiTheme="majorHAnsi"/>
                <w:b/>
                <w:i/>
                <w:sz w:val="20"/>
                <w:szCs w:val="20"/>
              </w:rPr>
              <w:t>?</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w:t>
            </w:r>
            <w:r w:rsidR="00436939" w:rsidRPr="00436939">
              <w:rPr>
                <w:rFonts w:asciiTheme="majorHAnsi" w:hAnsiTheme="majorHAnsi"/>
                <w:b/>
                <w:i/>
                <w:sz w:val="20"/>
                <w:szCs w:val="20"/>
              </w:rPr>
              <w:t>2</w:t>
            </w:r>
            <w:r w:rsidRPr="00436939">
              <w:rPr>
                <w:rFonts w:asciiTheme="majorHAnsi" w:hAnsiTheme="majorHAnsi"/>
                <w:b/>
                <w:i/>
                <w:sz w:val="20"/>
                <w:szCs w:val="20"/>
              </w:rPr>
              <w:t xml:space="preserve"> puan)</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A)  </w:t>
            </w:r>
            <w:r w:rsidRPr="00436939">
              <w:rPr>
                <w:rFonts w:asciiTheme="majorHAnsi" w:hAnsiTheme="majorHAnsi"/>
                <w:i/>
                <w:sz w:val="20"/>
                <w:szCs w:val="20"/>
              </w:rPr>
              <w:t>Kızın buğulu gözleri her bakanı etkiliyordu.</w:t>
            </w:r>
          </w:p>
          <w:p w:rsidR="0070559A" w:rsidRPr="00436939" w:rsidRDefault="0070559A" w:rsidP="009436DF">
            <w:pPr>
              <w:pStyle w:val="ListeParagraf"/>
              <w:ind w:left="0"/>
              <w:rPr>
                <w:rFonts w:asciiTheme="majorHAnsi" w:hAnsiTheme="majorHAnsi"/>
                <w:i/>
                <w:sz w:val="20"/>
                <w:szCs w:val="20"/>
              </w:rPr>
            </w:pPr>
            <w:r w:rsidRPr="00436939">
              <w:rPr>
                <w:rFonts w:asciiTheme="majorHAnsi" w:hAnsiTheme="majorHAnsi"/>
                <w:b/>
                <w:i/>
                <w:sz w:val="20"/>
                <w:szCs w:val="20"/>
              </w:rPr>
              <w:t xml:space="preserve">B)  </w:t>
            </w:r>
            <w:r w:rsidRPr="00436939">
              <w:rPr>
                <w:rFonts w:asciiTheme="majorHAnsi" w:hAnsiTheme="majorHAnsi"/>
                <w:i/>
                <w:sz w:val="20"/>
                <w:szCs w:val="20"/>
              </w:rPr>
              <w:t>İhtiyar kadın çocuk gibi ağlıyordu.</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C)  </w:t>
            </w:r>
            <w:r w:rsidRPr="00436939">
              <w:rPr>
                <w:rFonts w:asciiTheme="majorHAnsi" w:hAnsiTheme="majorHAnsi"/>
                <w:i/>
                <w:sz w:val="20"/>
                <w:szCs w:val="20"/>
              </w:rPr>
              <w:t xml:space="preserve">Çocuk, taş gibi sert bir ekmek almış.                                                                             </w:t>
            </w:r>
          </w:p>
          <w:p w:rsidR="001D00B3"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D)  </w:t>
            </w:r>
            <w:r w:rsidRPr="00436939">
              <w:rPr>
                <w:rFonts w:asciiTheme="majorHAnsi" w:hAnsiTheme="majorHAnsi"/>
                <w:i/>
                <w:sz w:val="20"/>
                <w:szCs w:val="20"/>
              </w:rPr>
              <w:t>Ana sütü gibi temiz türküler, hepimizi etkiledi.</w:t>
            </w:r>
          </w:p>
        </w:tc>
      </w:tr>
    </w:tbl>
    <w:p w:rsidR="00972A9F" w:rsidRPr="00436939" w:rsidRDefault="00972A9F" w:rsidP="00FC5793">
      <w:pPr>
        <w:pStyle w:val="ListeParagraf"/>
        <w:numPr>
          <w:ilvl w:val="0"/>
          <w:numId w:val="2"/>
        </w:numPr>
        <w:spacing w:before="120"/>
        <w:ind w:left="283" w:hanging="215"/>
        <w:rPr>
          <w:rFonts w:ascii="Cambria" w:hAnsi="Cambria" w:cs="Cambria"/>
          <w:i/>
        </w:rPr>
      </w:pPr>
      <w:r w:rsidRPr="00301537">
        <w:rPr>
          <w:rFonts w:ascii="Cambria" w:hAnsi="Cambria" w:cs="Cambria"/>
          <w:b/>
          <w:bCs/>
          <w:i/>
        </w:rPr>
        <w:t>Yazma kurallarını uygulama. (15 Puan)</w:t>
      </w:r>
    </w:p>
    <w:p w:rsidR="0070559A" w:rsidRPr="00436939" w:rsidRDefault="0070559A" w:rsidP="0070559A">
      <w:pPr>
        <w:tabs>
          <w:tab w:val="center" w:pos="4536"/>
        </w:tabs>
        <w:spacing w:after="120"/>
        <w:rPr>
          <w:rFonts w:asciiTheme="majorHAnsi" w:hAnsiTheme="majorHAnsi"/>
          <w:b/>
          <w:i/>
          <w:sz w:val="22"/>
          <w:szCs w:val="22"/>
        </w:rPr>
      </w:pPr>
      <w:r w:rsidRPr="00436939">
        <w:rPr>
          <w:rFonts w:asciiTheme="majorHAnsi" w:hAnsiTheme="majorHAnsi"/>
          <w:b/>
          <w:i/>
          <w:sz w:val="22"/>
          <w:szCs w:val="22"/>
        </w:rPr>
        <w:t>12.Aşağıdaki cümlelerde yanlış yazılmış kelimeleri bulup doğru şekilde yandaki boşluğa yazınız. 10p</w:t>
      </w:r>
    </w:p>
    <w:tbl>
      <w:tblPr>
        <w:tblW w:w="10576" w:type="dxa"/>
        <w:jc w:val="center"/>
        <w:tblInd w:w="-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91"/>
        <w:gridCol w:w="2727"/>
        <w:gridCol w:w="2958"/>
      </w:tblGrid>
      <w:tr w:rsidR="0070559A" w:rsidRPr="00436939" w:rsidTr="0070559A">
        <w:trPr>
          <w:trHeight w:val="268"/>
          <w:jc w:val="center"/>
        </w:trPr>
        <w:tc>
          <w:tcPr>
            <w:tcW w:w="4891"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Cümleler</w:t>
            </w:r>
          </w:p>
        </w:tc>
        <w:tc>
          <w:tcPr>
            <w:tcW w:w="2727"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Yanlış Yazılan Kelimeler</w:t>
            </w:r>
          </w:p>
        </w:tc>
        <w:tc>
          <w:tcPr>
            <w:tcW w:w="2958"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Kelimelerin Doğru Yazımı</w:t>
            </w:r>
          </w:p>
        </w:tc>
      </w:tr>
      <w:tr w:rsidR="0070559A" w:rsidRPr="00436939" w:rsidTr="009436DF">
        <w:trPr>
          <w:trHeight w:val="370"/>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Duydum</w:t>
            </w:r>
            <w:r w:rsidR="009436DF" w:rsidRPr="00436939">
              <w:rPr>
                <w:rFonts w:asciiTheme="majorHAnsi" w:hAnsiTheme="majorHAnsi"/>
                <w:i/>
                <w:sz w:val="20"/>
                <w:szCs w:val="20"/>
              </w:rPr>
              <w:t xml:space="preserve"> </w:t>
            </w:r>
            <w:r w:rsidRPr="00436939">
              <w:rPr>
                <w:rFonts w:asciiTheme="majorHAnsi" w:hAnsiTheme="majorHAnsi"/>
                <w:i/>
                <w:sz w:val="20"/>
                <w:szCs w:val="20"/>
              </w:rPr>
              <w:t>ki sınavda 7.'inci olmuşsun.</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69"/>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Sende unuttun hayal etmeyi.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436"/>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Küçük kardeşi on</w:t>
            </w:r>
            <w:r w:rsidR="009436DF" w:rsidRPr="00436939">
              <w:rPr>
                <w:rFonts w:asciiTheme="majorHAnsi" w:hAnsiTheme="majorHAnsi"/>
                <w:i/>
                <w:sz w:val="20"/>
                <w:szCs w:val="20"/>
              </w:rPr>
              <w:t xml:space="preserve"> </w:t>
            </w:r>
            <w:r w:rsidRPr="00436939">
              <w:rPr>
                <w:rFonts w:asciiTheme="majorHAnsi" w:hAnsiTheme="majorHAnsi"/>
                <w:i/>
                <w:sz w:val="20"/>
                <w:szCs w:val="20"/>
              </w:rPr>
              <w:t xml:space="preserve">beş </w:t>
            </w:r>
            <w:proofErr w:type="spellStart"/>
            <w:r w:rsidRPr="00436939">
              <w:rPr>
                <w:rFonts w:asciiTheme="majorHAnsi" w:hAnsiTheme="majorHAnsi"/>
                <w:i/>
                <w:sz w:val="20"/>
                <w:szCs w:val="20"/>
              </w:rPr>
              <w:t>yaşındamıydı</w:t>
            </w:r>
            <w:proofErr w:type="spellEnd"/>
            <w:r w:rsidRPr="00436939">
              <w:rPr>
                <w:rFonts w:asciiTheme="majorHAnsi" w:hAnsiTheme="majorHAnsi"/>
                <w:i/>
                <w:sz w:val="20"/>
                <w:szCs w:val="20"/>
              </w:rPr>
              <w:t>?</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72"/>
          <w:jc w:val="center"/>
        </w:trPr>
        <w:tc>
          <w:tcPr>
            <w:tcW w:w="4891" w:type="dxa"/>
            <w:shd w:val="clear" w:color="auto" w:fill="D6E3BC"/>
            <w:vAlign w:val="center"/>
          </w:tcPr>
          <w:p w:rsidR="0070559A" w:rsidRPr="00436939" w:rsidRDefault="009436DF" w:rsidP="00F00C8C">
            <w:pPr>
              <w:rPr>
                <w:rFonts w:asciiTheme="majorHAnsi" w:hAnsiTheme="majorHAnsi"/>
                <w:i/>
                <w:sz w:val="20"/>
                <w:szCs w:val="20"/>
              </w:rPr>
            </w:pPr>
            <w:proofErr w:type="spellStart"/>
            <w:r w:rsidRPr="00436939">
              <w:rPr>
                <w:rFonts w:asciiTheme="majorHAnsi" w:hAnsiTheme="majorHAnsi"/>
                <w:i/>
                <w:sz w:val="20"/>
                <w:szCs w:val="20"/>
              </w:rPr>
              <w:t>Herşey</w:t>
            </w:r>
            <w:proofErr w:type="spellEnd"/>
            <w:r w:rsidRPr="00436939">
              <w:rPr>
                <w:rFonts w:asciiTheme="majorHAnsi" w:hAnsiTheme="majorHAnsi"/>
                <w:i/>
                <w:sz w:val="20"/>
                <w:szCs w:val="20"/>
              </w:rPr>
              <w:t xml:space="preserve"> elin</w:t>
            </w:r>
            <w:r w:rsidR="0070559A" w:rsidRPr="00436939">
              <w:rPr>
                <w:rFonts w:asciiTheme="majorHAnsi" w:hAnsiTheme="majorHAnsi"/>
                <w:i/>
                <w:sz w:val="20"/>
                <w:szCs w:val="20"/>
              </w:rPr>
              <w:t>de değil</w:t>
            </w:r>
            <w:r w:rsidRPr="00436939">
              <w:rPr>
                <w:rFonts w:asciiTheme="majorHAnsi" w:hAnsiTheme="majorHAnsi"/>
                <w:i/>
                <w:sz w:val="20"/>
                <w:szCs w:val="20"/>
              </w:rPr>
              <w:t xml:space="preserve"> </w:t>
            </w:r>
            <w:r w:rsidR="0070559A" w:rsidRPr="00436939">
              <w:rPr>
                <w:rFonts w:asciiTheme="majorHAnsi" w:hAnsiTheme="majorHAnsi"/>
                <w:i/>
                <w:sz w:val="20"/>
                <w:szCs w:val="20"/>
              </w:rPr>
              <w:t>miydi?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634E03">
        <w:trPr>
          <w:trHeight w:val="379"/>
          <w:jc w:val="center"/>
        </w:trPr>
        <w:tc>
          <w:tcPr>
            <w:tcW w:w="4891" w:type="dxa"/>
            <w:shd w:val="clear" w:color="auto" w:fill="D6E3BC"/>
            <w:vAlign w:val="center"/>
          </w:tcPr>
          <w:p w:rsidR="0070559A" w:rsidRPr="00301537" w:rsidRDefault="00301537" w:rsidP="00301537">
            <w:pPr>
              <w:rPr>
                <w:rFonts w:asciiTheme="majorHAnsi" w:hAnsiTheme="majorHAnsi"/>
                <w:i/>
                <w:sz w:val="20"/>
                <w:szCs w:val="20"/>
              </w:rPr>
            </w:pPr>
            <w:r w:rsidRPr="00301537">
              <w:rPr>
                <w:rFonts w:asciiTheme="majorHAnsi" w:hAnsiTheme="majorHAnsi"/>
                <w:i/>
                <w:sz w:val="20"/>
                <w:szCs w:val="20"/>
              </w:rPr>
              <w:t xml:space="preserve">Kuzenim </w:t>
            </w:r>
            <w:proofErr w:type="spellStart"/>
            <w:r w:rsidRPr="00301537">
              <w:rPr>
                <w:rFonts w:asciiTheme="majorHAnsi" w:hAnsiTheme="majorHAnsi"/>
                <w:i/>
                <w:sz w:val="20"/>
                <w:szCs w:val="20"/>
              </w:rPr>
              <w:t>TDK’da</w:t>
            </w:r>
            <w:proofErr w:type="spellEnd"/>
            <w:r w:rsidRPr="00301537">
              <w:rPr>
                <w:rFonts w:asciiTheme="majorHAnsi" w:hAnsiTheme="majorHAnsi"/>
                <w:i/>
                <w:sz w:val="20"/>
                <w:szCs w:val="20"/>
              </w:rPr>
              <w:t xml:space="preserve"> işe başlayacak.</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bl>
    <w:p w:rsidR="0070559A" w:rsidRPr="00436939" w:rsidRDefault="0070559A" w:rsidP="00383BCD">
      <w:pPr>
        <w:spacing w:after="120"/>
        <w:rPr>
          <w:rFonts w:ascii="Cambria" w:hAnsi="Cambria" w:cs="Cambria"/>
          <w:b/>
          <w:bCs/>
          <w:i/>
          <w:iCs/>
        </w:rPr>
        <w:sectPr w:rsidR="0070559A" w:rsidRPr="00436939" w:rsidSect="00383BCD">
          <w:type w:val="continuous"/>
          <w:pgSz w:w="11906" w:h="16838"/>
          <w:pgMar w:top="426" w:right="720" w:bottom="142" w:left="720" w:header="708" w:footer="708" w:gutter="0"/>
          <w:cols w:space="708"/>
          <w:docGrid w:linePitch="360"/>
        </w:sectPr>
      </w:pPr>
    </w:p>
    <w:p w:rsidR="00634E03" w:rsidRPr="00436939" w:rsidRDefault="00634E03" w:rsidP="00634E03">
      <w:pPr>
        <w:ind w:left="-425"/>
        <w:rPr>
          <w:rFonts w:ascii="Cambria" w:hAnsi="Cambria"/>
          <w:b/>
          <w:i/>
          <w:sz w:val="22"/>
          <w:szCs w:val="22"/>
        </w:rPr>
      </w:pPr>
    </w:p>
    <w:p w:rsidR="00634E03" w:rsidRPr="00436939" w:rsidRDefault="00634E03" w:rsidP="00634E03">
      <w:pPr>
        <w:spacing w:before="120" w:after="120"/>
        <w:ind w:left="-425"/>
        <w:rPr>
          <w:rFonts w:ascii="Cambria" w:hAnsi="Cambria"/>
          <w:b/>
          <w:i/>
          <w:sz w:val="22"/>
          <w:szCs w:val="22"/>
        </w:rPr>
      </w:pPr>
      <w:r w:rsidRPr="00436939">
        <w:rPr>
          <w:rFonts w:ascii="Cambria" w:hAnsi="Cambria"/>
          <w:b/>
          <w:i/>
          <w:sz w:val="22"/>
          <w:szCs w:val="22"/>
        </w:rPr>
        <w:t>13.Aşağıdaki boşluklara uygun noktalama işaretlerini yerleştiriniz.( 5 puan)</w:t>
      </w:r>
    </w:p>
    <w:tbl>
      <w:tblPr>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8382"/>
      </w:tblGrid>
      <w:tr w:rsidR="00634E03" w:rsidRPr="00436939" w:rsidTr="00634E03">
        <w:trPr>
          <w:trHeight w:val="1146"/>
        </w:trPr>
        <w:tc>
          <w:tcPr>
            <w:tcW w:w="8382" w:type="dxa"/>
            <w:shd w:val="clear" w:color="auto" w:fill="FFFFFF" w:themeFill="background1"/>
          </w:tcPr>
          <w:p w:rsidR="00634E03" w:rsidRPr="00436939" w:rsidRDefault="00634E03" w:rsidP="009436DF">
            <w:pPr>
              <w:rPr>
                <w:rFonts w:ascii="Cambria" w:hAnsi="Cambria"/>
                <w:i/>
                <w:shd w:val="clear" w:color="auto" w:fill="FFFFFF"/>
              </w:rPr>
            </w:pPr>
            <w:r w:rsidRPr="00436939">
              <w:rPr>
                <w:i/>
                <w:noProof/>
                <w:sz w:val="22"/>
                <w:szCs w:val="22"/>
                <w:lang w:eastAsia="tr-TR"/>
              </w:rPr>
              <w:drawing>
                <wp:anchor distT="0" distB="0" distL="114300" distR="114300" simplePos="0" relativeHeight="251670528" behindDoc="0" locked="0" layoutInCell="1" allowOverlap="1">
                  <wp:simplePos x="0" y="0"/>
                  <wp:positionH relativeFrom="column">
                    <wp:posOffset>-814891</wp:posOffset>
                  </wp:positionH>
                  <wp:positionV relativeFrom="paragraph">
                    <wp:posOffset>10160</wp:posOffset>
                  </wp:positionV>
                  <wp:extent cx="548826" cy="695325"/>
                  <wp:effectExtent l="19050" t="0" r="3624" b="0"/>
                  <wp:wrapNone/>
                  <wp:docPr id="103" name="Resim 103" descr="http://www.gazetebitlis.com/haberler/98049atletizm_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azetebitlis.com/haberler/98049atletizm_clipart.png"/>
                          <pic:cNvPicPr>
                            <a:picLocks noChangeAspect="1" noChangeArrowheads="1"/>
                          </pic:cNvPicPr>
                        </pic:nvPicPr>
                        <pic:blipFill>
                          <a:blip r:embed="rId9" r:link="rId10" cstate="print"/>
                          <a:srcRect/>
                          <a:stretch>
                            <a:fillRect/>
                          </a:stretch>
                        </pic:blipFill>
                        <pic:spPr bwMode="auto">
                          <a:xfrm>
                            <a:off x="0" y="0"/>
                            <a:ext cx="548826" cy="695325"/>
                          </a:xfrm>
                          <a:prstGeom prst="rect">
                            <a:avLst/>
                          </a:prstGeom>
                          <a:noFill/>
                          <a:ln w="9525">
                            <a:noFill/>
                            <a:miter lim="800000"/>
                            <a:headEnd/>
                            <a:tailEnd/>
                          </a:ln>
                        </pic:spPr>
                      </pic:pic>
                    </a:graphicData>
                  </a:graphic>
                </wp:anchor>
              </w:drawing>
            </w:r>
            <w:r w:rsidRPr="00436939">
              <w:rPr>
                <w:rFonts w:ascii="Cambria" w:hAnsi="Cambria"/>
                <w:i/>
                <w:sz w:val="22"/>
                <w:szCs w:val="22"/>
                <w:shd w:val="clear" w:color="auto" w:fill="FFFFFF"/>
              </w:rPr>
              <w:t xml:space="preserve">     Bir atlete sormuşlar (   )</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   )Şansa inanır mısınız?</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Atlet (   )</w:t>
            </w:r>
            <w:r w:rsidRPr="00436939">
              <w:rPr>
                <w:rFonts w:ascii="Cambria" w:hAnsi="Cambria"/>
                <w:i/>
                <w:sz w:val="22"/>
                <w:szCs w:val="22"/>
              </w:rPr>
              <w:br/>
            </w:r>
            <w:r w:rsidR="009436DF" w:rsidRPr="00436939">
              <w:rPr>
                <w:rFonts w:ascii="Cambria" w:hAnsi="Cambria"/>
                <w:i/>
                <w:sz w:val="22"/>
                <w:szCs w:val="22"/>
                <w:shd w:val="clear" w:color="auto" w:fill="FFFFFF"/>
              </w:rPr>
              <w:t xml:space="preserve">    (   )Evet, </w:t>
            </w:r>
            <w:r w:rsidRPr="00436939">
              <w:rPr>
                <w:rFonts w:ascii="Cambria" w:hAnsi="Cambria"/>
                <w:i/>
                <w:sz w:val="22"/>
                <w:szCs w:val="22"/>
                <w:shd w:val="clear" w:color="auto" w:fill="FFFFFF"/>
              </w:rPr>
              <w:t>yoksa sevmediğim insanl</w:t>
            </w:r>
            <w:r w:rsidR="009436DF" w:rsidRPr="00436939">
              <w:rPr>
                <w:rFonts w:ascii="Cambria" w:hAnsi="Cambria"/>
                <w:i/>
                <w:sz w:val="22"/>
                <w:szCs w:val="22"/>
                <w:shd w:val="clear" w:color="auto" w:fill="FFFFFF"/>
              </w:rPr>
              <w:t>arın başarısını neyle açıklarım (   )</w:t>
            </w:r>
          </w:p>
        </w:tc>
      </w:tr>
    </w:tbl>
    <w:p w:rsidR="00634E03" w:rsidRPr="00436939" w:rsidRDefault="00634E03" w:rsidP="00383BCD">
      <w:pPr>
        <w:pStyle w:val="ListeParagraf"/>
        <w:spacing w:after="200" w:line="276" w:lineRule="auto"/>
        <w:ind w:left="0"/>
        <w:rPr>
          <w:rFonts w:ascii="Cambria" w:hAnsi="Cambria" w:cs="Cambria"/>
          <w:b/>
          <w:bCs/>
          <w:i/>
          <w:iCs/>
        </w:rPr>
        <w:sectPr w:rsidR="00634E03" w:rsidRPr="00436939" w:rsidSect="0070559A">
          <w:type w:val="continuous"/>
          <w:pgSz w:w="11906" w:h="16838"/>
          <w:pgMar w:top="284" w:right="991" w:bottom="284" w:left="1134" w:header="708" w:footer="708" w:gutter="0"/>
          <w:cols w:space="145"/>
          <w:docGrid w:linePitch="360"/>
        </w:sectPr>
      </w:pPr>
    </w:p>
    <w:p w:rsidR="00436939" w:rsidRPr="00436939" w:rsidRDefault="00436939" w:rsidP="00436939">
      <w:pPr>
        <w:pStyle w:val="ListeParagraf"/>
        <w:spacing w:line="276" w:lineRule="auto"/>
        <w:ind w:left="142"/>
        <w:rPr>
          <w:rFonts w:ascii="Cambria" w:hAnsi="Cambria" w:cs="Cambria"/>
          <w:i/>
        </w:rPr>
      </w:pPr>
    </w:p>
    <w:p w:rsidR="00634E03" w:rsidRPr="00436939" w:rsidRDefault="00972A9F" w:rsidP="00634E03">
      <w:pPr>
        <w:pStyle w:val="ListeParagraf"/>
        <w:numPr>
          <w:ilvl w:val="0"/>
          <w:numId w:val="2"/>
        </w:numPr>
        <w:spacing w:line="276" w:lineRule="auto"/>
        <w:ind w:left="142" w:hanging="142"/>
        <w:rPr>
          <w:rFonts w:ascii="Cambria" w:hAnsi="Cambria" w:cs="Cambria"/>
          <w:i/>
        </w:rPr>
      </w:pPr>
      <w:r w:rsidRPr="00301537">
        <w:rPr>
          <w:rFonts w:ascii="Cambria" w:eastAsia="Times New Roman" w:hAnsi="Cambria"/>
          <w:b/>
          <w:bCs/>
          <w:i/>
        </w:rPr>
        <w:t>Söz varlığını zenginleştirme.</w:t>
      </w:r>
      <w:r w:rsidR="0013506D" w:rsidRPr="00301537">
        <w:rPr>
          <w:rFonts w:ascii="Cambria" w:hAnsi="Cambria" w:cs="Cambria"/>
          <w:b/>
          <w:bCs/>
          <w:i/>
        </w:rPr>
        <w:t xml:space="preserve"> (25</w:t>
      </w:r>
      <w:r w:rsidRPr="00301537">
        <w:rPr>
          <w:rFonts w:ascii="Cambria" w:hAnsi="Cambria" w:cs="Cambria"/>
          <w:b/>
          <w:bCs/>
          <w:i/>
        </w:rPr>
        <w:t xml:space="preserve"> Puan)</w:t>
      </w:r>
    </w:p>
    <w:p w:rsidR="00634E03" w:rsidRPr="00436939" w:rsidRDefault="00634E03" w:rsidP="00634E03">
      <w:pPr>
        <w:pStyle w:val="ListeParagraf"/>
        <w:spacing w:line="276" w:lineRule="auto"/>
        <w:ind w:left="142"/>
        <w:rPr>
          <w:rFonts w:ascii="Cambria" w:hAnsi="Cambria" w:cs="Cambria"/>
          <w:i/>
        </w:rPr>
      </w:pPr>
      <w:r w:rsidRPr="00436939">
        <w:rPr>
          <w:rFonts w:ascii="Cambria" w:eastAsia="Times New Roman" w:hAnsi="Cambria"/>
          <w:b/>
          <w:bCs/>
          <w:i/>
        </w:rPr>
        <w:t>14.</w:t>
      </w:r>
      <w:r w:rsidRPr="00436939">
        <w:rPr>
          <w:rFonts w:ascii="Cambria" w:hAnsi="Cambria" w:cs="Tahoma"/>
          <w:b/>
          <w:i/>
          <w:sz w:val="20"/>
          <w:szCs w:val="20"/>
        </w:rPr>
        <w:t>Aşağıdaki deyimler ile anlamları karışık olarak verilmiştir. Deyim ile doğru anlamı eşleştiriniz (5 p)</w:t>
      </w:r>
    </w:p>
    <w:tbl>
      <w:tblPr>
        <w:tblpPr w:leftFromText="141" w:rightFromText="141" w:vertAnchor="page" w:horzAnchor="margin" w:tblpXSpec="center" w:tblpY="13647"/>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3457"/>
        <w:gridCol w:w="623"/>
        <w:gridCol w:w="5124"/>
      </w:tblGrid>
      <w:tr w:rsidR="00634E03" w:rsidRPr="00436939" w:rsidTr="00436939">
        <w:trPr>
          <w:trHeight w:val="340"/>
        </w:trPr>
        <w:tc>
          <w:tcPr>
            <w:tcW w:w="481"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3457"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DEYİMLER</w:t>
            </w:r>
          </w:p>
        </w:tc>
        <w:tc>
          <w:tcPr>
            <w:tcW w:w="623"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5124"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ANLAMLAR</w:t>
            </w:r>
          </w:p>
        </w:tc>
      </w:tr>
      <w:tr w:rsidR="00634E03" w:rsidRPr="00436939" w:rsidTr="00436939">
        <w:trPr>
          <w:trHeight w:val="336"/>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A</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Gönül almak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Kandırmak, inandırmak ya da yararlanmak için tatlı sözler söylemek.</w:t>
            </w:r>
          </w:p>
        </w:tc>
      </w:tr>
      <w:tr w:rsidR="00634E03" w:rsidRPr="00436939" w:rsidTr="00436939">
        <w:trPr>
          <w:trHeight w:val="452"/>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B</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Dil dökmek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Üstün körü, özen gösterilmeden, gelişi güzel</w:t>
            </w:r>
          </w:p>
        </w:tc>
      </w:tr>
      <w:tr w:rsidR="00634E03" w:rsidRPr="00436939" w:rsidTr="00436939">
        <w:trPr>
          <w:trHeight w:val="391"/>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C</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Kanat germek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Derin üzüntü uyandırmak.</w:t>
            </w:r>
          </w:p>
        </w:tc>
      </w:tr>
      <w:tr w:rsidR="00634E03" w:rsidRPr="00436939" w:rsidTr="00436939">
        <w:trPr>
          <w:trHeight w:val="335"/>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D</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Baştan savmak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Kırılan, gücenen bir kimseyi güzel söz ve davranışlarla yeniden hoşnut etmek</w:t>
            </w:r>
          </w:p>
        </w:tc>
      </w:tr>
      <w:tr w:rsidR="00634E03" w:rsidRPr="00436939" w:rsidTr="00436939">
        <w:trPr>
          <w:trHeight w:val="330"/>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E</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Kalbine işlemek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proofErr w:type="gramStart"/>
            <w:r w:rsidRPr="00436939">
              <w:rPr>
                <w:rFonts w:asciiTheme="majorHAnsi" w:hAnsiTheme="majorHAnsi" w:cs="Tahoma"/>
                <w:i/>
                <w:sz w:val="20"/>
                <w:szCs w:val="20"/>
              </w:rPr>
              <w:t>Birini korumak, gözetimi altına almak.</w:t>
            </w:r>
            <w:proofErr w:type="gramEnd"/>
          </w:p>
        </w:tc>
      </w:tr>
    </w:tbl>
    <w:p w:rsidR="0028046A" w:rsidRPr="00436939" w:rsidRDefault="0028046A" w:rsidP="00F2300D">
      <w:pPr>
        <w:rPr>
          <w:rFonts w:ascii="Cambria" w:hAnsi="Cambria" w:cs="Cambria"/>
          <w:i/>
          <w:lang w:eastAsia="tr-TR"/>
        </w:rPr>
      </w:pPr>
    </w:p>
    <w:p w:rsidR="00F2300D" w:rsidRPr="00436939" w:rsidRDefault="00F2300D" w:rsidP="00F2300D">
      <w:pPr>
        <w:rPr>
          <w:rFonts w:ascii="Cambria" w:hAnsi="Cambria" w:cs="Tahoma"/>
          <w:b/>
          <w:i/>
          <w:sz w:val="22"/>
          <w:szCs w:val="22"/>
        </w:rPr>
      </w:pPr>
      <w:r w:rsidRPr="00436939">
        <w:rPr>
          <w:rFonts w:asciiTheme="majorHAnsi" w:hAnsiTheme="majorHAnsi" w:cs="Tahoma"/>
          <w:b/>
          <w:i/>
          <w:sz w:val="22"/>
          <w:szCs w:val="22"/>
        </w:rPr>
        <w:lastRenderedPageBreak/>
        <w:t>15.</w:t>
      </w:r>
      <w:r w:rsidRPr="00436939">
        <w:rPr>
          <w:rFonts w:ascii="Cambria" w:hAnsi="Cambria" w:cs="Tahoma"/>
          <w:b/>
          <w:i/>
          <w:sz w:val="22"/>
          <w:szCs w:val="22"/>
        </w:rPr>
        <w:t xml:space="preserve"> Aşağıdaki bibliyografik </w:t>
      </w:r>
      <w:r w:rsidRPr="00436939">
        <w:rPr>
          <w:rFonts w:ascii="Cambria" w:hAnsi="Cambria" w:cs="Tahoma"/>
          <w:b/>
          <w:i/>
          <w:sz w:val="22"/>
          <w:szCs w:val="22"/>
          <w:u w:val="single"/>
        </w:rPr>
        <w:t>künye</w:t>
      </w:r>
      <w:r w:rsidRPr="00436939">
        <w:rPr>
          <w:rFonts w:ascii="Cambria" w:hAnsi="Cambria" w:cs="Tahoma"/>
          <w:b/>
          <w:i/>
          <w:sz w:val="22"/>
          <w:szCs w:val="22"/>
        </w:rPr>
        <w:t xml:space="preserve"> öğeleri </w:t>
      </w:r>
      <w:r w:rsidRPr="00436939">
        <w:rPr>
          <w:rFonts w:ascii="Cambria" w:hAnsi="Cambria" w:cs="Tahoma"/>
          <w:b/>
          <w:i/>
          <w:sz w:val="22"/>
          <w:szCs w:val="22"/>
          <w:u w:val="single"/>
        </w:rPr>
        <w:t xml:space="preserve">karışık </w:t>
      </w:r>
      <w:r w:rsidRPr="00436939">
        <w:rPr>
          <w:rFonts w:ascii="Cambria" w:hAnsi="Cambria" w:cs="Tahoma"/>
          <w:b/>
          <w:i/>
          <w:sz w:val="22"/>
          <w:szCs w:val="22"/>
        </w:rPr>
        <w:t xml:space="preserve">olarak verilmiştir. </w:t>
      </w:r>
      <w:r w:rsidRPr="00436939">
        <w:rPr>
          <w:rFonts w:ascii="Cambria" w:hAnsi="Cambria" w:cs="Tahoma"/>
          <w:b/>
          <w:i/>
          <w:sz w:val="22"/>
          <w:szCs w:val="22"/>
          <w:u w:val="single"/>
        </w:rPr>
        <w:t>Düzeltiniz</w:t>
      </w:r>
      <w:r w:rsidRPr="00436939">
        <w:rPr>
          <w:rFonts w:ascii="Cambria" w:hAnsi="Cambria" w:cs="Tahoma"/>
          <w:b/>
          <w:i/>
          <w:sz w:val="22"/>
          <w:szCs w:val="22"/>
        </w:rPr>
        <w:t xml:space="preserve"> ve uygun </w:t>
      </w:r>
      <w:r w:rsidRPr="00436939">
        <w:rPr>
          <w:rFonts w:ascii="Cambria" w:hAnsi="Cambria" w:cs="Tahoma"/>
          <w:b/>
          <w:i/>
          <w:sz w:val="22"/>
          <w:szCs w:val="22"/>
          <w:u w:val="single"/>
        </w:rPr>
        <w:t>noktalama işaretlerini</w:t>
      </w:r>
      <w:r w:rsidRPr="00436939">
        <w:rPr>
          <w:rFonts w:ascii="Cambria" w:hAnsi="Cambria" w:cs="Tahoma"/>
          <w:b/>
          <w:i/>
          <w:sz w:val="22"/>
          <w:szCs w:val="22"/>
        </w:rPr>
        <w:t xml:space="preserve"> koyarak yazınız. </w:t>
      </w:r>
      <w:r w:rsidR="0055711C" w:rsidRPr="00436939">
        <w:rPr>
          <w:rFonts w:ascii="Cambria" w:hAnsi="Cambria" w:cs="Tahoma"/>
          <w:b/>
          <w:i/>
          <w:sz w:val="22"/>
          <w:szCs w:val="22"/>
        </w:rPr>
        <w:t>(</w:t>
      </w:r>
      <w:r w:rsidR="0013506D" w:rsidRPr="00436939">
        <w:rPr>
          <w:rFonts w:ascii="Cambria" w:hAnsi="Cambria" w:cs="Tahoma"/>
          <w:b/>
          <w:i/>
          <w:sz w:val="22"/>
          <w:szCs w:val="22"/>
        </w:rPr>
        <w:t>10</w:t>
      </w:r>
      <w:r w:rsidR="0055711C" w:rsidRPr="00436939">
        <w:rPr>
          <w:rFonts w:ascii="Cambria" w:hAnsi="Cambria" w:cs="Tahoma"/>
          <w:b/>
          <w:i/>
          <w:sz w:val="22"/>
          <w:szCs w:val="22"/>
        </w:rPr>
        <w:t xml:space="preserve"> puan)</w:t>
      </w:r>
    </w:p>
    <w:p w:rsidR="00F2300D" w:rsidRPr="00436939" w:rsidRDefault="00F2300D" w:rsidP="00F2300D">
      <w:pPr>
        <w:pStyle w:val="AralkYok"/>
        <w:spacing w:before="120"/>
        <w:rPr>
          <w:rFonts w:ascii="Cambria" w:hAnsi="Cambria" w:cs="Tahoma"/>
          <w:b/>
          <w:i/>
          <w:sz w:val="20"/>
          <w:szCs w:val="20"/>
        </w:rPr>
      </w:pPr>
      <w:r w:rsidRPr="00436939">
        <w:rPr>
          <w:rFonts w:ascii="Cambria" w:hAnsi="Cambria" w:cs="Tahoma"/>
          <w:b/>
          <w:i/>
          <w:sz w:val="20"/>
          <w:szCs w:val="20"/>
        </w:rPr>
        <w:t>A)</w:t>
      </w:r>
      <w:r w:rsidRPr="00436939">
        <w:rPr>
          <w:rFonts w:ascii="Cambria" w:hAnsi="Cambria" w:cs="Tahoma"/>
          <w:i/>
          <w:sz w:val="20"/>
          <w:szCs w:val="20"/>
        </w:rPr>
        <w:t xml:space="preserve">  </w:t>
      </w:r>
      <w:r w:rsidRPr="00436939">
        <w:rPr>
          <w:rFonts w:ascii="Cambria" w:hAnsi="Cambria" w:cs="Tahoma"/>
          <w:b/>
          <w:i/>
          <w:sz w:val="20"/>
          <w:szCs w:val="20"/>
        </w:rPr>
        <w:t>Bütün Şiirleri   / Adam Yayınları   /  Orhan Veli KANIK   /  2000  /</w:t>
      </w:r>
      <w:r w:rsidRPr="00436939">
        <w:rPr>
          <w:rFonts w:asciiTheme="majorHAnsi" w:hAnsiTheme="majorHAnsi" w:cs="Tahoma"/>
          <w:b/>
          <w:i/>
          <w:sz w:val="20"/>
          <w:szCs w:val="20"/>
        </w:rPr>
        <w:t xml:space="preserve">  </w:t>
      </w:r>
      <w:r w:rsidRPr="00436939">
        <w:rPr>
          <w:rFonts w:ascii="Cambria" w:hAnsi="Cambria" w:cs="Tahoma"/>
          <w:b/>
          <w:i/>
          <w:sz w:val="20"/>
          <w:szCs w:val="20"/>
        </w:rPr>
        <w:t>İstanbul</w:t>
      </w:r>
    </w:p>
    <w:p w:rsidR="00F2300D" w:rsidRPr="00436939" w:rsidRDefault="00F2300D" w:rsidP="00F2300D">
      <w:pPr>
        <w:pStyle w:val="AralkYok"/>
        <w:spacing w:before="120"/>
        <w:rPr>
          <w:rFonts w:ascii="Cambria" w:hAnsi="Cambria" w:cs="Tahoma"/>
          <w:i/>
        </w:rPr>
      </w:pPr>
      <w:proofErr w:type="spellStart"/>
      <w:r w:rsidRPr="00436939">
        <w:rPr>
          <w:rFonts w:ascii="Cambria" w:hAnsi="Cambria" w:cs="Tahoma"/>
          <w:i/>
          <w:u w:val="single"/>
        </w:rPr>
        <w:t>DüzgünHali</w:t>
      </w:r>
      <w:proofErr w:type="spellEnd"/>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spacing w:before="120"/>
        <w:rPr>
          <w:rFonts w:ascii="Cambria" w:hAnsi="Cambria" w:cs="Tahoma"/>
          <w:i/>
        </w:rPr>
      </w:pPr>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rPr>
          <w:rFonts w:ascii="Cambria" w:hAnsi="Cambria" w:cs="Tahoma"/>
          <w:b/>
          <w:i/>
          <w:sz w:val="20"/>
          <w:szCs w:val="20"/>
        </w:rPr>
      </w:pPr>
      <w:r w:rsidRPr="00436939">
        <w:rPr>
          <w:rFonts w:ascii="Cambria" w:hAnsi="Cambria" w:cs="Tahoma"/>
          <w:b/>
          <w:i/>
          <w:sz w:val="20"/>
          <w:szCs w:val="20"/>
        </w:rPr>
        <w:t>B)</w:t>
      </w:r>
      <w:r w:rsidRPr="00436939">
        <w:rPr>
          <w:rFonts w:ascii="Cambria" w:hAnsi="Cambria" w:cs="Tahoma"/>
          <w:i/>
          <w:sz w:val="20"/>
          <w:szCs w:val="20"/>
        </w:rPr>
        <w:t xml:space="preserve"> </w:t>
      </w:r>
      <w:r w:rsidRPr="00436939">
        <w:rPr>
          <w:rFonts w:ascii="Cambria" w:hAnsi="Cambria" w:cs="Tahoma"/>
          <w:b/>
          <w:i/>
          <w:sz w:val="20"/>
          <w:szCs w:val="20"/>
        </w:rPr>
        <w:t>Kültür Bakanlığı Yayınları  /   Eflatun Cem GÜNEY  /   Ankara  /  Masallar</w:t>
      </w:r>
      <w:r w:rsidRPr="00436939">
        <w:rPr>
          <w:rFonts w:asciiTheme="majorHAnsi" w:hAnsiTheme="majorHAnsi" w:cs="Tahoma"/>
          <w:b/>
          <w:i/>
          <w:sz w:val="20"/>
          <w:szCs w:val="20"/>
        </w:rPr>
        <w:t xml:space="preserve">   </w:t>
      </w:r>
      <w:r w:rsidRPr="00436939">
        <w:rPr>
          <w:rFonts w:ascii="Cambria" w:hAnsi="Cambria" w:cs="Tahoma"/>
          <w:b/>
          <w:i/>
          <w:sz w:val="20"/>
          <w:szCs w:val="20"/>
        </w:rPr>
        <w:t xml:space="preserve">/ </w:t>
      </w:r>
      <w:r w:rsidRPr="00436939">
        <w:rPr>
          <w:rFonts w:asciiTheme="majorHAnsi" w:hAnsiTheme="majorHAnsi" w:cs="Tahoma"/>
          <w:b/>
          <w:i/>
          <w:sz w:val="20"/>
          <w:szCs w:val="20"/>
        </w:rPr>
        <w:t xml:space="preserve">  </w:t>
      </w:r>
      <w:r w:rsidRPr="00436939">
        <w:rPr>
          <w:rFonts w:ascii="Cambria" w:hAnsi="Cambria" w:cs="Tahoma"/>
          <w:b/>
          <w:i/>
          <w:sz w:val="20"/>
          <w:szCs w:val="20"/>
        </w:rPr>
        <w:t>1997</w:t>
      </w:r>
    </w:p>
    <w:p w:rsidR="00F2300D" w:rsidRPr="00436939" w:rsidRDefault="00F2300D" w:rsidP="00F2300D">
      <w:pPr>
        <w:spacing w:before="120" w:after="120"/>
        <w:rPr>
          <w:rFonts w:asciiTheme="majorHAnsi" w:hAnsiTheme="majorHAnsi" w:cs="Tahoma"/>
          <w:i/>
          <w:sz w:val="22"/>
          <w:szCs w:val="22"/>
        </w:rPr>
      </w:pPr>
      <w:proofErr w:type="spellStart"/>
      <w:r w:rsidRPr="00436939">
        <w:rPr>
          <w:rFonts w:ascii="Cambria" w:hAnsi="Cambria" w:cs="Tahoma"/>
          <w:i/>
          <w:sz w:val="22"/>
          <w:szCs w:val="22"/>
          <w:u w:val="single"/>
        </w:rPr>
        <w:t>DüzgünHali</w:t>
      </w:r>
      <w:proofErr w:type="spellEnd"/>
      <w:proofErr w:type="gramStart"/>
      <w:r w:rsidRPr="00436939">
        <w:rPr>
          <w:rFonts w:ascii="Cambria" w:hAnsi="Cambria" w:cs="Tahoma"/>
          <w:i/>
          <w:sz w:val="22"/>
          <w:szCs w:val="22"/>
        </w:rPr>
        <w:t>:……………………………………………………………………………………………………………………………………………</w:t>
      </w:r>
      <w:proofErr w:type="gramEnd"/>
    </w:p>
    <w:p w:rsidR="00F2300D" w:rsidRPr="00436939" w:rsidRDefault="00F2300D" w:rsidP="00F2300D">
      <w:pPr>
        <w:spacing w:before="120" w:after="120"/>
        <w:rPr>
          <w:rFonts w:ascii="Cambria" w:hAnsi="Cambria" w:cs="Tahoma"/>
          <w:i/>
          <w:sz w:val="22"/>
          <w:szCs w:val="22"/>
        </w:rPr>
      </w:pPr>
      <w:proofErr w:type="gramStart"/>
      <w:r w:rsidRPr="00436939">
        <w:rPr>
          <w:rFonts w:ascii="Cambria" w:hAnsi="Cambria" w:cs="Tahoma"/>
          <w:i/>
          <w:sz w:val="22"/>
          <w:szCs w:val="22"/>
        </w:rPr>
        <w:t>……………………………………………………………………………………………………………………</w:t>
      </w:r>
      <w:r w:rsidRPr="00436939">
        <w:rPr>
          <w:rFonts w:asciiTheme="majorHAnsi" w:hAnsiTheme="majorHAnsi" w:cs="Tahoma"/>
          <w:i/>
          <w:sz w:val="22"/>
          <w:szCs w:val="22"/>
        </w:rPr>
        <w:t>…………………………………………</w:t>
      </w:r>
      <w:proofErr w:type="gramEnd"/>
    </w:p>
    <w:p w:rsidR="003A5D5C" w:rsidRPr="00436939" w:rsidRDefault="003A5D5C" w:rsidP="00F2300D">
      <w:pPr>
        <w:autoSpaceDE w:val="0"/>
        <w:autoSpaceDN w:val="0"/>
        <w:adjustRightInd w:val="0"/>
        <w:ind w:right="-855"/>
        <w:rPr>
          <w:rFonts w:asciiTheme="majorHAnsi" w:eastAsia="Calibri" w:hAnsiTheme="majorHAnsi" w:cs="Tahoma"/>
          <w:b/>
          <w:i/>
          <w:sz w:val="22"/>
          <w:szCs w:val="22"/>
        </w:rPr>
        <w:sectPr w:rsidR="003A5D5C" w:rsidRPr="00436939" w:rsidSect="00301537">
          <w:headerReference w:type="default" r:id="rId11"/>
          <w:footerReference w:type="default" r:id="rId12"/>
          <w:type w:val="continuous"/>
          <w:pgSz w:w="11906" w:h="16838"/>
          <w:pgMar w:top="284" w:right="992" w:bottom="142" w:left="851" w:header="709" w:footer="709" w:gutter="0"/>
          <w:cols w:space="708"/>
          <w:docGrid w:linePitch="360"/>
        </w:sectPr>
      </w:pPr>
    </w:p>
    <w:p w:rsidR="00F2300D" w:rsidRPr="00436939" w:rsidRDefault="00F2300D" w:rsidP="00F2300D">
      <w:pPr>
        <w:autoSpaceDE w:val="0"/>
        <w:autoSpaceDN w:val="0"/>
        <w:adjustRightInd w:val="0"/>
        <w:ind w:right="-855"/>
        <w:rPr>
          <w:rFonts w:asciiTheme="majorHAnsi" w:eastAsia="Calibri" w:hAnsiTheme="majorHAnsi" w:cs="Tahoma"/>
          <w:b/>
          <w:bCs/>
          <w:i/>
          <w:sz w:val="22"/>
          <w:szCs w:val="22"/>
        </w:rPr>
      </w:pPr>
      <w:r w:rsidRPr="00436939">
        <w:rPr>
          <w:rFonts w:asciiTheme="majorHAnsi" w:eastAsia="Calibri" w:hAnsiTheme="majorHAnsi" w:cs="Tahoma"/>
          <w:b/>
          <w:i/>
          <w:sz w:val="22"/>
          <w:szCs w:val="22"/>
        </w:rPr>
        <w:lastRenderedPageBreak/>
        <w:t>16.</w:t>
      </w:r>
      <w:r w:rsidRPr="00436939">
        <w:rPr>
          <w:rFonts w:asciiTheme="majorHAnsi" w:eastAsia="Calibri" w:hAnsiTheme="majorHAnsi" w:cs="Tahoma"/>
          <w:b/>
          <w:i/>
          <w:sz w:val="22"/>
          <w:szCs w:val="22"/>
          <w:u w:val="single"/>
        </w:rPr>
        <w:t xml:space="preserve"> "Kaplamak"</w:t>
      </w:r>
      <w:r w:rsidRPr="00436939">
        <w:rPr>
          <w:rFonts w:asciiTheme="majorHAnsi" w:eastAsia="Calibri" w:hAnsiTheme="majorHAnsi" w:cs="Tahoma"/>
          <w:i/>
          <w:sz w:val="22"/>
          <w:szCs w:val="22"/>
        </w:rPr>
        <w:t xml:space="preserve"> </w:t>
      </w:r>
      <w:r w:rsidRPr="00436939">
        <w:rPr>
          <w:rFonts w:asciiTheme="majorHAnsi" w:eastAsia="Calibri" w:hAnsiTheme="majorHAnsi" w:cs="Tahoma"/>
          <w:b/>
          <w:bCs/>
          <w:i/>
          <w:sz w:val="22"/>
          <w:szCs w:val="22"/>
        </w:rPr>
        <w:t>kelimesi, aşağıdaki cümlelerin hangisinde diğerlerinden farklı anlamda kullanılmıştır?</w:t>
      </w:r>
      <w:r w:rsidR="0055711C" w:rsidRPr="00436939">
        <w:rPr>
          <w:rFonts w:asciiTheme="majorHAnsi" w:eastAsia="Calibri" w:hAnsiTheme="majorHAnsi" w:cs="Tahoma"/>
          <w:b/>
          <w:bCs/>
          <w:i/>
          <w:sz w:val="22"/>
          <w:szCs w:val="22"/>
        </w:rPr>
        <w:t>(2 puan)</w:t>
      </w:r>
    </w:p>
    <w:p w:rsidR="00F2300D" w:rsidRPr="00436939" w:rsidRDefault="00F2300D" w:rsidP="003A5D5C">
      <w:pPr>
        <w:numPr>
          <w:ilvl w:val="0"/>
          <w:numId w:val="12"/>
        </w:numPr>
        <w:autoSpaceDE w:val="0"/>
        <w:autoSpaceDN w:val="0"/>
        <w:adjustRightInd w:val="0"/>
        <w:spacing w:before="60" w:after="60"/>
        <w:ind w:left="284" w:hanging="284"/>
        <w:rPr>
          <w:rFonts w:asciiTheme="majorHAnsi" w:eastAsia="Calibri" w:hAnsiTheme="majorHAnsi" w:cs="Tahoma"/>
          <w:i/>
          <w:sz w:val="22"/>
          <w:szCs w:val="22"/>
        </w:rPr>
      </w:pPr>
      <w:r w:rsidRPr="00436939">
        <w:rPr>
          <w:rFonts w:asciiTheme="majorHAnsi" w:eastAsia="Calibri" w:hAnsiTheme="majorHAnsi" w:cs="Tahoma"/>
          <w:i/>
          <w:sz w:val="22"/>
          <w:szCs w:val="22"/>
        </w:rPr>
        <w:t>Kuru çınar yaprakları yeri kaplamıştı.</w:t>
      </w:r>
    </w:p>
    <w:p w:rsidR="00F2300D" w:rsidRPr="00436939" w:rsidRDefault="00F2300D" w:rsidP="003A5D5C">
      <w:pPr>
        <w:numPr>
          <w:ilvl w:val="0"/>
          <w:numId w:val="12"/>
        </w:numPr>
        <w:autoSpaceDE w:val="0"/>
        <w:autoSpaceDN w:val="0"/>
        <w:adjustRightInd w:val="0"/>
        <w:spacing w:before="60" w:after="60"/>
        <w:ind w:left="284" w:right="-315" w:hanging="284"/>
        <w:rPr>
          <w:rFonts w:asciiTheme="majorHAnsi" w:eastAsia="Calibri" w:hAnsiTheme="majorHAnsi" w:cs="Tahoma"/>
          <w:i/>
          <w:sz w:val="22"/>
          <w:szCs w:val="22"/>
        </w:rPr>
      </w:pPr>
      <w:r w:rsidRPr="00436939">
        <w:rPr>
          <w:rFonts w:asciiTheme="majorHAnsi" w:eastAsia="Calibri" w:hAnsiTheme="majorHAnsi" w:cs="Tahoma"/>
          <w:i/>
          <w:sz w:val="22"/>
          <w:szCs w:val="22"/>
        </w:rPr>
        <w:t>Sel suları ovayı kapladı, bütün mahsul mahvoldu.</w:t>
      </w:r>
    </w:p>
    <w:p w:rsidR="00F2300D" w:rsidRPr="00436939" w:rsidRDefault="00F2300D" w:rsidP="003A5D5C">
      <w:pPr>
        <w:numPr>
          <w:ilvl w:val="0"/>
          <w:numId w:val="12"/>
        </w:numPr>
        <w:autoSpaceDE w:val="0"/>
        <w:autoSpaceDN w:val="0"/>
        <w:adjustRightInd w:val="0"/>
        <w:spacing w:before="60" w:after="60"/>
        <w:ind w:left="284" w:right="-855" w:hanging="284"/>
        <w:rPr>
          <w:rFonts w:asciiTheme="majorHAnsi" w:eastAsia="Calibri" w:hAnsiTheme="majorHAnsi" w:cs="Tahoma"/>
          <w:i/>
          <w:sz w:val="22"/>
          <w:szCs w:val="22"/>
        </w:rPr>
      </w:pPr>
      <w:r w:rsidRPr="00436939">
        <w:rPr>
          <w:rFonts w:asciiTheme="majorHAnsi" w:eastAsia="Calibri" w:hAnsiTheme="majorHAnsi" w:cs="Tahoma"/>
          <w:i/>
          <w:sz w:val="22"/>
          <w:szCs w:val="22"/>
        </w:rPr>
        <w:t>Evin bir tarafını yol, üç tarafını da çam ormanları kaplar.</w:t>
      </w:r>
    </w:p>
    <w:p w:rsidR="00F2300D" w:rsidRPr="00436939" w:rsidRDefault="00BC5C04" w:rsidP="003A5D5C">
      <w:pPr>
        <w:pStyle w:val="AralkYok"/>
        <w:numPr>
          <w:ilvl w:val="0"/>
          <w:numId w:val="12"/>
        </w:numPr>
        <w:spacing w:before="60" w:after="60"/>
        <w:ind w:left="284" w:hanging="284"/>
        <w:rPr>
          <w:rFonts w:asciiTheme="majorHAnsi" w:hAnsiTheme="majorHAnsi" w:cs="Tahoma"/>
          <w:i/>
        </w:rPr>
      </w:pPr>
      <w:r w:rsidRPr="00436939">
        <w:rPr>
          <w:rFonts w:asciiTheme="majorHAnsi" w:eastAsia="Calibri" w:hAnsiTheme="majorHAnsi" w:cs="Tahoma"/>
          <w:i/>
          <w:noProof/>
        </w:rPr>
        <w:drawing>
          <wp:anchor distT="0" distB="0" distL="114300" distR="114300" simplePos="0" relativeHeight="251672576" behindDoc="0" locked="0" layoutInCell="1" allowOverlap="1">
            <wp:simplePos x="0" y="0"/>
            <wp:positionH relativeFrom="column">
              <wp:posOffset>2741930</wp:posOffset>
            </wp:positionH>
            <wp:positionV relativeFrom="paragraph">
              <wp:posOffset>32385</wp:posOffset>
            </wp:positionV>
            <wp:extent cx="655955" cy="1786255"/>
            <wp:effectExtent l="19050" t="0" r="0" b="0"/>
            <wp:wrapNone/>
            <wp:docPr id="1" name="Resim 1" descr="247"/>
            <wp:cNvGraphicFramePr/>
            <a:graphic xmlns:a="http://schemas.openxmlformats.org/drawingml/2006/main">
              <a:graphicData uri="http://schemas.openxmlformats.org/drawingml/2006/picture">
                <pic:pic xmlns:pic="http://schemas.openxmlformats.org/drawingml/2006/picture">
                  <pic:nvPicPr>
                    <pic:cNvPr id="0" name="Resim 1" descr="247"/>
                    <pic:cNvPicPr>
                      <a:picLocks noChangeAspect="1" noChangeArrowheads="1" noCrop="1"/>
                    </pic:cNvPicPr>
                  </pic:nvPicPr>
                  <pic:blipFill>
                    <a:blip r:embed="rId13"/>
                    <a:srcRect/>
                    <a:stretch>
                      <a:fillRect/>
                    </a:stretch>
                  </pic:blipFill>
                  <pic:spPr bwMode="auto">
                    <a:xfrm>
                      <a:off x="0" y="0"/>
                      <a:ext cx="655955" cy="1786255"/>
                    </a:xfrm>
                    <a:prstGeom prst="rect">
                      <a:avLst/>
                    </a:prstGeom>
                    <a:noFill/>
                    <a:ln w="9525">
                      <a:noFill/>
                      <a:miter lim="800000"/>
                      <a:headEnd/>
                      <a:tailEnd/>
                    </a:ln>
                  </pic:spPr>
                </pic:pic>
              </a:graphicData>
            </a:graphic>
          </wp:anchor>
        </w:drawing>
      </w:r>
      <w:r w:rsidR="00F2300D" w:rsidRPr="00436939">
        <w:rPr>
          <w:rFonts w:asciiTheme="majorHAnsi" w:eastAsia="Calibri" w:hAnsiTheme="majorHAnsi" w:cs="Tahoma"/>
          <w:i/>
        </w:rPr>
        <w:t>Bir nurlu neşe kapladı kerpiçten evleri.</w:t>
      </w:r>
    </w:p>
    <w:p w:rsidR="00F2300D" w:rsidRPr="00436939" w:rsidRDefault="00F2300D" w:rsidP="00F2300D">
      <w:pPr>
        <w:pStyle w:val="ListeParagraf"/>
        <w:autoSpaceDE w:val="0"/>
        <w:autoSpaceDN w:val="0"/>
        <w:adjustRightInd w:val="0"/>
        <w:rPr>
          <w:rFonts w:asciiTheme="majorHAnsi" w:eastAsia="Calibri" w:hAnsiTheme="majorHAnsi" w:cs="Tahoma"/>
          <w:i/>
          <w:sz w:val="22"/>
          <w:szCs w:val="22"/>
        </w:rPr>
      </w:pP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1. Şiir, deneyim ve coşkunun ürünüdür.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2. Şiire daha çok gençlik çağında başlanır.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3. Her devir kendi şiirini oluşturur.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4. Şiir de çağa göre gelişir, değişir.</w:t>
      </w:r>
    </w:p>
    <w:p w:rsidR="00F2300D" w:rsidRPr="00436939" w:rsidRDefault="00F2300D" w:rsidP="00F2300D">
      <w:pPr>
        <w:pStyle w:val="ListeParagraf"/>
        <w:autoSpaceDE w:val="0"/>
        <w:autoSpaceDN w:val="0"/>
        <w:adjustRightInd w:val="0"/>
        <w:ind w:left="0"/>
        <w:rPr>
          <w:rFonts w:asciiTheme="majorHAnsi" w:eastAsia="Calibri" w:hAnsiTheme="majorHAnsi" w:cs="Tahoma"/>
          <w:i/>
          <w:sz w:val="22"/>
          <w:szCs w:val="22"/>
        </w:rPr>
      </w:pPr>
      <w:r w:rsidRPr="00436939">
        <w:rPr>
          <w:rFonts w:asciiTheme="majorHAnsi" w:eastAsia="Calibri" w:hAnsiTheme="majorHAnsi" w:cs="Tahoma"/>
          <w:b/>
          <w:bCs/>
          <w:i/>
          <w:sz w:val="22"/>
          <w:szCs w:val="22"/>
        </w:rPr>
        <w:t>17. Yukarıdaki cümlelerden hangi ikisi anlamca birbirine en yakındır?</w:t>
      </w:r>
      <w:r w:rsidR="0055711C" w:rsidRPr="00436939">
        <w:rPr>
          <w:rFonts w:asciiTheme="majorHAnsi" w:eastAsia="Calibri" w:hAnsiTheme="majorHAnsi" w:cs="Tahoma"/>
          <w:b/>
          <w:bCs/>
          <w:i/>
          <w:sz w:val="22"/>
          <w:szCs w:val="22"/>
        </w:rPr>
        <w:t>(2 puan)</w:t>
      </w:r>
    </w:p>
    <w:p w:rsidR="0028046A"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A)</w:t>
      </w:r>
      <w:r w:rsidRPr="00436939">
        <w:rPr>
          <w:rFonts w:asciiTheme="majorHAnsi" w:eastAsia="Calibri" w:hAnsiTheme="majorHAnsi" w:cs="Tahoma"/>
          <w:i/>
          <w:sz w:val="22"/>
          <w:szCs w:val="22"/>
        </w:rPr>
        <w:t xml:space="preserve"> 1 ve 2</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r>
    </w:p>
    <w:p w:rsidR="00F2300D"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i/>
          <w:sz w:val="22"/>
          <w:szCs w:val="22"/>
        </w:rPr>
        <w:t xml:space="preserve"> </w:t>
      </w:r>
      <w:r w:rsidRPr="00436939">
        <w:rPr>
          <w:rFonts w:asciiTheme="majorHAnsi" w:eastAsia="Calibri" w:hAnsiTheme="majorHAnsi" w:cs="Tahoma"/>
          <w:b/>
          <w:i/>
          <w:sz w:val="22"/>
          <w:szCs w:val="22"/>
        </w:rPr>
        <w:t>B)</w:t>
      </w:r>
      <w:r w:rsidRPr="00436939">
        <w:rPr>
          <w:rFonts w:asciiTheme="majorHAnsi" w:eastAsia="Calibri" w:hAnsiTheme="majorHAnsi" w:cs="Tahoma"/>
          <w:i/>
          <w:sz w:val="22"/>
          <w:szCs w:val="22"/>
        </w:rPr>
        <w:t xml:space="preserve"> 3 ve 4</w:t>
      </w:r>
    </w:p>
    <w:p w:rsidR="0028046A"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C)</w:t>
      </w:r>
      <w:r w:rsidRPr="00436939">
        <w:rPr>
          <w:rFonts w:asciiTheme="majorHAnsi" w:eastAsia="Calibri" w:hAnsiTheme="majorHAnsi" w:cs="Tahoma"/>
          <w:i/>
          <w:sz w:val="22"/>
          <w:szCs w:val="22"/>
        </w:rPr>
        <w:t xml:space="preserve"> 1 ve 4</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t xml:space="preserve"> </w:t>
      </w:r>
    </w:p>
    <w:p w:rsidR="00F2300D"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D)</w:t>
      </w:r>
      <w:r w:rsidRPr="00436939">
        <w:rPr>
          <w:rFonts w:asciiTheme="majorHAnsi" w:eastAsia="Calibri" w:hAnsiTheme="majorHAnsi" w:cs="Tahoma"/>
          <w:i/>
          <w:sz w:val="22"/>
          <w:szCs w:val="22"/>
        </w:rPr>
        <w:t xml:space="preserve"> 2 ve 3</w:t>
      </w:r>
    </w:p>
    <w:p w:rsidR="003A5D5C" w:rsidRPr="00436939" w:rsidRDefault="003A5D5C" w:rsidP="003A5D5C">
      <w:pPr>
        <w:autoSpaceDE w:val="0"/>
        <w:autoSpaceDN w:val="0"/>
        <w:adjustRightInd w:val="0"/>
        <w:rPr>
          <w:rFonts w:asciiTheme="majorHAnsi" w:eastAsia="Calibri" w:hAnsiTheme="majorHAnsi" w:cs="HelveticaTU-Bold"/>
          <w:b/>
          <w:bCs/>
          <w:i/>
          <w:sz w:val="22"/>
          <w:szCs w:val="22"/>
        </w:rPr>
      </w:pPr>
      <w:r w:rsidRPr="00436939">
        <w:rPr>
          <w:rFonts w:asciiTheme="majorHAnsi" w:eastAsia="Calibri" w:hAnsiTheme="majorHAnsi" w:cs="Calibri"/>
          <w:b/>
          <w:bCs/>
          <w:i/>
          <w:sz w:val="22"/>
          <w:szCs w:val="22"/>
        </w:rPr>
        <w:lastRenderedPageBreak/>
        <w:t xml:space="preserve">18. Aşağıdaki cümlelerden hangisi söyleyenin </w:t>
      </w:r>
      <w:r w:rsidRPr="00436939">
        <w:rPr>
          <w:rFonts w:asciiTheme="majorHAnsi" w:eastAsia="Calibri" w:hAnsiTheme="majorHAnsi" w:cs="Calibri"/>
          <w:bCs/>
          <w:i/>
          <w:sz w:val="22"/>
          <w:szCs w:val="22"/>
          <w:u w:val="single"/>
        </w:rPr>
        <w:t xml:space="preserve">kişisel </w:t>
      </w:r>
      <w:r w:rsidRPr="00436939">
        <w:rPr>
          <w:rFonts w:asciiTheme="majorHAnsi" w:eastAsia="Calibri" w:hAnsiTheme="majorHAnsi" w:cs="Calibri"/>
          <w:b/>
          <w:bCs/>
          <w:i/>
          <w:sz w:val="22"/>
          <w:szCs w:val="22"/>
        </w:rPr>
        <w:t>düşüncesini içermektedir?</w:t>
      </w:r>
      <w:r w:rsidR="0055711C" w:rsidRPr="00436939">
        <w:rPr>
          <w:rFonts w:asciiTheme="majorHAnsi" w:eastAsia="Calibri" w:hAnsiTheme="majorHAnsi" w:cs="Calibri"/>
          <w:b/>
          <w:bCs/>
          <w:i/>
          <w:sz w:val="22"/>
          <w:szCs w:val="22"/>
        </w:rPr>
        <w:t>(2 puan)</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BU yazar oldukça başarılı eserler veriyor.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Seçim 22 Temmuz’da yapıldı.</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Sararan yapraklar düşer.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Uzmanlar öğle arası güneşe çıkılmaması konusunda uyarıyor.</w:t>
      </w:r>
    </w:p>
    <w:p w:rsidR="00F2300D" w:rsidRPr="00436939" w:rsidRDefault="00F2300D" w:rsidP="00F2300D">
      <w:pPr>
        <w:pStyle w:val="ListeParagraf"/>
        <w:rPr>
          <w:rFonts w:asciiTheme="majorHAnsi" w:eastAsia="Calibri" w:hAnsiTheme="majorHAnsi" w:cs="Tahoma"/>
          <w:i/>
          <w:sz w:val="22"/>
          <w:szCs w:val="22"/>
        </w:rPr>
      </w:pPr>
    </w:p>
    <w:p w:rsidR="0055711C" w:rsidRPr="00436939" w:rsidRDefault="003A5D5C" w:rsidP="0028046A">
      <w:pPr>
        <w:pStyle w:val="ListeParagraf1"/>
        <w:spacing w:after="120"/>
        <w:ind w:left="28"/>
        <w:rPr>
          <w:rFonts w:asciiTheme="majorHAnsi" w:hAnsiTheme="majorHAnsi"/>
          <w:b/>
          <w:i/>
        </w:rPr>
      </w:pPr>
      <w:r w:rsidRPr="00436939">
        <w:rPr>
          <w:rFonts w:asciiTheme="majorHAnsi" w:hAnsiTheme="majorHAnsi"/>
          <w:b/>
          <w:i/>
        </w:rPr>
        <w:t>19.</w:t>
      </w:r>
      <w:r w:rsidR="00F2300D" w:rsidRPr="00436939">
        <w:rPr>
          <w:rFonts w:asciiTheme="majorHAnsi" w:hAnsiTheme="majorHAnsi"/>
          <w:b/>
          <w:i/>
        </w:rPr>
        <w:t xml:space="preserve">Aşağıdaki cümlelerin anlam ilişkilerini </w:t>
      </w:r>
      <w:r w:rsidRPr="00436939">
        <w:rPr>
          <w:rFonts w:asciiTheme="majorHAnsi" w:hAnsiTheme="majorHAnsi"/>
          <w:b/>
          <w:i/>
        </w:rPr>
        <w:t xml:space="preserve">altına </w:t>
      </w:r>
      <w:r w:rsidR="00F2300D" w:rsidRPr="00436939">
        <w:rPr>
          <w:rFonts w:asciiTheme="majorHAnsi" w:hAnsiTheme="majorHAnsi"/>
          <w:b/>
          <w:i/>
        </w:rPr>
        <w:t>yazınız.</w:t>
      </w:r>
      <w:r w:rsidR="0055711C" w:rsidRPr="00436939">
        <w:rPr>
          <w:rFonts w:asciiTheme="majorHAnsi" w:hAnsiTheme="majorHAnsi"/>
          <w:b/>
          <w:i/>
        </w:rPr>
        <w:t>(4 puan)</w:t>
      </w:r>
    </w:p>
    <w:p w:rsidR="00F2300D" w:rsidRPr="00436939" w:rsidRDefault="0055711C" w:rsidP="0028046A">
      <w:pPr>
        <w:pStyle w:val="ListeParagraf1"/>
        <w:spacing w:after="120"/>
        <w:ind w:left="28"/>
        <w:rPr>
          <w:rFonts w:asciiTheme="majorHAnsi" w:hAnsiTheme="majorHAnsi"/>
          <w:b/>
          <w:i/>
        </w:rPr>
      </w:pPr>
      <w:r w:rsidRPr="00436939">
        <w:rPr>
          <w:rFonts w:asciiTheme="majorHAnsi" w:hAnsiTheme="majorHAnsi"/>
          <w:b/>
          <w:i/>
        </w:rPr>
        <w:t xml:space="preserve">         </w:t>
      </w:r>
      <w:r w:rsidR="00F2300D" w:rsidRPr="00436939">
        <w:rPr>
          <w:rFonts w:asciiTheme="majorHAnsi" w:hAnsiTheme="majorHAnsi"/>
          <w:b/>
          <w:i/>
        </w:rPr>
        <w:t xml:space="preserve">    (Neden-sonuç,</w:t>
      </w:r>
      <w:r w:rsidR="003A5D5C" w:rsidRPr="00436939">
        <w:rPr>
          <w:rFonts w:asciiTheme="majorHAnsi" w:hAnsiTheme="majorHAnsi"/>
          <w:b/>
          <w:i/>
        </w:rPr>
        <w:t xml:space="preserve"> </w:t>
      </w:r>
      <w:r w:rsidR="00F2300D" w:rsidRPr="00436939">
        <w:rPr>
          <w:rFonts w:asciiTheme="majorHAnsi" w:hAnsiTheme="majorHAnsi"/>
          <w:b/>
          <w:i/>
        </w:rPr>
        <w:t>Amaç-sonuç)</w:t>
      </w:r>
    </w:p>
    <w:p w:rsidR="00F2300D" w:rsidRPr="00436939" w:rsidRDefault="00F2300D" w:rsidP="003A5D5C">
      <w:pPr>
        <w:spacing w:after="120"/>
        <w:rPr>
          <w:rFonts w:asciiTheme="majorHAnsi" w:hAnsiTheme="majorHAnsi"/>
          <w:i/>
          <w:sz w:val="22"/>
          <w:szCs w:val="22"/>
        </w:rPr>
      </w:pPr>
      <w:r w:rsidRPr="00436939">
        <w:rPr>
          <w:rFonts w:asciiTheme="majorHAnsi" w:hAnsiTheme="majorHAnsi"/>
          <w:b/>
          <w:i/>
          <w:sz w:val="22"/>
          <w:szCs w:val="22"/>
        </w:rPr>
        <w:t xml:space="preserve"> -</w:t>
      </w:r>
      <w:r w:rsidRPr="00436939">
        <w:rPr>
          <w:rFonts w:asciiTheme="majorHAnsi" w:hAnsiTheme="majorHAnsi"/>
          <w:i/>
          <w:sz w:val="22"/>
          <w:szCs w:val="22"/>
        </w:rPr>
        <w:t>Sınavı iyi geçmediği için morali bozuk.</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 -</w:t>
      </w:r>
      <w:r w:rsidRPr="00436939">
        <w:rPr>
          <w:rFonts w:asciiTheme="majorHAnsi" w:hAnsiTheme="majorHAnsi"/>
          <w:i/>
          <w:sz w:val="22"/>
          <w:szCs w:val="22"/>
        </w:rPr>
        <w:t>Dişlerini yaptırmak için doktora gidiyor</w:t>
      </w:r>
      <w:r w:rsidR="003A5D5C" w:rsidRPr="00436939">
        <w:rPr>
          <w:rFonts w:asciiTheme="majorHAnsi" w:hAnsiTheme="majorHAnsi"/>
          <w:i/>
          <w:sz w:val="22"/>
          <w:szCs w:val="22"/>
        </w:rPr>
        <w:t>.</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-Dolaşmak için dışarı çıktı</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Borçlarından kurtulmak için evini satmış</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3A5D5C" w:rsidP="003A5D5C">
      <w:pPr>
        <w:spacing w:line="360" w:lineRule="atLeast"/>
        <w:rPr>
          <w:rFonts w:asciiTheme="majorHAnsi" w:hAnsiTheme="majorHAnsi" w:cs="Tahoma"/>
          <w:i/>
          <w:sz w:val="22"/>
          <w:szCs w:val="22"/>
        </w:rPr>
        <w:sectPr w:rsidR="003A5D5C" w:rsidRPr="00436939" w:rsidSect="003A5D5C">
          <w:type w:val="continuous"/>
          <w:pgSz w:w="11906" w:h="16838"/>
          <w:pgMar w:top="284" w:right="991" w:bottom="142" w:left="851" w:header="708" w:footer="708" w:gutter="0"/>
          <w:cols w:num="2" w:space="708"/>
          <w:docGrid w:linePitch="360"/>
        </w:sectPr>
      </w:pPr>
    </w:p>
    <w:p w:rsidR="003A5D5C" w:rsidRPr="00436939" w:rsidRDefault="003A5D5C" w:rsidP="003A5D5C">
      <w:pPr>
        <w:pStyle w:val="ListeParagraf"/>
        <w:numPr>
          <w:ilvl w:val="0"/>
          <w:numId w:val="10"/>
        </w:numPr>
        <w:spacing w:line="360" w:lineRule="atLeast"/>
        <w:rPr>
          <w:rFonts w:asciiTheme="majorHAnsi" w:hAnsiTheme="majorHAnsi" w:cs="Tahoma"/>
          <w:b/>
          <w:i/>
        </w:rPr>
      </w:pPr>
      <w:r w:rsidRPr="00436939">
        <w:rPr>
          <w:rFonts w:asciiTheme="majorHAnsi" w:hAnsiTheme="majorHAnsi" w:cs="Tahoma"/>
          <w:b/>
          <w:i/>
        </w:rPr>
        <w:lastRenderedPageBreak/>
        <w:t>Söz varlığını geliştirme (</w:t>
      </w:r>
      <w:r w:rsidR="0055711C" w:rsidRPr="00436939">
        <w:rPr>
          <w:rFonts w:asciiTheme="majorHAnsi" w:hAnsiTheme="majorHAnsi" w:cs="Tahoma"/>
          <w:b/>
          <w:i/>
        </w:rPr>
        <w:t>15</w:t>
      </w:r>
      <w:r w:rsidRPr="00436939">
        <w:rPr>
          <w:rFonts w:asciiTheme="majorHAnsi" w:hAnsiTheme="majorHAnsi" w:cs="Tahoma"/>
          <w:b/>
          <w:i/>
        </w:rPr>
        <w:t xml:space="preserve"> puan)</w:t>
      </w:r>
      <w:r w:rsidR="00082DFD">
        <w:rPr>
          <w:rFonts w:asciiTheme="majorHAnsi" w:hAnsiTheme="majorHAnsi" w:cs="Tahoma"/>
          <w:b/>
          <w:i/>
        </w:rPr>
        <w:t xml:space="preserve">   </w:t>
      </w:r>
      <w:hyperlink r:id="rId14" w:history="1">
        <w:r w:rsidR="00082DFD" w:rsidRPr="00F62578">
          <w:rPr>
            <w:rStyle w:val="Kpr"/>
            <w:rFonts w:ascii="Verdana" w:hAnsi="Verdana" w:cs="MyriadPro-It"/>
            <w:b/>
            <w:iCs/>
            <w:noProof/>
            <w:sz w:val="20"/>
            <w:szCs w:val="20"/>
          </w:rPr>
          <w:t>www.sorubak.com</w:t>
        </w:r>
      </w:hyperlink>
      <w:r w:rsidR="00082DFD">
        <w:rPr>
          <w:rFonts w:ascii="Verdana" w:hAnsi="Verdana" w:cs="MyriadPro-It"/>
          <w:b/>
          <w:iCs/>
          <w:noProof/>
          <w:sz w:val="20"/>
          <w:szCs w:val="20"/>
        </w:rPr>
        <w:t xml:space="preserve"> </w:t>
      </w:r>
    </w:p>
    <w:p w:rsidR="0028046A" w:rsidRPr="00436939" w:rsidRDefault="0028046A" w:rsidP="0028046A">
      <w:pPr>
        <w:spacing w:line="360" w:lineRule="atLeast"/>
        <w:rPr>
          <w:rFonts w:asciiTheme="majorHAnsi" w:hAnsiTheme="majorHAnsi" w:cs="Tahoma"/>
          <w:b/>
          <w:i/>
          <w:sz w:val="22"/>
          <w:szCs w:val="22"/>
        </w:rPr>
      </w:pPr>
      <w:r w:rsidRPr="00436939">
        <w:rPr>
          <w:rFonts w:asciiTheme="majorHAnsi" w:hAnsiTheme="majorHAnsi" w:cs="Tahoma"/>
          <w:b/>
          <w:i/>
          <w:sz w:val="22"/>
          <w:szCs w:val="22"/>
        </w:rPr>
        <w:t>20.</w:t>
      </w:r>
      <w:r w:rsidR="003A5D5C" w:rsidRPr="00436939">
        <w:rPr>
          <w:rFonts w:asciiTheme="majorHAnsi" w:hAnsiTheme="majorHAnsi" w:cs="Tahoma"/>
          <w:b/>
          <w:i/>
          <w:sz w:val="22"/>
          <w:szCs w:val="22"/>
        </w:rPr>
        <w:t>“Renklerin sizde uyandır</w:t>
      </w:r>
      <w:r w:rsidRPr="00436939">
        <w:rPr>
          <w:rFonts w:asciiTheme="majorHAnsi" w:hAnsiTheme="majorHAnsi" w:cs="Tahoma"/>
          <w:b/>
          <w:i/>
          <w:sz w:val="22"/>
          <w:szCs w:val="22"/>
        </w:rPr>
        <w:t>dığı düşünceleri anlatan en az iki</w:t>
      </w:r>
      <w:r w:rsidR="003A5D5C" w:rsidRPr="00436939">
        <w:rPr>
          <w:rFonts w:asciiTheme="majorHAnsi" w:hAnsiTheme="majorHAnsi" w:cs="Tahoma"/>
          <w:b/>
          <w:i/>
          <w:sz w:val="22"/>
          <w:szCs w:val="22"/>
        </w:rPr>
        <w:t xml:space="preserve"> kıtalık bir şiir yazınız”</w:t>
      </w:r>
      <w:r w:rsidR="0013506D" w:rsidRPr="00436939">
        <w:rPr>
          <w:rFonts w:asciiTheme="majorHAnsi" w:hAnsiTheme="majorHAnsi" w:cs="Tahoma"/>
          <w:b/>
          <w:i/>
          <w:sz w:val="22"/>
          <w:szCs w:val="22"/>
        </w:rPr>
        <w:t xml:space="preserve"> ( 15</w:t>
      </w:r>
      <w:r w:rsidRPr="00436939">
        <w:rPr>
          <w:rFonts w:asciiTheme="majorHAnsi" w:hAnsiTheme="majorHAnsi" w:cs="Tahoma"/>
          <w:b/>
          <w:i/>
          <w:sz w:val="22"/>
          <w:szCs w:val="22"/>
        </w:rPr>
        <w:t xml:space="preserve"> puan )</w:t>
      </w:r>
    </w:p>
    <w:p w:rsidR="00301537" w:rsidRDefault="003A5D5C" w:rsidP="00301537">
      <w:pPr>
        <w:pBdr>
          <w:top w:val="single" w:sz="4" w:space="1" w:color="auto"/>
          <w:left w:val="single" w:sz="4" w:space="4" w:color="auto"/>
          <w:bottom w:val="single" w:sz="4" w:space="1" w:color="auto"/>
          <w:right w:val="single" w:sz="4" w:space="4" w:color="auto"/>
        </w:pBdr>
        <w:rPr>
          <w:rFonts w:asciiTheme="majorHAnsi" w:hAnsiTheme="majorHAnsi" w:cs="Tahoma"/>
          <w:i/>
          <w:sz w:val="22"/>
          <w:szCs w:val="22"/>
        </w:rPr>
      </w:pPr>
      <w:r w:rsidRPr="00436939">
        <w:rPr>
          <w:rFonts w:asciiTheme="majorHAnsi" w:hAnsiTheme="majorHAnsi" w:cs="Tahoma"/>
          <w:i/>
          <w:sz w:val="22"/>
          <w:szCs w:val="22"/>
        </w:rPr>
        <w:t xml:space="preserve">Verilen Temaya </w:t>
      </w:r>
      <w:r w:rsidR="0028046A" w:rsidRPr="00436939">
        <w:rPr>
          <w:rFonts w:asciiTheme="majorHAnsi" w:hAnsiTheme="majorHAnsi" w:cs="Tahoma"/>
          <w:i/>
          <w:sz w:val="22"/>
          <w:szCs w:val="22"/>
        </w:rPr>
        <w:t xml:space="preserve">Uygunluk: </w:t>
      </w:r>
      <w:r w:rsidR="0055711C" w:rsidRPr="00436939">
        <w:rPr>
          <w:rFonts w:asciiTheme="majorHAnsi" w:hAnsiTheme="majorHAnsi" w:cs="Tahoma"/>
          <w:b/>
          <w:i/>
          <w:sz w:val="22"/>
          <w:szCs w:val="22"/>
        </w:rPr>
        <w:t>5</w:t>
      </w:r>
      <w:r w:rsidRPr="00436939">
        <w:rPr>
          <w:rFonts w:asciiTheme="majorHAnsi" w:hAnsiTheme="majorHAnsi" w:cs="Tahoma"/>
          <w:b/>
          <w:i/>
          <w:sz w:val="22"/>
          <w:szCs w:val="22"/>
        </w:rPr>
        <w:t xml:space="preserve"> </w:t>
      </w:r>
      <w:r w:rsidR="0028046A" w:rsidRPr="00436939">
        <w:rPr>
          <w:rFonts w:asciiTheme="majorHAnsi" w:hAnsiTheme="majorHAnsi" w:cs="Tahoma"/>
          <w:b/>
          <w:i/>
          <w:sz w:val="22"/>
          <w:szCs w:val="22"/>
        </w:rPr>
        <w:t>puan</w:t>
      </w:r>
      <w:r w:rsidR="0028046A" w:rsidRPr="00436939">
        <w:rPr>
          <w:rFonts w:asciiTheme="majorHAnsi" w:hAnsiTheme="majorHAnsi" w:cs="Tahoma"/>
          <w:i/>
          <w:sz w:val="22"/>
          <w:szCs w:val="22"/>
        </w:rPr>
        <w:tab/>
      </w:r>
      <w:r w:rsidR="0028046A" w:rsidRPr="00436939">
        <w:rPr>
          <w:rFonts w:asciiTheme="majorHAnsi" w:hAnsiTheme="majorHAnsi" w:cs="Tahoma"/>
          <w:i/>
          <w:sz w:val="22"/>
          <w:szCs w:val="22"/>
        </w:rPr>
        <w:tab/>
        <w:t xml:space="preserve"> Yazım</w:t>
      </w:r>
      <w:r w:rsidRPr="00436939">
        <w:rPr>
          <w:rFonts w:asciiTheme="majorHAnsi" w:hAnsiTheme="majorHAnsi" w:cs="Tahoma"/>
          <w:i/>
          <w:sz w:val="22"/>
          <w:szCs w:val="22"/>
        </w:rPr>
        <w:t xml:space="preserve"> ve noktalama </w:t>
      </w:r>
      <w:r w:rsidR="0028046A" w:rsidRPr="00436939">
        <w:rPr>
          <w:rFonts w:asciiTheme="majorHAnsi" w:hAnsiTheme="majorHAnsi" w:cs="Tahoma"/>
          <w:i/>
          <w:sz w:val="22"/>
          <w:szCs w:val="22"/>
        </w:rPr>
        <w:t xml:space="preserve">kuralları: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r w:rsidR="00301537">
        <w:rPr>
          <w:rFonts w:asciiTheme="majorHAnsi" w:hAnsiTheme="majorHAnsi" w:cs="Tahoma"/>
          <w:i/>
          <w:sz w:val="22"/>
          <w:szCs w:val="22"/>
        </w:rPr>
        <w:tab/>
      </w:r>
      <w:r w:rsidRPr="00436939">
        <w:rPr>
          <w:rFonts w:asciiTheme="majorHAnsi" w:hAnsiTheme="majorHAnsi" w:cs="Tahoma"/>
          <w:i/>
          <w:sz w:val="22"/>
          <w:szCs w:val="22"/>
        </w:rPr>
        <w:t xml:space="preserve">    </w:t>
      </w:r>
      <w:r w:rsidR="0028046A" w:rsidRPr="00436939">
        <w:rPr>
          <w:rFonts w:asciiTheme="majorHAnsi" w:hAnsiTheme="majorHAnsi" w:cs="Tahoma"/>
          <w:i/>
          <w:sz w:val="22"/>
          <w:szCs w:val="22"/>
        </w:rPr>
        <w:t xml:space="preserve">Başlık: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p>
    <w:p w:rsidR="0028046A" w:rsidRPr="00301537" w:rsidRDefault="0028046A" w:rsidP="00301537">
      <w:pPr>
        <w:rPr>
          <w:rFonts w:asciiTheme="majorHAnsi" w:hAnsiTheme="majorHAnsi" w:cs="Tahoma"/>
          <w:i/>
          <w:sz w:val="22"/>
          <w:szCs w:val="22"/>
        </w:rPr>
      </w:pPr>
      <w:r w:rsidRPr="00436939">
        <w:rPr>
          <w:rFonts w:ascii="Cambria" w:hAnsi="Cambria" w:cs="Cambria"/>
          <w:i/>
          <w:noProof/>
          <w:lang w:eastAsia="tr-TR"/>
        </w:rPr>
        <w:drawing>
          <wp:anchor distT="0" distB="0" distL="114300" distR="114300" simplePos="0" relativeHeight="251671552" behindDoc="1" locked="0" layoutInCell="1" allowOverlap="1">
            <wp:simplePos x="0" y="0"/>
            <wp:positionH relativeFrom="column">
              <wp:posOffset>-35560</wp:posOffset>
            </wp:positionH>
            <wp:positionV relativeFrom="paragraph">
              <wp:posOffset>78104</wp:posOffset>
            </wp:positionV>
            <wp:extent cx="6448425" cy="3076575"/>
            <wp:effectExtent l="19050" t="0" r="9525" b="0"/>
            <wp:wrapNone/>
            <wp:docPr id="5" name="Resim 1" descr="C:\Users\Dell\Desktop\re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renk.jpg"/>
                    <pic:cNvPicPr>
                      <a:picLocks noChangeAspect="1" noChangeArrowheads="1"/>
                    </pic:cNvPicPr>
                  </pic:nvPicPr>
                  <pic:blipFill>
                    <a:blip r:embed="rId15">
                      <a:lum bright="70000" contrast="-70000"/>
                    </a:blip>
                    <a:srcRect/>
                    <a:stretch>
                      <a:fillRect/>
                    </a:stretch>
                  </pic:blipFill>
                  <pic:spPr bwMode="auto">
                    <a:xfrm>
                      <a:off x="0" y="0"/>
                      <a:ext cx="6448425" cy="3076575"/>
                    </a:xfrm>
                    <a:prstGeom prst="roundRect">
                      <a:avLst/>
                    </a:prstGeom>
                    <a:noFill/>
                    <a:ln w="9525">
                      <a:noFill/>
                      <a:miter lim="800000"/>
                      <a:headEnd/>
                      <a:tailEnd/>
                    </a:ln>
                  </pic:spPr>
                </pic:pic>
              </a:graphicData>
            </a:graphic>
          </wp:anchor>
        </w:drawing>
      </w: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972A9F" w:rsidRPr="00436939" w:rsidRDefault="00301537" w:rsidP="00F2300D">
      <w:pPr>
        <w:pStyle w:val="ListeParagraf"/>
        <w:tabs>
          <w:tab w:val="right" w:pos="10064"/>
        </w:tabs>
        <w:spacing w:after="200" w:line="276" w:lineRule="auto"/>
        <w:ind w:left="0"/>
        <w:rPr>
          <w:rFonts w:ascii="Cambria" w:hAnsi="Cambria" w:cs="Cambria"/>
          <w:i/>
        </w:rPr>
      </w:pPr>
      <w:r w:rsidRPr="00436939">
        <w:rPr>
          <w:i/>
          <w:noProof/>
        </w:rPr>
        <w:drawing>
          <wp:anchor distT="0" distB="0" distL="114300" distR="114300" simplePos="0" relativeHeight="251664384" behindDoc="0" locked="0" layoutInCell="1" allowOverlap="1">
            <wp:simplePos x="0" y="0"/>
            <wp:positionH relativeFrom="column">
              <wp:posOffset>4135120</wp:posOffset>
            </wp:positionH>
            <wp:positionV relativeFrom="paragraph">
              <wp:posOffset>1635760</wp:posOffset>
            </wp:positionV>
            <wp:extent cx="2276475" cy="714375"/>
            <wp:effectExtent l="0" t="0" r="9525" b="9525"/>
            <wp:wrapNone/>
            <wp:docPr id="13"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noChangeArrowheads="1"/>
                    </pic:cNvPicPr>
                  </pic:nvPicPr>
                  <pic:blipFill>
                    <a:blip r:embed="rId16" cstate="print"/>
                    <a:srcRect/>
                    <a:stretch>
                      <a:fillRect/>
                    </a:stretch>
                  </pic:blipFill>
                  <pic:spPr bwMode="auto">
                    <a:xfrm>
                      <a:off x="0" y="0"/>
                      <a:ext cx="2276475" cy="714375"/>
                    </a:xfrm>
                    <a:prstGeom prst="rect">
                      <a:avLst/>
                    </a:prstGeom>
                    <a:noFill/>
                  </pic:spPr>
                </pic:pic>
              </a:graphicData>
            </a:graphic>
          </wp:anchor>
        </w:drawing>
      </w:r>
      <w:r w:rsidR="002438DD" w:rsidRPr="002438DD">
        <w:rPr>
          <w:i/>
          <w:noProof/>
        </w:rPr>
        <w:pict>
          <v:roundrect id="AutoShape 14" o:spid="_x0000_s1027" style="position:absolute;margin-left:337.95pt;margin-top:164.95pt;width:164.35pt;height:54pt;z-index:-2516531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">
            <v:textbox>
              <w:txbxContent>
                <w:p w:rsidR="00972A9F" w:rsidRDefault="00972A9F" w:rsidP="00383BCD"/>
                <w:p w:rsidR="00972A9F" w:rsidRPr="00F83A97" w:rsidRDefault="00972A9F" w:rsidP="00383BCD">
                  <w:pPr>
                    <w:jc w:val="center"/>
                    <w:rPr>
                      <w:rFonts w:ascii="Cambria" w:hAnsi="Cambria" w:cs="Cambria"/>
                      <w:sz w:val="22"/>
                      <w:szCs w:val="22"/>
                    </w:rPr>
                  </w:pPr>
                  <w:r w:rsidRPr="00F83A97">
                    <w:rPr>
                      <w:rFonts w:ascii="Cambria" w:hAnsi="Cambria" w:cs="Cambria"/>
                      <w:sz w:val="22"/>
                      <w:szCs w:val="22"/>
                    </w:rPr>
                    <w:t>Türkçe Öğretmeni</w:t>
                  </w:r>
                </w:p>
                <w:p w:rsidR="00972A9F" w:rsidRPr="00715A4D" w:rsidRDefault="00972A9F" w:rsidP="00383BCD">
                  <w:pPr>
                    <w:jc w:val="center"/>
                    <w:rPr>
                      <w:rFonts w:ascii="Lucida Handwriting" w:hAnsi="Lucida Handwriting" w:cs="Lucida Handwriting"/>
                      <w:b/>
                      <w:bCs/>
                    </w:rPr>
                  </w:pPr>
                  <w:r>
                    <w:rPr>
                      <w:rFonts w:ascii="Lucida Handwriting" w:hAnsi="Lucida Handwriting" w:cs="Lucida Handwriting"/>
                      <w:b/>
                      <w:bCs/>
                    </w:rPr>
                    <w:t>Murat POLAT</w:t>
                  </w:r>
                </w:p>
              </w:txbxContent>
            </v:textbox>
          </v:roundrect>
        </w:pict>
      </w:r>
      <w:r w:rsidR="002438DD" w:rsidRPr="002438DD">
        <w:rPr>
          <w:i/>
          <w:noProof/>
        </w:rPr>
        <w:pict>
          <v:roundrect id="AutoShape 15" o:spid="_x0000_s1028" style="position:absolute;margin-left:-11.8pt;margin-top:157.45pt;width:327.75pt;height:61.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" fillcolor="#b2a1c7" strokecolor="#b2a1c7" strokeweight="1pt">
            <v:fill color2="#e5dfec" angle="135" focus="50%" type="gradient"/>
            <v:shadow on="t" color="#3f3151" opacity=".5" offset="1pt"/>
            <v:textbox>
              <w:txbxContent>
                <w:p w:rsidR="00972A9F" w:rsidRPr="00F83A97" w:rsidRDefault="00972A9F" w:rsidP="00383BCD">
                  <w:pPr>
                    <w:rPr>
                      <w:rFonts w:ascii="Cambria" w:hAnsi="Cambria" w:cs="Cambria"/>
                      <w:sz w:val="20"/>
                      <w:szCs w:val="20"/>
                    </w:rPr>
                  </w:pPr>
                  <w:r w:rsidRPr="00F83A97">
                    <w:rPr>
                      <w:rFonts w:ascii="Cambria" w:hAnsi="Cambria" w:cs="Cambria"/>
                      <w:b/>
                      <w:bCs/>
                      <w:sz w:val="20"/>
                      <w:szCs w:val="20"/>
                    </w:rPr>
                    <w:t xml:space="preserve">‘’Bir insanı herhangi biri kırabilir ama bir tek </w:t>
                  </w:r>
                  <w:r w:rsidRPr="00F83A97">
                    <w:rPr>
                      <w:rFonts w:ascii="Cambria" w:hAnsi="Cambria" w:cs="Cambria"/>
                      <w:b/>
                      <w:bCs/>
                      <w:sz w:val="20"/>
                      <w:szCs w:val="20"/>
                      <w:u w:val="single"/>
                    </w:rPr>
                    <w:t>en çok sevdiği</w:t>
                  </w:r>
                  <w:r w:rsidRPr="00F83A97">
                    <w:rPr>
                      <w:rFonts w:ascii="Cambria" w:hAnsi="Cambria" w:cs="Cambria"/>
                      <w:b/>
                      <w:bCs/>
                      <w:sz w:val="20"/>
                      <w:szCs w:val="20"/>
                    </w:rPr>
                    <w:t xml:space="preserve"> acıtabilirmiş’’ </w:t>
                  </w:r>
                  <w:r w:rsidRPr="00F83A97">
                    <w:rPr>
                      <w:rFonts w:ascii="Cambria" w:hAnsi="Cambria" w:cs="Cambria"/>
                      <w:sz w:val="20"/>
                      <w:szCs w:val="20"/>
                    </w:rPr>
                    <w:t xml:space="preserve"> der Can YÜCEL. Öğretmeninizi üzmek istemiyorsanız lütfen bilgi yüklü kâğıtlar teslim edin.  </w:t>
                  </w:r>
                  <w:proofErr w:type="gramStart"/>
                  <w:r w:rsidRPr="00F83A97">
                    <w:rPr>
                      <w:rFonts w:ascii="Cambria" w:hAnsi="Cambria" w:cs="Cambria"/>
                      <w:sz w:val="20"/>
                      <w:szCs w:val="20"/>
                    </w:rPr>
                    <w:t>!!!</w:t>
                  </w:r>
                  <w:proofErr w:type="gramEnd"/>
                </w:p>
                <w:p w:rsidR="00972A9F" w:rsidRPr="00F83A97" w:rsidRDefault="00972A9F" w:rsidP="00383BCD">
                  <w:pPr>
                    <w:jc w:val="center"/>
                    <w:rPr>
                      <w:rFonts w:ascii="Cambria" w:hAnsi="Cambria" w:cs="Cambria"/>
                      <w:sz w:val="20"/>
                      <w:szCs w:val="20"/>
                    </w:rPr>
                  </w:pP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sidRPr="00976B72">
                    <w:rPr>
                      <w:rFonts w:ascii="Lucida Handwriting" w:hAnsi="Lucida Handwriting" w:cs="Lucida Handwriting"/>
                      <w:b/>
                      <w:bCs/>
                      <w:sz w:val="20"/>
                      <w:szCs w:val="20"/>
                    </w:rPr>
                    <w:t>BA</w:t>
                  </w:r>
                  <w:r w:rsidRPr="00F83A97">
                    <w:rPr>
                      <w:rFonts w:ascii="Cambria" w:hAnsi="Cambria" w:cs="Cambria"/>
                      <w:b/>
                      <w:bCs/>
                      <w:sz w:val="20"/>
                      <w:szCs w:val="20"/>
                    </w:rPr>
                    <w:t>Ş</w:t>
                  </w:r>
                  <w:r w:rsidRPr="00976B72">
                    <w:rPr>
                      <w:rFonts w:ascii="Lucida Handwriting" w:hAnsi="Lucida Handwriting" w:cs="Lucida Handwriting"/>
                      <w:b/>
                      <w:bCs/>
                      <w:sz w:val="20"/>
                      <w:szCs w:val="20"/>
                    </w:rPr>
                    <w:t>ARILAR D</w:t>
                  </w:r>
                  <w:r w:rsidRPr="00F83A97">
                    <w:rPr>
                      <w:rFonts w:ascii="Cambria" w:hAnsi="Cambria" w:cs="Cambria"/>
                      <w:b/>
                      <w:bCs/>
                      <w:sz w:val="20"/>
                      <w:szCs w:val="20"/>
                    </w:rPr>
                    <w:t>İ</w:t>
                  </w:r>
                  <w:r w:rsidRPr="00976B72">
                    <w:rPr>
                      <w:rFonts w:ascii="Lucida Handwriting" w:hAnsi="Lucida Handwriting" w:cs="Lucida Handwriting"/>
                      <w:b/>
                      <w:bCs/>
                      <w:sz w:val="20"/>
                      <w:szCs w:val="20"/>
                    </w:rPr>
                    <w:t>L</w:t>
                  </w:r>
                  <w:r w:rsidRPr="00F83A97">
                    <w:rPr>
                      <w:rFonts w:ascii="Cambria" w:hAnsi="Cambria" w:cs="Cambria"/>
                      <w:b/>
                      <w:bCs/>
                      <w:sz w:val="20"/>
                      <w:szCs w:val="20"/>
                    </w:rPr>
                    <w:t>İ</w:t>
                  </w:r>
                  <w:r w:rsidRPr="00976B72">
                    <w:rPr>
                      <w:rFonts w:ascii="Lucida Handwriting" w:hAnsi="Lucida Handwriting" w:cs="Lucida Handwriting"/>
                      <w:b/>
                      <w:bCs/>
                      <w:sz w:val="20"/>
                      <w:szCs w:val="20"/>
                    </w:rPr>
                    <w:t>YORUM</w:t>
                  </w:r>
                  <w:proofErr w:type="gramStart"/>
                  <w:r w:rsidRPr="00F83A97">
                    <w:rPr>
                      <w:rFonts w:ascii="Cambria" w:hAnsi="Cambria" w:cs="Cambria"/>
                      <w:sz w:val="20"/>
                      <w:szCs w:val="20"/>
                    </w:rPr>
                    <w:t>…!!!</w:t>
                  </w:r>
                  <w:proofErr w:type="gramEnd"/>
                </w:p>
              </w:txbxContent>
            </v:textbox>
          </v:roundrect>
        </w:pict>
      </w:r>
      <w:r w:rsidR="00F2300D" w:rsidRPr="00436939">
        <w:rPr>
          <w:rFonts w:ascii="Cambria" w:hAnsi="Cambria" w:cs="Cambria"/>
          <w:i/>
        </w:rPr>
        <w:tab/>
      </w:r>
      <w:r w:rsidR="00972A9F" w:rsidRPr="00436939">
        <w:rPr>
          <w:rFonts w:ascii="Cambria" w:hAnsi="Cambria" w:cs="Cambria"/>
          <w:i/>
        </w:rPr>
        <w:t xml:space="preserve"> </w:t>
      </w:r>
    </w:p>
    <w:sectPr w:rsidR="00972A9F" w:rsidRPr="00436939" w:rsidSect="00383BCD">
      <w:type w:val="continuous"/>
      <w:pgSz w:w="11906" w:h="16838"/>
      <w:pgMar w:top="284" w:right="991"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56F" w:rsidRDefault="003E256F">
      <w:r>
        <w:separator/>
      </w:r>
    </w:p>
  </w:endnote>
  <w:endnote w:type="continuationSeparator" w:id="0">
    <w:p w:rsidR="003E256F" w:rsidRDefault="003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MSTT31c74d">
    <w:altName w:val="Times New Roman"/>
    <w:panose1 w:val="00000000000000000000"/>
    <w:charset w:val="00"/>
    <w:family w:val="auto"/>
    <w:notTrueType/>
    <w:pitch w:val="default"/>
    <w:sig w:usb0="00000003" w:usb1="00000000" w:usb2="00000000" w:usb3="00000000" w:csb0="00000001" w:csb1="00000000"/>
  </w:font>
  <w:font w:name="Cheltenhm BT">
    <w:altName w:val="Century"/>
    <w:charset w:val="00"/>
    <w:family w:val="roman"/>
    <w:pitch w:val="variable"/>
    <w:sig w:usb0="00000001" w:usb1="00000000" w:usb2="00000000" w:usb3="00000000" w:csb0="0000001B" w:csb1="00000000"/>
  </w:font>
  <w:font w:name="Hand writing Mutlu">
    <w:altName w:val="Courier New"/>
    <w:charset w:val="00"/>
    <w:family w:val="auto"/>
    <w:pitch w:val="variable"/>
    <w:sig w:usb0="00000003" w:usb1="00000000" w:usb2="00000000" w:usb3="00000000" w:csb0="00000001" w:csb1="00000000"/>
  </w:font>
  <w:font w:name="HelveticaTU-Bold">
    <w:panose1 w:val="00000000000000000000"/>
    <w:charset w:val="A2"/>
    <w:family w:val="auto"/>
    <w:notTrueType/>
    <w:pitch w:val="default"/>
    <w:sig w:usb0="00000005" w:usb1="00000000" w:usb2="00000000" w:usb3="00000000" w:csb0="00000010" w:csb1="00000000"/>
  </w:font>
  <w:font w:name="MyriadPro-It">
    <w:altName w:val="Arial"/>
    <w:panose1 w:val="00000000000000000000"/>
    <w:charset w:val="00"/>
    <w:family w:val="swiss"/>
    <w:notTrueType/>
    <w:pitch w:val="default"/>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56F" w:rsidRDefault="003E256F">
      <w:r>
        <w:separator/>
      </w:r>
    </w:p>
  </w:footnote>
  <w:footnote w:type="continuationSeparator" w:id="0">
    <w:p w:rsidR="003E256F" w:rsidRDefault="003E2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EBB"/>
    <w:multiLevelType w:val="hybridMultilevel"/>
    <w:tmpl w:val="1A188FCC"/>
    <w:lvl w:ilvl="0" w:tplc="FF1221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B62719C"/>
    <w:multiLevelType w:val="hybridMultilevel"/>
    <w:tmpl w:val="10D6484E"/>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865A24"/>
    <w:multiLevelType w:val="hybridMultilevel"/>
    <w:tmpl w:val="B0EA8DFC"/>
    <w:lvl w:ilvl="0" w:tplc="A7C0ECB4">
      <w:start w:val="1"/>
      <w:numFmt w:val="upperLetter"/>
      <w:lvlText w:val="%1)"/>
      <w:lvlJc w:val="left"/>
      <w:pPr>
        <w:ind w:left="786" w:hanging="360"/>
      </w:pPr>
      <w:rPr>
        <w:i w:val="0"/>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nsid w:val="1B3E5299"/>
    <w:multiLevelType w:val="hybridMultilevel"/>
    <w:tmpl w:val="D834FD90"/>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57D69D9"/>
    <w:multiLevelType w:val="hybridMultilevel"/>
    <w:tmpl w:val="1DA0F78E"/>
    <w:lvl w:ilvl="0" w:tplc="9DA66A4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B393B"/>
    <w:multiLevelType w:val="multilevel"/>
    <w:tmpl w:val="9488D0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E563C1C"/>
    <w:multiLevelType w:val="hybridMultilevel"/>
    <w:tmpl w:val="5A26E330"/>
    <w:lvl w:ilvl="0" w:tplc="2CB8D982">
      <w:start w:val="1"/>
      <w:numFmt w:val="lowerLetter"/>
      <w:lvlText w:val="%1)"/>
      <w:lvlJc w:val="left"/>
      <w:pPr>
        <w:ind w:left="720" w:hanging="360"/>
      </w:pPr>
      <w:rPr>
        <w:b/>
        <w:sz w:val="22"/>
        <w:szCs w:val="22"/>
      </w:rPr>
    </w:lvl>
    <w:lvl w:ilvl="1" w:tplc="92925C9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9955AD"/>
    <w:multiLevelType w:val="hybridMultilevel"/>
    <w:tmpl w:val="D2489D74"/>
    <w:lvl w:ilvl="0" w:tplc="0066C03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595A53"/>
    <w:multiLevelType w:val="hybridMultilevel"/>
    <w:tmpl w:val="69707AD4"/>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9C7942"/>
    <w:multiLevelType w:val="hybridMultilevel"/>
    <w:tmpl w:val="6D4A3188"/>
    <w:lvl w:ilvl="0" w:tplc="041F000D">
      <w:start w:val="1"/>
      <w:numFmt w:val="bullet"/>
      <w:lvlText w:val=""/>
      <w:lvlJc w:val="left"/>
      <w:pPr>
        <w:ind w:left="1800" w:hanging="360"/>
      </w:pPr>
      <w:rPr>
        <w:rFonts w:ascii="Wingdings" w:hAnsi="Wingdings" w:cs="Wingdings"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cs="Wingdings" w:hint="default"/>
      </w:rPr>
    </w:lvl>
    <w:lvl w:ilvl="3" w:tplc="041F0001">
      <w:start w:val="1"/>
      <w:numFmt w:val="bullet"/>
      <w:lvlText w:val=""/>
      <w:lvlJc w:val="left"/>
      <w:pPr>
        <w:ind w:left="3960" w:hanging="360"/>
      </w:pPr>
      <w:rPr>
        <w:rFonts w:ascii="Symbol" w:hAnsi="Symbol" w:cs="Symbol" w:hint="default"/>
      </w:rPr>
    </w:lvl>
    <w:lvl w:ilvl="4" w:tplc="041F0003">
      <w:start w:val="1"/>
      <w:numFmt w:val="bullet"/>
      <w:lvlText w:val="o"/>
      <w:lvlJc w:val="left"/>
      <w:pPr>
        <w:ind w:left="4680" w:hanging="360"/>
      </w:pPr>
      <w:rPr>
        <w:rFonts w:ascii="Courier New" w:hAnsi="Courier New" w:cs="Courier New" w:hint="default"/>
      </w:rPr>
    </w:lvl>
    <w:lvl w:ilvl="5" w:tplc="041F0005">
      <w:start w:val="1"/>
      <w:numFmt w:val="bullet"/>
      <w:lvlText w:val=""/>
      <w:lvlJc w:val="left"/>
      <w:pPr>
        <w:ind w:left="5400" w:hanging="360"/>
      </w:pPr>
      <w:rPr>
        <w:rFonts w:ascii="Wingdings" w:hAnsi="Wingdings" w:cs="Wingdings" w:hint="default"/>
      </w:rPr>
    </w:lvl>
    <w:lvl w:ilvl="6" w:tplc="041F0001">
      <w:start w:val="1"/>
      <w:numFmt w:val="bullet"/>
      <w:lvlText w:val=""/>
      <w:lvlJc w:val="left"/>
      <w:pPr>
        <w:ind w:left="6120" w:hanging="360"/>
      </w:pPr>
      <w:rPr>
        <w:rFonts w:ascii="Symbol" w:hAnsi="Symbol" w:cs="Symbol" w:hint="default"/>
      </w:rPr>
    </w:lvl>
    <w:lvl w:ilvl="7" w:tplc="041F0003">
      <w:start w:val="1"/>
      <w:numFmt w:val="bullet"/>
      <w:lvlText w:val="o"/>
      <w:lvlJc w:val="left"/>
      <w:pPr>
        <w:ind w:left="6840" w:hanging="360"/>
      </w:pPr>
      <w:rPr>
        <w:rFonts w:ascii="Courier New" w:hAnsi="Courier New" w:cs="Courier New" w:hint="default"/>
      </w:rPr>
    </w:lvl>
    <w:lvl w:ilvl="8" w:tplc="041F0005">
      <w:start w:val="1"/>
      <w:numFmt w:val="bullet"/>
      <w:lvlText w:val=""/>
      <w:lvlJc w:val="left"/>
      <w:pPr>
        <w:ind w:left="7560" w:hanging="360"/>
      </w:pPr>
      <w:rPr>
        <w:rFonts w:ascii="Wingdings" w:hAnsi="Wingdings" w:cs="Wingdings" w:hint="default"/>
      </w:rPr>
    </w:lvl>
  </w:abstractNum>
  <w:abstractNum w:abstractNumId="10">
    <w:nsid w:val="68362208"/>
    <w:multiLevelType w:val="hybridMultilevel"/>
    <w:tmpl w:val="6C52EE6E"/>
    <w:lvl w:ilvl="0" w:tplc="041F0003">
      <w:start w:val="1"/>
      <w:numFmt w:val="bullet"/>
      <w:lvlText w:val="o"/>
      <w:lvlJc w:val="left"/>
      <w:pPr>
        <w:ind w:left="1440" w:hanging="360"/>
      </w:pPr>
      <w:rPr>
        <w:rFonts w:ascii="Courier New" w:hAnsi="Courier New" w:cs="Courier New"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1">
    <w:nsid w:val="6C4F7146"/>
    <w:multiLevelType w:val="hybridMultilevel"/>
    <w:tmpl w:val="7CE24F7C"/>
    <w:lvl w:ilvl="0" w:tplc="C804F744">
      <w:start w:val="1"/>
      <w:numFmt w:val="upperLetter"/>
      <w:lvlText w:val="%1)"/>
      <w:lvlJc w:val="left"/>
      <w:pPr>
        <w:ind w:left="720" w:hanging="360"/>
      </w:pPr>
      <w:rPr>
        <w:rFonts w:ascii="Cambria" w:hAnsi="Cambria" w:cs="Cambria" w:hint="default"/>
        <w:b/>
        <w:b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1AB0DC3"/>
    <w:multiLevelType w:val="hybridMultilevel"/>
    <w:tmpl w:val="A17CB566"/>
    <w:lvl w:ilvl="0" w:tplc="7A0ED0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3"/>
  </w:num>
  <w:num w:numId="5">
    <w:abstractNumId w:val="9"/>
  </w:num>
  <w:num w:numId="6">
    <w:abstractNumId w:val="10"/>
  </w:num>
  <w:num w:numId="7">
    <w:abstractNumId w:val="12"/>
  </w:num>
  <w:num w:numId="8">
    <w:abstractNumId w:val="6"/>
  </w:num>
  <w:num w:numId="9">
    <w:abstractNumId w:val="4"/>
  </w:num>
  <w:num w:numId="10">
    <w:abstractNumId w:val="1"/>
  </w:num>
  <w:num w:numId="11">
    <w:abstractNumId w:val="7"/>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
  <w:rsids>
    <w:rsidRoot w:val="00B82F0B"/>
    <w:rsid w:val="0000307A"/>
    <w:rsid w:val="00060F60"/>
    <w:rsid w:val="00082DFD"/>
    <w:rsid w:val="00092E69"/>
    <w:rsid w:val="0009668C"/>
    <w:rsid w:val="000B37D5"/>
    <w:rsid w:val="000C3585"/>
    <w:rsid w:val="000E2F11"/>
    <w:rsid w:val="0013506D"/>
    <w:rsid w:val="001453A0"/>
    <w:rsid w:val="00161503"/>
    <w:rsid w:val="001668DB"/>
    <w:rsid w:val="001835E3"/>
    <w:rsid w:val="001907BF"/>
    <w:rsid w:val="001A1591"/>
    <w:rsid w:val="001B243C"/>
    <w:rsid w:val="001D00B3"/>
    <w:rsid w:val="0020172E"/>
    <w:rsid w:val="0020264D"/>
    <w:rsid w:val="0021144F"/>
    <w:rsid w:val="0022714C"/>
    <w:rsid w:val="002438DD"/>
    <w:rsid w:val="00247E81"/>
    <w:rsid w:val="0028046A"/>
    <w:rsid w:val="0028177C"/>
    <w:rsid w:val="002B323E"/>
    <w:rsid w:val="002C7477"/>
    <w:rsid w:val="002E1A9F"/>
    <w:rsid w:val="002E20E0"/>
    <w:rsid w:val="002E32CD"/>
    <w:rsid w:val="00301537"/>
    <w:rsid w:val="0030292E"/>
    <w:rsid w:val="003277F7"/>
    <w:rsid w:val="003410B2"/>
    <w:rsid w:val="00343C16"/>
    <w:rsid w:val="00352B66"/>
    <w:rsid w:val="00357BA4"/>
    <w:rsid w:val="00383BCD"/>
    <w:rsid w:val="003A5D5C"/>
    <w:rsid w:val="003B2FCF"/>
    <w:rsid w:val="003C4A5A"/>
    <w:rsid w:val="003E256F"/>
    <w:rsid w:val="00422BDC"/>
    <w:rsid w:val="00436939"/>
    <w:rsid w:val="00483768"/>
    <w:rsid w:val="004E75F5"/>
    <w:rsid w:val="0050231A"/>
    <w:rsid w:val="00530FAD"/>
    <w:rsid w:val="005511CF"/>
    <w:rsid w:val="0055711C"/>
    <w:rsid w:val="0056138F"/>
    <w:rsid w:val="00561920"/>
    <w:rsid w:val="00565B68"/>
    <w:rsid w:val="005A3514"/>
    <w:rsid w:val="005A52A8"/>
    <w:rsid w:val="005A7944"/>
    <w:rsid w:val="005C566C"/>
    <w:rsid w:val="006118BB"/>
    <w:rsid w:val="00634E03"/>
    <w:rsid w:val="0064432B"/>
    <w:rsid w:val="00646F45"/>
    <w:rsid w:val="00664EB8"/>
    <w:rsid w:val="006D2A42"/>
    <w:rsid w:val="00703377"/>
    <w:rsid w:val="0070559A"/>
    <w:rsid w:val="007143DC"/>
    <w:rsid w:val="00715A4D"/>
    <w:rsid w:val="00730C58"/>
    <w:rsid w:val="007516BA"/>
    <w:rsid w:val="00755C95"/>
    <w:rsid w:val="00782652"/>
    <w:rsid w:val="00787F8B"/>
    <w:rsid w:val="0079382E"/>
    <w:rsid w:val="00794CA9"/>
    <w:rsid w:val="007C28D3"/>
    <w:rsid w:val="007D29B4"/>
    <w:rsid w:val="0081165B"/>
    <w:rsid w:val="008220F4"/>
    <w:rsid w:val="008B719B"/>
    <w:rsid w:val="008C308F"/>
    <w:rsid w:val="008D3BAD"/>
    <w:rsid w:val="008E7A6C"/>
    <w:rsid w:val="009208CC"/>
    <w:rsid w:val="009436DF"/>
    <w:rsid w:val="00950D2B"/>
    <w:rsid w:val="00972A9F"/>
    <w:rsid w:val="00976B72"/>
    <w:rsid w:val="009F78A5"/>
    <w:rsid w:val="00A16A01"/>
    <w:rsid w:val="00A1748C"/>
    <w:rsid w:val="00A17E5C"/>
    <w:rsid w:val="00A61315"/>
    <w:rsid w:val="00A83B85"/>
    <w:rsid w:val="00AC6581"/>
    <w:rsid w:val="00B0129C"/>
    <w:rsid w:val="00B03DAA"/>
    <w:rsid w:val="00B20591"/>
    <w:rsid w:val="00B82F0B"/>
    <w:rsid w:val="00B83255"/>
    <w:rsid w:val="00B84627"/>
    <w:rsid w:val="00BA5434"/>
    <w:rsid w:val="00BB4B2E"/>
    <w:rsid w:val="00BC377A"/>
    <w:rsid w:val="00BC398A"/>
    <w:rsid w:val="00BC5C04"/>
    <w:rsid w:val="00BD4670"/>
    <w:rsid w:val="00BE76E9"/>
    <w:rsid w:val="00C01C91"/>
    <w:rsid w:val="00C122FE"/>
    <w:rsid w:val="00C26061"/>
    <w:rsid w:val="00C50587"/>
    <w:rsid w:val="00C8389C"/>
    <w:rsid w:val="00CA234E"/>
    <w:rsid w:val="00CB7366"/>
    <w:rsid w:val="00CC1722"/>
    <w:rsid w:val="00D22B12"/>
    <w:rsid w:val="00D43780"/>
    <w:rsid w:val="00D4439E"/>
    <w:rsid w:val="00D87E77"/>
    <w:rsid w:val="00DB00D6"/>
    <w:rsid w:val="00DD631D"/>
    <w:rsid w:val="00E02D88"/>
    <w:rsid w:val="00E206EA"/>
    <w:rsid w:val="00E239B1"/>
    <w:rsid w:val="00E27D6E"/>
    <w:rsid w:val="00EA11AE"/>
    <w:rsid w:val="00EC1988"/>
    <w:rsid w:val="00EC5FDB"/>
    <w:rsid w:val="00ED14DB"/>
    <w:rsid w:val="00EE044E"/>
    <w:rsid w:val="00EF2DFD"/>
    <w:rsid w:val="00F139E1"/>
    <w:rsid w:val="00F2300D"/>
    <w:rsid w:val="00F83A97"/>
    <w:rsid w:val="00FB32E9"/>
    <w:rsid w:val="00FC5793"/>
    <w:rsid w:val="00FC7A8E"/>
    <w:rsid w:val="00FC7FAA"/>
    <w:rsid w:val="00FE1FE6"/>
    <w:rsid w:val="00FE3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 w:type="character" w:styleId="Kpr">
    <w:name w:val="Hyperlink"/>
    <w:basedOn w:val="VarsaylanParagrafYazTipi"/>
    <w:uiPriority w:val="99"/>
    <w:unhideWhenUsed/>
    <w:rsid w:val="00082D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s>
</file>

<file path=word/webSettings.xml><?xml version="1.0" encoding="utf-8"?>
<w:webSettings xmlns:r="http://schemas.openxmlformats.org/officeDocument/2006/relationships" xmlns:w="http://schemas.openxmlformats.org/wordprocessingml/2006/main">
  <w:divs>
    <w:div w:id="35860184">
      <w:marLeft w:val="120"/>
      <w:marRight w:val="120"/>
      <w:marTop w:val="60"/>
      <w:marBottom w:val="120"/>
      <w:divBdr>
        <w:top w:val="none" w:sz="0" w:space="0" w:color="auto"/>
        <w:left w:val="none" w:sz="0" w:space="0" w:color="auto"/>
        <w:bottom w:val="none" w:sz="0" w:space="0" w:color="auto"/>
        <w:right w:val="none" w:sz="0" w:space="0" w:color="auto"/>
      </w:divBdr>
      <w:divsChild>
        <w:div w:id="35860196">
          <w:marLeft w:val="0"/>
          <w:marRight w:val="0"/>
          <w:marTop w:val="0"/>
          <w:marBottom w:val="0"/>
          <w:divBdr>
            <w:top w:val="none" w:sz="0" w:space="0" w:color="auto"/>
            <w:left w:val="none" w:sz="0" w:space="0" w:color="auto"/>
            <w:bottom w:val="none" w:sz="0" w:space="0" w:color="auto"/>
            <w:right w:val="none" w:sz="0" w:space="0" w:color="auto"/>
          </w:divBdr>
          <w:divsChild>
            <w:div w:id="35860194">
              <w:marLeft w:val="0"/>
              <w:marRight w:val="0"/>
              <w:marTop w:val="0"/>
              <w:marBottom w:val="0"/>
              <w:divBdr>
                <w:top w:val="none" w:sz="0" w:space="0" w:color="auto"/>
                <w:left w:val="none" w:sz="0" w:space="0" w:color="auto"/>
                <w:bottom w:val="none" w:sz="0" w:space="0" w:color="auto"/>
                <w:right w:val="none" w:sz="0" w:space="0" w:color="auto"/>
              </w:divBdr>
              <w:divsChild>
                <w:div w:id="35860192">
                  <w:marLeft w:val="0"/>
                  <w:marRight w:val="0"/>
                  <w:marTop w:val="0"/>
                  <w:marBottom w:val="0"/>
                  <w:divBdr>
                    <w:top w:val="none" w:sz="0" w:space="0" w:color="auto"/>
                    <w:left w:val="none" w:sz="0" w:space="0" w:color="auto"/>
                    <w:bottom w:val="none" w:sz="0" w:space="0" w:color="auto"/>
                    <w:right w:val="none" w:sz="0" w:space="0" w:color="auto"/>
                  </w:divBdr>
                  <w:divsChild>
                    <w:div w:id="35860190">
                      <w:marLeft w:val="0"/>
                      <w:marRight w:val="0"/>
                      <w:marTop w:val="0"/>
                      <w:marBottom w:val="0"/>
                      <w:divBdr>
                        <w:top w:val="none" w:sz="0" w:space="0" w:color="auto"/>
                        <w:left w:val="none" w:sz="0" w:space="0" w:color="auto"/>
                        <w:bottom w:val="none" w:sz="0" w:space="0" w:color="auto"/>
                        <w:right w:val="none" w:sz="0" w:space="0" w:color="auto"/>
                      </w:divBdr>
                      <w:divsChild>
                        <w:div w:id="358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89">
      <w:marLeft w:val="120"/>
      <w:marRight w:val="120"/>
      <w:marTop w:val="60"/>
      <w:marBottom w:val="120"/>
      <w:divBdr>
        <w:top w:val="none" w:sz="0" w:space="0" w:color="auto"/>
        <w:left w:val="none" w:sz="0" w:space="0" w:color="auto"/>
        <w:bottom w:val="none" w:sz="0" w:space="0" w:color="auto"/>
        <w:right w:val="none" w:sz="0" w:space="0" w:color="auto"/>
      </w:divBdr>
      <w:divsChild>
        <w:div w:id="35860187">
          <w:marLeft w:val="0"/>
          <w:marRight w:val="0"/>
          <w:marTop w:val="0"/>
          <w:marBottom w:val="0"/>
          <w:divBdr>
            <w:top w:val="none" w:sz="0" w:space="0" w:color="auto"/>
            <w:left w:val="none" w:sz="0" w:space="0" w:color="auto"/>
            <w:bottom w:val="none" w:sz="0" w:space="0" w:color="auto"/>
            <w:right w:val="none" w:sz="0" w:space="0" w:color="auto"/>
          </w:divBdr>
          <w:divsChild>
            <w:div w:id="35860185">
              <w:marLeft w:val="0"/>
              <w:marRight w:val="0"/>
              <w:marTop w:val="0"/>
              <w:marBottom w:val="0"/>
              <w:divBdr>
                <w:top w:val="none" w:sz="0" w:space="0" w:color="auto"/>
                <w:left w:val="none" w:sz="0" w:space="0" w:color="auto"/>
                <w:bottom w:val="none" w:sz="0" w:space="0" w:color="auto"/>
                <w:right w:val="none" w:sz="0" w:space="0" w:color="auto"/>
              </w:divBdr>
              <w:divsChild>
                <w:div w:id="35860186">
                  <w:marLeft w:val="0"/>
                  <w:marRight w:val="0"/>
                  <w:marTop w:val="0"/>
                  <w:marBottom w:val="0"/>
                  <w:divBdr>
                    <w:top w:val="none" w:sz="0" w:space="0" w:color="auto"/>
                    <w:left w:val="none" w:sz="0" w:space="0" w:color="auto"/>
                    <w:bottom w:val="none" w:sz="0" w:space="0" w:color="auto"/>
                    <w:right w:val="none" w:sz="0" w:space="0" w:color="auto"/>
                  </w:divBdr>
                  <w:divsChild>
                    <w:div w:id="35860188">
                      <w:marLeft w:val="0"/>
                      <w:marRight w:val="0"/>
                      <w:marTop w:val="0"/>
                      <w:marBottom w:val="0"/>
                      <w:divBdr>
                        <w:top w:val="none" w:sz="0" w:space="0" w:color="auto"/>
                        <w:left w:val="none" w:sz="0" w:space="0" w:color="auto"/>
                        <w:bottom w:val="none" w:sz="0" w:space="0" w:color="auto"/>
                        <w:right w:val="none" w:sz="0" w:space="0" w:color="auto"/>
                      </w:divBdr>
                      <w:divsChild>
                        <w:div w:id="3586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91">
      <w:marLeft w:val="0"/>
      <w:marRight w:val="0"/>
      <w:marTop w:val="0"/>
      <w:marBottom w:val="0"/>
      <w:divBdr>
        <w:top w:val="none" w:sz="0" w:space="0" w:color="auto"/>
        <w:left w:val="none" w:sz="0" w:space="0" w:color="auto"/>
        <w:bottom w:val="none" w:sz="0" w:space="0" w:color="auto"/>
        <w:right w:val="none" w:sz="0" w:space="0" w:color="auto"/>
      </w:divBdr>
    </w:div>
    <w:div w:id="35860195">
      <w:marLeft w:val="0"/>
      <w:marRight w:val="0"/>
      <w:marTop w:val="0"/>
      <w:marBottom w:val="0"/>
      <w:divBdr>
        <w:top w:val="none" w:sz="0" w:space="0" w:color="auto"/>
        <w:left w:val="none" w:sz="0" w:space="0" w:color="auto"/>
        <w:bottom w:val="none" w:sz="0" w:space="0" w:color="auto"/>
        <w:right w:val="none" w:sz="0" w:space="0" w:color="auto"/>
      </w:divBdr>
    </w:div>
    <w:div w:id="1090078261">
      <w:bodyDiv w:val="1"/>
      <w:marLeft w:val="0"/>
      <w:marRight w:val="0"/>
      <w:marTop w:val="0"/>
      <w:marBottom w:val="0"/>
      <w:divBdr>
        <w:top w:val="none" w:sz="0" w:space="0" w:color="auto"/>
        <w:left w:val="none" w:sz="0" w:space="0" w:color="auto"/>
        <w:bottom w:val="none" w:sz="0" w:space="0" w:color="auto"/>
        <w:right w:val="none" w:sz="0" w:space="0" w:color="auto"/>
      </w:divBdr>
    </w:div>
    <w:div w:id="16429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http://www.gazetebitlis.com/haberler/98049atletizm_clipart.png"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2012-11-02T06:26:00Z</cp:lastPrinted>
  <dcterms:created xsi:type="dcterms:W3CDTF">2016-11-22T14:15:00Z</dcterms:created>
  <dcterms:modified xsi:type="dcterms:W3CDTF">2016-11-22T14:15:00Z</dcterms:modified>
  <cp:category>www.sorubak.com</cp:category>
</cp:coreProperties>
</file>