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DD6FDD">
            <w:pPr>
              <w:rPr>
                <w:rFonts w:asciiTheme="minorHAnsi" w:hAnsiTheme="minorHAnsi"/>
                <w:b/>
                <w:u w:val="single"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4E110C" w:rsidP="00831BFC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ATATÜRK</w:t>
            </w:r>
            <w:r w:rsidR="00883551" w:rsidRPr="004E110C">
              <w:rPr>
                <w:rFonts w:asciiTheme="minorHAnsi" w:hAnsiTheme="minorHAnsi"/>
                <w:b/>
                <w:sz w:val="22"/>
                <w:szCs w:val="22"/>
              </w:rPr>
              <w:t xml:space="preserve"> ORTAOKULU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284839" w:rsidRDefault="00284839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284839" w:rsidRPr="00284839" w:rsidRDefault="00284839" w:rsidP="005658E9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0</w:t>
            </w:r>
            <w:r w:rsidR="005658E9"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Pr="00284839">
              <w:rPr>
                <w:rFonts w:asciiTheme="minorHAnsi" w:hAnsiTheme="minorHAnsi"/>
                <w:b/>
                <w:sz w:val="20"/>
                <w:szCs w:val="20"/>
              </w:rPr>
              <w:t>/01/2016</w:t>
            </w:r>
            <w:proofErr w:type="gramEnd"/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DD6FDD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7C4433" w:rsidP="004E110C">
            <w:pPr>
              <w:spacing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2016-2017</w:t>
            </w:r>
            <w:r w:rsidR="004E110C" w:rsidRPr="004E110C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DD6FDD" w:rsidRPr="004E110C">
              <w:rPr>
                <w:rFonts w:asciiTheme="minorHAnsi" w:hAnsiTheme="minorHAnsi"/>
                <w:b/>
                <w:sz w:val="22"/>
                <w:szCs w:val="22"/>
              </w:rPr>
              <w:t xml:space="preserve">EĞİTİM ÖĞRETİM YILI 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DD6FDD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Sınıf:</w:t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BC199E" w:rsidP="005658E9">
            <w:pPr>
              <w:spacing w:line="240" w:lineRule="auto"/>
              <w:jc w:val="center"/>
              <w:rPr>
                <w:rFonts w:asciiTheme="minorHAnsi" w:hAnsiTheme="minorHAnsi" w:cs="Aharoni"/>
                <w:b/>
              </w:rPr>
            </w:pP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SOSYAL B</w:t>
            </w:r>
            <w:r w:rsidRPr="004E110C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LG</w:t>
            </w:r>
            <w:r w:rsidRPr="004E110C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LER</w:t>
            </w:r>
            <w:r w:rsidR="004E110C" w:rsidRPr="004E110C">
              <w:rPr>
                <w:rFonts w:asciiTheme="minorHAnsi" w:hAnsiTheme="minorHAnsi" w:cs="Aharoni"/>
                <w:b/>
                <w:sz w:val="22"/>
                <w:szCs w:val="22"/>
              </w:rPr>
              <w:t xml:space="preserve"> DERSİ </w:t>
            </w:r>
            <w:r w:rsidR="005658E9">
              <w:rPr>
                <w:rFonts w:asciiTheme="minorHAnsi" w:hAnsiTheme="minorHAnsi" w:cs="Aharoni"/>
                <w:b/>
                <w:sz w:val="22"/>
                <w:szCs w:val="22"/>
              </w:rPr>
              <w:t>7</w:t>
            </w:r>
            <w:r w:rsidR="00883551" w:rsidRPr="004E110C">
              <w:rPr>
                <w:rFonts w:asciiTheme="minorHAnsi" w:hAnsiTheme="minorHAnsi" w:cs="Aharoni"/>
                <w:b/>
                <w:sz w:val="22"/>
                <w:szCs w:val="22"/>
              </w:rPr>
              <w:t>.SINIF</w:t>
            </w:r>
            <w:r w:rsidR="004E110C" w:rsidRPr="004E110C">
              <w:rPr>
                <w:rFonts w:asciiTheme="minorHAnsi" w:hAnsiTheme="minorHAnsi" w:cs="Aharoni"/>
                <w:b/>
                <w:sz w:val="22"/>
                <w:szCs w:val="22"/>
              </w:rPr>
              <w:t>I I.</w:t>
            </w:r>
            <w:r w:rsidR="00DD6FDD" w:rsidRPr="004E110C">
              <w:rPr>
                <w:rFonts w:asciiTheme="minorHAnsi" w:hAnsiTheme="minorHAnsi" w:cs="Aharoni"/>
                <w:b/>
                <w:sz w:val="22"/>
                <w:szCs w:val="22"/>
              </w:rPr>
              <w:t xml:space="preserve">DÖNEM </w:t>
            </w:r>
            <w:proofErr w:type="gramStart"/>
            <w:r w:rsidR="009A5433" w:rsidRPr="004E110C">
              <w:rPr>
                <w:rFonts w:asciiTheme="minorHAnsi" w:hAnsiTheme="minorHAnsi" w:cs="Aharoni"/>
                <w:b/>
                <w:sz w:val="22"/>
                <w:szCs w:val="22"/>
              </w:rPr>
              <w:t>I</w:t>
            </w:r>
            <w:r w:rsidR="00A83F84">
              <w:rPr>
                <w:rFonts w:asciiTheme="minorHAnsi" w:hAnsiTheme="minorHAnsi" w:cs="Aharoni"/>
                <w:b/>
                <w:sz w:val="22"/>
                <w:szCs w:val="22"/>
              </w:rPr>
              <w:t>I</w:t>
            </w:r>
            <w:r w:rsidR="00E51DA6" w:rsidRPr="004E110C">
              <w:rPr>
                <w:rFonts w:asciiTheme="minorHAnsi" w:hAnsiTheme="minorHAnsi" w:cs="Aharoni"/>
                <w:b/>
                <w:sz w:val="22"/>
                <w:szCs w:val="22"/>
              </w:rPr>
              <w:t>.</w:t>
            </w:r>
            <w:r w:rsidR="00DD6FDD" w:rsidRPr="004E110C">
              <w:rPr>
                <w:rFonts w:asciiTheme="minorHAnsi" w:hAnsiTheme="minorHAnsi" w:cs="Aharoni"/>
                <w:b/>
                <w:sz w:val="22"/>
                <w:szCs w:val="22"/>
              </w:rPr>
              <w:t>SINAV</w:t>
            </w:r>
            <w:proofErr w:type="gramEnd"/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862F76" w:rsidRDefault="00862F76" w:rsidP="005D16D2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18"/>
          <w:szCs w:val="18"/>
        </w:rPr>
      </w:pPr>
    </w:p>
    <w:p w:rsidR="00284839" w:rsidRPr="00CD39FA" w:rsidRDefault="004E110C" w:rsidP="0028483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20"/>
          <w:szCs w:val="20"/>
        </w:rPr>
      </w:pPr>
      <w:proofErr w:type="gramStart"/>
      <w:r w:rsidRPr="004E110C">
        <w:rPr>
          <w:rFonts w:asciiTheme="minorHAnsi" w:hAnsiTheme="minorHAnsi" w:cs="Arial"/>
          <w:b/>
          <w:color w:val="000000"/>
          <w:sz w:val="18"/>
          <w:szCs w:val="18"/>
        </w:rPr>
        <w:t xml:space="preserve">Açıklama </w:t>
      </w:r>
      <w:r>
        <w:rPr>
          <w:rFonts w:ascii="Comic Sans MS" w:hAnsi="Comic Sans MS" w:cs="Arial"/>
          <w:b/>
          <w:color w:val="000000"/>
          <w:sz w:val="18"/>
          <w:szCs w:val="18"/>
        </w:rPr>
        <w:t xml:space="preserve">: </w:t>
      </w:r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>Sınav</w:t>
      </w:r>
      <w:proofErr w:type="gramEnd"/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 20 sorudan oluşmaktadır.Her soru 5 puan değerindedir. </w:t>
      </w:r>
      <w:r w:rsidR="00F91092"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Cevapları arka sayfadaki cevap formuna kodlayınız. </w:t>
      </w:r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Süre </w:t>
      </w:r>
      <w:r w:rsidR="00284839" w:rsidRPr="00CD39FA">
        <w:rPr>
          <w:rFonts w:asciiTheme="minorHAnsi" w:hAnsiTheme="minorHAnsi" w:cs="Arial"/>
          <w:b/>
          <w:color w:val="000000"/>
          <w:sz w:val="20"/>
          <w:szCs w:val="20"/>
        </w:rPr>
        <w:t>4</w:t>
      </w:r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0 </w:t>
      </w:r>
      <w:proofErr w:type="gramStart"/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>dakikadır.Başarılar</w:t>
      </w:r>
      <w:proofErr w:type="gramEnd"/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 dilerim.</w:t>
      </w:r>
    </w:p>
    <w:p w:rsidR="00284839" w:rsidRPr="00CD39FA" w:rsidRDefault="001E5757" w:rsidP="00284839">
      <w:pPr>
        <w:widowControl w:val="0"/>
        <w:autoSpaceDE w:val="0"/>
        <w:autoSpaceDN w:val="0"/>
        <w:adjustRightInd w:val="0"/>
        <w:ind w:left="0"/>
        <w:rPr>
          <w:rFonts w:asciiTheme="minorHAnsi" w:hAnsiTheme="minorHAnsi" w:cs="Arial"/>
          <w:b/>
          <w:color w:val="000000"/>
          <w:sz w:val="20"/>
          <w:szCs w:val="20"/>
        </w:rPr>
      </w:pPr>
      <w:r>
        <w:rPr>
          <w:rFonts w:asciiTheme="minorHAnsi" w:hAnsiTheme="minorHAnsi" w:cs="Arial"/>
          <w:b/>
          <w:color w:val="000000"/>
          <w:sz w:val="20"/>
          <w:szCs w:val="20"/>
        </w:rPr>
        <w:tab/>
      </w:r>
      <w:r>
        <w:rPr>
          <w:rFonts w:asciiTheme="minorHAnsi" w:hAnsiTheme="minorHAnsi" w:cs="Arial"/>
          <w:b/>
          <w:color w:val="000000"/>
          <w:sz w:val="20"/>
          <w:szCs w:val="20"/>
        </w:rPr>
        <w:tab/>
      </w:r>
      <w:r>
        <w:rPr>
          <w:rFonts w:asciiTheme="minorHAnsi" w:hAnsiTheme="minorHAnsi" w:cs="Arial"/>
          <w:b/>
          <w:color w:val="000000"/>
          <w:sz w:val="20"/>
          <w:szCs w:val="20"/>
        </w:rPr>
        <w:tab/>
      </w:r>
      <w:r>
        <w:rPr>
          <w:rFonts w:asciiTheme="minorHAnsi" w:hAnsiTheme="minorHAnsi" w:cs="Arial"/>
          <w:b/>
          <w:color w:val="000000"/>
          <w:sz w:val="20"/>
          <w:szCs w:val="20"/>
        </w:rPr>
        <w:tab/>
        <w:t xml:space="preserve">           </w:t>
      </w:r>
      <w:r w:rsidR="004E110C" w:rsidRPr="00CD39FA">
        <w:rPr>
          <w:rFonts w:asciiTheme="minorHAnsi" w:hAnsiTheme="minorHAnsi" w:cs="Arial"/>
          <w:b/>
          <w:color w:val="000000"/>
          <w:sz w:val="20"/>
          <w:szCs w:val="20"/>
        </w:rPr>
        <w:t>Nazım ARSLAN</w:t>
      </w:r>
    </w:p>
    <w:p w:rsidR="004E110C" w:rsidRPr="00CD39FA" w:rsidRDefault="004E110C" w:rsidP="004E110C">
      <w:pPr>
        <w:widowControl w:val="0"/>
        <w:autoSpaceDE w:val="0"/>
        <w:autoSpaceDN w:val="0"/>
        <w:adjustRightInd w:val="0"/>
        <w:ind w:left="0"/>
        <w:jc w:val="right"/>
        <w:rPr>
          <w:rFonts w:asciiTheme="minorHAnsi" w:hAnsiTheme="minorHAnsi" w:cs="Arial"/>
          <w:b/>
          <w:color w:val="000000"/>
          <w:sz w:val="20"/>
          <w:szCs w:val="20"/>
        </w:rPr>
      </w:pPr>
      <w:r w:rsidRPr="00CD39FA">
        <w:rPr>
          <w:rFonts w:asciiTheme="minorHAnsi" w:hAnsiTheme="minorHAnsi" w:cs="Arial"/>
          <w:b/>
          <w:color w:val="000000"/>
          <w:sz w:val="20"/>
          <w:szCs w:val="20"/>
        </w:rPr>
        <w:t xml:space="preserve"> Sosyal Bilgiler Öğretmeni</w:t>
      </w:r>
    </w:p>
    <w:p w:rsidR="00CD39FA" w:rsidRDefault="00CD39FA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CD39FA" w:rsidRDefault="00CD39FA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CD39FA" w:rsidRDefault="00CD39FA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CD39FA" w:rsidRDefault="00CD39FA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A83F84" w:rsidRPr="00CD39FA" w:rsidRDefault="00A83F84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  <w:r w:rsidRPr="00CD39FA">
        <w:rPr>
          <w:rFonts w:asciiTheme="minorHAnsi" w:hAnsiTheme="minorHAnsi" w:cs="Segoe UI"/>
          <w:b/>
          <w:color w:val="000000"/>
          <w:sz w:val="22"/>
          <w:szCs w:val="22"/>
        </w:rPr>
        <w:t>SORULAR</w:t>
      </w:r>
    </w:p>
    <w:p w:rsidR="00A83F84" w:rsidRPr="00CD39FA" w:rsidRDefault="00A83F84" w:rsidP="005D0EC8">
      <w:pPr>
        <w:widowControl w:val="0"/>
        <w:autoSpaceDE w:val="0"/>
        <w:autoSpaceDN w:val="0"/>
        <w:adjustRightInd w:val="0"/>
        <w:rPr>
          <w:rFonts w:asciiTheme="minorHAnsi" w:hAnsiTheme="minorHAnsi" w:cs="Segoe UI"/>
          <w:b/>
          <w:color w:val="000000"/>
          <w:sz w:val="22"/>
          <w:szCs w:val="22"/>
        </w:rPr>
      </w:pPr>
    </w:p>
    <w:p w:rsidR="00B0212D" w:rsidRPr="00CD39FA" w:rsidRDefault="00D3001B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AutoShape 797" o:spid="_x0000_s1112" style="position:absolute;left:0;text-align:left;margin-left:32.45pt;margin-top:.45pt;width:187.35pt;height:25.3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" fillcolor="#ffc" strokecolor="#c0504d [3205]" strokeweight="1.5pt">
            <v:shadow color="#868686"/>
            <v:textbox style="mso-next-textbox:#AutoShape 797" inset=",.3mm,,.3mm">
              <w:txbxContent>
                <w:p w:rsidR="00B0212D" w:rsidRPr="00533B57" w:rsidRDefault="00B0212D" w:rsidP="00B0212D">
                  <w:pPr>
                    <w:spacing w:before="120" w:after="12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533B57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İletişim sürecinde yapılan hatalar</w:t>
                  </w:r>
                </w:p>
              </w:txbxContent>
            </v:textbox>
          </v:roundrect>
        </w:pict>
      </w:r>
      <w:r w:rsidR="00B0212D"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1) </w:t>
      </w:r>
    </w:p>
    <w:p w:rsidR="00B0212D" w:rsidRPr="00CD39FA" w:rsidRDefault="00D3001B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8" type="#_x0000_t32" style="position:absolute;left:0;text-align:left;margin-left:198.25pt;margin-top:8.5pt;width:21.4pt;height:16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AutoShape 801" o:spid="_x0000_s1116" type="#_x0000_t32" style="position:absolute;left:0;text-align:left;margin-left:157.55pt;margin-top:10.35pt;width:0;height:15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20" type="#_x0000_t32" style="position:absolute;left:0;text-align:left;margin-left:97.45pt;margin-top:9.75pt;width:0;height:16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17" type="#_x0000_t32" style="position:absolute;left:0;text-align:left;margin-left:37.35pt;margin-top:8.5pt;width:25.5pt;height:17.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B0212D" w:rsidRPr="00CD39FA" w:rsidRDefault="00D3001B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AutoShape 800" o:spid="_x0000_s1115" style="position:absolute;left:0;text-align:left;margin-left:-10pt;margin-top:10.55pt;width:62.7pt;height:40.6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#fcf" strokecolor="#c0504d" strokeweight="1.5pt">
            <v:textbox style="mso-next-textbox:#AutoShape 800" inset=",.3mm,,.3mm">
              <w:txbxContent>
                <w:p w:rsidR="00B0212D" w:rsidRPr="001E5757" w:rsidRDefault="00B0212D" w:rsidP="00B0212D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E575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Nutuk çekmek</w:t>
                  </w:r>
                </w:p>
              </w:txbxContent>
            </v:textbox>
          </v:round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AutoShape 798" o:spid="_x0000_s1113" style="position:absolute;left:0;text-align:left;margin-left:57.9pt;margin-top:9.7pt;width:71.5pt;height:40.6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" fillcolor="#fcf" strokecolor="#c0504d" strokeweight="1.5pt">
            <v:textbox style="mso-next-textbox:#AutoShape 798" inset=",.3mm,,.3mm">
              <w:txbxContent>
                <w:p w:rsidR="00B0212D" w:rsidRPr="001E5757" w:rsidRDefault="007109DC" w:rsidP="00B0212D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Surat asmak</w:t>
                  </w:r>
                </w:p>
              </w:txbxContent>
            </v:textbox>
          </v:round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_x0000_s1119" style="position:absolute;left:0;text-align:left;margin-left:133.9pt;margin-top:9.25pt;width:58.75pt;height:40.6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" fillcolor="#fcf" strokecolor="#c0504d" strokeweight="1.5pt">
            <v:textbox style="mso-next-textbox:#_x0000_s1119" inset=",.3mm,,.3mm">
              <w:txbxContent>
                <w:p w:rsidR="00B0212D" w:rsidRPr="001E5757" w:rsidRDefault="00B0212D" w:rsidP="00B0212D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1E575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İsim takmak</w:t>
                  </w:r>
                </w:p>
              </w:txbxContent>
            </v:textbox>
          </v:round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oundrect id="AutoShape 799" o:spid="_x0000_s1114" style="position:absolute;left:0;text-align:left;margin-left:198.2pt;margin-top:10.4pt;width:51.3pt;height:40.6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" fillcolor="#fcf" strokecolor="#c0504d" strokeweight="1.5pt">
            <v:textbox style="mso-next-textbox:#AutoShape 799" inset=",.3mm,,.3mm">
              <w:txbxContent>
                <w:p w:rsidR="00B0212D" w:rsidRPr="00ED589D" w:rsidRDefault="00B0212D" w:rsidP="00B0212D">
                  <w:pPr>
                    <w:spacing w:before="240" w:after="12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ED589D">
                    <w:rPr>
                      <w:rFonts w:ascii="Arial" w:hAnsi="Arial" w:cs="Arial"/>
                      <w:color w:val="000000"/>
                    </w:rPr>
                    <w:t>?</w:t>
                  </w:r>
                </w:p>
              </w:txbxContent>
            </v:textbox>
          </v:roundrect>
        </w:pict>
      </w: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Bu şemada boş bırakılan kutuya aşağıdakilerden hangisi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yazılamaz?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B0212D" w:rsidRPr="00CD39FA" w:rsidTr="00B0212D">
        <w:trPr>
          <w:trHeight w:val="499"/>
        </w:trPr>
        <w:tc>
          <w:tcPr>
            <w:tcW w:w="426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126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Değer vermek </w:t>
            </w:r>
          </w:p>
        </w:tc>
        <w:tc>
          <w:tcPr>
            <w:tcW w:w="425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85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Emir vermek</w:t>
            </w:r>
          </w:p>
        </w:tc>
      </w:tr>
      <w:tr w:rsidR="00B0212D" w:rsidRPr="00CD39FA" w:rsidTr="00B0212D">
        <w:trPr>
          <w:trHeight w:val="437"/>
        </w:trPr>
        <w:tc>
          <w:tcPr>
            <w:tcW w:w="426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126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Konuyu saptırmak </w:t>
            </w:r>
          </w:p>
        </w:tc>
        <w:tc>
          <w:tcPr>
            <w:tcW w:w="425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85" w:type="dxa"/>
          </w:tcPr>
          <w:p w:rsidR="00B0212D" w:rsidRPr="00CD39FA" w:rsidRDefault="00B0212D" w:rsidP="00B0212D">
            <w:pPr>
              <w:spacing w:before="120" w:line="276" w:lineRule="auto"/>
              <w:ind w:left="-108" w:right="-80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Alay etmek </w:t>
            </w:r>
          </w:p>
        </w:tc>
      </w:tr>
    </w:tbl>
    <w:p w:rsidR="00B0212D" w:rsidRDefault="00B0212D" w:rsidP="00B0212D">
      <w:pPr>
        <w:spacing w:line="360" w:lineRule="auto"/>
        <w:rPr>
          <w:rFonts w:asciiTheme="minorHAnsi" w:hAnsiTheme="minorHAnsi" w:cs="Arial"/>
          <w:bCs/>
          <w:sz w:val="22"/>
          <w:szCs w:val="22"/>
        </w:rPr>
      </w:pPr>
    </w:p>
    <w:p w:rsidR="00CD39FA" w:rsidRDefault="00CD39FA" w:rsidP="00B0212D">
      <w:pPr>
        <w:spacing w:line="360" w:lineRule="auto"/>
        <w:rPr>
          <w:rFonts w:asciiTheme="minorHAnsi" w:hAnsiTheme="minorHAnsi" w:cs="Arial"/>
          <w:bCs/>
          <w:sz w:val="22"/>
          <w:szCs w:val="22"/>
        </w:rPr>
      </w:pPr>
    </w:p>
    <w:p w:rsidR="00CD39FA" w:rsidRPr="00CD39FA" w:rsidRDefault="00CD39FA" w:rsidP="00B0212D">
      <w:pPr>
        <w:spacing w:line="360" w:lineRule="auto"/>
        <w:rPr>
          <w:rFonts w:asciiTheme="minorHAnsi" w:hAnsiTheme="minorHAnsi" w:cs="Arial"/>
          <w:bCs/>
          <w:sz w:val="22"/>
          <w:szCs w:val="22"/>
        </w:rPr>
      </w:pPr>
    </w:p>
    <w:p w:rsidR="00B0212D" w:rsidRPr="00CD39FA" w:rsidRDefault="00B0212D" w:rsidP="00B0212D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2) Ülkemizde özel radyo v</w:t>
      </w:r>
      <w:r w:rsidR="009B43C0">
        <w:rPr>
          <w:rFonts w:asciiTheme="minorHAnsi" w:hAnsiTheme="minorHAnsi" w:cs="Arial"/>
          <w:b/>
          <w:color w:val="000000"/>
          <w:sz w:val="22"/>
          <w:szCs w:val="22"/>
        </w:rPr>
        <w:t>e televizyon kurumlarının denet</w:t>
      </w: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lenmesi aşağıdaki kurumlardan hangisinin görevidir?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B0212D" w:rsidRPr="00CD39FA" w:rsidTr="00B0212D">
        <w:trPr>
          <w:trHeight w:val="499"/>
        </w:trPr>
        <w:tc>
          <w:tcPr>
            <w:tcW w:w="426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126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TRT</w:t>
            </w:r>
          </w:p>
        </w:tc>
        <w:tc>
          <w:tcPr>
            <w:tcW w:w="425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85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Anadolu Ajansı</w:t>
            </w:r>
          </w:p>
        </w:tc>
      </w:tr>
      <w:tr w:rsidR="00B0212D" w:rsidRPr="00CD39FA" w:rsidTr="00B0212D">
        <w:trPr>
          <w:trHeight w:val="437"/>
        </w:trPr>
        <w:tc>
          <w:tcPr>
            <w:tcW w:w="426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126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RTÜK</w:t>
            </w:r>
          </w:p>
        </w:tc>
        <w:tc>
          <w:tcPr>
            <w:tcW w:w="425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85" w:type="dxa"/>
          </w:tcPr>
          <w:p w:rsidR="00B0212D" w:rsidRPr="00CD39FA" w:rsidRDefault="00B0212D" w:rsidP="00B0212D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TÜBİTAK</w:t>
            </w:r>
          </w:p>
        </w:tc>
      </w:tr>
    </w:tbl>
    <w:tbl>
      <w:tblPr>
        <w:tblStyle w:val="TabloKlavuzu1"/>
        <w:tblW w:w="51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C131C7" w:rsidRPr="00CD39FA" w:rsidTr="003D2B55">
        <w:trPr>
          <w:trHeight w:val="3126"/>
        </w:trPr>
        <w:tc>
          <w:tcPr>
            <w:tcW w:w="5178" w:type="dxa"/>
          </w:tcPr>
          <w:p w:rsidR="00C131C7" w:rsidRDefault="00C131C7" w:rsidP="003D2B5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  <w:p w:rsidR="00CD39FA" w:rsidRDefault="00CD39FA" w:rsidP="003D2B5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  <w:p w:rsidR="00CD39FA" w:rsidRPr="00CD39FA" w:rsidRDefault="00CD39FA" w:rsidP="003D2B5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  <w:p w:rsidR="00C131C7" w:rsidRPr="00CD39FA" w:rsidRDefault="00C131C7" w:rsidP="003D2B5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3) Atatürk’ün;</w:t>
            </w:r>
          </w:p>
          <w:p w:rsidR="00C131C7" w:rsidRPr="00CD39FA" w:rsidRDefault="00C131C7" w:rsidP="00C131C7">
            <w:pPr>
              <w:pStyle w:val="ListeParagraf"/>
              <w:numPr>
                <w:ilvl w:val="0"/>
                <w:numId w:val="25"/>
              </w:numPr>
              <w:spacing w:line="360" w:lineRule="auto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CD39FA">
              <w:rPr>
                <w:rFonts w:asciiTheme="minorHAnsi" w:hAnsiTheme="minorHAnsi" w:cs="Arial"/>
                <w:color w:val="000000"/>
                <w:sz w:val="22"/>
                <w:szCs w:val="22"/>
              </w:rPr>
              <w:t>Anadolu Ajansı,</w:t>
            </w:r>
          </w:p>
          <w:p w:rsidR="00C131C7" w:rsidRPr="00CD39FA" w:rsidRDefault="00C131C7" w:rsidP="00C131C7">
            <w:pPr>
              <w:pStyle w:val="ListeParagraf"/>
              <w:numPr>
                <w:ilvl w:val="0"/>
                <w:numId w:val="25"/>
              </w:numPr>
              <w:spacing w:line="360" w:lineRule="auto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CD39FA">
              <w:rPr>
                <w:rFonts w:asciiTheme="minorHAnsi" w:hAnsiTheme="minorHAnsi" w:cs="Arial"/>
                <w:color w:val="000000"/>
                <w:sz w:val="22"/>
                <w:szCs w:val="22"/>
              </w:rPr>
              <w:t>İstanbul Radyosu,</w:t>
            </w:r>
          </w:p>
          <w:p w:rsidR="00C131C7" w:rsidRPr="00CD39FA" w:rsidRDefault="00C131C7" w:rsidP="00C131C7">
            <w:pPr>
              <w:pStyle w:val="ListeParagraf"/>
              <w:numPr>
                <w:ilvl w:val="0"/>
                <w:numId w:val="25"/>
              </w:numPr>
              <w:spacing w:line="360" w:lineRule="auto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proofErr w:type="gramStart"/>
            <w:r w:rsidRPr="00CD39FA">
              <w:rPr>
                <w:rFonts w:asciiTheme="minorHAnsi" w:hAnsiTheme="minorHAnsi" w:cs="Arial"/>
                <w:color w:val="000000"/>
                <w:sz w:val="22"/>
                <w:szCs w:val="22"/>
              </w:rPr>
              <w:t>Hakimiyet</w:t>
            </w:r>
            <w:proofErr w:type="gramEnd"/>
            <w:r w:rsidRPr="00CD39FA">
              <w:rPr>
                <w:rFonts w:asciiTheme="minorHAnsi" w:hAnsiTheme="minorHAnsi" w:cs="Arial"/>
                <w:color w:val="000000"/>
                <w:sz w:val="22"/>
                <w:szCs w:val="22"/>
              </w:rPr>
              <w:t>-i Milliye Gazetesi</w:t>
            </w:r>
          </w:p>
          <w:p w:rsidR="00C131C7" w:rsidRPr="00CD39FA" w:rsidRDefault="00C131C7" w:rsidP="003D2B5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proofErr w:type="gramStart"/>
            <w:r w:rsidRPr="00CD39F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gibi</w:t>
            </w:r>
            <w:proofErr w:type="gramEnd"/>
            <w:r w:rsidRPr="00CD39FA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 xml:space="preserve"> kurumları kurdurması, aşağıdakilerden hangisine önem verdiğini kanıtlar?</w:t>
            </w:r>
          </w:p>
          <w:tbl>
            <w:tblPr>
              <w:tblStyle w:val="TabloKlavuzu1"/>
              <w:tblW w:w="4962" w:type="dxa"/>
              <w:tblInd w:w="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26"/>
              <w:gridCol w:w="2126"/>
              <w:gridCol w:w="425"/>
              <w:gridCol w:w="1985"/>
            </w:tblGrid>
            <w:tr w:rsidR="00C131C7" w:rsidRPr="00CD39FA" w:rsidTr="00247EEA">
              <w:trPr>
                <w:trHeight w:val="499"/>
              </w:trPr>
              <w:tc>
                <w:tcPr>
                  <w:tcW w:w="426" w:type="dxa"/>
                </w:tcPr>
                <w:p w:rsidR="00C131C7" w:rsidRPr="00CD39FA" w:rsidRDefault="00C131C7" w:rsidP="003D2B55">
                  <w:pPr>
                    <w:spacing w:before="120" w:line="276" w:lineRule="auto"/>
                    <w:ind w:left="-108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A.</w:t>
                  </w:r>
                </w:p>
              </w:tc>
              <w:tc>
                <w:tcPr>
                  <w:tcW w:w="2126" w:type="dxa"/>
                </w:tcPr>
                <w:p w:rsidR="00C131C7" w:rsidRPr="00CD39FA" w:rsidRDefault="00C131C7" w:rsidP="003D2B55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Eğitime </w:t>
                  </w:r>
                </w:p>
              </w:tc>
              <w:tc>
                <w:tcPr>
                  <w:tcW w:w="425" w:type="dxa"/>
                </w:tcPr>
                <w:p w:rsidR="00C131C7" w:rsidRPr="00CD39FA" w:rsidRDefault="00C131C7" w:rsidP="003D2B55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B.</w:t>
                  </w:r>
                </w:p>
              </w:tc>
              <w:tc>
                <w:tcPr>
                  <w:tcW w:w="1985" w:type="dxa"/>
                </w:tcPr>
                <w:p w:rsidR="00C131C7" w:rsidRPr="00CD39FA" w:rsidRDefault="00C131C7" w:rsidP="003D2B55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İletişime </w:t>
                  </w:r>
                </w:p>
              </w:tc>
            </w:tr>
            <w:tr w:rsidR="00C131C7" w:rsidRPr="00CD39FA" w:rsidTr="00247EEA">
              <w:trPr>
                <w:trHeight w:val="437"/>
              </w:trPr>
              <w:tc>
                <w:tcPr>
                  <w:tcW w:w="426" w:type="dxa"/>
                </w:tcPr>
                <w:p w:rsidR="00C131C7" w:rsidRPr="00CD39FA" w:rsidRDefault="00C131C7" w:rsidP="003D2B55">
                  <w:pPr>
                    <w:spacing w:before="120" w:line="276" w:lineRule="auto"/>
                    <w:ind w:left="-108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C.</w:t>
                  </w:r>
                </w:p>
              </w:tc>
              <w:tc>
                <w:tcPr>
                  <w:tcW w:w="2126" w:type="dxa"/>
                </w:tcPr>
                <w:p w:rsidR="00C131C7" w:rsidRPr="00CD39FA" w:rsidRDefault="00C131C7" w:rsidP="003D2B55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Milli iradeye </w:t>
                  </w:r>
                </w:p>
              </w:tc>
              <w:tc>
                <w:tcPr>
                  <w:tcW w:w="425" w:type="dxa"/>
                </w:tcPr>
                <w:p w:rsidR="00C131C7" w:rsidRPr="00CD39FA" w:rsidRDefault="00C131C7" w:rsidP="003D2B55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D.</w:t>
                  </w:r>
                </w:p>
              </w:tc>
              <w:tc>
                <w:tcPr>
                  <w:tcW w:w="1985" w:type="dxa"/>
                </w:tcPr>
                <w:p w:rsidR="00C131C7" w:rsidRPr="00CD39FA" w:rsidRDefault="00C131C7" w:rsidP="003D2B55">
                  <w:pPr>
                    <w:spacing w:before="120" w:line="276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CD39FA">
                    <w:rPr>
                      <w:rFonts w:asciiTheme="minorHAnsi" w:hAnsiTheme="minorHAnsi" w:cs="Arial"/>
                      <w:sz w:val="22"/>
                      <w:szCs w:val="22"/>
                    </w:rPr>
                    <w:t>Ulusal güvenliğe</w:t>
                  </w:r>
                </w:p>
              </w:tc>
            </w:tr>
          </w:tbl>
          <w:p w:rsidR="00C131C7" w:rsidRPr="00CD39FA" w:rsidRDefault="00C131C7" w:rsidP="003D2B5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</w:tr>
    </w:tbl>
    <w:p w:rsidR="00CE13C3" w:rsidRPr="00CD39FA" w:rsidRDefault="00CE13C3" w:rsidP="006229F1">
      <w:pPr>
        <w:ind w:left="0"/>
        <w:rPr>
          <w:rFonts w:asciiTheme="minorHAnsi" w:hAnsiTheme="minorHAnsi" w:cs="Arial"/>
          <w:bCs/>
          <w:sz w:val="22"/>
          <w:szCs w:val="22"/>
        </w:rPr>
      </w:pPr>
    </w:p>
    <w:p w:rsidR="00CD39FA" w:rsidRDefault="00CD39FA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4) 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>“Kişilerin kendilerini başkalarının yerine koyup, olaylara başkasının gözüyle bakmasına ne ad verilir?” sorusuna öğrenciler aşağıdaki cevapları vermişlerdir.</w:t>
      </w:r>
    </w:p>
    <w:p w:rsidR="00247EEA" w:rsidRPr="00CD39FA" w:rsidRDefault="00D3001B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1" o:spid="_x0000_s1124" type="#_x0000_t61" style="position:absolute;left:0;text-align:left;margin-left:133.75pt;margin-top:1pt;width:53.2pt;height:21.9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" adj="8079,34180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Belirtme Çizgisi 81">
              <w:txbxContent>
                <w:p w:rsidR="00247EEA" w:rsidRPr="00BC62B8" w:rsidRDefault="00247EEA" w:rsidP="00247EE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Sen dili</w:t>
                  </w:r>
                </w:p>
              </w:txbxContent>
            </v:textbox>
          </v:shape>
        </w:pict>
      </w:r>
      <w:r>
        <w:rPr>
          <w:rFonts w:asciiTheme="minorHAnsi" w:hAnsiTheme="minorHAnsi" w:cs="Arial"/>
          <w:color w:val="000000"/>
          <w:sz w:val="22"/>
          <w:szCs w:val="22"/>
        </w:rPr>
        <w:pict>
          <v:shape id="Dikdörtgen Belirtme Çizgisi 80" o:spid="_x0000_s1123" type="#_x0000_t61" style="position:absolute;left:0;text-align:left;margin-left:62.4pt;margin-top:13.55pt;width:58.8pt;height:21.9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" adj="7486,35415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Dikdörtgen Belirtme Çizgisi 80">
              <w:txbxContent>
                <w:p w:rsidR="00247EEA" w:rsidRPr="00BC62B8" w:rsidRDefault="00247EEA" w:rsidP="00247EE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Beden dili</w:t>
                  </w:r>
                </w:p>
              </w:txbxContent>
            </v:textbox>
          </v:shape>
        </w:pict>
      </w:r>
      <w:r>
        <w:rPr>
          <w:rFonts w:asciiTheme="minorHAnsi" w:hAnsiTheme="minorHAnsi" w:cs="Arial"/>
          <w:color w:val="000000"/>
          <w:sz w:val="22"/>
          <w:szCs w:val="22"/>
        </w:rPr>
        <w:pict>
          <v:shape id="Dikdörtgen Belirtme Çizgisi 82" o:spid="_x0000_s1125" type="#_x0000_t61" style="position:absolute;left:0;text-align:left;margin-left:196.35pt;margin-top:12.3pt;width:53.2pt;height:21.9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" adj="5029,36033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 style="mso-next-textbox:#Dikdörtgen Belirtme Çizgisi 82">
              <w:txbxContent>
                <w:p w:rsidR="00247EEA" w:rsidRPr="00BC62B8" w:rsidRDefault="00247EEA" w:rsidP="00247EE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Empati</w:t>
                  </w:r>
                </w:p>
              </w:txbxContent>
            </v:textbox>
          </v:shape>
        </w:pict>
      </w:r>
      <w:r>
        <w:rPr>
          <w:rFonts w:asciiTheme="minorHAnsi" w:hAnsiTheme="minorHAnsi" w:cs="Arial"/>
          <w:color w:val="000000"/>
          <w:sz w:val="22"/>
          <w:szCs w:val="22"/>
        </w:rPr>
        <w:pict>
          <v:shape id="Dikdörtgen Belirtme Çizgisi 79" o:spid="_x0000_s1122" type="#_x0000_t61" style="position:absolute;left:0;text-align:left;margin-left:-.2pt;margin-top:1.65pt;width:53.2pt;height:21.9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" adj="9096,38503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 style="mso-next-textbox:#Dikdörtgen Belirtme Çizgisi 79">
              <w:txbxContent>
                <w:p w:rsidR="00247EEA" w:rsidRPr="00BC62B8" w:rsidRDefault="00247EEA" w:rsidP="00247EEA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Mimik</w:t>
                  </w:r>
                </w:p>
              </w:txbxContent>
            </v:textbox>
          </v:shape>
        </w:pict>
      </w: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53118</wp:posOffset>
            </wp:positionH>
            <wp:positionV relativeFrom="paragraph">
              <wp:posOffset>56073</wp:posOffset>
            </wp:positionV>
            <wp:extent cx="421419" cy="477079"/>
            <wp:effectExtent l="0" t="0" r="0" b="0"/>
            <wp:wrapNone/>
            <wp:docPr id="21" name="Resim 21" descr="C:\Users\YAVUZ\AppData\Local\Microsoft\Windows\Temporary Internet Files\Content.Word\cartoon-happy-girl_~k3788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VUZ\AppData\Local\Microsoft\Windows\Temporary Internet Files\Content.Word\cartoon-happy-girl_~k378887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48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39FA"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1754367</wp:posOffset>
            </wp:positionH>
            <wp:positionV relativeFrom="paragraph">
              <wp:posOffset>55880</wp:posOffset>
            </wp:positionV>
            <wp:extent cx="445273" cy="500932"/>
            <wp:effectExtent l="0" t="0" r="0" b="0"/>
            <wp:wrapNone/>
            <wp:docPr id="78" name="Resim 78" descr="C:\Users\YAVUZ\AppData\Local\Microsoft\Windows\Temporary Internet Files\Content.Word\female-student_~k527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VUZ\AppData\Local\Microsoft\Windows\Temporary Internet Files\Content.Word\female-student_~k527798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73" cy="500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895957</wp:posOffset>
            </wp:positionH>
            <wp:positionV relativeFrom="paragraph">
              <wp:posOffset>49420</wp:posOffset>
            </wp:positionV>
            <wp:extent cx="389614" cy="498242"/>
            <wp:effectExtent l="0" t="0" r="0" b="0"/>
            <wp:wrapNone/>
            <wp:docPr id="70" name="Resim 70" descr="C:\Users\YAVUZ\AppData\Local\Microsoft\Windows\Temporary Internet Files\Content.Word\boy-writing_~k4307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VUZ\AppData\Local\Microsoft\Windows\Temporary Internet Files\Content.Word\boy-writing_~k43075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99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39FA">
        <w:rPr>
          <w:rFonts w:asciiTheme="minorHAnsi" w:hAnsiTheme="minorHAnsi" w:cs="Arial"/>
          <w:noProof/>
          <w:color w:val="000000"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2518023</wp:posOffset>
            </wp:positionH>
            <wp:positionV relativeFrom="paragraph">
              <wp:posOffset>49420</wp:posOffset>
            </wp:positionV>
            <wp:extent cx="413468" cy="500932"/>
            <wp:effectExtent l="0" t="0" r="5715" b="0"/>
            <wp:wrapNone/>
            <wp:docPr id="69" name="Resim 69" descr="C:\Users\YAVUZ\AppData\Local\Microsoft\Windows\Temporary Internet Files\Content.Word\cartoon-happy-girl_~k3788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VUZ\AppData\Local\Microsoft\Windows\Temporary Internet Files\Content.Word\cartoon-happy-girl_~k378887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84" cy="502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0603" w:rsidRDefault="00430603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247EEA" w:rsidRPr="00CD39FA" w:rsidRDefault="00C20672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Betül Sena</w:t>
      </w:r>
      <w:r w:rsidR="00247EEA" w:rsidRPr="00CD39FA">
        <w:rPr>
          <w:rFonts w:asciiTheme="minorHAnsi" w:hAnsiTheme="minorHAnsi" w:cs="Arial"/>
          <w:color w:val="000000"/>
          <w:sz w:val="22"/>
          <w:szCs w:val="22"/>
        </w:rPr>
        <w:t xml:space="preserve">           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                     İpek Gökçe</w:t>
      </w:r>
    </w:p>
    <w:p w:rsidR="00247EEA" w:rsidRPr="00CD39FA" w:rsidRDefault="00CD39FA" w:rsidP="00247EE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                      </w:t>
      </w:r>
      <w:r w:rsidR="00C20672">
        <w:rPr>
          <w:rFonts w:asciiTheme="minorHAnsi" w:hAnsiTheme="minorHAnsi" w:cs="Arial"/>
          <w:color w:val="000000"/>
          <w:sz w:val="22"/>
          <w:szCs w:val="22"/>
        </w:rPr>
        <w:t xml:space="preserve"> Ali Gevrek </w:t>
      </w:r>
      <w:r w:rsidR="00247EEA" w:rsidRPr="00CD39FA">
        <w:rPr>
          <w:rFonts w:asciiTheme="minorHAnsi" w:hAnsiTheme="minorHAnsi" w:cs="Arial"/>
          <w:color w:val="000000"/>
          <w:sz w:val="22"/>
          <w:szCs w:val="22"/>
        </w:rPr>
        <w:t xml:space="preserve">         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                      </w:t>
      </w:r>
      <w:r w:rsidR="00C20672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430603">
        <w:rPr>
          <w:rFonts w:asciiTheme="minorHAnsi" w:hAnsiTheme="minorHAnsi" w:cs="Arial"/>
          <w:color w:val="000000"/>
          <w:sz w:val="22"/>
          <w:szCs w:val="22"/>
        </w:rPr>
        <w:t xml:space="preserve">Kürşat </w:t>
      </w:r>
      <w:proofErr w:type="gramStart"/>
      <w:r w:rsidR="00430603">
        <w:rPr>
          <w:rFonts w:asciiTheme="minorHAnsi" w:hAnsiTheme="minorHAnsi" w:cs="Arial"/>
          <w:color w:val="000000"/>
          <w:sz w:val="22"/>
          <w:szCs w:val="22"/>
        </w:rPr>
        <w:t>Alim</w:t>
      </w:r>
      <w:proofErr w:type="gramEnd"/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Soruya hangi öğrenci doğru cevap vermiştir?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"/>
        <w:gridCol w:w="2079"/>
        <w:gridCol w:w="520"/>
        <w:gridCol w:w="1942"/>
      </w:tblGrid>
      <w:tr w:rsidR="00247EEA" w:rsidRPr="00CD39FA" w:rsidTr="00247EEA">
        <w:trPr>
          <w:trHeight w:val="499"/>
        </w:trPr>
        <w:tc>
          <w:tcPr>
            <w:tcW w:w="421" w:type="dxa"/>
          </w:tcPr>
          <w:p w:rsidR="00247EEA" w:rsidRPr="00CD39FA" w:rsidRDefault="00247EEA" w:rsidP="003D2B55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085" w:type="dxa"/>
          </w:tcPr>
          <w:p w:rsidR="00247EEA" w:rsidRPr="00CD39FA" w:rsidRDefault="00C20672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Betül Sena</w:t>
            </w:r>
          </w:p>
        </w:tc>
        <w:tc>
          <w:tcPr>
            <w:tcW w:w="509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47" w:type="dxa"/>
          </w:tcPr>
          <w:p w:rsidR="00247EEA" w:rsidRPr="00CD39FA" w:rsidRDefault="00C20672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Ali Gevrek</w:t>
            </w:r>
          </w:p>
        </w:tc>
      </w:tr>
      <w:tr w:rsidR="00247EEA" w:rsidRPr="00CD39FA" w:rsidTr="00247EEA">
        <w:trPr>
          <w:trHeight w:val="437"/>
        </w:trPr>
        <w:tc>
          <w:tcPr>
            <w:tcW w:w="421" w:type="dxa"/>
          </w:tcPr>
          <w:p w:rsidR="00247EEA" w:rsidRPr="00CD39FA" w:rsidRDefault="00247EEA" w:rsidP="003D2B55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085" w:type="dxa"/>
          </w:tcPr>
          <w:p w:rsidR="00247EEA" w:rsidRPr="00CD39FA" w:rsidRDefault="00C20672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İpek Gökçe</w:t>
            </w:r>
          </w:p>
        </w:tc>
        <w:tc>
          <w:tcPr>
            <w:tcW w:w="509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47" w:type="dxa"/>
          </w:tcPr>
          <w:p w:rsidR="00247EEA" w:rsidRPr="00CD39FA" w:rsidRDefault="00C20672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Kürşat </w:t>
            </w:r>
            <w:proofErr w:type="gramStart"/>
            <w:r>
              <w:rPr>
                <w:rFonts w:asciiTheme="minorHAnsi" w:hAnsiTheme="minorHAnsi" w:cs="Arial"/>
              </w:rPr>
              <w:t>Alim</w:t>
            </w:r>
            <w:proofErr w:type="gramEnd"/>
          </w:p>
        </w:tc>
      </w:tr>
    </w:tbl>
    <w:p w:rsidR="00B94BAA" w:rsidRPr="00CD39FA" w:rsidRDefault="00B94BAA" w:rsidP="006229F1">
      <w:pPr>
        <w:ind w:left="0"/>
        <w:rPr>
          <w:rFonts w:asciiTheme="minorHAnsi" w:hAnsiTheme="minorHAnsi" w:cs="Arial"/>
          <w:bCs/>
          <w:sz w:val="22"/>
          <w:szCs w:val="22"/>
        </w:rPr>
      </w:pPr>
    </w:p>
    <w:p w:rsidR="00CE13C3" w:rsidRPr="00CD39FA" w:rsidRDefault="00CE13C3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5)</w:t>
      </w:r>
    </w:p>
    <w:p w:rsidR="00247EEA" w:rsidRPr="00CD39FA" w:rsidRDefault="00D3001B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noProof/>
          <w:color w:val="000000"/>
          <w:sz w:val="22"/>
          <w:szCs w:val="22"/>
        </w:rPr>
        <w:pict>
          <v:rect id="_x0000_s1132" style="position:absolute;left:0;text-align:left;margin-left:213.4pt;margin-top:75.4pt;width:37.55pt;height:24.4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" fillcolor="white [3201]" stroked="f" strokecolor="black [3200]" strokeweight="2pt">
            <v:fill opacity="9830f"/>
            <v:textbox style="mso-next-textbox:#_x0000_s1132">
              <w:txbxContent>
                <w:p w:rsidR="00247EEA" w:rsidRPr="00ED5D31" w:rsidRDefault="00247EEA" w:rsidP="00247EE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5D31"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V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noProof/>
          <w:color w:val="000000"/>
          <w:sz w:val="22"/>
          <w:szCs w:val="22"/>
        </w:rPr>
        <w:pict>
          <v:rect id="_x0000_s1131" style="position:absolute;left:0;text-align:left;margin-left:106.45pt;margin-top:94.3pt;width:37.55pt;height:24.4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" fillcolor="white [3201]" stroked="f" strokecolor="black [3200]" strokeweight="2pt">
            <v:fill opacity="9830f"/>
            <v:textbox style="mso-next-textbox:#_x0000_s1131">
              <w:txbxContent>
                <w:p w:rsidR="00247EEA" w:rsidRPr="00ED5D31" w:rsidRDefault="00247EEA" w:rsidP="00247EE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5D31"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II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noProof/>
          <w:color w:val="000000"/>
          <w:sz w:val="22"/>
          <w:szCs w:val="22"/>
        </w:rPr>
        <w:pict>
          <v:rect id="_x0000_s1130" style="position:absolute;left:0;text-align:left;margin-left:36.65pt;margin-top:14.7pt;width:31.9pt;height:23.8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" fillcolor="white [3201]" stroked="f" strokecolor="white [3212]" strokeweight="2pt">
            <v:fill opacity="9830f"/>
            <v:textbox style="mso-next-textbox:#_x0000_s1130">
              <w:txbxContent>
                <w:p w:rsidR="00247EEA" w:rsidRPr="00ED5D31" w:rsidRDefault="00247EEA" w:rsidP="00247EE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5D31"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89" o:spid="_x0000_s1126" style="position:absolute;left:0;text-align:left;margin-left:11.9pt;margin-top:60.8pt;width:26.3pt;height:23.8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" fillcolor="white [3201]" stroked="f" strokecolor="white [3212]" strokeweight="2pt">
            <v:fill opacity="9830f"/>
            <v:textbox style="mso-next-textbox:#Dikdörtgen 89">
              <w:txbxContent>
                <w:p w:rsidR="00247EEA" w:rsidRPr="00ED5D31" w:rsidRDefault="00247EEA" w:rsidP="00247EEA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D5D31">
                    <w:rPr>
                      <w:rFonts w:ascii="Arial" w:hAnsi="Arial" w:cs="Arial"/>
                      <w:b/>
                      <w:sz w:val="18"/>
                      <w:szCs w:val="18"/>
                    </w:rPr>
                    <w:t>I</w:t>
                  </w:r>
                </w:p>
              </w:txbxContent>
            </v:textbox>
          </v:rect>
        </w:pict>
      </w:r>
      <w:r w:rsidR="00247EEA" w:rsidRPr="00CD39FA">
        <w:rPr>
          <w:rFonts w:asciiTheme="minorHAnsi" w:hAnsiTheme="minorHAnsi" w:cs="Arial"/>
          <w:b/>
          <w:noProof/>
          <w:color w:val="000000" w:themeColor="text1"/>
          <w:sz w:val="22"/>
          <w:szCs w:val="22"/>
        </w:rPr>
        <w:drawing>
          <wp:inline distT="0" distB="0" distL="0" distR="0">
            <wp:extent cx="3085105" cy="1637968"/>
            <wp:effectExtent l="19050" t="19050" r="20320" b="19685"/>
            <wp:docPr id="86" name="Resim 86" descr="D:\2012-2013 5.sınıf\GÖRSELLER\DİLSİZ TÜRKİYE HARİTASI\dilsiz türk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2012-2013 5.sınıf\GÖRSELLER\DİLSİZ TÜRKİYE HARİTASI\dilsiz türkiy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116" cy="1640097"/>
                    </a:xfrm>
                    <a:prstGeom prst="round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247EEA" w:rsidRPr="00CD39FA" w:rsidRDefault="00247EEA" w:rsidP="00247EE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Haritada numaralandırıla</w:t>
      </w:r>
      <w:r w:rsidR="00035506">
        <w:rPr>
          <w:rFonts w:asciiTheme="minorHAnsi" w:hAnsiTheme="minorHAnsi" w:cs="Arial"/>
          <w:b/>
          <w:color w:val="000000"/>
          <w:sz w:val="22"/>
          <w:szCs w:val="22"/>
        </w:rPr>
        <w:t>rak gösterilen merkezlerden han</w:t>
      </w: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gisinin nüfus yoğunluğu diğerlerinden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azdır?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2"/>
        <w:gridCol w:w="2078"/>
        <w:gridCol w:w="520"/>
        <w:gridCol w:w="1942"/>
      </w:tblGrid>
      <w:tr w:rsidR="00247EEA" w:rsidRPr="00CD39FA" w:rsidTr="00247EEA">
        <w:trPr>
          <w:trHeight w:val="499"/>
        </w:trPr>
        <w:tc>
          <w:tcPr>
            <w:tcW w:w="422" w:type="dxa"/>
          </w:tcPr>
          <w:p w:rsidR="00247EEA" w:rsidRPr="00CD39FA" w:rsidRDefault="00247EEA" w:rsidP="003D2B55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084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</w:t>
            </w:r>
          </w:p>
        </w:tc>
        <w:tc>
          <w:tcPr>
            <w:tcW w:w="509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47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II</w:t>
            </w:r>
          </w:p>
        </w:tc>
      </w:tr>
      <w:tr w:rsidR="00247EEA" w:rsidRPr="00CD39FA" w:rsidTr="00247EEA">
        <w:trPr>
          <w:trHeight w:val="437"/>
        </w:trPr>
        <w:tc>
          <w:tcPr>
            <w:tcW w:w="422" w:type="dxa"/>
          </w:tcPr>
          <w:p w:rsidR="00247EEA" w:rsidRPr="00CD39FA" w:rsidRDefault="00247EEA" w:rsidP="003D2B55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084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III</w:t>
            </w:r>
          </w:p>
        </w:tc>
        <w:tc>
          <w:tcPr>
            <w:tcW w:w="509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47" w:type="dxa"/>
          </w:tcPr>
          <w:p w:rsidR="00247EEA" w:rsidRPr="00CD39FA" w:rsidRDefault="00247EE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IV</w:t>
            </w:r>
          </w:p>
          <w:p w:rsidR="00DA5475" w:rsidRPr="00CD39FA" w:rsidRDefault="00DA5475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</w:p>
        </w:tc>
      </w:tr>
    </w:tbl>
    <w:p w:rsidR="00CD39FA" w:rsidRPr="00CD39FA" w:rsidRDefault="00DA5475" w:rsidP="00CD39F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6)</w:t>
      </w:r>
      <w:r w:rsidR="00CE13C3"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="00CD39FA" w:rsidRPr="00CD39FA">
        <w:rPr>
          <w:rFonts w:asciiTheme="minorHAnsi" w:hAnsiTheme="minorHAnsi" w:cs="Arial"/>
          <w:color w:val="000000"/>
          <w:sz w:val="22"/>
          <w:szCs w:val="22"/>
        </w:rPr>
        <w:t>Ankara’da yaşayan Mert Bey, özel bir şirkette güvenlik görevlisidir. Her ayın 15’inde aldığı maaşıyla kendisinin ve ailesinin geçimini sağlamaktadır.</w:t>
      </w:r>
    </w:p>
    <w:p w:rsidR="00CD39FA" w:rsidRPr="00CD39FA" w:rsidRDefault="00CD39FA" w:rsidP="00CD39F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Bu durum, Mert Bey’in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öncelikle</w:t>
      </w:r>
      <w:r w:rsidR="009B43C0">
        <w:rPr>
          <w:rFonts w:asciiTheme="minorHAnsi" w:hAnsiTheme="minorHAnsi" w:cs="Arial"/>
          <w:b/>
          <w:color w:val="000000"/>
          <w:sz w:val="22"/>
          <w:szCs w:val="22"/>
        </w:rPr>
        <w:t xml:space="preserve"> hangi hak ve özgürlüğü</w:t>
      </w: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nü kullandığına örnek oluşturur?</w:t>
      </w:r>
    </w:p>
    <w:p w:rsidR="00F50948" w:rsidRPr="00F50948" w:rsidRDefault="00F50948" w:rsidP="00F50948">
      <w:pPr>
        <w:spacing w:line="360" w:lineRule="auto"/>
        <w:ind w:left="360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A) </w:t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 xml:space="preserve">Haberleşme </w:t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ab/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ab/>
        <w:t xml:space="preserve">B) Çalışma </w:t>
      </w:r>
    </w:p>
    <w:p w:rsidR="00CD39FA" w:rsidRPr="00F50948" w:rsidRDefault="00F50948" w:rsidP="00F50948">
      <w:pPr>
        <w:spacing w:line="360" w:lineRule="auto"/>
        <w:ind w:left="360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B) </w:t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 xml:space="preserve">Yerleşme ve seyahat </w:t>
      </w:r>
      <w:r w:rsidR="00CD39FA" w:rsidRPr="00F50948">
        <w:rPr>
          <w:rFonts w:asciiTheme="minorHAnsi" w:hAnsiTheme="minorHAnsi" w:cs="Arial"/>
          <w:color w:val="000000"/>
          <w:sz w:val="22"/>
          <w:szCs w:val="22"/>
        </w:rPr>
        <w:tab/>
        <w:t>D) Özel yaşamın gizliliği</w:t>
      </w:r>
    </w:p>
    <w:p w:rsidR="00CD39FA" w:rsidRDefault="00CD39FA" w:rsidP="00DA5475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DA5475" w:rsidRPr="00CD39FA" w:rsidRDefault="00DA5475" w:rsidP="00DA5475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CD39FA" w:rsidRPr="00CD39FA" w:rsidRDefault="00DA5475" w:rsidP="00CD39F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7)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CD39FA" w:rsidRPr="00CD39FA">
        <w:rPr>
          <w:rFonts w:asciiTheme="minorHAnsi" w:hAnsiTheme="minorHAnsi" w:cs="Arial"/>
          <w:color w:val="000000"/>
          <w:sz w:val="22"/>
          <w:szCs w:val="22"/>
        </w:rPr>
        <w:t>Aşağıdaki tabloda, dört ilin 2000 ve 2008 yıllarındaki nüfusları verilmiştir.</w:t>
      </w:r>
    </w:p>
    <w:tbl>
      <w:tblPr>
        <w:tblStyle w:val="TabloKlavuzu"/>
        <w:tblW w:w="0" w:type="auto"/>
        <w:tblInd w:w="392" w:type="dxa"/>
        <w:tblLook w:val="04A0"/>
      </w:tblPr>
      <w:tblGrid>
        <w:gridCol w:w="1257"/>
        <w:gridCol w:w="1649"/>
        <w:gridCol w:w="1649"/>
      </w:tblGrid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İLLER</w:t>
            </w:r>
          </w:p>
        </w:tc>
        <w:tc>
          <w:tcPr>
            <w:tcW w:w="1649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2000</w:t>
            </w:r>
          </w:p>
        </w:tc>
        <w:tc>
          <w:tcPr>
            <w:tcW w:w="1649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2008</w:t>
            </w:r>
          </w:p>
        </w:tc>
      </w:tr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Ankara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4 007 860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4 548 939</w:t>
            </w:r>
          </w:p>
        </w:tc>
      </w:tr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 xml:space="preserve">İzmir 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3 370 866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3 795 978</w:t>
            </w:r>
          </w:p>
        </w:tc>
      </w:tr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 xml:space="preserve">Konya 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2 192 166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1 969 868</w:t>
            </w:r>
          </w:p>
        </w:tc>
      </w:tr>
      <w:tr w:rsidR="00CD39FA" w:rsidRPr="00CD39FA" w:rsidTr="00CC1993">
        <w:tc>
          <w:tcPr>
            <w:tcW w:w="1257" w:type="dxa"/>
            <w:shd w:val="clear" w:color="auto" w:fill="FFFFCC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b/>
                <w:color w:val="000000"/>
              </w:rPr>
            </w:pPr>
            <w:r w:rsidRPr="00CD39FA">
              <w:rPr>
                <w:rFonts w:asciiTheme="minorHAnsi" w:hAnsiTheme="minorHAnsi" w:cs="Arial"/>
                <w:b/>
                <w:color w:val="000000"/>
              </w:rPr>
              <w:t>Hatay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1 253 726</w:t>
            </w:r>
          </w:p>
        </w:tc>
        <w:tc>
          <w:tcPr>
            <w:tcW w:w="1649" w:type="dxa"/>
            <w:shd w:val="clear" w:color="auto" w:fill="FBD4B4" w:themeFill="accent6" w:themeFillTint="66"/>
          </w:tcPr>
          <w:p w:rsidR="00CD39FA" w:rsidRPr="00CD39FA" w:rsidRDefault="00CD39FA" w:rsidP="003D2B55">
            <w:pPr>
              <w:spacing w:before="60" w:after="60" w:line="360" w:lineRule="auto"/>
              <w:jc w:val="center"/>
              <w:rPr>
                <w:rFonts w:asciiTheme="minorHAnsi" w:hAnsiTheme="minorHAnsi" w:cs="Arial"/>
                <w:color w:val="000000"/>
              </w:rPr>
            </w:pPr>
            <w:r w:rsidRPr="00CD39FA">
              <w:rPr>
                <w:rFonts w:asciiTheme="minorHAnsi" w:hAnsiTheme="minorHAnsi" w:cs="Arial"/>
                <w:color w:val="000000"/>
              </w:rPr>
              <w:t>1 413 287</w:t>
            </w:r>
          </w:p>
        </w:tc>
      </w:tr>
    </w:tbl>
    <w:p w:rsidR="00CD39FA" w:rsidRPr="00CD39FA" w:rsidRDefault="00CD39FA" w:rsidP="00CD39F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CD39FA" w:rsidRPr="00CD39FA" w:rsidRDefault="00CD39FA" w:rsidP="00CD39F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CD39FA" w:rsidRPr="00CD39FA" w:rsidRDefault="00CD39FA" w:rsidP="00CD39FA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Tabloya göre, aşağıdaki illerden hangisinin nüfus artış hızı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en azdır?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0"/>
        <w:gridCol w:w="2081"/>
        <w:gridCol w:w="520"/>
        <w:gridCol w:w="1941"/>
      </w:tblGrid>
      <w:tr w:rsidR="00CD39FA" w:rsidRPr="00CD39FA" w:rsidTr="003D2B55">
        <w:trPr>
          <w:trHeight w:val="499"/>
        </w:trPr>
        <w:tc>
          <w:tcPr>
            <w:tcW w:w="421" w:type="dxa"/>
          </w:tcPr>
          <w:p w:rsidR="00CD39FA" w:rsidRPr="00CD39FA" w:rsidRDefault="00CD39FA" w:rsidP="003D2B55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086" w:type="dxa"/>
          </w:tcPr>
          <w:p w:rsidR="00CD39FA" w:rsidRPr="00CD39FA" w:rsidRDefault="00CD39F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Ankara </w:t>
            </w:r>
          </w:p>
        </w:tc>
        <w:tc>
          <w:tcPr>
            <w:tcW w:w="509" w:type="dxa"/>
          </w:tcPr>
          <w:p w:rsidR="00CD39FA" w:rsidRPr="00CD39FA" w:rsidRDefault="00CD39F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46" w:type="dxa"/>
          </w:tcPr>
          <w:p w:rsidR="00CD39FA" w:rsidRPr="00CD39FA" w:rsidRDefault="00CD39F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İzmir </w:t>
            </w:r>
          </w:p>
        </w:tc>
      </w:tr>
      <w:tr w:rsidR="00CD39FA" w:rsidRPr="00CD39FA" w:rsidTr="003D2B55">
        <w:trPr>
          <w:trHeight w:val="515"/>
        </w:trPr>
        <w:tc>
          <w:tcPr>
            <w:tcW w:w="421" w:type="dxa"/>
          </w:tcPr>
          <w:p w:rsidR="00CD39FA" w:rsidRPr="00CD39FA" w:rsidRDefault="00CD39FA" w:rsidP="003D2B55">
            <w:pPr>
              <w:spacing w:before="120" w:line="276" w:lineRule="auto"/>
              <w:ind w:left="-10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086" w:type="dxa"/>
          </w:tcPr>
          <w:p w:rsidR="00CD39FA" w:rsidRPr="00CD39FA" w:rsidRDefault="00CD39F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Konya </w:t>
            </w:r>
          </w:p>
        </w:tc>
        <w:tc>
          <w:tcPr>
            <w:tcW w:w="509" w:type="dxa"/>
          </w:tcPr>
          <w:p w:rsidR="00CD39FA" w:rsidRPr="00CD39FA" w:rsidRDefault="00CD39F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46" w:type="dxa"/>
          </w:tcPr>
          <w:p w:rsidR="00CD39FA" w:rsidRPr="00CD39FA" w:rsidRDefault="00CD39FA" w:rsidP="003D2B55">
            <w:pPr>
              <w:spacing w:before="120" w:line="276" w:lineRule="auto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Hatay </w:t>
            </w:r>
          </w:p>
        </w:tc>
      </w:tr>
    </w:tbl>
    <w:p w:rsidR="00DA5475" w:rsidRPr="00CD39FA" w:rsidRDefault="00DA5475" w:rsidP="00DA5475">
      <w:pPr>
        <w:pStyle w:val="ListeParagraf"/>
        <w:spacing w:line="360" w:lineRule="auto"/>
        <w:ind w:left="142"/>
        <w:rPr>
          <w:rFonts w:asciiTheme="minorHAnsi" w:hAnsiTheme="minorHAnsi" w:cs="Arial"/>
          <w:b/>
          <w:bCs/>
          <w:sz w:val="22"/>
          <w:szCs w:val="22"/>
        </w:rPr>
      </w:pPr>
      <w:r w:rsidRPr="00CD39FA">
        <w:rPr>
          <w:rFonts w:asciiTheme="minorHAnsi" w:hAnsiTheme="minorHAnsi" w:cs="Arial"/>
          <w:b/>
          <w:bCs/>
          <w:sz w:val="22"/>
          <w:szCs w:val="22"/>
        </w:rPr>
        <w:t xml:space="preserve">8) </w:t>
      </w:r>
    </w:p>
    <w:p w:rsidR="00DA5475" w:rsidRPr="00CD39FA" w:rsidRDefault="00A624D6" w:rsidP="00A624D6">
      <w:pPr>
        <w:pStyle w:val="ListeParagraf"/>
        <w:spacing w:line="360" w:lineRule="auto"/>
        <w:ind w:left="284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I.   </w:t>
      </w:r>
      <w:r w:rsidR="00DA5475" w:rsidRPr="00CD39FA">
        <w:rPr>
          <w:rFonts w:asciiTheme="minorHAnsi" w:hAnsiTheme="minorHAnsi" w:cs="Arial"/>
          <w:color w:val="000000"/>
          <w:sz w:val="22"/>
          <w:szCs w:val="22"/>
        </w:rPr>
        <w:t>SSK</w:t>
      </w:r>
    </w:p>
    <w:p w:rsidR="00DA5475" w:rsidRPr="00CD39FA" w:rsidRDefault="00A624D6" w:rsidP="00A624D6">
      <w:pPr>
        <w:pStyle w:val="ListeParagraf"/>
        <w:spacing w:line="360" w:lineRule="auto"/>
        <w:ind w:left="284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II.  </w:t>
      </w:r>
      <w:r w:rsidR="007F285A">
        <w:rPr>
          <w:rFonts w:asciiTheme="minorHAnsi" w:hAnsiTheme="minorHAnsi" w:cs="Arial"/>
          <w:color w:val="000000"/>
          <w:sz w:val="22"/>
          <w:szCs w:val="22"/>
        </w:rPr>
        <w:t>Kızılay</w:t>
      </w:r>
    </w:p>
    <w:p w:rsidR="00DA5475" w:rsidRPr="00CD39FA" w:rsidRDefault="00A624D6" w:rsidP="00A624D6">
      <w:pPr>
        <w:pStyle w:val="ListeParagraf"/>
        <w:spacing w:line="360" w:lineRule="auto"/>
        <w:ind w:left="284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III.  </w:t>
      </w:r>
      <w:r w:rsidR="00DA5475" w:rsidRPr="00CD39FA">
        <w:rPr>
          <w:rFonts w:asciiTheme="minorHAnsi" w:hAnsiTheme="minorHAnsi" w:cs="Arial"/>
          <w:color w:val="000000"/>
          <w:sz w:val="22"/>
          <w:szCs w:val="22"/>
        </w:rPr>
        <w:t xml:space="preserve">Bağ – Kur </w:t>
      </w:r>
    </w:p>
    <w:p w:rsidR="00DA5475" w:rsidRPr="00CD39FA" w:rsidRDefault="00A624D6" w:rsidP="00A624D6">
      <w:pPr>
        <w:pStyle w:val="ListeParagraf"/>
        <w:spacing w:line="360" w:lineRule="auto"/>
        <w:ind w:left="284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IV.  </w:t>
      </w:r>
      <w:r w:rsidR="00DA5475" w:rsidRPr="00CD39FA">
        <w:rPr>
          <w:rFonts w:asciiTheme="minorHAnsi" w:hAnsiTheme="minorHAnsi" w:cs="Arial"/>
          <w:color w:val="000000"/>
          <w:sz w:val="22"/>
          <w:szCs w:val="22"/>
        </w:rPr>
        <w:t>Emekli Sandığı</w:t>
      </w:r>
    </w:p>
    <w:p w:rsidR="00DA5475" w:rsidRPr="00CD39FA" w:rsidRDefault="00DA5475" w:rsidP="00DA5475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Yukarıda verilenlerden hangisi bir sosyal güvenlik kurumu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değildir?</w:t>
      </w:r>
    </w:p>
    <w:tbl>
      <w:tblPr>
        <w:tblStyle w:val="TabloKlavuzu"/>
        <w:tblW w:w="496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DA5475" w:rsidRPr="00CD39FA" w:rsidTr="00CE13C3">
        <w:trPr>
          <w:trHeight w:val="499"/>
        </w:trPr>
        <w:tc>
          <w:tcPr>
            <w:tcW w:w="426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126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</w:t>
            </w:r>
          </w:p>
        </w:tc>
        <w:tc>
          <w:tcPr>
            <w:tcW w:w="425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85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II</w:t>
            </w:r>
          </w:p>
        </w:tc>
      </w:tr>
      <w:tr w:rsidR="00DA5475" w:rsidRPr="00CD39FA" w:rsidTr="00CE13C3">
        <w:trPr>
          <w:trHeight w:val="437"/>
        </w:trPr>
        <w:tc>
          <w:tcPr>
            <w:tcW w:w="426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126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III</w:t>
            </w:r>
          </w:p>
        </w:tc>
        <w:tc>
          <w:tcPr>
            <w:tcW w:w="425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85" w:type="dxa"/>
          </w:tcPr>
          <w:p w:rsidR="00DA5475" w:rsidRPr="00CD39FA" w:rsidRDefault="00DA5475" w:rsidP="00CE13C3">
            <w:pPr>
              <w:spacing w:before="120" w:line="276" w:lineRule="auto"/>
              <w:ind w:left="-108" w:right="-18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IV </w:t>
            </w:r>
          </w:p>
        </w:tc>
      </w:tr>
    </w:tbl>
    <w:p w:rsidR="00DA5475" w:rsidRPr="00CD39FA" w:rsidRDefault="00DA5475" w:rsidP="00DA5475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9918F1" w:rsidRPr="00CD39FA" w:rsidRDefault="009918F1" w:rsidP="009918F1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9)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Ekonomik, sosyal ve siyasi nedenlerle kişilerin ya da toplulukların aynı ülke sınırları içinde bir yerleşim yerinden başka bir yerleşim yerine gitmesi “göç” olarak tanımlanır.</w:t>
      </w:r>
    </w:p>
    <w:p w:rsidR="009918F1" w:rsidRPr="00CD39FA" w:rsidRDefault="009918F1" w:rsidP="009918F1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Buna göre, aşağıdakilerden hangisi iç göç olarak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nitelenmez?</w:t>
      </w:r>
    </w:p>
    <w:p w:rsidR="009918F1" w:rsidRPr="00CD39FA" w:rsidRDefault="00836EE9" w:rsidP="00D370B8">
      <w:pPr>
        <w:pStyle w:val="ListeParagraf"/>
        <w:numPr>
          <w:ilvl w:val="0"/>
          <w:numId w:val="28"/>
        </w:numPr>
        <w:tabs>
          <w:tab w:val="left" w:pos="142"/>
        </w:tabs>
        <w:spacing w:line="360" w:lineRule="auto"/>
        <w:ind w:left="318" w:hanging="176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Yerköy</w:t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’de yaşayan </w:t>
      </w:r>
      <w:r>
        <w:rPr>
          <w:rFonts w:asciiTheme="minorHAnsi" w:hAnsiTheme="minorHAnsi" w:cs="Arial"/>
          <w:color w:val="000000"/>
          <w:sz w:val="22"/>
          <w:szCs w:val="22"/>
        </w:rPr>
        <w:t>Musa Can Bey</w:t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’in 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okumak </w:t>
      </w:r>
      <w:r>
        <w:rPr>
          <w:rFonts w:asciiTheme="minorHAnsi" w:hAnsiTheme="minorHAnsi" w:cs="Arial"/>
          <w:color w:val="000000"/>
          <w:sz w:val="22"/>
          <w:szCs w:val="22"/>
        </w:rPr>
        <w:tab/>
        <w:t xml:space="preserve">için </w:t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>İstanbul’a gitmesi</w:t>
      </w:r>
    </w:p>
    <w:p w:rsidR="009918F1" w:rsidRPr="00CD39FA" w:rsidRDefault="00D370B8" w:rsidP="00E82520">
      <w:pPr>
        <w:pStyle w:val="ListeParagraf"/>
        <w:numPr>
          <w:ilvl w:val="0"/>
          <w:numId w:val="28"/>
        </w:numPr>
        <w:spacing w:line="360" w:lineRule="auto"/>
        <w:ind w:left="318" w:hanging="176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ab/>
      </w:r>
      <w:r w:rsidR="00836EE9">
        <w:rPr>
          <w:rFonts w:asciiTheme="minorHAnsi" w:hAnsiTheme="minorHAnsi" w:cs="Arial"/>
          <w:color w:val="000000"/>
          <w:sz w:val="22"/>
          <w:szCs w:val="22"/>
        </w:rPr>
        <w:t xml:space="preserve">TUS sınavında cerrahlığı kazanan Duygu </w:t>
      </w:r>
      <w:r w:rsidR="00836EE9">
        <w:rPr>
          <w:rFonts w:asciiTheme="minorHAnsi" w:hAnsiTheme="minorHAnsi" w:cs="Arial"/>
          <w:color w:val="000000"/>
          <w:sz w:val="22"/>
          <w:szCs w:val="22"/>
        </w:rPr>
        <w:tab/>
        <w:t>Hanımın İzmir'e gitmesi</w:t>
      </w:r>
    </w:p>
    <w:p w:rsidR="009918F1" w:rsidRPr="00CD39FA" w:rsidRDefault="00D370B8" w:rsidP="00E82520">
      <w:pPr>
        <w:pStyle w:val="ListeParagraf"/>
        <w:numPr>
          <w:ilvl w:val="0"/>
          <w:numId w:val="28"/>
        </w:numPr>
        <w:spacing w:line="360" w:lineRule="auto"/>
        <w:ind w:left="318" w:hanging="176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ab/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Rize’de yaşayan </w:t>
      </w:r>
      <w:r w:rsidR="00053B9D">
        <w:rPr>
          <w:rFonts w:asciiTheme="minorHAnsi" w:hAnsiTheme="minorHAnsi" w:cs="Arial"/>
          <w:color w:val="000000"/>
          <w:sz w:val="22"/>
          <w:szCs w:val="22"/>
        </w:rPr>
        <w:t>Nurettin Bey'in</w:t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, yaz aylarını </w:t>
      </w:r>
      <w:r>
        <w:rPr>
          <w:rFonts w:asciiTheme="minorHAnsi" w:hAnsiTheme="minorHAnsi" w:cs="Arial"/>
          <w:color w:val="000000"/>
          <w:sz w:val="22"/>
          <w:szCs w:val="22"/>
        </w:rPr>
        <w:tab/>
      </w:r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geçirmek üzere her yıl </w:t>
      </w:r>
      <w:proofErr w:type="spellStart"/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>Ayder</w:t>
      </w:r>
      <w:proofErr w:type="spellEnd"/>
      <w:r w:rsidR="009918F1" w:rsidRPr="00CD39FA">
        <w:rPr>
          <w:rFonts w:asciiTheme="minorHAnsi" w:hAnsiTheme="minorHAnsi" w:cs="Arial"/>
          <w:color w:val="000000"/>
          <w:sz w:val="22"/>
          <w:szCs w:val="22"/>
        </w:rPr>
        <w:t xml:space="preserve"> Yaylası’na gitmesi</w:t>
      </w:r>
    </w:p>
    <w:p w:rsidR="009918F1" w:rsidRPr="00CD39FA" w:rsidRDefault="009918F1" w:rsidP="00D370B8">
      <w:pPr>
        <w:pStyle w:val="ListeParagraf"/>
        <w:numPr>
          <w:ilvl w:val="0"/>
          <w:numId w:val="28"/>
        </w:numPr>
        <w:spacing w:line="360" w:lineRule="auto"/>
        <w:ind w:left="142" w:firstLine="0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Fransa'da çalışan </w:t>
      </w:r>
      <w:r w:rsidR="00053B9D">
        <w:rPr>
          <w:rFonts w:asciiTheme="minorHAnsi" w:hAnsiTheme="minorHAnsi" w:cs="Arial"/>
          <w:color w:val="000000"/>
          <w:sz w:val="22"/>
          <w:szCs w:val="22"/>
        </w:rPr>
        <w:t>Necati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Bey'in yıllık iznini </w:t>
      </w:r>
      <w:r w:rsidR="00D370B8">
        <w:rPr>
          <w:rFonts w:asciiTheme="minorHAnsi" w:hAnsiTheme="minorHAnsi" w:cs="Arial"/>
          <w:color w:val="000000"/>
          <w:sz w:val="22"/>
          <w:szCs w:val="22"/>
        </w:rPr>
        <w:tab/>
      </w:r>
      <w:r w:rsidRPr="00CD39FA">
        <w:rPr>
          <w:rFonts w:asciiTheme="minorHAnsi" w:hAnsiTheme="minorHAnsi" w:cs="Arial"/>
          <w:color w:val="000000"/>
          <w:sz w:val="22"/>
          <w:szCs w:val="22"/>
        </w:rPr>
        <w:t>kullanmak için Yerköy'e gelmesi</w:t>
      </w:r>
    </w:p>
    <w:p w:rsidR="00E82520" w:rsidRPr="00CD39FA" w:rsidRDefault="00E82520" w:rsidP="00E82520">
      <w:pPr>
        <w:pStyle w:val="ListeParagraf"/>
        <w:spacing w:line="360" w:lineRule="auto"/>
        <w:ind w:left="318"/>
        <w:rPr>
          <w:rFonts w:asciiTheme="minorHAnsi" w:hAnsiTheme="minorHAnsi" w:cs="Arial"/>
          <w:color w:val="000000"/>
          <w:sz w:val="22"/>
          <w:szCs w:val="22"/>
        </w:rPr>
      </w:pPr>
    </w:p>
    <w:p w:rsidR="00E82520" w:rsidRPr="00CD39FA" w:rsidRDefault="00E82520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10)</w:t>
      </w:r>
      <w:r w:rsidRPr="00CD39FA">
        <w:rPr>
          <w:rFonts w:asciiTheme="minorHAnsi" w:hAnsiTheme="minorHAnsi" w:cs="Arial"/>
          <w:sz w:val="22"/>
          <w:szCs w:val="22"/>
        </w:rPr>
        <w:t xml:space="preserve"> Anadolu Selçukluları döneminde </w:t>
      </w:r>
      <w:proofErr w:type="gramStart"/>
      <w:r w:rsidRPr="00CD39FA">
        <w:rPr>
          <w:rFonts w:asciiTheme="minorHAnsi" w:hAnsiTheme="minorHAnsi" w:cs="Arial"/>
          <w:sz w:val="22"/>
          <w:szCs w:val="22"/>
        </w:rPr>
        <w:t>şehirler arasında</w:t>
      </w:r>
      <w:proofErr w:type="gramEnd"/>
      <w:r w:rsidRPr="00CD39FA">
        <w:rPr>
          <w:rFonts w:asciiTheme="minorHAnsi" w:hAnsiTheme="minorHAnsi" w:cs="Arial"/>
          <w:sz w:val="22"/>
          <w:szCs w:val="22"/>
        </w:rPr>
        <w:t xml:space="preserve"> yolculuk yapan kervanların konaklaması için kervansaraylar yaptırılmıştır. Kervansaraylarda din, </w:t>
      </w:r>
      <w:proofErr w:type="gramStart"/>
      <w:r w:rsidRPr="00CD39FA">
        <w:rPr>
          <w:rFonts w:asciiTheme="minorHAnsi" w:hAnsiTheme="minorHAnsi" w:cs="Arial"/>
          <w:sz w:val="22"/>
          <w:szCs w:val="22"/>
        </w:rPr>
        <w:t>dil,</w:t>
      </w:r>
      <w:proofErr w:type="gramEnd"/>
      <w:r w:rsidRPr="00CD39FA">
        <w:rPr>
          <w:rFonts w:asciiTheme="minorHAnsi" w:hAnsiTheme="minorHAnsi" w:cs="Arial"/>
          <w:sz w:val="22"/>
          <w:szCs w:val="22"/>
        </w:rPr>
        <w:t xml:space="preserve"> ve ırk farkı gözetilmeksizin bütün yolculara hizmet verilmiştir.</w:t>
      </w:r>
    </w:p>
    <w:p w:rsidR="00E82520" w:rsidRPr="00CD39FA" w:rsidRDefault="00E82520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Buna göre kervansarayların aşağıdakilerden hangisine katkı sağladığı söylenebilir?</w:t>
      </w:r>
    </w:p>
    <w:p w:rsidR="00E82520" w:rsidRPr="00CD39FA" w:rsidRDefault="00E82520" w:rsidP="00D370B8">
      <w:pPr>
        <w:pStyle w:val="AralkYok"/>
        <w:numPr>
          <w:ilvl w:val="0"/>
          <w:numId w:val="29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Haçlı Seferlerinin başarısızlıkla sonuçlanmasına</w:t>
      </w:r>
    </w:p>
    <w:p w:rsidR="00E82520" w:rsidRPr="00CD39FA" w:rsidRDefault="00E82520" w:rsidP="00D370B8">
      <w:pPr>
        <w:pStyle w:val="AralkYok"/>
        <w:numPr>
          <w:ilvl w:val="0"/>
          <w:numId w:val="29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 xml:space="preserve">Anadolu </w:t>
      </w:r>
      <w:r w:rsidR="0075316A" w:rsidRPr="00CD39FA">
        <w:rPr>
          <w:rFonts w:asciiTheme="minorHAnsi" w:hAnsiTheme="minorHAnsi" w:cs="Arial"/>
          <w:sz w:val="22"/>
          <w:szCs w:val="22"/>
        </w:rPr>
        <w:t>Selçuklularda</w:t>
      </w:r>
      <w:r w:rsidRPr="00CD39FA">
        <w:rPr>
          <w:rFonts w:asciiTheme="minorHAnsi" w:hAnsiTheme="minorHAnsi" w:cs="Arial"/>
          <w:sz w:val="22"/>
          <w:szCs w:val="22"/>
        </w:rPr>
        <w:t xml:space="preserve"> ticaretin gelişmesine</w:t>
      </w:r>
    </w:p>
    <w:p w:rsidR="00E82520" w:rsidRPr="00CD39FA" w:rsidRDefault="00E82520" w:rsidP="00D370B8">
      <w:pPr>
        <w:pStyle w:val="AralkYok"/>
        <w:numPr>
          <w:ilvl w:val="0"/>
          <w:numId w:val="29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Göçebe yaşam biçiminin yaygınlaşmasına</w:t>
      </w:r>
    </w:p>
    <w:p w:rsidR="00E82520" w:rsidRPr="00CD39FA" w:rsidRDefault="0075316A" w:rsidP="00D370B8">
      <w:pPr>
        <w:pStyle w:val="AralkYok"/>
        <w:numPr>
          <w:ilvl w:val="0"/>
          <w:numId w:val="29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Tarımsal üretimin artmasına</w:t>
      </w:r>
    </w:p>
    <w:p w:rsidR="006E1CF0" w:rsidRPr="00CD39FA" w:rsidRDefault="006E1CF0" w:rsidP="006E1CF0">
      <w:pPr>
        <w:pStyle w:val="AralkYok"/>
        <w:ind w:left="567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6E1CF0">
      <w:pPr>
        <w:pStyle w:val="AralkYok"/>
        <w:ind w:left="567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6E1CF0">
      <w:pPr>
        <w:pStyle w:val="AralkYok"/>
        <w:ind w:left="567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  <w:u w:val="single"/>
        </w:rPr>
      </w:pPr>
      <w:r w:rsidRPr="00CD39FA">
        <w:rPr>
          <w:rFonts w:asciiTheme="minorHAnsi" w:hAnsiTheme="minorHAnsi" w:cs="Arial"/>
          <w:b/>
          <w:sz w:val="22"/>
          <w:szCs w:val="22"/>
        </w:rPr>
        <w:t xml:space="preserve">11) Aşağıdakilerden hangisi İstanbul’un fethinin sonuçları arasında </w:t>
      </w:r>
      <w:r w:rsidRPr="00CD39FA">
        <w:rPr>
          <w:rFonts w:asciiTheme="minorHAnsi" w:hAnsiTheme="minorHAnsi" w:cs="Arial"/>
          <w:b/>
          <w:sz w:val="22"/>
          <w:szCs w:val="22"/>
          <w:u w:val="single"/>
        </w:rPr>
        <w:t>yer almaz?</w:t>
      </w:r>
    </w:p>
    <w:p w:rsidR="006E1CF0" w:rsidRPr="00CD39FA" w:rsidRDefault="006E1CF0" w:rsidP="00D370B8">
      <w:pPr>
        <w:pStyle w:val="AralkYok"/>
        <w:numPr>
          <w:ilvl w:val="0"/>
          <w:numId w:val="30"/>
        </w:numPr>
        <w:spacing w:line="360" w:lineRule="exact"/>
        <w:ind w:left="567" w:hanging="283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İstanbul, Osmanlı Devletinin yeni başkenti oldu.</w:t>
      </w:r>
    </w:p>
    <w:p w:rsidR="006E1CF0" w:rsidRPr="00CD39FA" w:rsidRDefault="006E1CF0" w:rsidP="00D370B8">
      <w:pPr>
        <w:pStyle w:val="AralkYok"/>
        <w:numPr>
          <w:ilvl w:val="0"/>
          <w:numId w:val="30"/>
        </w:numPr>
        <w:spacing w:line="360" w:lineRule="exact"/>
        <w:ind w:left="567" w:hanging="283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Ortaçağ sona erdi, Yeniçağ başladı.</w:t>
      </w:r>
    </w:p>
    <w:p w:rsidR="006E1CF0" w:rsidRPr="00CD39FA" w:rsidRDefault="006E1CF0" w:rsidP="00D370B8">
      <w:pPr>
        <w:pStyle w:val="AralkYok"/>
        <w:numPr>
          <w:ilvl w:val="0"/>
          <w:numId w:val="30"/>
        </w:numPr>
        <w:spacing w:line="360" w:lineRule="exact"/>
        <w:ind w:left="567" w:hanging="283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 Devleti gerileme dönemine girdi.</w:t>
      </w:r>
    </w:p>
    <w:p w:rsidR="006E1CF0" w:rsidRPr="00CD39FA" w:rsidRDefault="006E1CF0" w:rsidP="00D370B8">
      <w:pPr>
        <w:pStyle w:val="AralkYok"/>
        <w:numPr>
          <w:ilvl w:val="0"/>
          <w:numId w:val="30"/>
        </w:numPr>
        <w:spacing w:line="360" w:lineRule="exact"/>
        <w:ind w:left="567" w:hanging="283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Bizans İmparatorluğu yıkıldı.</w:t>
      </w:r>
    </w:p>
    <w:p w:rsidR="006E1CF0" w:rsidRPr="00CD39FA" w:rsidRDefault="006E1CF0" w:rsidP="00D370B8">
      <w:pPr>
        <w:pStyle w:val="AralkYok"/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12)</w:t>
      </w:r>
      <w:r w:rsidRPr="00CD39FA">
        <w:rPr>
          <w:rFonts w:asciiTheme="minorHAnsi" w:hAnsiTheme="minorHAnsi" w:cs="Arial"/>
          <w:sz w:val="22"/>
          <w:szCs w:val="22"/>
        </w:rPr>
        <w:t xml:space="preserve"> Türkiye Selçuklu Devleti zamanında bilim, sanat ve edebiyata önem verilmiş ve </w:t>
      </w:r>
      <w:r w:rsidRPr="00CD39FA">
        <w:rPr>
          <w:rFonts w:asciiTheme="minorHAnsi" w:hAnsiTheme="minorHAnsi" w:cs="Arial"/>
          <w:b/>
          <w:sz w:val="22"/>
          <w:szCs w:val="22"/>
          <w:u w:val="single"/>
        </w:rPr>
        <w:t>eğitim öğretimin gelişmesi</w:t>
      </w:r>
      <w:r w:rsidRPr="00CD39FA">
        <w:rPr>
          <w:rFonts w:asciiTheme="minorHAnsi" w:hAnsiTheme="minorHAnsi" w:cs="Arial"/>
          <w:sz w:val="22"/>
          <w:szCs w:val="22"/>
        </w:rPr>
        <w:t xml:space="preserve"> için çalışmalar yapılmıştır.</w:t>
      </w:r>
    </w:p>
    <w:p w:rsidR="006E1CF0" w:rsidRPr="00CD39FA" w:rsidRDefault="006E1CF0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Türkiye Selçuklu Devleti döneminden kalan aşağıdaki eserlerin hangisi bu bilgilerin doğruluğunu kanıtlar?</w:t>
      </w:r>
    </w:p>
    <w:p w:rsidR="006E1CF0" w:rsidRPr="00CD39FA" w:rsidRDefault="006E1CF0" w:rsidP="00D370B8">
      <w:pPr>
        <w:pStyle w:val="AralkYok"/>
        <w:numPr>
          <w:ilvl w:val="0"/>
          <w:numId w:val="31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 xml:space="preserve">Medreseler      </w:t>
      </w:r>
    </w:p>
    <w:p w:rsidR="006E1CF0" w:rsidRPr="00CD39FA" w:rsidRDefault="006E1CF0" w:rsidP="00D370B8">
      <w:pPr>
        <w:pStyle w:val="AralkYok"/>
        <w:numPr>
          <w:ilvl w:val="0"/>
          <w:numId w:val="31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Kervansaraylar</w:t>
      </w:r>
    </w:p>
    <w:p w:rsidR="006E1CF0" w:rsidRPr="00CD39FA" w:rsidRDefault="006E1CF0" w:rsidP="00D370B8">
      <w:pPr>
        <w:pStyle w:val="AralkYok"/>
        <w:numPr>
          <w:ilvl w:val="0"/>
          <w:numId w:val="31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 xml:space="preserve">Türbeler          </w:t>
      </w:r>
    </w:p>
    <w:p w:rsidR="006E1CF0" w:rsidRPr="00CD39FA" w:rsidRDefault="006E1CF0" w:rsidP="00D370B8">
      <w:pPr>
        <w:pStyle w:val="AralkYok"/>
        <w:numPr>
          <w:ilvl w:val="0"/>
          <w:numId w:val="31"/>
        </w:numPr>
        <w:spacing w:line="360" w:lineRule="exact"/>
        <w:ind w:left="567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Kümbetler</w:t>
      </w:r>
    </w:p>
    <w:p w:rsidR="006E1CF0" w:rsidRPr="00CD39FA" w:rsidRDefault="006E1CF0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6E1CF0" w:rsidRDefault="006E1CF0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D370B8" w:rsidRPr="00CD39FA" w:rsidRDefault="00D370B8" w:rsidP="00E82520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13)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Divanıhümayun önemli siyasi konuları karara bağlamak, sefer ve savaş hazırlığına karar vermek gibi görevler üstlenmiştir.</w: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Buna göre Divanıhümayun günümüzdeki kurumlardan hangisine benzetilebilir?</w:t>
      </w:r>
    </w:p>
    <w:p w:rsidR="006E1CF0" w:rsidRPr="00CD39FA" w:rsidRDefault="006E1CF0" w:rsidP="006E1CF0">
      <w:pPr>
        <w:pStyle w:val="ListeParagraf"/>
        <w:numPr>
          <w:ilvl w:val="0"/>
          <w:numId w:val="32"/>
        </w:numPr>
        <w:spacing w:line="360" w:lineRule="auto"/>
        <w:ind w:left="426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Adalet Bakanlığı </w:t>
      </w:r>
    </w:p>
    <w:p w:rsidR="006E1CF0" w:rsidRPr="00CD39FA" w:rsidRDefault="006E1CF0" w:rsidP="006E1CF0">
      <w:pPr>
        <w:pStyle w:val="ListeParagraf"/>
        <w:numPr>
          <w:ilvl w:val="0"/>
          <w:numId w:val="32"/>
        </w:numPr>
        <w:spacing w:line="360" w:lineRule="auto"/>
        <w:ind w:left="426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Milli Eğitim Bakanlığı</w:t>
      </w:r>
    </w:p>
    <w:p w:rsidR="006E1CF0" w:rsidRPr="00CD39FA" w:rsidRDefault="006E1CF0" w:rsidP="006E1CF0">
      <w:pPr>
        <w:pStyle w:val="ListeParagraf"/>
        <w:numPr>
          <w:ilvl w:val="0"/>
          <w:numId w:val="32"/>
        </w:numPr>
        <w:spacing w:line="360" w:lineRule="auto"/>
        <w:ind w:left="426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Bakanlar Kurulu </w:t>
      </w:r>
    </w:p>
    <w:p w:rsidR="006E1CF0" w:rsidRPr="00CD39FA" w:rsidRDefault="006E1CF0" w:rsidP="006E1CF0">
      <w:pPr>
        <w:pStyle w:val="ListeParagraf"/>
        <w:numPr>
          <w:ilvl w:val="0"/>
          <w:numId w:val="32"/>
        </w:numPr>
        <w:spacing w:line="360" w:lineRule="auto"/>
        <w:ind w:left="426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Anayasa Mahkemesi</w: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lastRenderedPageBreak/>
        <w:t xml:space="preserve">14) </w:t>
      </w:r>
    </w:p>
    <w:p w:rsidR="006E1CF0" w:rsidRPr="00CD39FA" w:rsidRDefault="00D300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3" o:spid="_x0000_s1137" style="position:absolute;left:0;text-align:left;margin-left:105.6pt;margin-top:.1pt;width:145.25pt;height:31.95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3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Sadrazamın verdiği görevleri yapardı.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98" o:spid="_x0000_s1133" style="position:absolute;left:0;text-align:left;margin-left:.45pt;margin-top:.1pt;width:78.9pt;height:28.8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98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Vezir </w:t>
                  </w:r>
                </w:p>
              </w:txbxContent>
            </v:textbox>
          </v:rect>
        </w:pict>
      </w:r>
    </w:p>
    <w:p w:rsidR="006E1CF0" w:rsidRPr="00CD39FA" w:rsidRDefault="00D300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Düz Ok Bağlayıcısı 107" o:spid="_x0000_s1141" type="#_x0000_t32" style="position:absolute;left:0;text-align:left;margin-left:79.3pt;margin-top:.2pt;width:26.3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</w:p>
    <w:p w:rsidR="006E1CF0" w:rsidRPr="00CD39FA" w:rsidRDefault="00D300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4" o:spid="_x0000_s1138" style="position:absolute;left:0;text-align:left;margin-left:105.7pt;margin-top:4.75pt;width:145.25pt;height:32.5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4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Kadı ve müderrisleri tayin eder, önemli davalara bakardı.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0" o:spid="_x0000_s1134" style="position:absolute;left:0;text-align:left;margin-left:.5pt;margin-top:4.75pt;width:78.85pt;height:28.8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0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Kazasker </w:t>
                  </w:r>
                </w:p>
              </w:txbxContent>
            </v:textbox>
          </v:rect>
        </w:pict>
      </w:r>
    </w:p>
    <w:p w:rsidR="006E1CF0" w:rsidRPr="00CD39FA" w:rsidRDefault="00D300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Düz Ok Bağlayıcısı 108" o:spid="_x0000_s1142" type="#_x0000_t32" style="position:absolute;left:0;text-align:left;margin-left:79.35pt;margin-top:4.25pt;width:26.3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6E1CF0" w:rsidRPr="00CD39FA" w:rsidRDefault="00D300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5" o:spid="_x0000_s1139" style="position:absolute;left:0;text-align:left;margin-left:105.7pt;margin-top:10.65pt;width:145.25pt;height:33.4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" fillcolor="#dafda7" strokecolor="windowText">
            <v:fill color2="#f5ffe6" rotate="t" angle="180" colors="0 #dafda7;22938f #e4fdc2;1 #f5ffe6" focus="100%" type="gradient"/>
            <v:shadow on="t" color="black" opacity="24903f" origin=",.5" offset="0,.55556mm"/>
            <v:textbox style="mso-next-textbox:#Dikdörtgen 105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Devletin gelir ve giderlerini kaydederdi.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  <w:lang w:eastAsia="en-US"/>
        </w:rPr>
        <w:pict>
          <v:rect id="Dikdörtgen 101" o:spid="_x0000_s1135" style="position:absolute;left:0;text-align:left;margin-left:.5pt;margin-top:10.65pt;width:78.85pt;height:28.8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1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</w:txbxContent>
            </v:textbox>
          </v:rect>
        </w:pict>
      </w:r>
    </w:p>
    <w:p w:rsidR="006E1CF0" w:rsidRPr="00CD39FA" w:rsidRDefault="00D300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Düz Ok Bağlayıcısı 109" o:spid="_x0000_s1143" type="#_x0000_t32" style="position:absolute;left:0;text-align:left;margin-left:79.3pt;margin-top:10.15pt;width:26.3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D300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  <w:lang w:eastAsia="en-US"/>
        </w:rPr>
        <w:pict>
          <v:rect id="Dikdörtgen 102" o:spid="_x0000_s1136" style="position:absolute;left:0;text-align:left;margin-left:.4pt;margin-top:.3pt;width:78.85pt;height:45.0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2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Nişancı 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106" o:spid="_x0000_s1140" style="position:absolute;left:0;text-align:left;margin-left:105.6pt;margin-top:-.3pt;width:145.25pt;height:45.1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" fillcolor="#cdddac [1622]" strokecolor="black [3213]">
            <v:fill color2="#f0f4e6 [502]" rotate="t" angle="180" colors="0 #dafda7;22938f #e4fdc2;1 #f5ffe6" focus="100%" type="gradient"/>
            <v:shadow on="t" color="black" opacity="24903f" origin=",.5" offset="0,.55556mm"/>
            <v:textbox style="mso-next-textbox:#Dikdörtgen 106">
              <w:txbxContent>
                <w:p w:rsidR="006E1CF0" w:rsidRPr="00452C50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Padişah fermanlarına tuğra çeker, fethedilen toprakları tapu defterlerine kaydederdi.</w:t>
                  </w:r>
                </w:p>
              </w:txbxContent>
            </v:textbox>
          </v:rect>
        </w:pict>
      </w:r>
    </w:p>
    <w:p w:rsidR="006E1CF0" w:rsidRPr="00CD39FA" w:rsidRDefault="00D300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Düz Ok Bağlayıcısı 110" o:spid="_x0000_s1144" type="#_x0000_t32" style="position:absolute;left:0;text-align:left;margin-left:79.35pt;margin-top:6.8pt;width:26.3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>Yukarıdaki diyagramda “?” olan yere aşağıdakilerden hangisi yazılmalıdır?</w:t>
      </w:r>
    </w:p>
    <w:tbl>
      <w:tblPr>
        <w:tblStyle w:val="TabloKlavuzu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1"/>
        <w:gridCol w:w="2010"/>
        <w:gridCol w:w="549"/>
        <w:gridCol w:w="1862"/>
      </w:tblGrid>
      <w:tr w:rsidR="006E1CF0" w:rsidRPr="00CD39FA" w:rsidTr="006E1CF0">
        <w:trPr>
          <w:trHeight w:val="499"/>
        </w:trPr>
        <w:tc>
          <w:tcPr>
            <w:tcW w:w="518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036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Şeyhülislam </w:t>
            </w:r>
          </w:p>
        </w:tc>
        <w:tc>
          <w:tcPr>
            <w:tcW w:w="518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890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Vezir-i azam</w:t>
            </w:r>
          </w:p>
        </w:tc>
      </w:tr>
      <w:tr w:rsidR="006E1CF0" w:rsidRPr="00CD39FA" w:rsidTr="006E1CF0">
        <w:trPr>
          <w:trHeight w:val="437"/>
        </w:trPr>
        <w:tc>
          <w:tcPr>
            <w:tcW w:w="518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036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Kaptan-ı derya </w:t>
            </w:r>
          </w:p>
        </w:tc>
        <w:tc>
          <w:tcPr>
            <w:tcW w:w="518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890" w:type="dxa"/>
          </w:tcPr>
          <w:p w:rsidR="006E1CF0" w:rsidRPr="00CD39FA" w:rsidRDefault="006E1CF0" w:rsidP="006E1CF0">
            <w:pPr>
              <w:spacing w:before="120" w:line="276" w:lineRule="auto"/>
              <w:ind w:left="142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Defterdar </w:t>
            </w:r>
          </w:p>
        </w:tc>
      </w:tr>
    </w:tbl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15) </w:t>
      </w:r>
    </w:p>
    <w:p w:rsidR="006E1CF0" w:rsidRPr="00CD39FA" w:rsidRDefault="00D300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53" type="#_x0000_t32" style="position:absolute;left:0;text-align:left;margin-left:82.05pt;margin-top:47.55pt;width:20pt;height:14.65pt;flip:x 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51" type="#_x0000_t32" style="position:absolute;left:0;text-align:left;margin-left:144.7pt;margin-top:47.5pt;width:21.3pt;height:14.7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3" o:spid="_x0000_s1146" style="position:absolute;left:0;text-align:left;margin-left:130pt;margin-top:4.2pt;width:114.65pt;height:43.3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" fillcolor="#ccecff" strokecolor="#f69240"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Türk beylikleri ile iyi ilişkiler kurması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2" o:spid="_x0000_s1145" style="position:absolute;left:0;text-align:left;margin-left:3.35pt;margin-top:4.2pt;width:114.65pt;height:43.3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" fillcolor="#ccecff" strokecolor="#f69240"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Merkezi otoriteye önem verilmesi</w:t>
                  </w:r>
                </w:p>
              </w:txbxContent>
            </v:textbox>
          </v:rect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D300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7" o:spid="_x0000_s1149" style="position:absolute;left:0;text-align:left;margin-left:66.25pt;margin-top:9.35pt;width:115.8pt;height:48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Osmanlı’nın Kısa Sürede Büyüme Nedenleri</w:t>
                  </w:r>
                </w:p>
              </w:txbxContent>
            </v:textbox>
          </v:rect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D300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52" type="#_x0000_t32" style="position:absolute;left:0;text-align:left;margin-left:82.05pt;margin-top:8.15pt;width:19.95pt;height:13.3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shape id="_x0000_s1150" type="#_x0000_t32" style="position:absolute;left:0;text-align:left;margin-left:148.05pt;margin-top:8.85pt;width:21.3pt;height:12.6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" strokecolor="windowText" strokeweight="2pt">
            <v:stroke endarrow="block"/>
            <v:shadow on="t" color="black" opacity="24903f" origin=",.5" offset="0,.55556mm"/>
          </v:shape>
        </w:pict>
      </w:r>
    </w:p>
    <w:p w:rsidR="006E1CF0" w:rsidRPr="00CD39FA" w:rsidRDefault="00D3001B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5" o:spid="_x0000_s1147" style="position:absolute;left:0;text-align:left;margin-left:3.05pt;margin-top:6.25pt;width:114.65pt;height:51.6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" fillcolor="#ccecff" strokecolor="#f69240"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Balkanlarda ve Anadolu’da siyasi birliğin olmaması</w:t>
                  </w:r>
                </w:p>
              </w:txbxContent>
            </v:textbox>
          </v:rect>
        </w:pict>
      </w:r>
      <w:r>
        <w:rPr>
          <w:rFonts w:asciiTheme="minorHAnsi" w:hAnsiTheme="minorHAnsi" w:cs="Arial"/>
          <w:b/>
          <w:color w:val="000000"/>
          <w:sz w:val="22"/>
          <w:szCs w:val="22"/>
        </w:rPr>
        <w:pict>
          <v:rect id="Dikdörtgen 36" o:spid="_x0000_s1148" style="position:absolute;left:0;text-align:left;margin-left:130.15pt;margin-top:6.25pt;width:114.65pt;height:40.0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" fillcolor="#ccecff" strokecolor="#f69240">
            <v:shadow on="t" color="black" opacity="24903f" origin=",.5" offset="0,.55556mm"/>
            <v:textbox>
              <w:txbxContent>
                <w:p w:rsidR="006E1CF0" w:rsidRPr="004949FC" w:rsidRDefault="006E1CF0" w:rsidP="006E1C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…..</w:t>
                  </w:r>
                  <w:r w:rsidRPr="00D325C3">
                    <w:rPr>
                      <w:rFonts w:ascii="Arial" w:hAnsi="Arial" w:cs="Arial"/>
                      <w:sz w:val="28"/>
                      <w:szCs w:val="28"/>
                    </w:rPr>
                    <w:t>?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....</w:t>
                  </w:r>
                  <w:proofErr w:type="gramEnd"/>
                </w:p>
              </w:txbxContent>
            </v:textbox>
          </v:rect>
        </w:pic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</w:p>
    <w:p w:rsidR="006E1CF0" w:rsidRPr="00CD39FA" w:rsidRDefault="007C4433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>
        <w:rPr>
          <w:rFonts w:asciiTheme="majorHAnsi" w:hAnsiTheme="majorHAnsi"/>
          <w:b/>
          <w:sz w:val="28"/>
          <w:szCs w:val="28"/>
        </w:rPr>
        <w:fldChar w:fldCharType="begin"/>
      </w:r>
      <w:r>
        <w:rPr>
          <w:rFonts w:asciiTheme="majorHAnsi" w:hAnsiTheme="majorHAnsi"/>
          <w:b/>
          <w:sz w:val="28"/>
          <w:szCs w:val="28"/>
        </w:rPr>
        <w:instrText xml:space="preserve"> HYPERLINK "http://www.sorubak.com" </w:instrText>
      </w:r>
      <w:r>
        <w:rPr>
          <w:rFonts w:asciiTheme="majorHAnsi" w:hAnsiTheme="majorHAnsi"/>
          <w:b/>
          <w:sz w:val="28"/>
          <w:szCs w:val="28"/>
        </w:rPr>
        <w:fldChar w:fldCharType="separate"/>
      </w:r>
      <w:r w:rsidRPr="00144D69">
        <w:rPr>
          <w:rStyle w:val="Kpr"/>
          <w:rFonts w:asciiTheme="majorHAnsi" w:hAnsiTheme="majorHAnsi"/>
          <w:b/>
          <w:sz w:val="28"/>
          <w:szCs w:val="28"/>
        </w:rPr>
        <w:t>www.sorubak.com</w:t>
      </w:r>
      <w:r>
        <w:rPr>
          <w:rFonts w:asciiTheme="majorHAnsi" w:hAnsiTheme="majorHAnsi"/>
          <w:b/>
          <w:sz w:val="28"/>
          <w:szCs w:val="28"/>
        </w:rPr>
        <w:fldChar w:fldCharType="end"/>
      </w:r>
      <w:r>
        <w:rPr>
          <w:rFonts w:asciiTheme="majorHAnsi" w:hAnsiTheme="majorHAnsi"/>
          <w:b/>
          <w:sz w:val="28"/>
          <w:szCs w:val="28"/>
        </w:rPr>
        <w:t xml:space="preserve"> </w:t>
      </w:r>
    </w:p>
    <w:p w:rsidR="006E1CF0" w:rsidRPr="00CD39FA" w:rsidRDefault="006E1CF0" w:rsidP="006E1CF0">
      <w:pPr>
        <w:spacing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t xml:space="preserve">Verilen şemada “?” ile gösterilen yere, aşağıdakilerden hangisi </w:t>
      </w:r>
      <w:r w:rsidRPr="00CD39FA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>yazılamaz?</w:t>
      </w:r>
    </w:p>
    <w:p w:rsidR="006E1CF0" w:rsidRPr="00CD39FA" w:rsidRDefault="006E1CF0" w:rsidP="006E1CF0">
      <w:pPr>
        <w:pStyle w:val="ListeParagraf"/>
        <w:numPr>
          <w:ilvl w:val="0"/>
          <w:numId w:val="33"/>
        </w:numPr>
        <w:spacing w:line="360" w:lineRule="auto"/>
        <w:ind w:left="318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Avrupalıların Osmanlıya yardım etmesi</w:t>
      </w:r>
    </w:p>
    <w:p w:rsidR="006E1CF0" w:rsidRPr="00CD39FA" w:rsidRDefault="006E1CF0" w:rsidP="006E1CF0">
      <w:pPr>
        <w:pStyle w:val="ListeParagraf"/>
        <w:numPr>
          <w:ilvl w:val="0"/>
          <w:numId w:val="33"/>
        </w:numPr>
        <w:spacing w:line="360" w:lineRule="auto"/>
        <w:ind w:left="318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Hoşgörülü ve adil bir politika izlenmesi</w:t>
      </w:r>
    </w:p>
    <w:p w:rsidR="006E1CF0" w:rsidRPr="00CD39FA" w:rsidRDefault="006E1CF0" w:rsidP="006E1CF0">
      <w:pPr>
        <w:pStyle w:val="ListeParagraf"/>
        <w:numPr>
          <w:ilvl w:val="0"/>
          <w:numId w:val="33"/>
        </w:numPr>
        <w:spacing w:line="360" w:lineRule="auto"/>
        <w:ind w:left="318" w:hanging="284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>Sınır komşusu Bizans’ın eski gücünde olmaması</w:t>
      </w:r>
    </w:p>
    <w:p w:rsidR="006E1CF0" w:rsidRPr="00CD39FA" w:rsidRDefault="006E1CF0" w:rsidP="006E1CF0">
      <w:pPr>
        <w:pStyle w:val="ListeParagraf"/>
        <w:spacing w:line="360" w:lineRule="auto"/>
        <w:ind w:left="0"/>
        <w:rPr>
          <w:rFonts w:asciiTheme="minorHAnsi" w:hAnsiTheme="minorHAnsi" w:cs="Arial"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D.  Fethedilen yerlere Türk ailelerin yerleştirilmesi</w:t>
      </w:r>
    </w:p>
    <w:p w:rsidR="0080630A" w:rsidRPr="00CD39FA" w:rsidRDefault="0080630A" w:rsidP="0080630A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:rsidR="0080630A" w:rsidRPr="00CD39FA" w:rsidRDefault="0080630A" w:rsidP="0080630A">
      <w:pPr>
        <w:spacing w:line="360" w:lineRule="auto"/>
        <w:ind w:left="0"/>
        <w:rPr>
          <w:rFonts w:asciiTheme="minorHAnsi" w:hAnsiTheme="minorHAnsi" w:cs="Arial"/>
          <w:color w:val="000000"/>
          <w:sz w:val="22"/>
          <w:szCs w:val="22"/>
        </w:rPr>
      </w:pPr>
      <w:r w:rsidRPr="00D370B8">
        <w:rPr>
          <w:rFonts w:asciiTheme="minorHAnsi" w:hAnsiTheme="minorHAnsi" w:cs="Arial"/>
          <w:b/>
          <w:color w:val="000000"/>
          <w:sz w:val="22"/>
          <w:szCs w:val="22"/>
        </w:rPr>
        <w:t>16)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Osmanlıların İznik’te yaptıkları ilk faaliyetlerden biri okul açmak olmuştur. </w:t>
      </w:r>
      <w:proofErr w:type="spellStart"/>
      <w:r w:rsidR="00576E3D">
        <w:rPr>
          <w:rFonts w:asciiTheme="minorHAnsi" w:hAnsiTheme="minorHAnsi" w:cs="Arial"/>
          <w:color w:val="000000"/>
          <w:sz w:val="22"/>
          <w:szCs w:val="22"/>
        </w:rPr>
        <w:t>Davud</w:t>
      </w:r>
      <w:proofErr w:type="spellEnd"/>
      <w:r w:rsidR="00576E3D">
        <w:rPr>
          <w:rFonts w:asciiTheme="minorHAnsi" w:hAnsiTheme="minorHAnsi" w:cs="Arial"/>
          <w:color w:val="000000"/>
          <w:sz w:val="22"/>
          <w:szCs w:val="22"/>
        </w:rPr>
        <w:t>-i</w:t>
      </w:r>
      <w:r w:rsidRPr="00CD39FA">
        <w:rPr>
          <w:rFonts w:asciiTheme="minorHAnsi" w:hAnsiTheme="minorHAnsi" w:cs="Arial"/>
          <w:color w:val="000000"/>
          <w:sz w:val="22"/>
          <w:szCs w:val="22"/>
        </w:rPr>
        <w:t xml:space="preserve"> Kayseri bu medreseye zamanın en yüksek maaşı ile müderris olarak atanmıştır.</w:t>
      </w:r>
    </w:p>
    <w:p w:rsidR="0080630A" w:rsidRPr="00CD39FA" w:rsidRDefault="0080630A" w:rsidP="0080630A">
      <w:pPr>
        <w:spacing w:line="360" w:lineRule="auto"/>
        <w:ind w:left="0"/>
        <w:rPr>
          <w:rFonts w:asciiTheme="minorHAnsi" w:hAnsiTheme="minorHAnsi" w:cs="Arial"/>
          <w:b/>
          <w:color w:val="000000"/>
          <w:sz w:val="22"/>
          <w:szCs w:val="22"/>
        </w:rPr>
      </w:pPr>
      <w:r w:rsidRPr="00CD39FA">
        <w:rPr>
          <w:rFonts w:asciiTheme="minorHAnsi" w:hAnsiTheme="minorHAnsi" w:cs="Arial"/>
          <w:b/>
          <w:color w:val="000000"/>
          <w:sz w:val="22"/>
          <w:szCs w:val="22"/>
        </w:rPr>
        <w:lastRenderedPageBreak/>
        <w:t>Bu durum Osmanlıların aşağıdaki alanlardan hangisini geliştirmeye önem verdiklerini göstermektedir?</w:t>
      </w:r>
    </w:p>
    <w:tbl>
      <w:tblPr>
        <w:tblStyle w:val="TabloKlavuzu"/>
        <w:tblW w:w="49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80630A" w:rsidRPr="00CD39FA" w:rsidTr="0080630A">
        <w:trPr>
          <w:trHeight w:val="499"/>
        </w:trPr>
        <w:tc>
          <w:tcPr>
            <w:tcW w:w="426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A.</w:t>
            </w:r>
          </w:p>
        </w:tc>
        <w:tc>
          <w:tcPr>
            <w:tcW w:w="2126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Ticaret </w:t>
            </w:r>
          </w:p>
        </w:tc>
        <w:tc>
          <w:tcPr>
            <w:tcW w:w="425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B.</w:t>
            </w:r>
          </w:p>
        </w:tc>
        <w:tc>
          <w:tcPr>
            <w:tcW w:w="1985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Eğitim </w:t>
            </w:r>
          </w:p>
        </w:tc>
      </w:tr>
      <w:tr w:rsidR="0080630A" w:rsidRPr="00CD39FA" w:rsidTr="0080630A">
        <w:trPr>
          <w:trHeight w:val="437"/>
        </w:trPr>
        <w:tc>
          <w:tcPr>
            <w:tcW w:w="426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C.</w:t>
            </w:r>
          </w:p>
        </w:tc>
        <w:tc>
          <w:tcPr>
            <w:tcW w:w="2126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Yönetim </w:t>
            </w:r>
          </w:p>
        </w:tc>
        <w:tc>
          <w:tcPr>
            <w:tcW w:w="425" w:type="dxa"/>
          </w:tcPr>
          <w:p w:rsidR="0080630A" w:rsidRPr="00CD39F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>D.</w:t>
            </w:r>
          </w:p>
        </w:tc>
        <w:tc>
          <w:tcPr>
            <w:tcW w:w="1985" w:type="dxa"/>
          </w:tcPr>
          <w:p w:rsidR="0080630A" w:rsidRDefault="0080630A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  <w:r w:rsidRPr="00CD39FA">
              <w:rPr>
                <w:rFonts w:asciiTheme="minorHAnsi" w:hAnsiTheme="minorHAnsi" w:cs="Arial"/>
              </w:rPr>
              <w:t xml:space="preserve"> Askerlik </w:t>
            </w:r>
          </w:p>
          <w:p w:rsidR="0070324D" w:rsidRPr="00CD39FA" w:rsidRDefault="0070324D" w:rsidP="0080630A">
            <w:pPr>
              <w:spacing w:before="120" w:line="276" w:lineRule="auto"/>
              <w:ind w:left="-108" w:right="-79"/>
              <w:rPr>
                <w:rFonts w:asciiTheme="minorHAnsi" w:hAnsiTheme="minorHAnsi" w:cs="Arial"/>
              </w:rPr>
            </w:pPr>
          </w:p>
        </w:tc>
      </w:tr>
    </w:tbl>
    <w:p w:rsidR="006E1CF0" w:rsidRPr="00CD39FA" w:rsidRDefault="0080630A" w:rsidP="00D370B8">
      <w:pPr>
        <w:spacing w:line="360" w:lineRule="exact"/>
        <w:ind w:left="0"/>
        <w:jc w:val="left"/>
        <w:rPr>
          <w:rFonts w:asciiTheme="minorHAnsi" w:hAnsiTheme="minorHAnsi" w:cs="Arial"/>
          <w:bCs/>
          <w:sz w:val="22"/>
          <w:szCs w:val="22"/>
        </w:rPr>
      </w:pPr>
      <w:r w:rsidRPr="00CD39FA">
        <w:rPr>
          <w:rFonts w:asciiTheme="minorHAnsi" w:hAnsiTheme="minorHAnsi" w:cs="Arial"/>
          <w:b/>
          <w:bCs/>
          <w:sz w:val="22"/>
          <w:szCs w:val="22"/>
        </w:rPr>
        <w:t>17)</w:t>
      </w:r>
      <w:r w:rsidRPr="00CD39FA">
        <w:rPr>
          <w:rFonts w:asciiTheme="minorHAnsi" w:hAnsiTheme="minorHAnsi" w:cs="Arial"/>
          <w:bCs/>
          <w:sz w:val="22"/>
          <w:szCs w:val="22"/>
        </w:rPr>
        <w:t xml:space="preserve"> Aşağıda verilen olaylardan hangisi ile Karadeniz Türk gölü haline gelerek İpek yolunun denetimi Osmanlı Devleti'nin kontrolüne geçmiştir?</w:t>
      </w:r>
    </w:p>
    <w:p w:rsidR="0080630A" w:rsidRPr="00CD39FA" w:rsidRDefault="0080630A" w:rsidP="00D370B8">
      <w:pPr>
        <w:pStyle w:val="ListeParagraf"/>
        <w:numPr>
          <w:ilvl w:val="0"/>
          <w:numId w:val="34"/>
        </w:numPr>
        <w:spacing w:line="360" w:lineRule="exact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  <w:proofErr w:type="spellStart"/>
      <w:r w:rsidRPr="00CD39FA">
        <w:rPr>
          <w:rFonts w:asciiTheme="minorHAnsi" w:hAnsiTheme="minorHAnsi" w:cs="Arial"/>
          <w:bCs/>
          <w:sz w:val="22"/>
          <w:szCs w:val="22"/>
        </w:rPr>
        <w:t>Mohaç</w:t>
      </w:r>
      <w:proofErr w:type="spellEnd"/>
      <w:r w:rsidRPr="00CD39FA">
        <w:rPr>
          <w:rFonts w:asciiTheme="minorHAnsi" w:hAnsiTheme="minorHAnsi" w:cs="Arial"/>
          <w:bCs/>
          <w:sz w:val="22"/>
          <w:szCs w:val="22"/>
        </w:rPr>
        <w:t xml:space="preserve"> Meydan Savaşı</w:t>
      </w:r>
    </w:p>
    <w:p w:rsidR="0080630A" w:rsidRPr="00CD39FA" w:rsidRDefault="0080630A" w:rsidP="00D370B8">
      <w:pPr>
        <w:pStyle w:val="ListeParagraf"/>
        <w:numPr>
          <w:ilvl w:val="0"/>
          <w:numId w:val="34"/>
        </w:numPr>
        <w:spacing w:line="360" w:lineRule="exact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  <w:r w:rsidRPr="00CD39FA">
        <w:rPr>
          <w:rFonts w:asciiTheme="minorHAnsi" w:hAnsiTheme="minorHAnsi" w:cs="Arial"/>
          <w:bCs/>
          <w:sz w:val="22"/>
          <w:szCs w:val="22"/>
        </w:rPr>
        <w:t>Kırım'ın fethi</w:t>
      </w:r>
    </w:p>
    <w:p w:rsidR="0080630A" w:rsidRPr="00CD39FA" w:rsidRDefault="0080630A" w:rsidP="00D370B8">
      <w:pPr>
        <w:pStyle w:val="ListeParagraf"/>
        <w:numPr>
          <w:ilvl w:val="0"/>
          <w:numId w:val="34"/>
        </w:numPr>
        <w:spacing w:line="360" w:lineRule="exact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  <w:proofErr w:type="spellStart"/>
      <w:r w:rsidRPr="00CD39FA">
        <w:rPr>
          <w:rFonts w:asciiTheme="minorHAnsi" w:hAnsiTheme="minorHAnsi" w:cs="Arial"/>
          <w:bCs/>
          <w:sz w:val="22"/>
          <w:szCs w:val="22"/>
        </w:rPr>
        <w:t>İnebahtı</w:t>
      </w:r>
      <w:proofErr w:type="spellEnd"/>
      <w:r w:rsidRPr="00CD39FA">
        <w:rPr>
          <w:rFonts w:asciiTheme="minorHAnsi" w:hAnsiTheme="minorHAnsi" w:cs="Arial"/>
          <w:bCs/>
          <w:sz w:val="22"/>
          <w:szCs w:val="22"/>
        </w:rPr>
        <w:t xml:space="preserve"> Deniz Savaşı</w:t>
      </w:r>
    </w:p>
    <w:p w:rsidR="0080630A" w:rsidRPr="00CD39FA" w:rsidRDefault="0080630A" w:rsidP="00D370B8">
      <w:pPr>
        <w:pStyle w:val="ListeParagraf"/>
        <w:numPr>
          <w:ilvl w:val="0"/>
          <w:numId w:val="34"/>
        </w:numPr>
        <w:spacing w:line="360" w:lineRule="exact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  <w:proofErr w:type="spellStart"/>
      <w:r w:rsidRPr="00CD39FA">
        <w:rPr>
          <w:rFonts w:asciiTheme="minorHAnsi" w:hAnsiTheme="minorHAnsi" w:cs="Arial"/>
          <w:bCs/>
          <w:sz w:val="22"/>
          <w:szCs w:val="22"/>
        </w:rPr>
        <w:t>Çimpe</w:t>
      </w:r>
      <w:proofErr w:type="spellEnd"/>
      <w:r w:rsidRPr="00CD39FA">
        <w:rPr>
          <w:rFonts w:asciiTheme="minorHAnsi" w:hAnsiTheme="minorHAnsi" w:cs="Arial"/>
          <w:bCs/>
          <w:sz w:val="22"/>
          <w:szCs w:val="22"/>
        </w:rPr>
        <w:t xml:space="preserve"> Kalesi'nin alınması</w:t>
      </w:r>
    </w:p>
    <w:p w:rsidR="0080630A" w:rsidRPr="00CD39FA" w:rsidRDefault="0080630A" w:rsidP="0080630A">
      <w:pPr>
        <w:pStyle w:val="ListeParagraf"/>
        <w:ind w:left="426"/>
        <w:jc w:val="left"/>
        <w:rPr>
          <w:rFonts w:asciiTheme="minorHAnsi" w:hAnsiTheme="minorHAnsi" w:cs="Arial"/>
          <w:bCs/>
          <w:sz w:val="22"/>
          <w:szCs w:val="22"/>
        </w:rPr>
      </w:pPr>
    </w:p>
    <w:p w:rsidR="00A025E3" w:rsidRPr="00CD39FA" w:rsidRDefault="00A025E3" w:rsidP="00D370B8">
      <w:pPr>
        <w:pStyle w:val="ListeParagraf"/>
        <w:spacing w:line="360" w:lineRule="exact"/>
        <w:ind w:left="0"/>
        <w:jc w:val="left"/>
        <w:rPr>
          <w:rFonts w:asciiTheme="minorHAnsi" w:hAnsiTheme="minorHAnsi" w:cs="Arial"/>
          <w:b/>
          <w:bCs/>
          <w:sz w:val="22"/>
          <w:szCs w:val="22"/>
        </w:rPr>
      </w:pPr>
      <w:r w:rsidRPr="00CD39FA">
        <w:rPr>
          <w:rFonts w:asciiTheme="minorHAnsi" w:hAnsiTheme="minorHAnsi" w:cs="Arial"/>
          <w:b/>
          <w:bCs/>
          <w:sz w:val="22"/>
          <w:szCs w:val="22"/>
        </w:rPr>
        <w:t xml:space="preserve">18) </w:t>
      </w:r>
    </w:p>
    <w:p w:rsidR="00A025E3" w:rsidRPr="00CD39FA" w:rsidRDefault="00A025E3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70324D">
        <w:rPr>
          <w:rFonts w:asciiTheme="minorHAnsi" w:hAnsiTheme="minorHAnsi" w:cs="Arial"/>
          <w:b/>
          <w:sz w:val="22"/>
          <w:szCs w:val="22"/>
        </w:rPr>
        <w:t>I-</w:t>
      </w:r>
      <w:r w:rsidRPr="00CD39FA">
        <w:rPr>
          <w:rFonts w:asciiTheme="minorHAnsi" w:hAnsiTheme="minorHAnsi" w:cs="Arial"/>
          <w:sz w:val="22"/>
          <w:szCs w:val="22"/>
        </w:rPr>
        <w:t xml:space="preserve"> </w:t>
      </w:r>
      <w:r w:rsidR="0070324D">
        <w:rPr>
          <w:rFonts w:asciiTheme="minorHAnsi" w:hAnsiTheme="minorHAnsi" w:cs="Arial"/>
          <w:sz w:val="22"/>
          <w:szCs w:val="22"/>
        </w:rPr>
        <w:t xml:space="preserve"> </w:t>
      </w:r>
      <w:r w:rsidRPr="00CD39FA">
        <w:rPr>
          <w:rFonts w:asciiTheme="minorHAnsi" w:hAnsiTheme="minorHAnsi" w:cs="Arial"/>
          <w:sz w:val="22"/>
          <w:szCs w:val="22"/>
        </w:rPr>
        <w:t xml:space="preserve">Çeşme baskını </w:t>
      </w:r>
    </w:p>
    <w:p w:rsidR="00A025E3" w:rsidRPr="00CD39FA" w:rsidRDefault="00A025E3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70324D">
        <w:rPr>
          <w:rFonts w:asciiTheme="minorHAnsi" w:hAnsiTheme="minorHAnsi" w:cs="Arial"/>
          <w:b/>
          <w:sz w:val="22"/>
          <w:szCs w:val="22"/>
        </w:rPr>
        <w:t>II-</w:t>
      </w:r>
      <w:r w:rsidRPr="00CD39FA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CD39FA">
        <w:rPr>
          <w:rFonts w:asciiTheme="minorHAnsi" w:hAnsiTheme="minorHAnsi" w:cs="Arial"/>
          <w:sz w:val="22"/>
          <w:szCs w:val="22"/>
        </w:rPr>
        <w:t>Navarin</w:t>
      </w:r>
      <w:proofErr w:type="spellEnd"/>
      <w:r w:rsidRPr="00CD39FA">
        <w:rPr>
          <w:rFonts w:asciiTheme="minorHAnsi" w:hAnsiTheme="minorHAnsi" w:cs="Arial"/>
          <w:sz w:val="22"/>
          <w:szCs w:val="22"/>
        </w:rPr>
        <w:t xml:space="preserve"> baskını </w:t>
      </w:r>
    </w:p>
    <w:p w:rsidR="00A025E3" w:rsidRPr="00CD39FA" w:rsidRDefault="00A025E3" w:rsidP="00D370B8">
      <w:pPr>
        <w:pStyle w:val="AralkYok"/>
        <w:spacing w:line="360" w:lineRule="exact"/>
        <w:rPr>
          <w:rFonts w:asciiTheme="minorHAnsi" w:hAnsiTheme="minorHAnsi" w:cs="Arial"/>
          <w:sz w:val="22"/>
          <w:szCs w:val="22"/>
        </w:rPr>
      </w:pPr>
      <w:r w:rsidRPr="0070324D">
        <w:rPr>
          <w:rFonts w:asciiTheme="minorHAnsi" w:hAnsiTheme="minorHAnsi" w:cs="Arial"/>
          <w:b/>
          <w:sz w:val="22"/>
          <w:szCs w:val="22"/>
        </w:rPr>
        <w:t>III-</w:t>
      </w:r>
      <w:r w:rsidR="0070324D">
        <w:rPr>
          <w:rFonts w:asciiTheme="minorHAnsi" w:hAnsiTheme="minorHAnsi" w:cs="Arial"/>
          <w:b/>
          <w:sz w:val="22"/>
          <w:szCs w:val="22"/>
        </w:rPr>
        <w:t xml:space="preserve"> </w:t>
      </w:r>
      <w:r w:rsidRPr="00CD39FA">
        <w:rPr>
          <w:rFonts w:asciiTheme="minorHAnsi" w:hAnsiTheme="minorHAnsi" w:cs="Arial"/>
          <w:sz w:val="22"/>
          <w:szCs w:val="22"/>
        </w:rPr>
        <w:t>Sinop baskını</w:t>
      </w:r>
    </w:p>
    <w:p w:rsidR="00A025E3" w:rsidRPr="00CD39FA" w:rsidRDefault="00A025E3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Yukarıda verilen gelişmeler aşağıdaki durumlardan hangisi ile ilgilidir?</w:t>
      </w:r>
    </w:p>
    <w:p w:rsidR="00A025E3" w:rsidRPr="00CD39FA" w:rsidRDefault="00A025E3" w:rsidP="00D370B8">
      <w:pPr>
        <w:pStyle w:val="AralkYok"/>
        <w:numPr>
          <w:ilvl w:val="0"/>
          <w:numId w:val="35"/>
        </w:numPr>
        <w:spacing w:line="360" w:lineRule="exact"/>
        <w:ind w:left="426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 Devletinin denizlerdeki başarıları</w:t>
      </w:r>
    </w:p>
    <w:p w:rsidR="00A025E3" w:rsidRPr="00CD39FA" w:rsidRDefault="00A025E3" w:rsidP="00D370B8">
      <w:pPr>
        <w:pStyle w:val="AralkYok"/>
        <w:numPr>
          <w:ilvl w:val="0"/>
          <w:numId w:val="35"/>
        </w:numPr>
        <w:spacing w:line="360" w:lineRule="exact"/>
        <w:ind w:left="426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 donanmasının yok edildiği olaylar</w:t>
      </w:r>
    </w:p>
    <w:p w:rsidR="00A025E3" w:rsidRPr="00CD39FA" w:rsidRDefault="00D879C5" w:rsidP="00D370B8">
      <w:pPr>
        <w:pStyle w:val="AralkYok"/>
        <w:numPr>
          <w:ilvl w:val="0"/>
          <w:numId w:val="35"/>
        </w:numPr>
        <w:spacing w:line="360" w:lineRule="exact"/>
        <w:ind w:left="426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 Devletinin kısa sürede büyüme nedenleri</w:t>
      </w:r>
    </w:p>
    <w:p w:rsidR="00A025E3" w:rsidRPr="00CD39FA" w:rsidRDefault="00A025E3" w:rsidP="00D370B8">
      <w:pPr>
        <w:pStyle w:val="AralkYok"/>
        <w:numPr>
          <w:ilvl w:val="0"/>
          <w:numId w:val="35"/>
        </w:numPr>
        <w:spacing w:line="360" w:lineRule="exact"/>
        <w:ind w:left="426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Osmanlı-Rus savaşlarının nedenleri</w:t>
      </w:r>
    </w:p>
    <w:p w:rsidR="00687D5A" w:rsidRPr="00CD39FA" w:rsidRDefault="00687D5A" w:rsidP="00A025E3">
      <w:pPr>
        <w:pStyle w:val="AralkYok"/>
        <w:rPr>
          <w:rFonts w:asciiTheme="minorHAnsi" w:hAnsiTheme="minorHAnsi" w:cs="Arial"/>
          <w:sz w:val="22"/>
          <w:szCs w:val="22"/>
        </w:rPr>
      </w:pPr>
    </w:p>
    <w:p w:rsidR="00A025E3" w:rsidRPr="00CD39FA" w:rsidRDefault="00A025E3" w:rsidP="00D370B8">
      <w:pPr>
        <w:pStyle w:val="AralkYok"/>
        <w:spacing w:line="360" w:lineRule="exact"/>
        <w:ind w:firstLine="29"/>
        <w:rPr>
          <w:rFonts w:asciiTheme="minorHAnsi" w:hAnsiTheme="minorHAnsi" w:cs="Arial"/>
          <w:sz w:val="22"/>
          <w:szCs w:val="22"/>
          <w:u w:val="single"/>
        </w:rPr>
      </w:pPr>
      <w:r w:rsidRPr="00CD39FA">
        <w:rPr>
          <w:rFonts w:asciiTheme="minorHAnsi" w:hAnsiTheme="minorHAnsi" w:cs="Arial"/>
          <w:b/>
          <w:sz w:val="22"/>
          <w:szCs w:val="22"/>
        </w:rPr>
        <w:t xml:space="preserve">19) Osmanlı Devletinin Balkanlarda uyguladığı </w:t>
      </w:r>
      <w:proofErr w:type="gramStart"/>
      <w:r w:rsidRPr="00CD39FA">
        <w:rPr>
          <w:rFonts w:asciiTheme="minorHAnsi" w:hAnsiTheme="minorHAnsi" w:cs="Arial"/>
          <w:b/>
          <w:sz w:val="22"/>
          <w:szCs w:val="22"/>
        </w:rPr>
        <w:t>İskan</w:t>
      </w:r>
      <w:proofErr w:type="gramEnd"/>
      <w:r w:rsidRPr="00CD39FA">
        <w:rPr>
          <w:rFonts w:asciiTheme="minorHAnsi" w:hAnsiTheme="minorHAnsi" w:cs="Arial"/>
          <w:b/>
          <w:sz w:val="22"/>
          <w:szCs w:val="22"/>
        </w:rPr>
        <w:t xml:space="preserve"> politikasının amaçları arasında aşağıdakilerden hangisi </w:t>
      </w:r>
      <w:r w:rsidRPr="00CD39FA">
        <w:rPr>
          <w:rFonts w:asciiTheme="minorHAnsi" w:hAnsiTheme="minorHAnsi" w:cs="Arial"/>
          <w:b/>
          <w:sz w:val="22"/>
          <w:szCs w:val="22"/>
          <w:u w:val="single"/>
        </w:rPr>
        <w:t>yoktur?</w:t>
      </w:r>
    </w:p>
    <w:p w:rsidR="00A025E3" w:rsidRPr="00CD39FA" w:rsidRDefault="00A025E3" w:rsidP="00D370B8">
      <w:pPr>
        <w:pStyle w:val="AralkYok"/>
        <w:numPr>
          <w:ilvl w:val="0"/>
          <w:numId w:val="36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proofErr w:type="gramStart"/>
      <w:r w:rsidRPr="00CD39FA">
        <w:rPr>
          <w:rFonts w:asciiTheme="minorHAnsi" w:hAnsiTheme="minorHAnsi" w:cs="Arial"/>
          <w:sz w:val="22"/>
          <w:szCs w:val="22"/>
        </w:rPr>
        <w:t>Konar göçer</w:t>
      </w:r>
      <w:proofErr w:type="gramEnd"/>
      <w:r w:rsidRPr="00CD39FA">
        <w:rPr>
          <w:rFonts w:asciiTheme="minorHAnsi" w:hAnsiTheme="minorHAnsi" w:cs="Arial"/>
          <w:sz w:val="22"/>
          <w:szCs w:val="22"/>
        </w:rPr>
        <w:t xml:space="preserve"> Türkmenleri yerleşik hayata geçirmek</w:t>
      </w:r>
    </w:p>
    <w:p w:rsidR="00A025E3" w:rsidRPr="00CD39FA" w:rsidRDefault="00A025E3" w:rsidP="00D370B8">
      <w:pPr>
        <w:pStyle w:val="AralkYok"/>
        <w:numPr>
          <w:ilvl w:val="0"/>
          <w:numId w:val="36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Balkanlarda kalıcı egemenlik kurmak</w:t>
      </w:r>
    </w:p>
    <w:p w:rsidR="00A025E3" w:rsidRPr="00CD39FA" w:rsidRDefault="00A025E3" w:rsidP="00D370B8">
      <w:pPr>
        <w:pStyle w:val="AralkYok"/>
        <w:numPr>
          <w:ilvl w:val="0"/>
          <w:numId w:val="36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Fethedilen yerlerin güvenliğini sağlamak</w:t>
      </w:r>
    </w:p>
    <w:p w:rsidR="00A025E3" w:rsidRPr="00CD39FA" w:rsidRDefault="00A025E3" w:rsidP="00D370B8">
      <w:pPr>
        <w:pStyle w:val="AralkYok"/>
        <w:numPr>
          <w:ilvl w:val="0"/>
          <w:numId w:val="36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proofErr w:type="spellStart"/>
      <w:r w:rsidRPr="00CD39FA">
        <w:rPr>
          <w:rFonts w:asciiTheme="minorHAnsi" w:hAnsiTheme="minorHAnsi" w:cs="Arial"/>
          <w:sz w:val="22"/>
          <w:szCs w:val="22"/>
        </w:rPr>
        <w:t>Hristiyan</w:t>
      </w:r>
      <w:proofErr w:type="spellEnd"/>
      <w:r w:rsidRPr="00CD39FA">
        <w:rPr>
          <w:rFonts w:asciiTheme="minorHAnsi" w:hAnsiTheme="minorHAnsi" w:cs="Arial"/>
          <w:sz w:val="22"/>
          <w:szCs w:val="22"/>
        </w:rPr>
        <w:t xml:space="preserve"> halkı zorla İslamlaştırmak</w:t>
      </w:r>
    </w:p>
    <w:p w:rsidR="00D879C5" w:rsidRPr="00CD39FA" w:rsidRDefault="00D879C5" w:rsidP="00D879C5">
      <w:pPr>
        <w:pStyle w:val="AralkYok"/>
        <w:ind w:left="426"/>
        <w:rPr>
          <w:rFonts w:asciiTheme="minorHAnsi" w:hAnsiTheme="minorHAnsi" w:cs="Arial"/>
          <w:sz w:val="22"/>
          <w:szCs w:val="22"/>
        </w:rPr>
      </w:pPr>
    </w:p>
    <w:p w:rsidR="00D879C5" w:rsidRPr="00CD39FA" w:rsidRDefault="00D879C5" w:rsidP="00D370B8">
      <w:pPr>
        <w:pStyle w:val="AralkYok"/>
        <w:spacing w:line="360" w:lineRule="exact"/>
        <w:ind w:left="142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 xml:space="preserve">20) </w:t>
      </w:r>
    </w:p>
    <w:p w:rsidR="00D879C5" w:rsidRPr="00CD39FA" w:rsidRDefault="00D879C5" w:rsidP="00D370B8">
      <w:pPr>
        <w:pStyle w:val="AralkYok"/>
        <w:numPr>
          <w:ilvl w:val="0"/>
          <w:numId w:val="37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Devşirme Kanununa göre seçilirlerdi.</w:t>
      </w:r>
    </w:p>
    <w:p w:rsidR="00D879C5" w:rsidRPr="00CD39FA" w:rsidRDefault="00D879C5" w:rsidP="00D370B8">
      <w:pPr>
        <w:pStyle w:val="AralkYok"/>
        <w:numPr>
          <w:ilvl w:val="0"/>
          <w:numId w:val="37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Padişaha bağlı, devletten maaş alan sürekli askerlerdir.</w:t>
      </w:r>
    </w:p>
    <w:p w:rsidR="00D879C5" w:rsidRPr="00CD39FA" w:rsidRDefault="00D879C5" w:rsidP="00D370B8">
      <w:pPr>
        <w:pStyle w:val="AralkYok"/>
        <w:numPr>
          <w:ilvl w:val="0"/>
          <w:numId w:val="37"/>
        </w:numPr>
        <w:spacing w:line="360" w:lineRule="exact"/>
        <w:ind w:left="426" w:hanging="284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 xml:space="preserve">Barış zamanında İstanbul’un güvenliğini sağlarlardı. Savaş zamanında ise padişahın </w:t>
      </w:r>
      <w:r w:rsidR="00571A0E">
        <w:rPr>
          <w:rFonts w:asciiTheme="minorHAnsi" w:hAnsiTheme="minorHAnsi" w:cs="Arial"/>
          <w:sz w:val="22"/>
          <w:szCs w:val="22"/>
        </w:rPr>
        <w:t>otağını (</w:t>
      </w:r>
      <w:r w:rsidRPr="00CD39FA">
        <w:rPr>
          <w:rFonts w:asciiTheme="minorHAnsi" w:hAnsiTheme="minorHAnsi" w:cs="Arial"/>
          <w:sz w:val="22"/>
          <w:szCs w:val="22"/>
        </w:rPr>
        <w:t>çadırını</w:t>
      </w:r>
      <w:r w:rsidR="00571A0E">
        <w:rPr>
          <w:rFonts w:asciiTheme="minorHAnsi" w:hAnsiTheme="minorHAnsi" w:cs="Arial"/>
          <w:sz w:val="22"/>
          <w:szCs w:val="22"/>
        </w:rPr>
        <w:t>)</w:t>
      </w:r>
      <w:r w:rsidRPr="00CD39FA">
        <w:rPr>
          <w:rFonts w:asciiTheme="minorHAnsi" w:hAnsiTheme="minorHAnsi" w:cs="Arial"/>
          <w:sz w:val="22"/>
          <w:szCs w:val="22"/>
        </w:rPr>
        <w:t xml:space="preserve"> korurlardı.</w:t>
      </w:r>
    </w:p>
    <w:p w:rsidR="00D879C5" w:rsidRPr="00CD39FA" w:rsidRDefault="00D879C5" w:rsidP="00D370B8">
      <w:pPr>
        <w:pStyle w:val="AralkYok"/>
        <w:spacing w:line="360" w:lineRule="exact"/>
        <w:rPr>
          <w:rFonts w:asciiTheme="minorHAnsi" w:hAnsiTheme="minorHAnsi" w:cs="Arial"/>
          <w:b/>
          <w:sz w:val="22"/>
          <w:szCs w:val="22"/>
        </w:rPr>
      </w:pPr>
      <w:r w:rsidRPr="00CD39FA">
        <w:rPr>
          <w:rFonts w:asciiTheme="minorHAnsi" w:hAnsiTheme="minorHAnsi" w:cs="Arial"/>
          <w:b/>
          <w:sz w:val="22"/>
          <w:szCs w:val="22"/>
        </w:rPr>
        <w:t>Yukarıda özellikleri verilen Osmanlı askerlerine ne ad verilirdi?</w:t>
      </w:r>
    </w:p>
    <w:p w:rsidR="00D879C5" w:rsidRPr="00CD39FA" w:rsidRDefault="00D879C5" w:rsidP="00D370B8">
      <w:pPr>
        <w:pStyle w:val="AralkYok"/>
        <w:numPr>
          <w:ilvl w:val="0"/>
          <w:numId w:val="38"/>
        </w:numPr>
        <w:spacing w:line="360" w:lineRule="exact"/>
        <w:ind w:left="567" w:hanging="425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Eyalet Askerleri</w:t>
      </w:r>
    </w:p>
    <w:p w:rsidR="00D879C5" w:rsidRPr="00CD39FA" w:rsidRDefault="00D879C5" w:rsidP="00D370B8">
      <w:pPr>
        <w:pStyle w:val="AralkYok"/>
        <w:numPr>
          <w:ilvl w:val="0"/>
          <w:numId w:val="38"/>
        </w:numPr>
        <w:spacing w:line="360" w:lineRule="exact"/>
        <w:ind w:left="567" w:hanging="425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Tımarlı Sipahiler</w:t>
      </w:r>
    </w:p>
    <w:p w:rsidR="00D879C5" w:rsidRPr="00CD39FA" w:rsidRDefault="00D879C5" w:rsidP="00D370B8">
      <w:pPr>
        <w:pStyle w:val="AralkYok"/>
        <w:numPr>
          <w:ilvl w:val="0"/>
          <w:numId w:val="38"/>
        </w:numPr>
        <w:spacing w:line="360" w:lineRule="exact"/>
        <w:ind w:left="567" w:hanging="425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Yeniçeriler</w:t>
      </w:r>
    </w:p>
    <w:p w:rsidR="00D879C5" w:rsidRPr="00CD39FA" w:rsidRDefault="00D879C5" w:rsidP="00D370B8">
      <w:pPr>
        <w:pStyle w:val="AralkYok"/>
        <w:numPr>
          <w:ilvl w:val="0"/>
          <w:numId w:val="38"/>
        </w:numPr>
        <w:spacing w:line="360" w:lineRule="exact"/>
        <w:ind w:left="567" w:hanging="425"/>
        <w:rPr>
          <w:rFonts w:asciiTheme="minorHAnsi" w:hAnsiTheme="minorHAnsi" w:cs="Arial"/>
          <w:sz w:val="22"/>
          <w:szCs w:val="22"/>
        </w:rPr>
      </w:pPr>
      <w:r w:rsidRPr="00CD39FA">
        <w:rPr>
          <w:rFonts w:asciiTheme="minorHAnsi" w:hAnsiTheme="minorHAnsi" w:cs="Arial"/>
          <w:sz w:val="22"/>
          <w:szCs w:val="22"/>
        </w:rPr>
        <w:t>Yardımcı Kuvvetler</w:t>
      </w:r>
    </w:p>
    <w:p w:rsidR="00A025E3" w:rsidRPr="00CD39FA" w:rsidRDefault="00A025E3" w:rsidP="00F91092">
      <w:pPr>
        <w:ind w:left="0"/>
        <w:jc w:val="center"/>
        <w:rPr>
          <w:rFonts w:asciiTheme="minorHAnsi" w:hAnsiTheme="minorHAnsi" w:cs="Arial"/>
          <w:bCs/>
          <w:sz w:val="22"/>
          <w:szCs w:val="22"/>
        </w:rPr>
      </w:pPr>
    </w:p>
    <w:p w:rsidR="005D357C" w:rsidRDefault="005D357C" w:rsidP="006229F1">
      <w:pPr>
        <w:ind w:left="0"/>
        <w:rPr>
          <w:rFonts w:asciiTheme="minorHAnsi" w:hAnsiTheme="minorHAnsi" w:cs="Mangal"/>
          <w:bCs/>
          <w:sz w:val="22"/>
          <w:szCs w:val="22"/>
        </w:rPr>
        <w:sectPr w:rsidR="005D357C" w:rsidSect="00DA5475">
          <w:type w:val="continuous"/>
          <w:pgSz w:w="11906" w:h="16838"/>
          <w:pgMar w:top="284" w:right="566" w:bottom="284" w:left="567" w:header="708" w:footer="708" w:gutter="0"/>
          <w:cols w:num="2" w:sep="1" w:space="851"/>
          <w:docGrid w:linePitch="360"/>
        </w:sectPr>
      </w:pPr>
    </w:p>
    <w:tbl>
      <w:tblPr>
        <w:tblpPr w:leftFromText="141" w:rightFromText="141" w:vertAnchor="text" w:horzAnchor="margin" w:tblpXSpec="center" w:tblpY="533"/>
        <w:tblW w:w="8200" w:type="dxa"/>
        <w:tblCellMar>
          <w:left w:w="70" w:type="dxa"/>
          <w:right w:w="70" w:type="dxa"/>
        </w:tblCellMar>
        <w:tblLook w:val="04A0"/>
      </w:tblPr>
      <w:tblGrid>
        <w:gridCol w:w="882"/>
        <w:gridCol w:w="772"/>
        <w:gridCol w:w="772"/>
        <w:gridCol w:w="772"/>
        <w:gridCol w:w="772"/>
        <w:gridCol w:w="260"/>
        <w:gridCol w:w="882"/>
        <w:gridCol w:w="772"/>
        <w:gridCol w:w="772"/>
        <w:gridCol w:w="772"/>
        <w:gridCol w:w="772"/>
      </w:tblGrid>
      <w:tr w:rsidR="005D357C" w:rsidRPr="00A025E3" w:rsidTr="00E61D47">
        <w:trPr>
          <w:trHeight w:val="843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A025E3" w:rsidRDefault="005D357C" w:rsidP="00E61D47">
            <w:pPr>
              <w:jc w:val="center"/>
              <w:rPr>
                <w:rFonts w:ascii="Arial" w:hAnsi="Arial" w:cs="Arial"/>
                <w:b/>
                <w:bCs/>
                <w:i/>
                <w:iCs/>
                <w:noProof/>
                <w:sz w:val="16"/>
                <w:szCs w:val="16"/>
                <w:lang w:eastAsia="en-US"/>
              </w:rPr>
            </w:pPr>
            <w:r w:rsidRPr="00A025E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C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D</w:t>
            </w:r>
          </w:p>
        </w:tc>
        <w:tc>
          <w:tcPr>
            <w:tcW w:w="260" w:type="dxa"/>
            <w:noWrap/>
            <w:vAlign w:val="bottom"/>
            <w:hideMark/>
          </w:tcPr>
          <w:p w:rsidR="005D357C" w:rsidRPr="006E6044" w:rsidRDefault="005D357C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B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C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357C" w:rsidRPr="006E6044" w:rsidRDefault="005D357C" w:rsidP="00E61D47">
            <w:pPr>
              <w:jc w:val="center"/>
              <w:rPr>
                <w:rFonts w:ascii="Arial" w:hAnsi="Arial" w:cs="Arial"/>
                <w:b/>
                <w:bCs/>
                <w:iCs/>
                <w:noProof/>
                <w:sz w:val="26"/>
                <w:szCs w:val="26"/>
                <w:u w:val="single"/>
                <w:lang w:eastAsia="en-US"/>
              </w:rPr>
            </w:pPr>
            <w:r w:rsidRPr="006E6044">
              <w:rPr>
                <w:rFonts w:ascii="Arial" w:hAnsi="Arial" w:cs="Arial"/>
                <w:b/>
                <w:bCs/>
                <w:iCs/>
                <w:sz w:val="26"/>
                <w:szCs w:val="26"/>
                <w:u w:val="single"/>
              </w:rPr>
              <w:t>D</w: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198" style="position:absolute;left:0;text-align:left;margin-left:2.7pt;margin-top:1.4pt;width:26.5pt;height:29.9pt;z-index:25176166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199" style="position:absolute;left:0;text-align:left;margin-left:2.2pt;margin-top:2pt;width:26.5pt;height:29.9pt;z-index:25176268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0" style="position:absolute;left:0;text-align:left;margin-left:1.8pt;margin-top:2.55pt;width:26.5pt;height:29.9pt;z-index:25176371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1" style="position:absolute;left:0;text-align:left;margin-left:1.3pt;margin-top:2.5pt;width:26.5pt;height:29.9pt;z-index:251764736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8" style="position:absolute;left:0;text-align:left;margin-left:2.7pt;margin-top:1.4pt;width:26.5pt;height:29.9pt;z-index:25180262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9" style="position:absolute;left:0;text-align:left;margin-left:2.2pt;margin-top:2pt;width:26.5pt;height:29.9pt;z-index:25180364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0" style="position:absolute;left:0;text-align:left;margin-left:1.8pt;margin-top:2.55pt;width:26.5pt;height:29.9pt;z-index:25180467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1" style="position:absolute;left:0;text-align:left;margin-left:1.3pt;margin-top:2.5pt;width:26.5pt;height:29.9pt;z-index:251805696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2" style="position:absolute;left:0;text-align:left;margin-left:2.7pt;margin-top:1.4pt;width:26.5pt;height:29.9pt;z-index:25176576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3" style="position:absolute;left:0;text-align:left;margin-left:2.2pt;margin-top:2pt;width:26.5pt;height:29.9pt;z-index:25176678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4" style="position:absolute;left:0;text-align:left;margin-left:1.8pt;margin-top:2.55pt;width:26.5pt;height:29.9pt;z-index:25176780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5" style="position:absolute;left:0;text-align:left;margin-left:1.3pt;margin-top:2.5pt;width:26.5pt;height:29.9pt;z-index:251768832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2" style="position:absolute;left:0;text-align:left;margin-left:2.7pt;margin-top:1.4pt;width:26.5pt;height:29.9pt;z-index:25180672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3" style="position:absolute;left:0;text-align:left;margin-left:2.2pt;margin-top:2pt;width:26.5pt;height:29.9pt;z-index:25180774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4" style="position:absolute;left:0;text-align:left;margin-left:1.8pt;margin-top:2.55pt;width:26.5pt;height:29.9pt;z-index:25180876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5" style="position:absolute;left:0;text-align:left;margin-left:1.3pt;margin-top:2.5pt;width:26.5pt;height:29.9pt;z-index:251809792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6" style="position:absolute;left:0;text-align:left;margin-left:2.7pt;margin-top:1.4pt;width:26.5pt;height:29.9pt;z-index:25176985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7" style="position:absolute;left:0;text-align:left;margin-left:2.2pt;margin-top:2pt;width:26.5pt;height:29.9pt;z-index:25177088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8" style="position:absolute;left:0;text-align:left;margin-left:1.8pt;margin-top:2.55pt;width:26.5pt;height:29.9pt;z-index:25177190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09" style="position:absolute;left:0;text-align:left;margin-left:1.3pt;margin-top:2.5pt;width:26.5pt;height:29.9pt;z-index:251772928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6" style="position:absolute;left:0;text-align:left;margin-left:2.7pt;margin-top:1.4pt;width:26.5pt;height:29.9pt;z-index:25181081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7" style="position:absolute;left:0;text-align:left;margin-left:2.2pt;margin-top:2pt;width:26.5pt;height:29.9pt;z-index:25181184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8" style="position:absolute;left:0;text-align:left;margin-left:1.8pt;margin-top:2.55pt;width:26.5pt;height:29.9pt;z-index:25181286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49" style="position:absolute;left:0;text-align:left;margin-left:1.3pt;margin-top:2.5pt;width:26.5pt;height:29.9pt;z-index:251813888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0" style="position:absolute;left:0;text-align:left;margin-left:2.7pt;margin-top:1.4pt;width:26.5pt;height:29.9pt;z-index:25177395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1" style="position:absolute;left:0;text-align:left;margin-left:2.2pt;margin-top:2pt;width:26.5pt;height:29.9pt;z-index:25177497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2" style="position:absolute;left:0;text-align:left;margin-left:1.8pt;margin-top:2.55pt;width:26.5pt;height:29.9pt;z-index:25177600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3" style="position:absolute;left:0;text-align:left;margin-left:1.3pt;margin-top:2.5pt;width:26.5pt;height:29.9pt;z-index:251777024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0" style="position:absolute;left:0;text-align:left;margin-left:2.7pt;margin-top:1.4pt;width:26.5pt;height:29.9pt;z-index:25181491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1" style="position:absolute;left:0;text-align:left;margin-left:2.2pt;margin-top:2pt;width:26.5pt;height:29.9pt;z-index:25181593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2" style="position:absolute;left:0;text-align:left;margin-left:1.8pt;margin-top:2.55pt;width:26.5pt;height:29.9pt;z-index:25181696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3" style="position:absolute;left:0;text-align:left;margin-left:1.3pt;margin-top:2.5pt;width:26.5pt;height:29.9pt;z-index:251817984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4" style="position:absolute;left:0;text-align:left;margin-left:2.7pt;margin-top:1.4pt;width:26.5pt;height:29.9pt;z-index:25177804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5" style="position:absolute;left:0;text-align:left;margin-left:2.2pt;margin-top:2pt;width:26.5pt;height:29.9pt;z-index:25177907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6" style="position:absolute;left:0;text-align:left;margin-left:1.8pt;margin-top:2.55pt;width:26.5pt;height:29.9pt;z-index:25178009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7" style="position:absolute;left:0;text-align:left;margin-left:1.3pt;margin-top:2.5pt;width:26.5pt;height:29.9pt;z-index:251781120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4" style="position:absolute;left:0;text-align:left;margin-left:2.7pt;margin-top:1.4pt;width:26.5pt;height:29.9pt;z-index:25181900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5" style="position:absolute;left:0;text-align:left;margin-left:2.2pt;margin-top:2pt;width:26.5pt;height:29.9pt;z-index:25182003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6" style="position:absolute;left:0;text-align:left;margin-left:1.8pt;margin-top:2.55pt;width:26.5pt;height:29.9pt;z-index:25182105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7" style="position:absolute;left:0;text-align:left;margin-left:1.3pt;margin-top:2.5pt;width:26.5pt;height:29.9pt;z-index:251822080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8" style="position:absolute;left:0;text-align:left;margin-left:2.7pt;margin-top:1.4pt;width:26.5pt;height:29.9pt;z-index:25178214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19" style="position:absolute;left:0;text-align:left;margin-left:2.2pt;margin-top:2pt;width:26.5pt;height:29.9pt;z-index:25178316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0" style="position:absolute;left:0;text-align:left;margin-left:1.8pt;margin-top:2.55pt;width:26.5pt;height:29.9pt;z-index:25178419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1" style="position:absolute;left:0;text-align:left;margin-left:1.3pt;margin-top:2.5pt;width:26.5pt;height:29.9pt;z-index:251785216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8" style="position:absolute;left:0;text-align:left;margin-left:2.7pt;margin-top:1.4pt;width:26.5pt;height:29.9pt;z-index:25182310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59" style="position:absolute;left:0;text-align:left;margin-left:2.2pt;margin-top:2pt;width:26.5pt;height:29.9pt;z-index:25182412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0" style="position:absolute;left:0;text-align:left;margin-left:1.8pt;margin-top:2.55pt;width:26.5pt;height:29.9pt;z-index:25182515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1" style="position:absolute;left:0;text-align:left;margin-left:1.3pt;margin-top:2.5pt;width:26.5pt;height:29.9pt;z-index:251826176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2" style="position:absolute;left:0;text-align:left;margin-left:2.7pt;margin-top:1.4pt;width:26.5pt;height:29.9pt;z-index:25178624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3" style="position:absolute;left:0;text-align:left;margin-left:2.2pt;margin-top:2pt;width:26.5pt;height:29.9pt;z-index:25178726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4" style="position:absolute;left:0;text-align:left;margin-left:1.8pt;margin-top:2.55pt;width:26.5pt;height:29.9pt;z-index:25178828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5" style="position:absolute;left:0;text-align:left;margin-left:1.3pt;margin-top:2.5pt;width:26.5pt;height:29.9pt;z-index:251789312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2" style="position:absolute;left:0;text-align:left;margin-left:2.7pt;margin-top:1.4pt;width:26.5pt;height:29.9pt;z-index:25182720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3" style="position:absolute;left:0;text-align:left;margin-left:2.2pt;margin-top:2pt;width:26.5pt;height:29.9pt;z-index:25182822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4" style="position:absolute;left:0;text-align:left;margin-left:1.8pt;margin-top:2.55pt;width:26.5pt;height:29.9pt;z-index:25182924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5" style="position:absolute;left:0;text-align:left;margin-left:1.3pt;margin-top:2.5pt;width:26.5pt;height:29.9pt;z-index:251830272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6" style="position:absolute;left:0;text-align:left;margin-left:2.7pt;margin-top:1.4pt;width:26.5pt;height:29.9pt;z-index:25179033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7" style="position:absolute;left:0;text-align:left;margin-left:2.2pt;margin-top:2pt;width:26.5pt;height:29.9pt;z-index:25179136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8" style="position:absolute;left:0;text-align:left;margin-left:1.8pt;margin-top:2.55pt;width:26.5pt;height:29.9pt;z-index:25179238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29" style="position:absolute;left:0;text-align:left;margin-left:1.3pt;margin-top:2.5pt;width:26.5pt;height:29.9pt;z-index:251793408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6" style="position:absolute;left:0;text-align:left;margin-left:2.7pt;margin-top:1.4pt;width:26.5pt;height:29.9pt;z-index:25183129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7" style="position:absolute;left:0;text-align:left;margin-left:2.2pt;margin-top:2pt;width:26.5pt;height:29.9pt;z-index:25183232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8" style="position:absolute;left:0;text-align:left;margin-left:1.8pt;margin-top:2.55pt;width:26.5pt;height:29.9pt;z-index:251833344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69" style="position:absolute;left:0;text-align:left;margin-left:1.3pt;margin-top:2.5pt;width:26.5pt;height:29.9pt;z-index:251834368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0" style="position:absolute;left:0;text-align:left;margin-left:2.7pt;margin-top:1.4pt;width:26.5pt;height:29.9pt;z-index:25179443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1" style="position:absolute;left:0;text-align:left;margin-left:2.2pt;margin-top:2pt;width:26.5pt;height:29.9pt;z-index:25179545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2" style="position:absolute;left:0;text-align:left;margin-left:1.8pt;margin-top:2.55pt;width:26.5pt;height:29.9pt;z-index:25179648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3" style="position:absolute;left:0;text-align:left;margin-left:1.3pt;margin-top:2.5pt;width:26.5pt;height:29.9pt;z-index:251797504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0" style="position:absolute;left:0;text-align:left;margin-left:2.7pt;margin-top:1.4pt;width:26.5pt;height:29.9pt;z-index:25183539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1" style="position:absolute;left:0;text-align:left;margin-left:2.2pt;margin-top:2pt;width:26.5pt;height:29.9pt;z-index:25183641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2" style="position:absolute;left:0;text-align:left;margin-left:1.8pt;margin-top:2.55pt;width:26.5pt;height:29.9pt;z-index:251837440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3" style="position:absolute;left:0;text-align:left;margin-left:1.3pt;margin-top:2.5pt;width:26.5pt;height:29.9pt;z-index:251838464;mso-position-horizontal-relative:text;mso-position-vertical-relative:text"/>
              </w:pict>
            </w:r>
          </w:p>
        </w:tc>
      </w:tr>
      <w:tr w:rsidR="004B3144" w:rsidRPr="00A025E3" w:rsidTr="00E61D47">
        <w:trPr>
          <w:trHeight w:val="132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4" style="position:absolute;left:0;text-align:left;margin-left:2.7pt;margin-top:1.4pt;width:26.5pt;height:29.9pt;z-index:25179852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5" style="position:absolute;left:0;text-align:left;margin-left:2.2pt;margin-top:2pt;width:26.5pt;height:29.9pt;z-index:25179955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6" style="position:absolute;left:0;text-align:left;margin-left:1.8pt;margin-top:2.55pt;width:26.5pt;height:29.9pt;z-index:25180057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37" style="position:absolute;left:0;text-align:left;margin-left:1.3pt;margin-top:2.5pt;width:26.5pt;height:29.9pt;z-index:251801600;mso-position-horizontal-relative:text;mso-position-vertical-relative:text"/>
              </w:pict>
            </w:r>
          </w:p>
        </w:tc>
        <w:tc>
          <w:tcPr>
            <w:tcW w:w="260" w:type="dxa"/>
            <w:noWrap/>
            <w:vAlign w:val="center"/>
            <w:hideMark/>
          </w:tcPr>
          <w:p w:rsidR="004B3144" w:rsidRPr="005D357C" w:rsidRDefault="004B3144" w:rsidP="00E61D47">
            <w:pPr>
              <w:rPr>
                <w:rFonts w:ascii="Arial" w:eastAsiaTheme="minorEastAsia" w:hAnsi="Arial" w:cs="Arial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4B3144" w:rsidP="00E61D47">
            <w:pPr>
              <w:jc w:val="center"/>
              <w:rPr>
                <w:rFonts w:ascii="Arial" w:hAnsi="Arial" w:cs="Arial"/>
                <w:b/>
                <w:bCs/>
                <w:noProof/>
                <w:sz w:val="26"/>
                <w:szCs w:val="26"/>
                <w:lang w:eastAsia="en-US"/>
              </w:rPr>
            </w:pPr>
            <w:r w:rsidRPr="005D357C">
              <w:rPr>
                <w:rFonts w:ascii="Arial" w:hAnsi="Arial" w:cs="Arial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4" style="position:absolute;left:0;text-align:left;margin-left:2.7pt;margin-top:1.4pt;width:26.5pt;height:29.9pt;z-index:251839488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5" style="position:absolute;left:0;text-align:left;margin-left:2.2pt;margin-top:2pt;width:26.5pt;height:29.9pt;z-index:251840512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6" style="position:absolute;left:0;text-align:left;margin-left:1.8pt;margin-top:2.55pt;width:26.5pt;height:29.9pt;z-index:251841536;mso-position-horizontal-relative:text;mso-position-vertical-relative:text"/>
              </w:pic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3144" w:rsidRPr="005D357C" w:rsidRDefault="00D3001B" w:rsidP="00E61D47">
            <w:pPr>
              <w:jc w:val="center"/>
              <w:rPr>
                <w:rFonts w:ascii="Arial" w:hAnsi="Arial" w:cs="Arial"/>
                <w:bCs/>
                <w:noProof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Cs/>
                <w:noProof/>
                <w:sz w:val="26"/>
                <w:szCs w:val="26"/>
              </w:rPr>
              <w:pict>
                <v:oval id="_x0000_s1277" style="position:absolute;left:0;text-align:left;margin-left:1.3pt;margin-top:2.5pt;width:26.5pt;height:29.9pt;z-index:251842560;mso-position-horizontal-relative:text;mso-position-vertical-relative:text"/>
              </w:pict>
            </w:r>
          </w:p>
        </w:tc>
      </w:tr>
    </w:tbl>
    <w:p w:rsidR="00B94BAA" w:rsidRPr="00E61D47" w:rsidRDefault="00E61D47" w:rsidP="00E61D47">
      <w:pPr>
        <w:ind w:left="0"/>
        <w:jc w:val="center"/>
        <w:rPr>
          <w:rFonts w:asciiTheme="minorHAnsi" w:hAnsiTheme="minorHAnsi" w:cs="Mangal"/>
          <w:b/>
          <w:bCs/>
        </w:rPr>
      </w:pPr>
      <w:r w:rsidRPr="00E61D47">
        <w:rPr>
          <w:rFonts w:asciiTheme="minorHAnsi" w:hAnsiTheme="minorHAnsi" w:cs="Mangal"/>
          <w:b/>
          <w:bCs/>
        </w:rPr>
        <w:lastRenderedPageBreak/>
        <w:t>CEVAP FORMU</w:t>
      </w:r>
    </w:p>
    <w:p w:rsidR="00E61D47" w:rsidRDefault="00E61D47" w:rsidP="006229F1">
      <w:pPr>
        <w:ind w:left="0"/>
        <w:rPr>
          <w:rFonts w:asciiTheme="minorHAnsi" w:hAnsiTheme="minorHAnsi" w:cs="Mangal"/>
          <w:bCs/>
          <w:sz w:val="22"/>
          <w:szCs w:val="22"/>
        </w:rPr>
      </w:pPr>
    </w:p>
    <w:p w:rsidR="00E61D47" w:rsidRPr="004E110C" w:rsidRDefault="00E61D47" w:rsidP="006229F1">
      <w:pPr>
        <w:ind w:left="0"/>
        <w:rPr>
          <w:rFonts w:asciiTheme="minorHAnsi" w:hAnsiTheme="minorHAnsi" w:cs="Mangal"/>
          <w:bCs/>
          <w:sz w:val="22"/>
          <w:szCs w:val="22"/>
        </w:rPr>
      </w:pPr>
    </w:p>
    <w:p w:rsidR="004E110C" w:rsidRDefault="004E110C" w:rsidP="004E110C">
      <w:pPr>
        <w:autoSpaceDE w:val="0"/>
        <w:autoSpaceDN w:val="0"/>
        <w:adjustRightInd w:val="0"/>
        <w:rPr>
          <w:rFonts w:ascii="Book Antiqua" w:hAnsi="Book Antiqua" w:cs="Arial"/>
        </w:rPr>
      </w:pPr>
    </w:p>
    <w:p w:rsidR="004E110C" w:rsidRPr="00B46B90" w:rsidRDefault="004E110C" w:rsidP="004E110C">
      <w:pPr>
        <w:autoSpaceDE w:val="0"/>
        <w:autoSpaceDN w:val="0"/>
        <w:adjustRightInd w:val="0"/>
        <w:rPr>
          <w:rFonts w:ascii="Book Antiqua" w:hAnsi="Book Antiqua" w:cs="Arial"/>
        </w:rPr>
      </w:pPr>
      <w:r>
        <w:rPr>
          <w:rFonts w:ascii="Comic Sans MS" w:hAnsi="Comic Sans MS" w:cs="Arial"/>
          <w:i/>
          <w:noProof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</w:p>
    <w:p w:rsidR="00B94BAA" w:rsidRPr="004E110C" w:rsidRDefault="00B94BAA" w:rsidP="006229F1">
      <w:pPr>
        <w:ind w:left="0"/>
        <w:rPr>
          <w:rFonts w:asciiTheme="minorHAnsi" w:hAnsiTheme="minorHAnsi" w:cs="Mangal"/>
          <w:bCs/>
          <w:sz w:val="22"/>
          <w:szCs w:val="22"/>
        </w:rPr>
      </w:pPr>
    </w:p>
    <w:sectPr w:rsidR="00B94BAA" w:rsidRPr="004E110C" w:rsidSect="005D357C">
      <w:type w:val="continuous"/>
      <w:pgSz w:w="11906" w:h="16838"/>
      <w:pgMar w:top="284" w:right="566" w:bottom="284" w:left="567" w:header="708" w:footer="708" w:gutter="0"/>
      <w:cols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961" w:rsidRDefault="00310961" w:rsidP="004D7881">
      <w:pPr>
        <w:spacing w:line="240" w:lineRule="auto"/>
      </w:pPr>
      <w:r>
        <w:separator/>
      </w:r>
    </w:p>
  </w:endnote>
  <w:endnote w:type="continuationSeparator" w:id="0">
    <w:p w:rsidR="00310961" w:rsidRDefault="00310961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961" w:rsidRDefault="00310961" w:rsidP="004D7881">
      <w:pPr>
        <w:spacing w:line="240" w:lineRule="auto"/>
      </w:pPr>
      <w:r>
        <w:separator/>
      </w:r>
    </w:p>
  </w:footnote>
  <w:footnote w:type="continuationSeparator" w:id="0">
    <w:p w:rsidR="00310961" w:rsidRDefault="00310961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26A6"/>
    <w:multiLevelType w:val="hybridMultilevel"/>
    <w:tmpl w:val="1764C49A"/>
    <w:lvl w:ilvl="0" w:tplc="75408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C4920"/>
    <w:multiLevelType w:val="multilevel"/>
    <w:tmpl w:val="CA165436"/>
    <w:lvl w:ilvl="0">
      <w:start w:val="1"/>
      <w:numFmt w:val="upperLetter"/>
      <w:lvlText w:val="%1)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2">
    <w:nsid w:val="096638D9"/>
    <w:multiLevelType w:val="hybridMultilevel"/>
    <w:tmpl w:val="4386DA46"/>
    <w:lvl w:ilvl="0" w:tplc="71F07F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00D82"/>
    <w:multiLevelType w:val="hybridMultilevel"/>
    <w:tmpl w:val="415A7C52"/>
    <w:lvl w:ilvl="0" w:tplc="B59CD2AA">
      <w:start w:val="1"/>
      <w:numFmt w:val="upperLetter"/>
      <w:lvlText w:val="%1."/>
      <w:lvlJc w:val="left"/>
      <w:pPr>
        <w:ind w:left="502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33049D8"/>
    <w:multiLevelType w:val="hybridMultilevel"/>
    <w:tmpl w:val="2A7C64FE"/>
    <w:lvl w:ilvl="0" w:tplc="57780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E631A"/>
    <w:multiLevelType w:val="hybridMultilevel"/>
    <w:tmpl w:val="5EAC728A"/>
    <w:lvl w:ilvl="0" w:tplc="7FC2A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81109"/>
    <w:multiLevelType w:val="hybridMultilevel"/>
    <w:tmpl w:val="7098FFDE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1B8A4488"/>
    <w:multiLevelType w:val="hybridMultilevel"/>
    <w:tmpl w:val="16AC1AC8"/>
    <w:lvl w:ilvl="0" w:tplc="C4161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647B3"/>
    <w:multiLevelType w:val="hybridMultilevel"/>
    <w:tmpl w:val="BC687D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C6B27"/>
    <w:multiLevelType w:val="hybridMultilevel"/>
    <w:tmpl w:val="5D5888AE"/>
    <w:lvl w:ilvl="0" w:tplc="F94A4AEA">
      <w:start w:val="1"/>
      <w:numFmt w:val="upperRoman"/>
      <w:lvlText w:val="%1."/>
      <w:lvlJc w:val="left"/>
      <w:pPr>
        <w:ind w:left="1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30" w:hanging="360"/>
      </w:pPr>
    </w:lvl>
    <w:lvl w:ilvl="2" w:tplc="041F001B" w:tentative="1">
      <w:start w:val="1"/>
      <w:numFmt w:val="lowerRoman"/>
      <w:lvlText w:val="%3."/>
      <w:lvlJc w:val="right"/>
      <w:pPr>
        <w:ind w:left="2950" w:hanging="180"/>
      </w:pPr>
    </w:lvl>
    <w:lvl w:ilvl="3" w:tplc="041F000F" w:tentative="1">
      <w:start w:val="1"/>
      <w:numFmt w:val="decimal"/>
      <w:lvlText w:val="%4."/>
      <w:lvlJc w:val="left"/>
      <w:pPr>
        <w:ind w:left="3670" w:hanging="360"/>
      </w:pPr>
    </w:lvl>
    <w:lvl w:ilvl="4" w:tplc="041F0019" w:tentative="1">
      <w:start w:val="1"/>
      <w:numFmt w:val="lowerLetter"/>
      <w:lvlText w:val="%5."/>
      <w:lvlJc w:val="left"/>
      <w:pPr>
        <w:ind w:left="4390" w:hanging="360"/>
      </w:pPr>
    </w:lvl>
    <w:lvl w:ilvl="5" w:tplc="041F001B" w:tentative="1">
      <w:start w:val="1"/>
      <w:numFmt w:val="lowerRoman"/>
      <w:lvlText w:val="%6."/>
      <w:lvlJc w:val="right"/>
      <w:pPr>
        <w:ind w:left="5110" w:hanging="180"/>
      </w:pPr>
    </w:lvl>
    <w:lvl w:ilvl="6" w:tplc="041F000F" w:tentative="1">
      <w:start w:val="1"/>
      <w:numFmt w:val="decimal"/>
      <w:lvlText w:val="%7."/>
      <w:lvlJc w:val="left"/>
      <w:pPr>
        <w:ind w:left="5830" w:hanging="360"/>
      </w:pPr>
    </w:lvl>
    <w:lvl w:ilvl="7" w:tplc="041F0019" w:tentative="1">
      <w:start w:val="1"/>
      <w:numFmt w:val="lowerLetter"/>
      <w:lvlText w:val="%8."/>
      <w:lvlJc w:val="left"/>
      <w:pPr>
        <w:ind w:left="6550" w:hanging="360"/>
      </w:pPr>
    </w:lvl>
    <w:lvl w:ilvl="8" w:tplc="041F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10">
    <w:nsid w:val="274719C0"/>
    <w:multiLevelType w:val="hybridMultilevel"/>
    <w:tmpl w:val="25FA3C24"/>
    <w:lvl w:ilvl="0" w:tplc="40206E68">
      <w:start w:val="1"/>
      <w:numFmt w:val="upperLetter"/>
      <w:lvlText w:val="%1)"/>
      <w:lvlJc w:val="left"/>
      <w:pPr>
        <w:ind w:left="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27507424"/>
    <w:multiLevelType w:val="hybridMultilevel"/>
    <w:tmpl w:val="CEAC15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4640C1"/>
    <w:multiLevelType w:val="hybridMultilevel"/>
    <w:tmpl w:val="F846558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7676B"/>
    <w:multiLevelType w:val="hybridMultilevel"/>
    <w:tmpl w:val="626C4B1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58A265D"/>
    <w:multiLevelType w:val="hybridMultilevel"/>
    <w:tmpl w:val="E49602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0F675A"/>
    <w:multiLevelType w:val="hybridMultilevel"/>
    <w:tmpl w:val="4C7461B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86B29B4"/>
    <w:multiLevelType w:val="hybridMultilevel"/>
    <w:tmpl w:val="422AAE50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8">
    <w:nsid w:val="3B403544"/>
    <w:multiLevelType w:val="hybridMultilevel"/>
    <w:tmpl w:val="3AE6F876"/>
    <w:lvl w:ilvl="0" w:tplc="965484E8">
      <w:start w:val="1"/>
      <w:numFmt w:val="upperLetter"/>
      <w:lvlText w:val="%1)"/>
      <w:lvlJc w:val="left"/>
      <w:pPr>
        <w:ind w:left="76" w:hanging="360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43B64CBB"/>
    <w:multiLevelType w:val="hybridMultilevel"/>
    <w:tmpl w:val="B8B6CC0C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0">
    <w:nsid w:val="43CC3040"/>
    <w:multiLevelType w:val="hybridMultilevel"/>
    <w:tmpl w:val="77FC9FE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EF71FA"/>
    <w:multiLevelType w:val="hybridMultilevel"/>
    <w:tmpl w:val="12E8BD7E"/>
    <w:lvl w:ilvl="0" w:tplc="247E5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7F0"/>
    <w:multiLevelType w:val="hybridMultilevel"/>
    <w:tmpl w:val="777C70CC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3">
    <w:nsid w:val="4DAE5615"/>
    <w:multiLevelType w:val="hybridMultilevel"/>
    <w:tmpl w:val="4BFA040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3656BA"/>
    <w:multiLevelType w:val="hybridMultilevel"/>
    <w:tmpl w:val="DE7CEF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71E07"/>
    <w:multiLevelType w:val="hybridMultilevel"/>
    <w:tmpl w:val="421A4778"/>
    <w:lvl w:ilvl="0" w:tplc="987C4A66">
      <w:numFmt w:val="bullet"/>
      <w:lvlText w:val="•"/>
      <w:lvlJc w:val="left"/>
      <w:pPr>
        <w:ind w:left="623" w:hanging="360"/>
      </w:pPr>
      <w:rPr>
        <w:rFonts w:ascii="Arial" w:eastAsia="Times New Roman" w:hAnsi="Arial" w:cs="Arial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47835"/>
    <w:multiLevelType w:val="hybridMultilevel"/>
    <w:tmpl w:val="C818C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17D47DB"/>
    <w:multiLevelType w:val="hybridMultilevel"/>
    <w:tmpl w:val="B66028C4"/>
    <w:lvl w:ilvl="0" w:tplc="3B0C9D56">
      <w:start w:val="1"/>
      <w:numFmt w:val="upperLetter"/>
      <w:lvlText w:val="%1)"/>
      <w:lvlJc w:val="left"/>
      <w:pPr>
        <w:ind w:left="720" w:hanging="360"/>
      </w:pPr>
      <w:rPr>
        <w:rFonts w:ascii="Book Antiqua" w:eastAsia="Times New Roman" w:hAnsi="Book Antiqua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1D7FAD"/>
    <w:multiLevelType w:val="hybridMultilevel"/>
    <w:tmpl w:val="FE8E4624"/>
    <w:lvl w:ilvl="0" w:tplc="1AB26F6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7137"/>
    <w:multiLevelType w:val="hybridMultilevel"/>
    <w:tmpl w:val="8CD6542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5875EB"/>
    <w:multiLevelType w:val="hybridMultilevel"/>
    <w:tmpl w:val="FBE65B80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1">
    <w:nsid w:val="6BE1629A"/>
    <w:multiLevelType w:val="hybridMultilevel"/>
    <w:tmpl w:val="41CCC3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F4E5D"/>
    <w:multiLevelType w:val="hybridMultilevel"/>
    <w:tmpl w:val="6B2E61CA"/>
    <w:lvl w:ilvl="0" w:tplc="CCB033A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6D2F6635"/>
    <w:multiLevelType w:val="hybridMultilevel"/>
    <w:tmpl w:val="2B68966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4040D0"/>
    <w:multiLevelType w:val="hybridMultilevel"/>
    <w:tmpl w:val="445CFD2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F26A43"/>
    <w:multiLevelType w:val="hybridMultilevel"/>
    <w:tmpl w:val="ACC46422"/>
    <w:lvl w:ilvl="0" w:tplc="041F0015">
      <w:start w:val="1"/>
      <w:numFmt w:val="upperLetter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6">
    <w:nsid w:val="71D120BB"/>
    <w:multiLevelType w:val="hybridMultilevel"/>
    <w:tmpl w:val="D7C2C9E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E4033"/>
    <w:multiLevelType w:val="hybridMultilevel"/>
    <w:tmpl w:val="4C769F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32"/>
  </w:num>
  <w:num w:numId="5">
    <w:abstractNumId w:val="10"/>
  </w:num>
  <w:num w:numId="6">
    <w:abstractNumId w:val="36"/>
  </w:num>
  <w:num w:numId="7">
    <w:abstractNumId w:val="5"/>
  </w:num>
  <w:num w:numId="8">
    <w:abstractNumId w:val="13"/>
  </w:num>
  <w:num w:numId="9">
    <w:abstractNumId w:val="28"/>
  </w:num>
  <w:num w:numId="10">
    <w:abstractNumId w:val="9"/>
  </w:num>
  <w:num w:numId="11">
    <w:abstractNumId w:val="31"/>
  </w:num>
  <w:num w:numId="12">
    <w:abstractNumId w:val="33"/>
  </w:num>
  <w:num w:numId="13">
    <w:abstractNumId w:val="4"/>
  </w:num>
  <w:num w:numId="14">
    <w:abstractNumId w:val="2"/>
  </w:num>
  <w:num w:numId="15">
    <w:abstractNumId w:val="27"/>
  </w:num>
  <w:num w:numId="16">
    <w:abstractNumId w:val="21"/>
  </w:num>
  <w:num w:numId="17">
    <w:abstractNumId w:val="7"/>
  </w:num>
  <w:num w:numId="18">
    <w:abstractNumId w:val="26"/>
  </w:num>
  <w:num w:numId="19">
    <w:abstractNumId w:val="20"/>
  </w:num>
  <w:num w:numId="20">
    <w:abstractNumId w:val="14"/>
  </w:num>
  <w:num w:numId="21">
    <w:abstractNumId w:val="15"/>
  </w:num>
  <w:num w:numId="22">
    <w:abstractNumId w:val="25"/>
  </w:num>
  <w:num w:numId="23">
    <w:abstractNumId w:val="11"/>
  </w:num>
  <w:num w:numId="24">
    <w:abstractNumId w:val="16"/>
  </w:num>
  <w:num w:numId="25">
    <w:abstractNumId w:val="37"/>
  </w:num>
  <w:num w:numId="26">
    <w:abstractNumId w:val="29"/>
  </w:num>
  <w:num w:numId="27">
    <w:abstractNumId w:val="12"/>
  </w:num>
  <w:num w:numId="28">
    <w:abstractNumId w:val="3"/>
  </w:num>
  <w:num w:numId="29">
    <w:abstractNumId w:val="35"/>
  </w:num>
  <w:num w:numId="30">
    <w:abstractNumId w:val="8"/>
  </w:num>
  <w:num w:numId="31">
    <w:abstractNumId w:val="6"/>
  </w:num>
  <w:num w:numId="32">
    <w:abstractNumId w:val="23"/>
  </w:num>
  <w:num w:numId="33">
    <w:abstractNumId w:val="24"/>
  </w:num>
  <w:num w:numId="34">
    <w:abstractNumId w:val="34"/>
  </w:num>
  <w:num w:numId="35">
    <w:abstractNumId w:val="22"/>
  </w:num>
  <w:num w:numId="36">
    <w:abstractNumId w:val="30"/>
  </w:num>
  <w:num w:numId="37">
    <w:abstractNumId w:val="19"/>
  </w:num>
  <w:num w:numId="38">
    <w:abstractNumId w:val="1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0FC9"/>
    <w:rsid w:val="00001538"/>
    <w:rsid w:val="00003763"/>
    <w:rsid w:val="000050D6"/>
    <w:rsid w:val="000056D0"/>
    <w:rsid w:val="00005E35"/>
    <w:rsid w:val="00010A64"/>
    <w:rsid w:val="00010C92"/>
    <w:rsid w:val="00011AD5"/>
    <w:rsid w:val="00011BF9"/>
    <w:rsid w:val="00014506"/>
    <w:rsid w:val="00025471"/>
    <w:rsid w:val="0002647D"/>
    <w:rsid w:val="0002673F"/>
    <w:rsid w:val="00027580"/>
    <w:rsid w:val="00032E51"/>
    <w:rsid w:val="00035506"/>
    <w:rsid w:val="00044F93"/>
    <w:rsid w:val="00045521"/>
    <w:rsid w:val="00045E2F"/>
    <w:rsid w:val="00045FD0"/>
    <w:rsid w:val="000511AA"/>
    <w:rsid w:val="00053B9D"/>
    <w:rsid w:val="00054344"/>
    <w:rsid w:val="000553EC"/>
    <w:rsid w:val="00055B07"/>
    <w:rsid w:val="00064834"/>
    <w:rsid w:val="00066BDF"/>
    <w:rsid w:val="00070D6E"/>
    <w:rsid w:val="00072BB6"/>
    <w:rsid w:val="000735B3"/>
    <w:rsid w:val="00073EBA"/>
    <w:rsid w:val="0007488B"/>
    <w:rsid w:val="00076C11"/>
    <w:rsid w:val="00080CD0"/>
    <w:rsid w:val="000818E7"/>
    <w:rsid w:val="00082590"/>
    <w:rsid w:val="00084D6E"/>
    <w:rsid w:val="000850AA"/>
    <w:rsid w:val="00090F19"/>
    <w:rsid w:val="00093CCB"/>
    <w:rsid w:val="000954C0"/>
    <w:rsid w:val="00097377"/>
    <w:rsid w:val="000A60D5"/>
    <w:rsid w:val="000A7D52"/>
    <w:rsid w:val="000B3F32"/>
    <w:rsid w:val="000B5068"/>
    <w:rsid w:val="000B5F2A"/>
    <w:rsid w:val="000C3E43"/>
    <w:rsid w:val="000C4B84"/>
    <w:rsid w:val="000C5A57"/>
    <w:rsid w:val="000D109F"/>
    <w:rsid w:val="000D342D"/>
    <w:rsid w:val="000D4260"/>
    <w:rsid w:val="000D50C8"/>
    <w:rsid w:val="000D7B3C"/>
    <w:rsid w:val="000E0EB8"/>
    <w:rsid w:val="000F24EE"/>
    <w:rsid w:val="000F6666"/>
    <w:rsid w:val="000F6822"/>
    <w:rsid w:val="000F7058"/>
    <w:rsid w:val="000F7322"/>
    <w:rsid w:val="000F7B98"/>
    <w:rsid w:val="001008C9"/>
    <w:rsid w:val="00100F7A"/>
    <w:rsid w:val="001062E9"/>
    <w:rsid w:val="00106349"/>
    <w:rsid w:val="001076CF"/>
    <w:rsid w:val="00107DFB"/>
    <w:rsid w:val="0011215D"/>
    <w:rsid w:val="001133E4"/>
    <w:rsid w:val="00116418"/>
    <w:rsid w:val="0011751C"/>
    <w:rsid w:val="00122D19"/>
    <w:rsid w:val="00123617"/>
    <w:rsid w:val="0012361A"/>
    <w:rsid w:val="00123DF7"/>
    <w:rsid w:val="001251A1"/>
    <w:rsid w:val="0012730F"/>
    <w:rsid w:val="00131DC9"/>
    <w:rsid w:val="0013609C"/>
    <w:rsid w:val="00137719"/>
    <w:rsid w:val="00141E99"/>
    <w:rsid w:val="00142490"/>
    <w:rsid w:val="00145DD2"/>
    <w:rsid w:val="00156E87"/>
    <w:rsid w:val="00157771"/>
    <w:rsid w:val="001600E7"/>
    <w:rsid w:val="00161545"/>
    <w:rsid w:val="00163DE2"/>
    <w:rsid w:val="00163F62"/>
    <w:rsid w:val="00173737"/>
    <w:rsid w:val="00175646"/>
    <w:rsid w:val="001815DE"/>
    <w:rsid w:val="001818E7"/>
    <w:rsid w:val="0018234D"/>
    <w:rsid w:val="00184FD5"/>
    <w:rsid w:val="00191621"/>
    <w:rsid w:val="00191C5F"/>
    <w:rsid w:val="001920F3"/>
    <w:rsid w:val="00194931"/>
    <w:rsid w:val="00197D1B"/>
    <w:rsid w:val="001A0D86"/>
    <w:rsid w:val="001A6878"/>
    <w:rsid w:val="001B1796"/>
    <w:rsid w:val="001B187E"/>
    <w:rsid w:val="001B3CDE"/>
    <w:rsid w:val="001C06A7"/>
    <w:rsid w:val="001C09DB"/>
    <w:rsid w:val="001C7E3F"/>
    <w:rsid w:val="001D1210"/>
    <w:rsid w:val="001D1539"/>
    <w:rsid w:val="001D63AB"/>
    <w:rsid w:val="001D69C6"/>
    <w:rsid w:val="001D75A3"/>
    <w:rsid w:val="001E1F84"/>
    <w:rsid w:val="001E5450"/>
    <w:rsid w:val="001E5757"/>
    <w:rsid w:val="001F1BC7"/>
    <w:rsid w:val="001F4FBE"/>
    <w:rsid w:val="001F711C"/>
    <w:rsid w:val="002003D9"/>
    <w:rsid w:val="002045B9"/>
    <w:rsid w:val="002053EF"/>
    <w:rsid w:val="00207557"/>
    <w:rsid w:val="00212E92"/>
    <w:rsid w:val="002149B0"/>
    <w:rsid w:val="00216A62"/>
    <w:rsid w:val="0022080A"/>
    <w:rsid w:val="00221EBB"/>
    <w:rsid w:val="00222407"/>
    <w:rsid w:val="00230F03"/>
    <w:rsid w:val="00231280"/>
    <w:rsid w:val="00240699"/>
    <w:rsid w:val="002463E5"/>
    <w:rsid w:val="002464D8"/>
    <w:rsid w:val="00246616"/>
    <w:rsid w:val="00247EEA"/>
    <w:rsid w:val="00250FB9"/>
    <w:rsid w:val="00252151"/>
    <w:rsid w:val="00252B12"/>
    <w:rsid w:val="0025313F"/>
    <w:rsid w:val="00254E5D"/>
    <w:rsid w:val="00264A18"/>
    <w:rsid w:val="002723B8"/>
    <w:rsid w:val="00272E06"/>
    <w:rsid w:val="00276CA3"/>
    <w:rsid w:val="002820CB"/>
    <w:rsid w:val="00284839"/>
    <w:rsid w:val="00287CD4"/>
    <w:rsid w:val="002901FA"/>
    <w:rsid w:val="00292A74"/>
    <w:rsid w:val="002940B4"/>
    <w:rsid w:val="002941E0"/>
    <w:rsid w:val="0029430D"/>
    <w:rsid w:val="00295153"/>
    <w:rsid w:val="00295979"/>
    <w:rsid w:val="0029650F"/>
    <w:rsid w:val="002A154B"/>
    <w:rsid w:val="002A3051"/>
    <w:rsid w:val="002A5068"/>
    <w:rsid w:val="002A6CDA"/>
    <w:rsid w:val="002B1823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7C20"/>
    <w:rsid w:val="002D7E99"/>
    <w:rsid w:val="002E127E"/>
    <w:rsid w:val="002E1FF6"/>
    <w:rsid w:val="002E2E54"/>
    <w:rsid w:val="002E4B74"/>
    <w:rsid w:val="002E66CC"/>
    <w:rsid w:val="002E7D1C"/>
    <w:rsid w:val="002F03FE"/>
    <w:rsid w:val="002F4122"/>
    <w:rsid w:val="002F444C"/>
    <w:rsid w:val="002F655A"/>
    <w:rsid w:val="00304C68"/>
    <w:rsid w:val="0030531D"/>
    <w:rsid w:val="00310961"/>
    <w:rsid w:val="00312143"/>
    <w:rsid w:val="00314D2D"/>
    <w:rsid w:val="0031513B"/>
    <w:rsid w:val="00316D0A"/>
    <w:rsid w:val="0031724E"/>
    <w:rsid w:val="00322039"/>
    <w:rsid w:val="003317EF"/>
    <w:rsid w:val="00332DF5"/>
    <w:rsid w:val="00334869"/>
    <w:rsid w:val="00334B1E"/>
    <w:rsid w:val="00334B71"/>
    <w:rsid w:val="00340D0E"/>
    <w:rsid w:val="0034422E"/>
    <w:rsid w:val="00345D9E"/>
    <w:rsid w:val="00354406"/>
    <w:rsid w:val="00360669"/>
    <w:rsid w:val="0036268D"/>
    <w:rsid w:val="00367C34"/>
    <w:rsid w:val="0037325A"/>
    <w:rsid w:val="00373F38"/>
    <w:rsid w:val="00374A79"/>
    <w:rsid w:val="00381993"/>
    <w:rsid w:val="00382EC7"/>
    <w:rsid w:val="00390258"/>
    <w:rsid w:val="00395D83"/>
    <w:rsid w:val="00397D4B"/>
    <w:rsid w:val="003A68E7"/>
    <w:rsid w:val="003B326A"/>
    <w:rsid w:val="003C046A"/>
    <w:rsid w:val="003C3258"/>
    <w:rsid w:val="003C3A09"/>
    <w:rsid w:val="003C62D6"/>
    <w:rsid w:val="003C6418"/>
    <w:rsid w:val="003C7971"/>
    <w:rsid w:val="003D047F"/>
    <w:rsid w:val="003D0923"/>
    <w:rsid w:val="003D0EBB"/>
    <w:rsid w:val="003D4B96"/>
    <w:rsid w:val="003D6AF9"/>
    <w:rsid w:val="003E2519"/>
    <w:rsid w:val="003E41C9"/>
    <w:rsid w:val="003E4D7B"/>
    <w:rsid w:val="003E5557"/>
    <w:rsid w:val="003F105B"/>
    <w:rsid w:val="003F3B77"/>
    <w:rsid w:val="003F7C2B"/>
    <w:rsid w:val="00401BBB"/>
    <w:rsid w:val="0040276B"/>
    <w:rsid w:val="00404FC3"/>
    <w:rsid w:val="0041247B"/>
    <w:rsid w:val="0041697A"/>
    <w:rsid w:val="004209EC"/>
    <w:rsid w:val="0042608E"/>
    <w:rsid w:val="00427F7C"/>
    <w:rsid w:val="00430603"/>
    <w:rsid w:val="00432875"/>
    <w:rsid w:val="0043382A"/>
    <w:rsid w:val="00434B64"/>
    <w:rsid w:val="00436EBF"/>
    <w:rsid w:val="00441145"/>
    <w:rsid w:val="00441B0B"/>
    <w:rsid w:val="00442A7A"/>
    <w:rsid w:val="00442E78"/>
    <w:rsid w:val="0044302C"/>
    <w:rsid w:val="00444FEE"/>
    <w:rsid w:val="0044533F"/>
    <w:rsid w:val="00452989"/>
    <w:rsid w:val="00456E02"/>
    <w:rsid w:val="00457D67"/>
    <w:rsid w:val="004601B3"/>
    <w:rsid w:val="00461900"/>
    <w:rsid w:val="00470216"/>
    <w:rsid w:val="00473261"/>
    <w:rsid w:val="0047371E"/>
    <w:rsid w:val="004740AC"/>
    <w:rsid w:val="004764EE"/>
    <w:rsid w:val="004768CB"/>
    <w:rsid w:val="00481FC1"/>
    <w:rsid w:val="0048398B"/>
    <w:rsid w:val="00490B17"/>
    <w:rsid w:val="004917AC"/>
    <w:rsid w:val="004926F2"/>
    <w:rsid w:val="0049479E"/>
    <w:rsid w:val="00494873"/>
    <w:rsid w:val="00494CDC"/>
    <w:rsid w:val="004A1725"/>
    <w:rsid w:val="004A31CE"/>
    <w:rsid w:val="004A3C03"/>
    <w:rsid w:val="004A4359"/>
    <w:rsid w:val="004A4EFD"/>
    <w:rsid w:val="004A5C0E"/>
    <w:rsid w:val="004B3144"/>
    <w:rsid w:val="004B71E9"/>
    <w:rsid w:val="004B7E37"/>
    <w:rsid w:val="004C4B00"/>
    <w:rsid w:val="004C513B"/>
    <w:rsid w:val="004D2108"/>
    <w:rsid w:val="004D71F3"/>
    <w:rsid w:val="004D7881"/>
    <w:rsid w:val="004E10F5"/>
    <w:rsid w:val="004E110C"/>
    <w:rsid w:val="004E206E"/>
    <w:rsid w:val="004E5B3A"/>
    <w:rsid w:val="004E64E6"/>
    <w:rsid w:val="004E7C57"/>
    <w:rsid w:val="004F115E"/>
    <w:rsid w:val="004F1BCC"/>
    <w:rsid w:val="004F2EFF"/>
    <w:rsid w:val="004F4567"/>
    <w:rsid w:val="004F599E"/>
    <w:rsid w:val="004F5FFE"/>
    <w:rsid w:val="004F7B07"/>
    <w:rsid w:val="00501FC3"/>
    <w:rsid w:val="00503BA9"/>
    <w:rsid w:val="00504AA2"/>
    <w:rsid w:val="0050556B"/>
    <w:rsid w:val="00507BF8"/>
    <w:rsid w:val="00511883"/>
    <w:rsid w:val="00516DAF"/>
    <w:rsid w:val="0052117A"/>
    <w:rsid w:val="00521F07"/>
    <w:rsid w:val="00525788"/>
    <w:rsid w:val="00526638"/>
    <w:rsid w:val="005325BD"/>
    <w:rsid w:val="005343C1"/>
    <w:rsid w:val="00535F84"/>
    <w:rsid w:val="00540649"/>
    <w:rsid w:val="00544A5F"/>
    <w:rsid w:val="00544FE4"/>
    <w:rsid w:val="005509BB"/>
    <w:rsid w:val="005547EE"/>
    <w:rsid w:val="00555AC1"/>
    <w:rsid w:val="00561739"/>
    <w:rsid w:val="00562FD8"/>
    <w:rsid w:val="005658E9"/>
    <w:rsid w:val="00571A0E"/>
    <w:rsid w:val="00576E3D"/>
    <w:rsid w:val="0057783A"/>
    <w:rsid w:val="00580B8E"/>
    <w:rsid w:val="00584EC0"/>
    <w:rsid w:val="005850B1"/>
    <w:rsid w:val="00585725"/>
    <w:rsid w:val="00594F38"/>
    <w:rsid w:val="0059592A"/>
    <w:rsid w:val="0059618B"/>
    <w:rsid w:val="0059632D"/>
    <w:rsid w:val="005A568C"/>
    <w:rsid w:val="005B01C9"/>
    <w:rsid w:val="005B1937"/>
    <w:rsid w:val="005C347B"/>
    <w:rsid w:val="005C3A53"/>
    <w:rsid w:val="005C4D38"/>
    <w:rsid w:val="005C61D6"/>
    <w:rsid w:val="005D0EC8"/>
    <w:rsid w:val="005D16D2"/>
    <w:rsid w:val="005D1BA5"/>
    <w:rsid w:val="005D357C"/>
    <w:rsid w:val="005D4A52"/>
    <w:rsid w:val="005D6D39"/>
    <w:rsid w:val="005D77A9"/>
    <w:rsid w:val="005E0C69"/>
    <w:rsid w:val="005E1D85"/>
    <w:rsid w:val="005E3A50"/>
    <w:rsid w:val="005E4D04"/>
    <w:rsid w:val="005E4E12"/>
    <w:rsid w:val="005E693A"/>
    <w:rsid w:val="005E7B15"/>
    <w:rsid w:val="005F1A32"/>
    <w:rsid w:val="005F2888"/>
    <w:rsid w:val="005F6264"/>
    <w:rsid w:val="00604691"/>
    <w:rsid w:val="00604BA0"/>
    <w:rsid w:val="00610421"/>
    <w:rsid w:val="0061056D"/>
    <w:rsid w:val="00610777"/>
    <w:rsid w:val="00610949"/>
    <w:rsid w:val="0061185C"/>
    <w:rsid w:val="00611F70"/>
    <w:rsid w:val="00613491"/>
    <w:rsid w:val="006174E7"/>
    <w:rsid w:val="00620EBD"/>
    <w:rsid w:val="00621814"/>
    <w:rsid w:val="00621AFC"/>
    <w:rsid w:val="006229F1"/>
    <w:rsid w:val="0062481A"/>
    <w:rsid w:val="006259A6"/>
    <w:rsid w:val="006318ED"/>
    <w:rsid w:val="00632D4D"/>
    <w:rsid w:val="00636981"/>
    <w:rsid w:val="00640ECF"/>
    <w:rsid w:val="00641ACC"/>
    <w:rsid w:val="006446C5"/>
    <w:rsid w:val="006502C9"/>
    <w:rsid w:val="00652585"/>
    <w:rsid w:val="006538DD"/>
    <w:rsid w:val="00653C1F"/>
    <w:rsid w:val="00657372"/>
    <w:rsid w:val="0066293C"/>
    <w:rsid w:val="00664899"/>
    <w:rsid w:val="00665967"/>
    <w:rsid w:val="00665FF6"/>
    <w:rsid w:val="00666749"/>
    <w:rsid w:val="00671970"/>
    <w:rsid w:val="006749C2"/>
    <w:rsid w:val="00674B17"/>
    <w:rsid w:val="00674CD1"/>
    <w:rsid w:val="00675961"/>
    <w:rsid w:val="0067614B"/>
    <w:rsid w:val="00676E6A"/>
    <w:rsid w:val="00682671"/>
    <w:rsid w:val="00684F85"/>
    <w:rsid w:val="00685AB1"/>
    <w:rsid w:val="00687D5A"/>
    <w:rsid w:val="00693BB8"/>
    <w:rsid w:val="006977A9"/>
    <w:rsid w:val="006A1FA8"/>
    <w:rsid w:val="006B0243"/>
    <w:rsid w:val="006B609A"/>
    <w:rsid w:val="006C1C6F"/>
    <w:rsid w:val="006C419B"/>
    <w:rsid w:val="006C77BF"/>
    <w:rsid w:val="006C7F2D"/>
    <w:rsid w:val="006D0986"/>
    <w:rsid w:val="006D0A9B"/>
    <w:rsid w:val="006D0F2D"/>
    <w:rsid w:val="006D6FDD"/>
    <w:rsid w:val="006E1CF0"/>
    <w:rsid w:val="006E24BC"/>
    <w:rsid w:val="006E2822"/>
    <w:rsid w:val="006E5576"/>
    <w:rsid w:val="006E6044"/>
    <w:rsid w:val="006E7153"/>
    <w:rsid w:val="006F1901"/>
    <w:rsid w:val="006F59F7"/>
    <w:rsid w:val="00701C29"/>
    <w:rsid w:val="0070324D"/>
    <w:rsid w:val="00704760"/>
    <w:rsid w:val="00704BDE"/>
    <w:rsid w:val="0070549C"/>
    <w:rsid w:val="007055F4"/>
    <w:rsid w:val="007109DC"/>
    <w:rsid w:val="0071110C"/>
    <w:rsid w:val="007144B2"/>
    <w:rsid w:val="007149E8"/>
    <w:rsid w:val="007158E5"/>
    <w:rsid w:val="0071591D"/>
    <w:rsid w:val="0071740D"/>
    <w:rsid w:val="0072095B"/>
    <w:rsid w:val="007213A8"/>
    <w:rsid w:val="00722215"/>
    <w:rsid w:val="0072300F"/>
    <w:rsid w:val="00724E44"/>
    <w:rsid w:val="007263B6"/>
    <w:rsid w:val="007278A8"/>
    <w:rsid w:val="0073123F"/>
    <w:rsid w:val="00732A0A"/>
    <w:rsid w:val="00743999"/>
    <w:rsid w:val="007509C9"/>
    <w:rsid w:val="0075268A"/>
    <w:rsid w:val="0075316A"/>
    <w:rsid w:val="0075429B"/>
    <w:rsid w:val="007549A0"/>
    <w:rsid w:val="00757192"/>
    <w:rsid w:val="007606A7"/>
    <w:rsid w:val="0077394B"/>
    <w:rsid w:val="0077424E"/>
    <w:rsid w:val="0078573F"/>
    <w:rsid w:val="00785EDD"/>
    <w:rsid w:val="00786AFB"/>
    <w:rsid w:val="00791CC5"/>
    <w:rsid w:val="00792ED8"/>
    <w:rsid w:val="00796430"/>
    <w:rsid w:val="007A0227"/>
    <w:rsid w:val="007B1951"/>
    <w:rsid w:val="007C4433"/>
    <w:rsid w:val="007D2EEA"/>
    <w:rsid w:val="007D44A7"/>
    <w:rsid w:val="007D7284"/>
    <w:rsid w:val="007E0E2D"/>
    <w:rsid w:val="007E1C6B"/>
    <w:rsid w:val="007E4367"/>
    <w:rsid w:val="007E5A7D"/>
    <w:rsid w:val="007F1B0D"/>
    <w:rsid w:val="007F21E2"/>
    <w:rsid w:val="007F285A"/>
    <w:rsid w:val="007F2A7A"/>
    <w:rsid w:val="007F2C82"/>
    <w:rsid w:val="007F73C3"/>
    <w:rsid w:val="00805E57"/>
    <w:rsid w:val="0080630A"/>
    <w:rsid w:val="00806536"/>
    <w:rsid w:val="00807BA9"/>
    <w:rsid w:val="0082479B"/>
    <w:rsid w:val="008250E9"/>
    <w:rsid w:val="00826E1D"/>
    <w:rsid w:val="00827F39"/>
    <w:rsid w:val="00831BFC"/>
    <w:rsid w:val="00836EE9"/>
    <w:rsid w:val="0083748A"/>
    <w:rsid w:val="008423F6"/>
    <w:rsid w:val="0084327D"/>
    <w:rsid w:val="008452F7"/>
    <w:rsid w:val="00845CE0"/>
    <w:rsid w:val="00846F36"/>
    <w:rsid w:val="008543F5"/>
    <w:rsid w:val="00854B46"/>
    <w:rsid w:val="00854DAB"/>
    <w:rsid w:val="00860019"/>
    <w:rsid w:val="00862F76"/>
    <w:rsid w:val="00867339"/>
    <w:rsid w:val="00883551"/>
    <w:rsid w:val="00883F48"/>
    <w:rsid w:val="00885005"/>
    <w:rsid w:val="00893DFE"/>
    <w:rsid w:val="00897943"/>
    <w:rsid w:val="00897B01"/>
    <w:rsid w:val="008A12D5"/>
    <w:rsid w:val="008A200A"/>
    <w:rsid w:val="008A5105"/>
    <w:rsid w:val="008A6609"/>
    <w:rsid w:val="008B391E"/>
    <w:rsid w:val="008B42F9"/>
    <w:rsid w:val="008B6128"/>
    <w:rsid w:val="008C5E12"/>
    <w:rsid w:val="008D13EC"/>
    <w:rsid w:val="008D4FEA"/>
    <w:rsid w:val="008E073A"/>
    <w:rsid w:val="008E7059"/>
    <w:rsid w:val="008E7336"/>
    <w:rsid w:val="008F02FD"/>
    <w:rsid w:val="008F0BB1"/>
    <w:rsid w:val="008F2118"/>
    <w:rsid w:val="008F33E2"/>
    <w:rsid w:val="008F3CA5"/>
    <w:rsid w:val="008F3EED"/>
    <w:rsid w:val="008F7B37"/>
    <w:rsid w:val="00901C4F"/>
    <w:rsid w:val="009021BC"/>
    <w:rsid w:val="00902882"/>
    <w:rsid w:val="00905BBA"/>
    <w:rsid w:val="00907A0C"/>
    <w:rsid w:val="00907B44"/>
    <w:rsid w:val="0091114E"/>
    <w:rsid w:val="009118F7"/>
    <w:rsid w:val="009124BE"/>
    <w:rsid w:val="0091295F"/>
    <w:rsid w:val="009161B6"/>
    <w:rsid w:val="00921DD9"/>
    <w:rsid w:val="00922A9C"/>
    <w:rsid w:val="0092454A"/>
    <w:rsid w:val="009256BB"/>
    <w:rsid w:val="00950099"/>
    <w:rsid w:val="0095222B"/>
    <w:rsid w:val="00952F43"/>
    <w:rsid w:val="00966B27"/>
    <w:rsid w:val="0097032A"/>
    <w:rsid w:val="00971B17"/>
    <w:rsid w:val="0097225F"/>
    <w:rsid w:val="009741E4"/>
    <w:rsid w:val="009758CA"/>
    <w:rsid w:val="00977F89"/>
    <w:rsid w:val="009814D6"/>
    <w:rsid w:val="00984CC3"/>
    <w:rsid w:val="00985245"/>
    <w:rsid w:val="00985573"/>
    <w:rsid w:val="00990AF3"/>
    <w:rsid w:val="009918F1"/>
    <w:rsid w:val="00991DEA"/>
    <w:rsid w:val="00991E71"/>
    <w:rsid w:val="0099280B"/>
    <w:rsid w:val="0099553E"/>
    <w:rsid w:val="00997E5A"/>
    <w:rsid w:val="009A1CE5"/>
    <w:rsid w:val="009A4635"/>
    <w:rsid w:val="009A5433"/>
    <w:rsid w:val="009A66DA"/>
    <w:rsid w:val="009A69FC"/>
    <w:rsid w:val="009A714F"/>
    <w:rsid w:val="009B1A15"/>
    <w:rsid w:val="009B21D6"/>
    <w:rsid w:val="009B43C0"/>
    <w:rsid w:val="009B6F4E"/>
    <w:rsid w:val="009B7318"/>
    <w:rsid w:val="009D17C7"/>
    <w:rsid w:val="009D45DA"/>
    <w:rsid w:val="009D64D6"/>
    <w:rsid w:val="009E409F"/>
    <w:rsid w:val="009E42CA"/>
    <w:rsid w:val="00A006A1"/>
    <w:rsid w:val="00A01167"/>
    <w:rsid w:val="00A025E3"/>
    <w:rsid w:val="00A02C57"/>
    <w:rsid w:val="00A0373D"/>
    <w:rsid w:val="00A04FED"/>
    <w:rsid w:val="00A058A6"/>
    <w:rsid w:val="00A05AFD"/>
    <w:rsid w:val="00A13F2C"/>
    <w:rsid w:val="00A14E44"/>
    <w:rsid w:val="00A155BB"/>
    <w:rsid w:val="00A16723"/>
    <w:rsid w:val="00A17B08"/>
    <w:rsid w:val="00A243FA"/>
    <w:rsid w:val="00A25EAE"/>
    <w:rsid w:val="00A2633A"/>
    <w:rsid w:val="00A35BD0"/>
    <w:rsid w:val="00A37B2D"/>
    <w:rsid w:val="00A425C3"/>
    <w:rsid w:val="00A4513A"/>
    <w:rsid w:val="00A46E96"/>
    <w:rsid w:val="00A5451E"/>
    <w:rsid w:val="00A546D2"/>
    <w:rsid w:val="00A54FD8"/>
    <w:rsid w:val="00A562B3"/>
    <w:rsid w:val="00A624D6"/>
    <w:rsid w:val="00A63833"/>
    <w:rsid w:val="00A707AB"/>
    <w:rsid w:val="00A72460"/>
    <w:rsid w:val="00A72DE4"/>
    <w:rsid w:val="00A738F0"/>
    <w:rsid w:val="00A739EF"/>
    <w:rsid w:val="00A80E15"/>
    <w:rsid w:val="00A83F84"/>
    <w:rsid w:val="00A85ECB"/>
    <w:rsid w:val="00A86457"/>
    <w:rsid w:val="00A90709"/>
    <w:rsid w:val="00AA0B05"/>
    <w:rsid w:val="00AA2EC0"/>
    <w:rsid w:val="00AA39BA"/>
    <w:rsid w:val="00AA4D78"/>
    <w:rsid w:val="00AA6579"/>
    <w:rsid w:val="00AA7B27"/>
    <w:rsid w:val="00AB0CEB"/>
    <w:rsid w:val="00AB29C2"/>
    <w:rsid w:val="00AB6780"/>
    <w:rsid w:val="00AB74DF"/>
    <w:rsid w:val="00AB7ADB"/>
    <w:rsid w:val="00AC2480"/>
    <w:rsid w:val="00AC2AA6"/>
    <w:rsid w:val="00AC75CC"/>
    <w:rsid w:val="00AD0FDF"/>
    <w:rsid w:val="00AD1308"/>
    <w:rsid w:val="00AD1D14"/>
    <w:rsid w:val="00AE1139"/>
    <w:rsid w:val="00AE2BDB"/>
    <w:rsid w:val="00AE4C70"/>
    <w:rsid w:val="00AF0937"/>
    <w:rsid w:val="00AF7E70"/>
    <w:rsid w:val="00B01158"/>
    <w:rsid w:val="00B0212D"/>
    <w:rsid w:val="00B021A7"/>
    <w:rsid w:val="00B06F2F"/>
    <w:rsid w:val="00B07840"/>
    <w:rsid w:val="00B10835"/>
    <w:rsid w:val="00B2300F"/>
    <w:rsid w:val="00B24530"/>
    <w:rsid w:val="00B25054"/>
    <w:rsid w:val="00B26FA6"/>
    <w:rsid w:val="00B2758D"/>
    <w:rsid w:val="00B27D64"/>
    <w:rsid w:val="00B31B87"/>
    <w:rsid w:val="00B325FA"/>
    <w:rsid w:val="00B3266A"/>
    <w:rsid w:val="00B3789E"/>
    <w:rsid w:val="00B41DA5"/>
    <w:rsid w:val="00B42610"/>
    <w:rsid w:val="00B5317F"/>
    <w:rsid w:val="00B5761A"/>
    <w:rsid w:val="00B61C7D"/>
    <w:rsid w:val="00B626C9"/>
    <w:rsid w:val="00B7339C"/>
    <w:rsid w:val="00B76CD0"/>
    <w:rsid w:val="00B826E0"/>
    <w:rsid w:val="00B827C2"/>
    <w:rsid w:val="00B82BD9"/>
    <w:rsid w:val="00B834EC"/>
    <w:rsid w:val="00B85A9C"/>
    <w:rsid w:val="00B87160"/>
    <w:rsid w:val="00B90AFA"/>
    <w:rsid w:val="00B90D97"/>
    <w:rsid w:val="00B93C9E"/>
    <w:rsid w:val="00B94BAA"/>
    <w:rsid w:val="00B95735"/>
    <w:rsid w:val="00BA5AD9"/>
    <w:rsid w:val="00BA7B51"/>
    <w:rsid w:val="00BA7CAE"/>
    <w:rsid w:val="00BB027B"/>
    <w:rsid w:val="00BB0A2F"/>
    <w:rsid w:val="00BB5E16"/>
    <w:rsid w:val="00BC07F7"/>
    <w:rsid w:val="00BC199E"/>
    <w:rsid w:val="00BC2DC5"/>
    <w:rsid w:val="00BC67E7"/>
    <w:rsid w:val="00BC7FA7"/>
    <w:rsid w:val="00BD0ED5"/>
    <w:rsid w:val="00BD1123"/>
    <w:rsid w:val="00BD32DC"/>
    <w:rsid w:val="00BD3D6D"/>
    <w:rsid w:val="00BD6B85"/>
    <w:rsid w:val="00BD78F7"/>
    <w:rsid w:val="00BE09F2"/>
    <w:rsid w:val="00BE3217"/>
    <w:rsid w:val="00BE5D11"/>
    <w:rsid w:val="00C03034"/>
    <w:rsid w:val="00C03C1E"/>
    <w:rsid w:val="00C073AB"/>
    <w:rsid w:val="00C104D2"/>
    <w:rsid w:val="00C12F0D"/>
    <w:rsid w:val="00C131C7"/>
    <w:rsid w:val="00C13498"/>
    <w:rsid w:val="00C20672"/>
    <w:rsid w:val="00C2067C"/>
    <w:rsid w:val="00C239F1"/>
    <w:rsid w:val="00C25853"/>
    <w:rsid w:val="00C2617C"/>
    <w:rsid w:val="00C306D9"/>
    <w:rsid w:val="00C34E97"/>
    <w:rsid w:val="00C35487"/>
    <w:rsid w:val="00C35C4C"/>
    <w:rsid w:val="00C418D3"/>
    <w:rsid w:val="00C45373"/>
    <w:rsid w:val="00C50FEE"/>
    <w:rsid w:val="00C55C36"/>
    <w:rsid w:val="00C57CB8"/>
    <w:rsid w:val="00C60864"/>
    <w:rsid w:val="00C64D70"/>
    <w:rsid w:val="00C659E6"/>
    <w:rsid w:val="00C722C4"/>
    <w:rsid w:val="00C72FB1"/>
    <w:rsid w:val="00C824BE"/>
    <w:rsid w:val="00C83944"/>
    <w:rsid w:val="00C906C7"/>
    <w:rsid w:val="00C908A8"/>
    <w:rsid w:val="00C971C4"/>
    <w:rsid w:val="00C977AD"/>
    <w:rsid w:val="00CA099E"/>
    <w:rsid w:val="00CA1092"/>
    <w:rsid w:val="00CA67D2"/>
    <w:rsid w:val="00CB0CB1"/>
    <w:rsid w:val="00CB1FB8"/>
    <w:rsid w:val="00CB5FD7"/>
    <w:rsid w:val="00CC0754"/>
    <w:rsid w:val="00CC1993"/>
    <w:rsid w:val="00CC1D83"/>
    <w:rsid w:val="00CC4366"/>
    <w:rsid w:val="00CC6144"/>
    <w:rsid w:val="00CC62A0"/>
    <w:rsid w:val="00CC62DD"/>
    <w:rsid w:val="00CC68AA"/>
    <w:rsid w:val="00CC78B8"/>
    <w:rsid w:val="00CD22C0"/>
    <w:rsid w:val="00CD238D"/>
    <w:rsid w:val="00CD39FA"/>
    <w:rsid w:val="00CD44FD"/>
    <w:rsid w:val="00CD5BFC"/>
    <w:rsid w:val="00CE13C3"/>
    <w:rsid w:val="00CE261E"/>
    <w:rsid w:val="00CE2F68"/>
    <w:rsid w:val="00CE48F9"/>
    <w:rsid w:val="00CF0197"/>
    <w:rsid w:val="00CF4A29"/>
    <w:rsid w:val="00D02954"/>
    <w:rsid w:val="00D04874"/>
    <w:rsid w:val="00D0582E"/>
    <w:rsid w:val="00D0598D"/>
    <w:rsid w:val="00D104CF"/>
    <w:rsid w:val="00D10DB8"/>
    <w:rsid w:val="00D21BCE"/>
    <w:rsid w:val="00D231F6"/>
    <w:rsid w:val="00D3001B"/>
    <w:rsid w:val="00D302B1"/>
    <w:rsid w:val="00D30D31"/>
    <w:rsid w:val="00D3183D"/>
    <w:rsid w:val="00D31D55"/>
    <w:rsid w:val="00D3389D"/>
    <w:rsid w:val="00D34293"/>
    <w:rsid w:val="00D3504A"/>
    <w:rsid w:val="00D370B8"/>
    <w:rsid w:val="00D37CF9"/>
    <w:rsid w:val="00D43075"/>
    <w:rsid w:val="00D44003"/>
    <w:rsid w:val="00D46ED9"/>
    <w:rsid w:val="00D472A8"/>
    <w:rsid w:val="00D567A2"/>
    <w:rsid w:val="00D570A2"/>
    <w:rsid w:val="00D5776D"/>
    <w:rsid w:val="00D6022A"/>
    <w:rsid w:val="00D61F56"/>
    <w:rsid w:val="00D77B8F"/>
    <w:rsid w:val="00D83B3A"/>
    <w:rsid w:val="00D83B81"/>
    <w:rsid w:val="00D84A83"/>
    <w:rsid w:val="00D84B73"/>
    <w:rsid w:val="00D879C5"/>
    <w:rsid w:val="00D90D4C"/>
    <w:rsid w:val="00D931D5"/>
    <w:rsid w:val="00D93617"/>
    <w:rsid w:val="00D945D2"/>
    <w:rsid w:val="00D945FC"/>
    <w:rsid w:val="00D95E9D"/>
    <w:rsid w:val="00D977E7"/>
    <w:rsid w:val="00DA0FFE"/>
    <w:rsid w:val="00DA2C50"/>
    <w:rsid w:val="00DA2E4F"/>
    <w:rsid w:val="00DA3983"/>
    <w:rsid w:val="00DA4099"/>
    <w:rsid w:val="00DA5475"/>
    <w:rsid w:val="00DB2621"/>
    <w:rsid w:val="00DB37F7"/>
    <w:rsid w:val="00DB49B9"/>
    <w:rsid w:val="00DB77CC"/>
    <w:rsid w:val="00DB7AC7"/>
    <w:rsid w:val="00DC0A4D"/>
    <w:rsid w:val="00DC127F"/>
    <w:rsid w:val="00DC15A2"/>
    <w:rsid w:val="00DC5CEC"/>
    <w:rsid w:val="00DC72AB"/>
    <w:rsid w:val="00DD017A"/>
    <w:rsid w:val="00DD03F2"/>
    <w:rsid w:val="00DD215C"/>
    <w:rsid w:val="00DD2249"/>
    <w:rsid w:val="00DD6FDD"/>
    <w:rsid w:val="00DE01F5"/>
    <w:rsid w:val="00DE0FF6"/>
    <w:rsid w:val="00DE118A"/>
    <w:rsid w:val="00DE2927"/>
    <w:rsid w:val="00DE2F69"/>
    <w:rsid w:val="00DE7298"/>
    <w:rsid w:val="00DF12A9"/>
    <w:rsid w:val="00DF3909"/>
    <w:rsid w:val="00DF7FD0"/>
    <w:rsid w:val="00E018F7"/>
    <w:rsid w:val="00E02126"/>
    <w:rsid w:val="00E129FA"/>
    <w:rsid w:val="00E25CA8"/>
    <w:rsid w:val="00E2679D"/>
    <w:rsid w:val="00E33A3F"/>
    <w:rsid w:val="00E3456D"/>
    <w:rsid w:val="00E413C1"/>
    <w:rsid w:val="00E51DA6"/>
    <w:rsid w:val="00E5326C"/>
    <w:rsid w:val="00E6197D"/>
    <w:rsid w:val="00E61CE6"/>
    <w:rsid w:val="00E61D47"/>
    <w:rsid w:val="00E655A6"/>
    <w:rsid w:val="00E655B4"/>
    <w:rsid w:val="00E6577C"/>
    <w:rsid w:val="00E660E2"/>
    <w:rsid w:val="00E665EF"/>
    <w:rsid w:val="00E666BE"/>
    <w:rsid w:val="00E67052"/>
    <w:rsid w:val="00E67CDF"/>
    <w:rsid w:val="00E81281"/>
    <w:rsid w:val="00E82520"/>
    <w:rsid w:val="00E85CEC"/>
    <w:rsid w:val="00E86132"/>
    <w:rsid w:val="00E87F44"/>
    <w:rsid w:val="00E91918"/>
    <w:rsid w:val="00E92D6F"/>
    <w:rsid w:val="00E936D5"/>
    <w:rsid w:val="00E9731F"/>
    <w:rsid w:val="00EA5CC0"/>
    <w:rsid w:val="00EA6668"/>
    <w:rsid w:val="00EB54FF"/>
    <w:rsid w:val="00EB72F7"/>
    <w:rsid w:val="00EC1A71"/>
    <w:rsid w:val="00EC20A7"/>
    <w:rsid w:val="00ED79AD"/>
    <w:rsid w:val="00EE103C"/>
    <w:rsid w:val="00EE3164"/>
    <w:rsid w:val="00EE66CB"/>
    <w:rsid w:val="00EE690F"/>
    <w:rsid w:val="00EF204A"/>
    <w:rsid w:val="00EF3C3F"/>
    <w:rsid w:val="00EF3E6A"/>
    <w:rsid w:val="00EF494C"/>
    <w:rsid w:val="00F00AB3"/>
    <w:rsid w:val="00F04128"/>
    <w:rsid w:val="00F063C9"/>
    <w:rsid w:val="00F06AF0"/>
    <w:rsid w:val="00F1257C"/>
    <w:rsid w:val="00F20649"/>
    <w:rsid w:val="00F21B24"/>
    <w:rsid w:val="00F2457E"/>
    <w:rsid w:val="00F24D4A"/>
    <w:rsid w:val="00F31550"/>
    <w:rsid w:val="00F3202E"/>
    <w:rsid w:val="00F334CC"/>
    <w:rsid w:val="00F33879"/>
    <w:rsid w:val="00F35CF1"/>
    <w:rsid w:val="00F42395"/>
    <w:rsid w:val="00F4260A"/>
    <w:rsid w:val="00F428A7"/>
    <w:rsid w:val="00F43119"/>
    <w:rsid w:val="00F445C9"/>
    <w:rsid w:val="00F45197"/>
    <w:rsid w:val="00F45CB9"/>
    <w:rsid w:val="00F50948"/>
    <w:rsid w:val="00F5114D"/>
    <w:rsid w:val="00F56C7F"/>
    <w:rsid w:val="00F61B20"/>
    <w:rsid w:val="00F70A75"/>
    <w:rsid w:val="00F75DE1"/>
    <w:rsid w:val="00F85202"/>
    <w:rsid w:val="00F86A3A"/>
    <w:rsid w:val="00F91092"/>
    <w:rsid w:val="00F92B48"/>
    <w:rsid w:val="00F93F5B"/>
    <w:rsid w:val="00F94C5B"/>
    <w:rsid w:val="00FA0608"/>
    <w:rsid w:val="00FA0AF8"/>
    <w:rsid w:val="00FA1487"/>
    <w:rsid w:val="00FA254A"/>
    <w:rsid w:val="00FA39D6"/>
    <w:rsid w:val="00FA4C09"/>
    <w:rsid w:val="00FA4F11"/>
    <w:rsid w:val="00FB020B"/>
    <w:rsid w:val="00FB047A"/>
    <w:rsid w:val="00FB21B9"/>
    <w:rsid w:val="00FB5B12"/>
    <w:rsid w:val="00FB6E44"/>
    <w:rsid w:val="00FC34F9"/>
    <w:rsid w:val="00FC49FF"/>
    <w:rsid w:val="00FC504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D70B5"/>
    <w:rsid w:val="00FE0ED2"/>
    <w:rsid w:val="00FE3C49"/>
    <w:rsid w:val="00FF2BD8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9f3,#dcec46,#c8c46a"/>
    </o:shapedefaults>
    <o:shapelayout v:ext="edit">
      <o:idmap v:ext="edit" data="1"/>
      <o:rules v:ext="edit">
        <o:r id="V:Rule5" type="callout" idref="#Dikdörtgen Belirtme Çizgisi 81"/>
        <o:r id="V:Rule6" type="callout" idref="#Dikdörtgen Belirtme Çizgisi 80"/>
        <o:r id="V:Rule7" type="callout" idref="#Dikdörtgen Belirtme Çizgisi 82"/>
        <o:r id="V:Rule8" type="callout" idref="#Dikdörtgen Belirtme Çizgisi 79"/>
        <o:r id="V:Rule17" type="connector" idref="#_x0000_s1120"/>
        <o:r id="V:Rule18" type="connector" idref="#_x0000_s1151"/>
        <o:r id="V:Rule19" type="connector" idref="#_x0000_s1118"/>
        <o:r id="V:Rule20" type="connector" idref="#_x0000_s1152"/>
        <o:r id="V:Rule21" type="connector" idref="#AutoShape 801"/>
        <o:r id="V:Rule22" type="connector" idref="#_x0000_s1150"/>
        <o:r id="V:Rule23" type="connector" idref="#Düz Ok Bağlayıcısı 107"/>
        <o:r id="V:Rule24" type="connector" idref="#_x0000_s1153"/>
        <o:r id="V:Rule25" type="connector" idref="#_x0000_s1117"/>
        <o:r id="V:Rule26" type="connector" idref="#Düz Ok Bağlayıcısı 110"/>
        <o:r id="V:Rule27" type="connector" idref="#Düz Ok Bağlayıcısı 108"/>
        <o:r id="V:Rule28" type="connector" idref="#Düz Ok Bağlayıcısı 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GvdeMetni">
    <w:name w:val="Body Text"/>
    <w:basedOn w:val="Normal"/>
    <w:link w:val="GvdeMetniChar"/>
    <w:rsid w:val="00014506"/>
    <w:pPr>
      <w:spacing w:line="240" w:lineRule="auto"/>
      <w:jc w:val="left"/>
    </w:pPr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014506"/>
    <w:rPr>
      <w:rFonts w:ascii="Times New Roman" w:eastAsia="Times New Roman" w:hAnsi="Times New Roman" w:cs="Times New Roman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C131C7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zin1">
    <w:name w:val="index 1"/>
    <w:basedOn w:val="Normal"/>
    <w:semiHidden/>
    <w:rsid w:val="006E1CF0"/>
    <w:pPr>
      <w:tabs>
        <w:tab w:val="right" w:leader="dot" w:pos="3960"/>
      </w:tabs>
      <w:spacing w:line="240" w:lineRule="atLeast"/>
      <w:ind w:left="720" w:hanging="720"/>
      <w:jc w:val="left"/>
    </w:pPr>
    <w:rPr>
      <w:rFonts w:ascii="Arial Black" w:hAnsi="Arial Black"/>
      <w:noProof/>
      <w:sz w:val="15"/>
      <w:szCs w:val="20"/>
      <w:lang w:eastAsia="en-US"/>
    </w:rPr>
  </w:style>
  <w:style w:type="character" w:styleId="Kpr">
    <w:name w:val="Hyperlink"/>
    <w:basedOn w:val="VarsaylanParagrafYazTipi"/>
    <w:uiPriority w:val="99"/>
    <w:unhideWhenUsed/>
    <w:rsid w:val="007C44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423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250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E8A38-C0A8-4F9D-890E-0DAAA576A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5407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2011-12-30T10:46:00Z</cp:lastPrinted>
  <dcterms:created xsi:type="dcterms:W3CDTF">2017-01-01T14:02:00Z</dcterms:created>
  <dcterms:modified xsi:type="dcterms:W3CDTF">2017-01-01T14:02:00Z</dcterms:modified>
  <cp:category>www.sorubak.com</cp:category>
</cp:coreProperties>
</file>