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C3F" w:rsidRPr="00454C3F" w:rsidRDefault="009C50DB" w:rsidP="00454C3F">
      <w:pPr>
        <w:jc w:val="center"/>
        <w:rPr>
          <w:rFonts w:ascii="Comic Sans MS" w:hAnsi="Comic Sans MS"/>
          <w:b/>
          <w:color w:val="000000"/>
          <w:sz w:val="20"/>
          <w:szCs w:val="20"/>
        </w:rPr>
      </w:pPr>
      <w:r w:rsidRPr="009C50DB">
        <w:rPr>
          <w:rFonts w:ascii="Comic Sans MS" w:hAnsi="Comic Sans MS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.7pt;width:522pt;height:79.5pt;z-index:-251658752" strokecolor="red" strokeweight="6pt">
            <v:stroke linestyle="thickBetweenThin"/>
            <v:textbox style="mso-next-textbox:#_x0000_s1026">
              <w:txbxContent>
                <w:p w:rsidR="00454C3F" w:rsidRPr="00FE51D8" w:rsidRDefault="00454C3F" w:rsidP="00454C3F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54C3F" w:rsidRPr="00454C3F">
        <w:rPr>
          <w:rFonts w:ascii="Comic Sans MS" w:hAnsi="Comic Sans MS"/>
          <w:b/>
          <w:color w:val="000000"/>
          <w:sz w:val="20"/>
          <w:szCs w:val="20"/>
        </w:rPr>
        <w:t>2016 – 2017 EĞİTİM ÖĞRETİM YILI RIDVAN NAFİZ EDGÜER ORTAOKULU</w:t>
      </w:r>
    </w:p>
    <w:p w:rsidR="00454C3F" w:rsidRPr="00454C3F" w:rsidRDefault="00454C3F" w:rsidP="00454C3F">
      <w:pPr>
        <w:jc w:val="center"/>
        <w:rPr>
          <w:rFonts w:ascii="Comic Sans MS" w:hAnsi="Comic Sans MS"/>
          <w:color w:val="000000"/>
          <w:sz w:val="20"/>
          <w:szCs w:val="20"/>
        </w:rPr>
      </w:pPr>
      <w:r w:rsidRPr="00454C3F">
        <w:rPr>
          <w:rFonts w:ascii="Comic Sans MS" w:hAnsi="Comic Sans MS"/>
          <w:b/>
          <w:color w:val="000000"/>
          <w:sz w:val="20"/>
          <w:szCs w:val="20"/>
        </w:rPr>
        <w:t>MATEMATİK DERSİ 7-</w:t>
      </w:r>
      <w:proofErr w:type="gramStart"/>
      <w:r w:rsidRPr="00454C3F">
        <w:rPr>
          <w:rFonts w:ascii="Comic Sans MS" w:hAnsi="Comic Sans MS"/>
          <w:b/>
          <w:color w:val="000000"/>
          <w:sz w:val="20"/>
          <w:szCs w:val="20"/>
        </w:rPr>
        <w:t>A  SINIFI</w:t>
      </w:r>
      <w:proofErr w:type="gramEnd"/>
      <w:r w:rsidRPr="00454C3F">
        <w:rPr>
          <w:rFonts w:ascii="Comic Sans MS" w:hAnsi="Comic Sans MS"/>
          <w:b/>
          <w:color w:val="000000"/>
          <w:sz w:val="20"/>
          <w:szCs w:val="20"/>
        </w:rPr>
        <w:t xml:space="preserve"> I.  DÖNEM II. YAZILI SINAVI</w:t>
      </w:r>
    </w:p>
    <w:p w:rsidR="00454C3F" w:rsidRPr="00454C3F" w:rsidRDefault="00454C3F" w:rsidP="00454C3F">
      <w:pPr>
        <w:rPr>
          <w:rFonts w:ascii="Comic Sans MS" w:hAnsi="Comic Sans MS"/>
          <w:sz w:val="20"/>
          <w:szCs w:val="20"/>
        </w:rPr>
      </w:pP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 Adı ve </w:t>
      </w:r>
      <w:proofErr w:type="gramStart"/>
      <w:r w:rsidRPr="00454C3F">
        <w:rPr>
          <w:rFonts w:ascii="Comic Sans MS" w:hAnsi="Comic Sans MS"/>
          <w:b/>
          <w:sz w:val="20"/>
          <w:szCs w:val="20"/>
        </w:rPr>
        <w:t>Soyadı  :</w:t>
      </w:r>
      <w:proofErr w:type="gramEnd"/>
      <w:r w:rsidRPr="00454C3F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</w:t>
      </w: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sz w:val="20"/>
          <w:szCs w:val="20"/>
        </w:rPr>
        <w:t xml:space="preserve">  Numarası:                                                               </w:t>
      </w:r>
      <w:r w:rsidR="00EE18CC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Pr="00454C3F">
        <w:rPr>
          <w:rFonts w:ascii="Comic Sans MS" w:hAnsi="Comic Sans MS"/>
          <w:b/>
          <w:sz w:val="20"/>
          <w:szCs w:val="20"/>
        </w:rPr>
        <w:t xml:space="preserve"> Notu:</w:t>
      </w:r>
    </w:p>
    <w:p w:rsidR="00454C3F" w:rsidRDefault="00454C3F" w:rsidP="00454C3F">
      <w:pPr>
        <w:tabs>
          <w:tab w:val="left" w:pos="708"/>
          <w:tab w:val="left" w:pos="1416"/>
          <w:tab w:val="left" w:pos="4755"/>
        </w:tabs>
        <w:rPr>
          <w:b/>
        </w:rPr>
      </w:pPr>
      <w:r>
        <w:rPr>
          <w:b/>
        </w:rPr>
        <w:t xml:space="preserve">   </w:t>
      </w:r>
      <w:r w:rsidRPr="00F975E2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  <w:t xml:space="preserve">                              </w:t>
      </w:r>
    </w:p>
    <w:p w:rsidR="00454C3F" w:rsidRDefault="00454C3F" w:rsidP="00454C3F">
      <w:pPr>
        <w:rPr>
          <w:b/>
          <w:bCs/>
          <w:sz w:val="22"/>
        </w:rPr>
        <w:sectPr w:rsidR="00454C3F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454C3F" w:rsidRDefault="00454C3F" w:rsidP="00454C3F">
      <w:pPr>
        <w:outlineLvl w:val="0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lastRenderedPageBreak/>
        <w:t xml:space="preserve">1)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454C3F" w:rsidRPr="00F85910" w:rsidRDefault="00454C3F" w:rsidP="00454C3F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 w:rsidRPr="00454C3F">
        <w:rPr>
          <w:rFonts w:ascii="Comic Sans MS" w:hAnsi="Comic Sans MS"/>
          <w:b/>
          <w:noProof/>
          <w:color w:val="000000"/>
          <w:sz w:val="20"/>
          <w:szCs w:val="20"/>
        </w:rPr>
        <w:drawing>
          <wp:inline distT="0" distB="0" distL="0" distR="0">
            <wp:extent cx="2628900" cy="10763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327" cy="1080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pStyle w:val="AralkYok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 xml:space="preserve">2) 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454C3F" w:rsidRDefault="00454C3F" w:rsidP="00454C3F">
      <w:pPr>
        <w:pStyle w:val="AralkYok"/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3204210" cy="1775186"/>
            <wp:effectExtent l="19050" t="0" r="0" b="0"/>
            <wp:docPr id="3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77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pStyle w:val="AralkYok"/>
        <w:rPr>
          <w:rFonts w:ascii="Comic Sans MS" w:hAnsi="Comic Sans MS"/>
          <w:sz w:val="20"/>
          <w:szCs w:val="20"/>
        </w:rPr>
      </w:pPr>
    </w:p>
    <w:p w:rsidR="00454C3F" w:rsidRPr="00B41105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3)</w:t>
      </w:r>
      <w:r>
        <w:rPr>
          <w:rFonts w:ascii="Comic Sans MS" w:hAnsi="Comic Sans MS"/>
          <w:b/>
          <w:sz w:val="20"/>
          <w:szCs w:val="20"/>
        </w:rPr>
        <w:t>( 5 p)</w:t>
      </w:r>
      <w:r w:rsidRPr="00F85910">
        <w:rPr>
          <w:rFonts w:ascii="Comic Sans MS" w:hAnsi="Comic Sans MS"/>
          <w:b/>
          <w:sz w:val="20"/>
          <w:szCs w:val="20"/>
        </w:rPr>
        <w:t xml:space="preserve"> </w:t>
      </w:r>
      <w:r w:rsidRPr="00B41105">
        <w:rPr>
          <w:rFonts w:ascii="Comic Sans MS" w:hAnsi="Comic Sans MS"/>
          <w:b/>
          <w:sz w:val="20"/>
          <w:szCs w:val="20"/>
        </w:rPr>
        <w:t xml:space="preserve">Aşağıdakilerden hangisi bir rasyonel sayı </w:t>
      </w:r>
      <w:r w:rsidRPr="00B41105">
        <w:rPr>
          <w:rFonts w:ascii="Comic Sans MS" w:hAnsi="Comic Sans MS"/>
          <w:b/>
          <w:sz w:val="20"/>
          <w:szCs w:val="20"/>
          <w:u w:val="single"/>
        </w:rPr>
        <w:t>değildir?</w:t>
      </w:r>
      <w:r w:rsidRPr="00B41105">
        <w:rPr>
          <w:rFonts w:ascii="Comic Sans MS" w:hAnsi="Comic Sans MS"/>
          <w:b/>
          <w:sz w:val="20"/>
          <w:szCs w:val="20"/>
        </w:rPr>
        <w:t xml:space="preserve"> </w:t>
      </w:r>
    </w:p>
    <w:p w:rsidR="00454C3F" w:rsidRPr="00B41105" w:rsidRDefault="00454C3F" w:rsidP="00454C3F">
      <w:pPr>
        <w:spacing w:line="360" w:lineRule="auto"/>
        <w:rPr>
          <w:rFonts w:ascii="Comic Sans MS" w:hAnsi="Comic Sans MS"/>
          <w:sz w:val="20"/>
          <w:szCs w:val="20"/>
        </w:rPr>
      </w:pPr>
    </w:p>
    <w:p w:rsidR="00454C3F" w:rsidRDefault="00454C3F" w:rsidP="00454C3F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B41105">
        <w:rPr>
          <w:rFonts w:ascii="Comic Sans MS" w:hAnsi="Comic Sans MS"/>
          <w:b/>
          <w:sz w:val="20"/>
          <w:szCs w:val="20"/>
        </w:rPr>
        <w:t xml:space="preserve"> A)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4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pt" o:ole="">
            <v:imagedata r:id="rId8" o:title=""/>
          </v:shape>
          <o:OLEObject Type="Embed" ProgID="Equation.DSMT4" ShapeID="_x0000_i1025" DrawAspect="Content" ObjectID="_1541886700" r:id="rId9"/>
        </w:objec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Pr="00B41105">
        <w:rPr>
          <w:rFonts w:ascii="Comic Sans MS" w:hAnsi="Comic Sans MS"/>
          <w:b/>
          <w:sz w:val="20"/>
          <w:szCs w:val="20"/>
        </w:rPr>
        <w:t>B)  -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26" type="#_x0000_t75" style="width:18.75pt;height:30pt" o:ole="">
            <v:imagedata r:id="rId10" o:title=""/>
          </v:shape>
          <o:OLEObject Type="Embed" ProgID="Equation.DSMT4" ShapeID="_x0000_i1026" DrawAspect="Content" ObjectID="_1541886701" r:id="rId11"/>
        </w:objec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B41105">
        <w:rPr>
          <w:rFonts w:ascii="Comic Sans MS" w:hAnsi="Comic Sans MS"/>
          <w:b/>
          <w:sz w:val="20"/>
          <w:szCs w:val="20"/>
        </w:rPr>
        <w:t xml:space="preserve">C)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60" w:dyaOrig="620">
          <v:shape id="_x0000_i1027" type="#_x0000_t75" style="width:18.75pt;height:30.75pt" o:ole="">
            <v:imagedata r:id="rId12" o:title="" gain="2147483647f" blacklevel="-15729f"/>
          </v:shape>
          <o:OLEObject Type="Embed" ProgID="Equation.DSMT4" ShapeID="_x0000_i1027" DrawAspect="Content" ObjectID="_1541886702" r:id="rId13"/>
        </w:object>
      </w:r>
      <w:r w:rsidRPr="00B41105">
        <w:rPr>
          <w:rFonts w:ascii="Comic Sans MS" w:hAnsi="Comic Sans MS"/>
          <w:b/>
          <w:sz w:val="20"/>
          <w:szCs w:val="20"/>
        </w:rPr>
        <w:t xml:space="preserve">      D)  </w:t>
      </w:r>
      <w:r w:rsidRPr="00B41105">
        <w:rPr>
          <w:rFonts w:ascii="Comic Sans MS" w:hAnsi="Comic Sans MS"/>
          <w:b/>
          <w:position w:val="-24"/>
          <w:sz w:val="20"/>
          <w:szCs w:val="20"/>
        </w:rPr>
        <w:object w:dxaOrig="340" w:dyaOrig="620">
          <v:shape id="_x0000_i1028" type="#_x0000_t75" style="width:16.5pt;height:30pt" o:ole="">
            <v:imagedata r:id="rId14" o:title=""/>
          </v:shape>
          <o:OLEObject Type="Embed" ProgID="Equation.DSMT4" ShapeID="_x0000_i1028" DrawAspect="Content" ObjectID="_1541886703" r:id="rId15"/>
        </w:object>
      </w:r>
    </w:p>
    <w:p w:rsidR="007F7C93" w:rsidRDefault="007F7C93" w:rsidP="00454C3F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454C3F" w:rsidRPr="007F7C93" w:rsidRDefault="00454C3F" w:rsidP="00454C3F">
      <w:pPr>
        <w:spacing w:line="360" w:lineRule="auto"/>
        <w:rPr>
          <w:rFonts w:ascii="Comic Sans MS" w:hAnsi="Comic Sans MS" w:cs="Arial"/>
          <w:b/>
          <w:bCs/>
          <w:sz w:val="20"/>
          <w:szCs w:val="20"/>
          <w:shd w:val="clear" w:color="auto" w:fill="F5F5F5"/>
        </w:rPr>
      </w:pPr>
      <w:r>
        <w:rPr>
          <w:rFonts w:ascii="Comic Sans MS" w:hAnsi="Comic Sans MS"/>
          <w:b/>
          <w:sz w:val="20"/>
          <w:szCs w:val="20"/>
        </w:rPr>
        <w:t>4)</w:t>
      </w:r>
      <w:r w:rsidRPr="00454C3F">
        <w:rPr>
          <w:rFonts w:ascii="Comic Sans MS" w:hAnsi="Comic Sans MS" w:cs="Arial"/>
          <w:b/>
          <w:bCs/>
          <w:sz w:val="20"/>
          <w:szCs w:val="20"/>
          <w:shd w:val="clear" w:color="auto" w:fill="F5F5F5"/>
        </w:rPr>
        <w:t>Aşağıdaki işlemleri yapınız</w:t>
      </w:r>
      <w:r>
        <w:rPr>
          <w:rFonts w:ascii="Arial" w:hAnsi="Arial" w:cs="Arial"/>
          <w:b/>
          <w:bCs/>
          <w:shd w:val="clear" w:color="auto" w:fill="F5F5F5"/>
        </w:rPr>
        <w:t>.</w:t>
      </w:r>
      <w:r w:rsidR="007F7C93">
        <w:rPr>
          <w:rFonts w:ascii="Arial" w:hAnsi="Arial" w:cs="Arial"/>
          <w:b/>
          <w:bCs/>
          <w:sz w:val="20"/>
          <w:szCs w:val="20"/>
          <w:shd w:val="clear" w:color="auto" w:fill="F5F5F5"/>
        </w:rPr>
        <w:t>(20 P)</w:t>
      </w: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  <w:r>
        <w:rPr>
          <w:rFonts w:ascii="Arial" w:hAnsi="Arial" w:cs="Arial"/>
          <w:b/>
          <w:bCs/>
          <w:noProof/>
          <w:shd w:val="clear" w:color="auto" w:fill="F5F5F5"/>
        </w:rPr>
        <w:drawing>
          <wp:inline distT="0" distB="0" distL="0" distR="0">
            <wp:extent cx="981075" cy="457200"/>
            <wp:effectExtent l="19050" t="0" r="9525" b="0"/>
            <wp:docPr id="323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</w:p>
    <w:p w:rsidR="00454C3F" w:rsidRDefault="00454C3F" w:rsidP="00454C3F">
      <w:pPr>
        <w:rPr>
          <w:rFonts w:ascii="Arial" w:hAnsi="Arial" w:cs="Arial"/>
          <w:b/>
          <w:bCs/>
          <w:shd w:val="clear" w:color="auto" w:fill="F5F5F5"/>
        </w:rPr>
      </w:pPr>
    </w:p>
    <w:p w:rsidR="00454C3F" w:rsidRDefault="007F7C93" w:rsidP="00454C3F">
      <w:pPr>
        <w:rPr>
          <w:rFonts w:ascii="Arial" w:hAnsi="Arial" w:cs="Arial"/>
          <w:b/>
          <w:bCs/>
          <w:shd w:val="clear" w:color="auto" w:fill="F5F5F5"/>
        </w:rPr>
      </w:pPr>
      <w:r w:rsidRPr="002B6230">
        <w:rPr>
          <w:rFonts w:ascii="Arial" w:hAnsi="Arial" w:cs="Arial"/>
          <w:b/>
          <w:bCs/>
          <w:position w:val="-28"/>
          <w:shd w:val="clear" w:color="auto" w:fill="F5F5F5"/>
        </w:rPr>
        <w:object w:dxaOrig="1420" w:dyaOrig="680">
          <v:shape id="_x0000_i1029" type="#_x0000_t75" style="width:71.25pt;height:34.5pt" o:ole="">
            <v:imagedata r:id="rId17" o:title=""/>
          </v:shape>
          <o:OLEObject Type="Embed" ProgID="Equation.3" ShapeID="_x0000_i1029" DrawAspect="Content" ObjectID="_1541886704" r:id="rId18"/>
        </w:objec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  <w:r w:rsidRPr="007F7C93">
        <w:rPr>
          <w:rFonts w:ascii="Comic Sans MS" w:hAnsi="Comic Sans MS"/>
          <w:b/>
          <w:position w:val="-28"/>
          <w:sz w:val="20"/>
          <w:szCs w:val="20"/>
        </w:rPr>
        <w:object w:dxaOrig="1420" w:dyaOrig="680">
          <v:shape id="_x0000_i1030" type="#_x0000_t75" style="width:71.25pt;height:34.5pt" o:ole="">
            <v:imagedata r:id="rId19" o:title=""/>
          </v:shape>
          <o:OLEObject Type="Embed" ProgID="Equation.3" ShapeID="_x0000_i1030" DrawAspect="Content" ObjectID="_1541886705" r:id="rId20"/>
        </w:object>
      </w: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  <w:r w:rsidRPr="007F7C93">
        <w:rPr>
          <w:rFonts w:ascii="Comic Sans MS" w:hAnsi="Comic Sans MS"/>
          <w:b/>
          <w:position w:val="-24"/>
          <w:sz w:val="20"/>
          <w:szCs w:val="20"/>
        </w:rPr>
        <w:object w:dxaOrig="620" w:dyaOrig="620">
          <v:shape id="_x0000_i1031" type="#_x0000_t75" style="width:30.75pt;height:30.75pt" o:ole="">
            <v:imagedata r:id="rId21" o:title=""/>
          </v:shape>
          <o:OLEObject Type="Embed" ProgID="Equation.3" ShapeID="_x0000_i1031" DrawAspect="Content" ObjectID="_1541886706" r:id="rId22"/>
        </w:objec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5)</w:t>
      </w:r>
      <w:r w:rsidR="007F7C93">
        <w:rPr>
          <w:rFonts w:ascii="Comic Sans MS" w:hAnsi="Comic Sans MS"/>
          <w:b/>
          <w:sz w:val="20"/>
          <w:szCs w:val="20"/>
        </w:rPr>
        <w:t>(5 P)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  <w:r w:rsidRPr="00454C3F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2952750" cy="942975"/>
            <wp:effectExtent l="19050" t="0" r="0" b="0"/>
            <wp:docPr id="32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6)(10 P)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043C62" w:rsidRPr="00043C62">
        <w:rPr>
          <w:rFonts w:ascii="Comic Sans MS" w:hAnsi="Comic Sans MS"/>
          <w:b/>
          <w:position w:val="-24"/>
          <w:sz w:val="20"/>
          <w:szCs w:val="20"/>
        </w:rPr>
        <w:object w:dxaOrig="400" w:dyaOrig="620">
          <v:shape id="_x0000_i1032" type="#_x0000_t75" style="width:20.25pt;height:30.75pt" o:ole="">
            <v:imagedata r:id="rId24" o:title=""/>
          </v:shape>
          <o:OLEObject Type="Embed" ProgID="Equation.3" ShapeID="_x0000_i1032" DrawAspect="Content" ObjectID="_1541886707" r:id="rId25"/>
        </w:object>
      </w:r>
      <w:r w:rsidRPr="00454C3F">
        <w:rPr>
          <w:rFonts w:asciiTheme="majorHAnsi" w:hAnsiTheme="majorHAnsi"/>
          <w:i/>
          <w:noProof/>
        </w:rPr>
        <w:t xml:space="preserve"> </w:t>
      </w:r>
      <w:r w:rsidRPr="00454C3F">
        <w:rPr>
          <w:rFonts w:ascii="Comic Sans MS" w:hAnsi="Comic Sans MS"/>
          <w:b/>
          <w:noProof/>
          <w:sz w:val="20"/>
          <w:szCs w:val="20"/>
        </w:rPr>
        <w:t xml:space="preserve">rasyonel </w:t>
      </w:r>
      <w:r w:rsidRPr="00454C3F">
        <w:rPr>
          <w:rFonts w:ascii="Comic Sans MS" w:hAnsi="Comic Sans MS"/>
          <w:b/>
          <w:sz w:val="20"/>
          <w:szCs w:val="20"/>
        </w:rPr>
        <w:t>sayısının çarpma işlemine göre tersi kaçtır?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7F7C93" w:rsidRPr="00454C3F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454C3F" w:rsidRPr="00454C3F" w:rsidRDefault="00454C3F" w:rsidP="00454C3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454C3F">
        <w:t xml:space="preserve"> </w:t>
      </w:r>
      <w:r w:rsidR="00043C62" w:rsidRPr="00454C3F">
        <w:rPr>
          <w:rFonts w:ascii="Comic Sans MS" w:hAnsi="Comic Sans MS"/>
          <w:b/>
          <w:position w:val="-24"/>
          <w:sz w:val="20"/>
          <w:szCs w:val="20"/>
        </w:rPr>
        <w:object w:dxaOrig="420" w:dyaOrig="620">
          <v:shape id="_x0000_i1033" type="#_x0000_t75" style="width:21pt;height:30.75pt" o:ole="">
            <v:imagedata r:id="rId26" o:title=""/>
          </v:shape>
          <o:OLEObject Type="Embed" ProgID="Equation.3" ShapeID="_x0000_i1033" DrawAspect="Content" ObjectID="_1541886708" r:id="rId27"/>
        </w:object>
      </w:r>
      <w:r w:rsidRPr="00454C3F">
        <w:rPr>
          <w:rFonts w:ascii="Comic Sans MS" w:hAnsi="Comic Sans MS"/>
          <w:b/>
          <w:sz w:val="20"/>
          <w:szCs w:val="20"/>
        </w:rPr>
        <w:t xml:space="preserve"> rasyonel sayısının toplamaya göre tersi kaçtır?</w:t>
      </w:r>
    </w:p>
    <w:p w:rsidR="00454C3F" w:rsidRDefault="00454C3F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454C3F">
      <w:pPr>
        <w:rPr>
          <w:rFonts w:ascii="Comic Sans MS" w:hAnsi="Comic Sans MS"/>
          <w:b/>
          <w:sz w:val="20"/>
          <w:szCs w:val="20"/>
        </w:rPr>
      </w:pPr>
    </w:p>
    <w:p w:rsidR="007F7C93" w:rsidRPr="00454C3F" w:rsidRDefault="007F7C93" w:rsidP="00454C3F">
      <w:pPr>
        <w:rPr>
          <w:rFonts w:ascii="Comic Sans MS" w:hAnsi="Comic Sans MS"/>
          <w:b/>
          <w:sz w:val="20"/>
          <w:szCs w:val="20"/>
        </w:rPr>
      </w:pPr>
    </w:p>
    <w:p w:rsidR="007F7C93" w:rsidRDefault="00454C3F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7)Aşağıdaki ifadelerin değerlerini hesaplayın.(10</w:t>
      </w:r>
    </w:p>
    <w:p w:rsidR="007F7C93" w:rsidRDefault="00454C3F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P)</w: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454C3F" w:rsidRPr="00454C3F">
        <w:rPr>
          <w:rFonts w:ascii="Comic Sans MS" w:hAnsi="Comic Sans MS"/>
          <w:b/>
          <w:position w:val="-28"/>
          <w:sz w:val="20"/>
          <w:szCs w:val="20"/>
        </w:rPr>
        <w:object w:dxaOrig="560" w:dyaOrig="740">
          <v:shape id="_x0000_i1034" type="#_x0000_t75" style="width:27.75pt;height:36.75pt" o:ole="">
            <v:imagedata r:id="rId28" o:title=""/>
          </v:shape>
          <o:OLEObject Type="Embed" ProgID="Equation.3" ShapeID="_x0000_i1034" DrawAspect="Content" ObjectID="_1541886709" r:id="rId29"/>
        </w:objec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454C3F">
        <w:rPr>
          <w:rFonts w:ascii="Comic Sans MS" w:hAnsi="Comic Sans MS"/>
          <w:b/>
          <w:position w:val="-28"/>
          <w:sz w:val="20"/>
          <w:szCs w:val="20"/>
        </w:rPr>
        <w:object w:dxaOrig="720" w:dyaOrig="740">
          <v:shape id="_x0000_i1035" type="#_x0000_t75" style="width:36pt;height:36.75pt" o:ole="">
            <v:imagedata r:id="rId30" o:title=""/>
          </v:shape>
          <o:OLEObject Type="Embed" ProgID="Equation.3" ShapeID="_x0000_i1035" DrawAspect="Content" ObjectID="_1541886710" r:id="rId31"/>
        </w:objec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</w:p>
    <w:p w:rsidR="00454C3F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454C3F" w:rsidRPr="00454C3F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>(5 P)</w: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2838450" cy="1028700"/>
            <wp:effectExtent l="1905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9)(5 P)</w:t>
      </w:r>
    </w:p>
    <w:p w:rsidR="007F7C93" w:rsidRDefault="007F7C93" w:rsidP="007F7C93">
      <w:pPr>
        <w:rPr>
          <w:rFonts w:ascii="Comic Sans MS" w:hAnsi="Comic Sans MS"/>
          <w:b/>
          <w:sz w:val="20"/>
          <w:szCs w:val="20"/>
        </w:rPr>
      </w:pPr>
      <w:r>
        <w:rPr>
          <w:b/>
          <w:noProof/>
        </w:rPr>
        <w:drawing>
          <wp:inline distT="0" distB="0" distL="0" distR="0">
            <wp:extent cx="2762250" cy="1895475"/>
            <wp:effectExtent l="19050" t="0" r="0" b="0"/>
            <wp:docPr id="14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10)(5 P)</w:t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04210" cy="1588365"/>
            <wp:effectExtent l="19050" t="0" r="0" b="0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10" cy="15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E1D74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"http://</w:instrText>
      </w:r>
      <w:r w:rsidRPr="000E1D74">
        <w:rPr>
          <w:rFonts w:ascii="Comic Sans MS" w:hAnsi="Comic Sans MS"/>
          <w:b/>
          <w:sz w:val="20"/>
          <w:szCs w:val="20"/>
        </w:rPr>
        <w:instrText>www.sorubak.com</w:instrText>
      </w:r>
      <w:r>
        <w:rPr>
          <w:rFonts w:ascii="Comic Sans MS" w:hAnsi="Comic Sans MS"/>
          <w:b/>
          <w:sz w:val="20"/>
          <w:szCs w:val="20"/>
        </w:rPr>
        <w:instrText xml:space="preserve">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Pr="00BD0D4E">
        <w:rPr>
          <w:rStyle w:val="Kpr"/>
          <w:rFonts w:ascii="Comic Sans MS" w:hAnsi="Comic Sans MS"/>
          <w:b/>
          <w:sz w:val="20"/>
          <w:szCs w:val="20"/>
        </w:rPr>
        <w:t>www.sorubak.com</w:t>
      </w:r>
      <w:r>
        <w:rPr>
          <w:rFonts w:ascii="Comic Sans MS" w:hAnsi="Comic Sans MS"/>
          <w:b/>
          <w:sz w:val="20"/>
          <w:szCs w:val="20"/>
        </w:rPr>
        <w:fldChar w:fldCharType="end"/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C25387" w:rsidRDefault="00C25387" w:rsidP="007F7C93">
      <w:pPr>
        <w:rPr>
          <w:rFonts w:ascii="Comic Sans MS" w:hAnsi="Comic Sans MS"/>
          <w:b/>
          <w:sz w:val="20"/>
          <w:szCs w:val="20"/>
        </w:rPr>
      </w:pPr>
    </w:p>
    <w:p w:rsidR="00C25387" w:rsidRDefault="00C25387" w:rsidP="007F7C93">
      <w:pPr>
        <w:rPr>
          <w:rFonts w:ascii="Comic Sans MS" w:hAnsi="Comic Sans MS"/>
          <w:b/>
          <w:sz w:val="20"/>
          <w:szCs w:val="20"/>
        </w:rPr>
      </w:pPr>
    </w:p>
    <w:p w:rsidR="00C25387" w:rsidRDefault="00C25387" w:rsidP="007F7C93">
      <w:pPr>
        <w:rPr>
          <w:rFonts w:ascii="Comic Sans MS" w:hAnsi="Comic Sans MS"/>
          <w:b/>
          <w:sz w:val="20"/>
          <w:szCs w:val="20"/>
        </w:rPr>
      </w:pP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11)Aşağıdaki ifadelerden doğru olanlara </w:t>
      </w:r>
      <w:r w:rsidR="00896252">
        <w:rPr>
          <w:rFonts w:ascii="Comic Sans MS" w:hAnsi="Comic Sans MS"/>
          <w:b/>
          <w:sz w:val="20"/>
          <w:szCs w:val="20"/>
        </w:rPr>
        <w:t>"D" yanlış olanlara Y" yazın.(15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516226" w:rsidRDefault="00516226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</w:t>
      </w:r>
      <w:proofErr w:type="gramStart"/>
      <w:r>
        <w:rPr>
          <w:rFonts w:ascii="Comic Sans MS" w:hAnsi="Comic Sans MS"/>
          <w:b/>
          <w:sz w:val="20"/>
          <w:szCs w:val="20"/>
        </w:rPr>
        <w:t>....</w:t>
      </w:r>
      <w:proofErr w:type="gramEnd"/>
      <w:r>
        <w:rPr>
          <w:rFonts w:ascii="Comic Sans MS" w:hAnsi="Comic Sans MS"/>
          <w:b/>
          <w:sz w:val="20"/>
          <w:szCs w:val="20"/>
        </w:rPr>
        <w:t>)Rasyonel sayılarda toplama işlemine göre etkisiz eleman 0'dır.</w:t>
      </w:r>
    </w:p>
    <w:p w:rsidR="00516226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(...</w:t>
      </w:r>
      <w:r w:rsidR="00516226">
        <w:rPr>
          <w:rFonts w:ascii="Comic Sans MS" w:hAnsi="Comic Sans MS"/>
          <w:b/>
          <w:sz w:val="20"/>
          <w:szCs w:val="20"/>
        </w:rPr>
        <w:t>) 1 çarpma işleminde yutan elemandır.</w:t>
      </w:r>
    </w:p>
    <w:p w:rsidR="00516226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(...</w:t>
      </w:r>
      <w:r w:rsidR="00516226">
        <w:rPr>
          <w:rFonts w:ascii="Comic Sans MS" w:hAnsi="Comic Sans MS"/>
          <w:b/>
          <w:sz w:val="20"/>
          <w:szCs w:val="20"/>
        </w:rPr>
        <w:t>)</w:t>
      </w:r>
      <w:r w:rsidR="00516226" w:rsidRPr="00516226">
        <w:rPr>
          <w:rFonts w:ascii="Comic Sans MS" w:hAnsi="Comic Sans MS"/>
          <w:b/>
          <w:position w:val="-28"/>
          <w:sz w:val="20"/>
          <w:szCs w:val="20"/>
        </w:rPr>
        <w:object w:dxaOrig="639" w:dyaOrig="680">
          <v:shape id="_x0000_i1036" type="#_x0000_t75" style="width:31.5pt;height:34.5pt" o:ole="">
            <v:imagedata r:id="rId35" o:title=""/>
          </v:shape>
          <o:OLEObject Type="Embed" ProgID="Equation.3" ShapeID="_x0000_i1036" DrawAspect="Content" ObjectID="_1541886711" r:id="rId36"/>
        </w:object>
      </w:r>
      <w:r w:rsidR="00516226">
        <w:rPr>
          <w:rFonts w:ascii="Comic Sans MS" w:hAnsi="Comic Sans MS"/>
          <w:b/>
          <w:sz w:val="20"/>
          <w:szCs w:val="20"/>
        </w:rPr>
        <w:t xml:space="preserve">rasyonel sayısının </w:t>
      </w:r>
      <w:r w:rsidR="00516226" w:rsidRPr="00516226">
        <w:rPr>
          <w:rFonts w:ascii="Comic Sans MS" w:hAnsi="Comic Sans MS"/>
          <w:b/>
          <w:i/>
          <w:sz w:val="20"/>
          <w:szCs w:val="20"/>
          <w:u w:val="single"/>
        </w:rPr>
        <w:t>toplamaya</w:t>
      </w:r>
      <w:r w:rsidR="00516226">
        <w:rPr>
          <w:rFonts w:ascii="Comic Sans MS" w:hAnsi="Comic Sans MS"/>
          <w:b/>
          <w:sz w:val="20"/>
          <w:szCs w:val="20"/>
        </w:rPr>
        <w:t xml:space="preserve"> göre tersi </w:t>
      </w:r>
      <w:r w:rsidRPr="00516226">
        <w:rPr>
          <w:rFonts w:ascii="Comic Sans MS" w:hAnsi="Comic Sans MS"/>
          <w:b/>
          <w:position w:val="-28"/>
          <w:sz w:val="20"/>
          <w:szCs w:val="20"/>
        </w:rPr>
        <w:object w:dxaOrig="620" w:dyaOrig="680">
          <v:shape id="_x0000_i1037" type="#_x0000_t75" style="width:30.75pt;height:34.5pt" o:ole="">
            <v:imagedata r:id="rId37" o:title=""/>
          </v:shape>
          <o:OLEObject Type="Embed" ProgID="Equation.3" ShapeID="_x0000_i1037" DrawAspect="Content" ObjectID="_1541886712" r:id="rId38"/>
        </w:object>
      </w:r>
      <w:r>
        <w:rPr>
          <w:rFonts w:ascii="Comic Sans MS" w:hAnsi="Comic Sans MS"/>
          <w:b/>
          <w:sz w:val="20"/>
          <w:szCs w:val="20"/>
        </w:rPr>
        <w:t>'tür.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(...)Rasyonel sayılarda çarpma işleminin değişme özelliği vardır.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  <w:r w:rsidRPr="00896252">
        <w:rPr>
          <w:rFonts w:ascii="Comic Sans MS" w:hAnsi="Comic Sans MS"/>
          <w:b/>
          <w:sz w:val="20"/>
          <w:szCs w:val="20"/>
        </w:rPr>
        <w:t xml:space="preserve">(...)( 1- </w:t>
      </w:r>
      <m:oMath>
        <m:f>
          <m:fPr>
            <m:ctrlPr>
              <w:rPr>
                <w:rFonts w:ascii="Cambria Math" w:hAnsi="Comic Sans MS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896252">
        <w:rPr>
          <w:rFonts w:ascii="Comic Sans MS" w:hAnsi="Comic Sans MS"/>
          <w:b/>
          <w:sz w:val="20"/>
          <w:szCs w:val="20"/>
        </w:rPr>
        <w:t xml:space="preserve"> ) . (1- </w:t>
      </w:r>
      <m:oMath>
        <m:f>
          <m:fPr>
            <m:ctrlPr>
              <w:rPr>
                <w:rFonts w:ascii="Cambria Math" w:hAnsi="Comic Sans MS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den>
        </m:f>
        <m:r>
          <m:rPr>
            <m:sty m:val="bi"/>
          </m:rPr>
          <w:rPr>
            <w:rFonts w:ascii="Cambria Math" w:hAnsi="Comic Sans MS"/>
            <w:sz w:val="20"/>
            <w:szCs w:val="20"/>
          </w:rPr>
          <m:t xml:space="preserve"> </m:t>
        </m:r>
      </m:oMath>
      <w:r w:rsidRPr="00896252">
        <w:rPr>
          <w:rFonts w:ascii="Comic Sans MS" w:hAnsi="Comic Sans MS"/>
          <w:b/>
          <w:sz w:val="20"/>
          <w:szCs w:val="20"/>
        </w:rPr>
        <w:t>) işleminde ilk önce parantez içindeki işlemler yapılmalıdır.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12)Aşağıdaki işlemi çarpma işleminin toplama üzerine dağılma özelliğinden yararlanarak yapın.(10 P)</w:t>
      </w: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896252" w:rsidP="007F7C93">
      <w:pPr>
        <w:rPr>
          <w:rFonts w:ascii="Comic Sans MS" w:hAnsi="Comic Sans MS"/>
          <w:b/>
          <w:sz w:val="20"/>
          <w:szCs w:val="20"/>
        </w:rPr>
      </w:pPr>
    </w:p>
    <w:p w:rsidR="00896252" w:rsidRDefault="000F15B2" w:rsidP="007F7C93">
      <w:pPr>
        <w:rPr>
          <w:rFonts w:ascii="Comic Sans MS" w:hAnsi="Comic Sans MS"/>
          <w:b/>
          <w:position w:val="-28"/>
          <w:sz w:val="20"/>
          <w:szCs w:val="20"/>
        </w:rPr>
      </w:pPr>
      <w:r w:rsidRPr="00896252">
        <w:rPr>
          <w:rFonts w:ascii="Comic Sans MS" w:hAnsi="Comic Sans MS"/>
          <w:b/>
          <w:position w:val="-28"/>
          <w:sz w:val="20"/>
          <w:szCs w:val="20"/>
        </w:rPr>
        <w:object w:dxaOrig="1200" w:dyaOrig="680">
          <v:shape id="_x0000_i1038" type="#_x0000_t75" style="width:60pt;height:34.5pt" o:ole="">
            <v:imagedata r:id="rId39" o:title=""/>
          </v:shape>
          <o:OLEObject Type="Embed" ProgID="Equation.3" ShapeID="_x0000_i1038" DrawAspect="Content" ObjectID="_1541886713" r:id="rId40"/>
        </w:object>
      </w:r>
    </w:p>
    <w:p w:rsidR="00043C62" w:rsidRDefault="00043C62" w:rsidP="007F7C93">
      <w:pPr>
        <w:rPr>
          <w:rFonts w:ascii="Comic Sans MS" w:hAnsi="Comic Sans MS"/>
          <w:b/>
          <w:position w:val="-28"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Not:Süreniz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1 ders saatidir.</w:t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BAŞARILAR...</w:t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043C6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proofErr w:type="spellStart"/>
      <w:r>
        <w:rPr>
          <w:rFonts w:ascii="Comic Sans MS" w:hAnsi="Comic Sans MS"/>
          <w:b/>
          <w:sz w:val="20"/>
          <w:szCs w:val="20"/>
        </w:rPr>
        <w:t>Gülcan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GÜRBÜZ</w:t>
      </w:r>
    </w:p>
    <w:p w:rsidR="00043C62" w:rsidRPr="00896252" w:rsidRDefault="00043C62" w:rsidP="007F7C9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Matematik Öğretmeni</w:t>
      </w:r>
    </w:p>
    <w:sectPr w:rsidR="00043C62" w:rsidRPr="00896252" w:rsidSect="00E647C6">
      <w:type w:val="continuous"/>
      <w:pgSz w:w="11906" w:h="16838"/>
      <w:pgMar w:top="0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6600B"/>
    <w:multiLevelType w:val="hybridMultilevel"/>
    <w:tmpl w:val="7ED2AA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54C3F"/>
    <w:rsid w:val="00043C62"/>
    <w:rsid w:val="000E1D74"/>
    <w:rsid w:val="000F15B2"/>
    <w:rsid w:val="00194F64"/>
    <w:rsid w:val="00356BB6"/>
    <w:rsid w:val="003B72A4"/>
    <w:rsid w:val="003D53B4"/>
    <w:rsid w:val="00404750"/>
    <w:rsid w:val="00454C3F"/>
    <w:rsid w:val="00516226"/>
    <w:rsid w:val="00583694"/>
    <w:rsid w:val="0060312A"/>
    <w:rsid w:val="007F7C93"/>
    <w:rsid w:val="00896252"/>
    <w:rsid w:val="009C50DB"/>
    <w:rsid w:val="00A127CF"/>
    <w:rsid w:val="00A74B7A"/>
    <w:rsid w:val="00AF563D"/>
    <w:rsid w:val="00C25387"/>
    <w:rsid w:val="00C95240"/>
    <w:rsid w:val="00D469DE"/>
    <w:rsid w:val="00EB44B8"/>
    <w:rsid w:val="00EE1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4C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454C3F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54C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C3F"/>
    <w:rPr>
      <w:rFonts w:ascii="Tahoma" w:eastAsia="Times New Roman" w:hAnsi="Tahoma" w:cs="Tahoma"/>
      <w:sz w:val="16"/>
      <w:szCs w:val="16"/>
      <w:lang w:eastAsia="tr-TR"/>
    </w:rPr>
  </w:style>
  <w:style w:type="paragraph" w:styleId="Dzeltme">
    <w:name w:val="Revision"/>
    <w:hidden/>
    <w:uiPriority w:val="99"/>
    <w:semiHidden/>
    <w:rsid w:val="00A74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E1D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3.wmf"/><Relationship Id="rId39" Type="http://schemas.openxmlformats.org/officeDocument/2006/relationships/image" Target="media/image21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8.emf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oleObject" Target="embeddings/oleObject8.bin"/><Relationship Id="rId33" Type="http://schemas.openxmlformats.org/officeDocument/2006/relationships/image" Target="media/image17.png"/><Relationship Id="rId38" Type="http://schemas.openxmlformats.org/officeDocument/2006/relationships/oleObject" Target="embeddings/oleObject13.bin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emf"/><Relationship Id="rId37" Type="http://schemas.openxmlformats.org/officeDocument/2006/relationships/image" Target="media/image20.wmf"/><Relationship Id="rId40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4.wmf"/><Relationship Id="rId36" Type="http://schemas.openxmlformats.org/officeDocument/2006/relationships/oleObject" Target="embeddings/oleObject12.bin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CDB11-9481-4D83-86B4-70EDB631D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2016-11-27T13:01:00Z</cp:lastPrinted>
  <dcterms:created xsi:type="dcterms:W3CDTF">2016-11-28T22:05:00Z</dcterms:created>
  <dcterms:modified xsi:type="dcterms:W3CDTF">2016-11-28T22:05:00Z</dcterms:modified>
  <cp:category>www.sorubak.com</cp:category>
</cp:coreProperties>
</file>