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D7" w:rsidRPr="00B247D7" w:rsidRDefault="00B247D7" w:rsidP="007838F3">
      <w:pPr>
        <w:tabs>
          <w:tab w:val="left" w:pos="0"/>
        </w:tabs>
        <w:ind w:left="-284" w:firstLine="284"/>
        <w:jc w:val="center"/>
        <w:rPr>
          <w:rFonts w:ascii="Comic Sans MS" w:hAnsi="Comic Sans MS"/>
          <w:sz w:val="20"/>
          <w:szCs w:val="20"/>
        </w:rPr>
      </w:pP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1.”İyilik ve Allah’a saygı üzerine yardımlaşın. Kötülük ve günah işleme üzerine yardımlaşmayın!” ayetinde anlatılmak istenen nedir?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a)İyiliğin hep birlikte yapılması gerekir.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b)Kötülüğe karşı iyi davranılmalıdır.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c)İnsanlar birbirlerine dua etmelidir.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d)İyilik herkes için olmalıdır.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2.Aşağıdakilerden hangisi Kur’an’da geçen iyilikle ilgili kavramlardan değildir?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a)Maruf                                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b)Münker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c)Birr                                                  d)İhsan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3.Emr-ibil maruf,nehyi anil münker nedir?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a)Bize sürekli sevap getiren sadakadır.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b)Sık sık iyilik yapmak demektir.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c)İyiliği emretmek,kötülüğü yasaklamaktır.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d)İyiliği karşılıksız yapmaktır.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4.”Emrolunduğun gibi dosdoğru ol!”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Aşağıdakilerden hangisi yukarıdaki ayetten çıkarılabilecek bir sonuçtur?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a)Allah’ın emir ve yasaklarına uymalıyız.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b)Adaletli olmalıyız.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c)Çirkin işlerden uzak durmalıyız.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d)Doğru sözlü olmalı ve doğru davranışlarda bulunmalıyız.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5.”Doğruluk iyiliğe,……….cennete götürür.Yalan kötülüğe,………cehenneme götürür.”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Yukarıdaki hadiste boş bırakılan yerlere hangi şık gelmelidir?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a)doğruluk-kötülük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b)iyilik-kötülük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c)iyilik-yalan                   d)doğruluk-yalancılık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6.Aşağıdakilerden hangisi münafığın özelliklerinden değildir?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lastRenderedPageBreak/>
        <w:t>a)Yalan söyler.                                b)Emaneti korumaz.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c)Harama bakar.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d)Sözünde durmaz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7.”Ey iman edenler! Adaleti titizlikle ayakta tutan, kendiniz,ana-babanız ve akrabanız aleyhinde de olsa Allah için şahitlik eden kimseler olun.”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konuya dikkat çekilmiştir?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a)Merhametli olmaya                 b)Güvenilir olmaya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c)İffetli olmaya                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 Adaletli olmaya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8.Merhametle ilgili Aşağıdakilerden hangisi yanlıştır?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a)Merhamet sadece insanlara gösterilir.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b)Merhamet etmeyene  merhamet edilmez.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c)Merhamet edenlerin en merhametlisi Allah’tır.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d)Bütün canlılara merhamet edilmelidir.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9.Söz ve davranışlarında çirkin ve haram işlerden uzak durmaya ne denir?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a)Dürüstlük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b)Adaletli olmak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c)İffetli olmak                 d) Güvenilirlik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10.”Siz bana 6 şeyi garanti edin.Ben de size cennete girmeyi garanti edeyim.” Aşağıdaki şıklardan hangisi yukarıdaki hadiste geçen özelliklerden değildir?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a)Emaneti koruyun.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b)Sadaka verin.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c)İffetli olun.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d)Sözünüzü yerine getirin.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11.Aşağıdakilerden hangisi paylaşmayla ilgili bir ibadet değildir?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a)Namaz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 b)Zekat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lastRenderedPageBreak/>
        <w:t>c)Sadaka                                            d)Fitre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12.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I- Zekat-Vacip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II- Sadaka-Sünnet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III-Fitre-Vacip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Yukarıdakilerden hangisi veya hangileri doğrudur.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a)I ve II                                              b)I ve III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c)II ve III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d)Yalnız I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13.Aşağıdakilerden hangisi sadaka-i cariye değildir?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a)Cami yaptırmak         b)Yol yaptırmak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c)Hastane yaptırmak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d)Bir fakire para vermek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14.”Ancak iki kişiye gıpta edilir:………”hadisinde belirtilen kişiler kimlerdir?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a)Maharetli ve zeki olanlar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b)Bilgisini ve malını paylaşanlar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c)Güzel ve cömert olanlar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d)Güzel olan ve bilgisini paylaşanlar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15.”Sizden kim bir kötülük görürse onu …………..düzeltsin.Buna gücü yetmezse………….düzeltsin. Buna da gücü yetmezse……….ondan nefret etsin.Bu sonuncusu imanın en zayıf olanıdır.”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hadiste boş bırakılan yerlere sırasıyla hangi şık gelmelidir?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a)eliyle-diliyle-kalbiyle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b)kalbiyle-diliyle-eliyle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c)diliyle-eliyle-kalbiyle              d)eliyle-kalbiyle-diliyle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16.Aşağıdakilerden hangisi bir kötülüğü elle düzeltmektir?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lastRenderedPageBreak/>
        <w:t>a)Televizyonda izlediğimiz bir kötülükten nefret etmemiz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b)Rüşvet alan birini amirine şikayet etmemiz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c)Sınıfta yapılan bir kavgayı önlemeye çalışmamız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d)Uyarmamıza rağmen yine okul malına zarar veren öğrenciyi müdüre söylememiz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17.”Ey iman edenler!İçki,kumar,dikili taşlar ve fal okları ancak şeytan işi birer pisliktir.Onlardan kaçının ki kurtuluşa eresiniz.”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dokunulmazlığa değinilmiştir?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a)Neslin korunması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b)Dinin korunması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c)Canın korunması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d)Aklın korunması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18.”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Kim bir kişiyi hakkı olmaksızın öldürürse, muhakkak ki o bütün insanları öldürmüş gibidir. Kim de (bir kişinin hayatını kurtarmak suretiyle) yaşatırsa bütün insanları yaşatmış gibi olur.”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dokunulmazlığa değinilmiştir?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a)Canın korunması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b)Malın korunması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c)Neslin korunması                      d)Aklın korunması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19.Aşağıdakilerden hangisi namazın içindeki farzlardan değildir?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a)Rüku                                b)Kıraat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c)Vakit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d)Secde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20.Aşağıdakilerden hangisi yanlıştır?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a)3 ve 4 rekatlı namazlarda ilk oturuş vaciptir.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b)Kıyam namaza “Allahu Ekber” diyerek başlamaktır.</w:t>
      </w:r>
    </w:p>
    <w:p w:rsidR="3BFA08A9" w:rsidRPr="00B247D7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c)Setr-i avret namazın dışındaki farzlardandır.</w:t>
      </w:r>
    </w:p>
    <w:p w:rsidR="007838F3" w:rsidRDefault="77DEC8FF" w:rsidP="007838F3">
      <w:pPr>
        <w:tabs>
          <w:tab w:val="left" w:pos="0"/>
        </w:tabs>
        <w:ind w:left="-284" w:firstLine="284"/>
        <w:rPr>
          <w:rFonts w:ascii="Comic Sans MS" w:hAnsi="Comic Sans MS"/>
          <w:sz w:val="20"/>
          <w:szCs w:val="20"/>
        </w:rPr>
        <w:sectPr w:rsidR="007838F3" w:rsidSect="007838F3">
          <w:headerReference w:type="default" r:id="rId7"/>
          <w:pgSz w:w="11906" w:h="16838"/>
          <w:pgMar w:top="1440" w:right="849" w:bottom="993" w:left="993" w:header="708" w:footer="708" w:gutter="0"/>
          <w:cols w:num="2" w:space="708"/>
          <w:docGrid w:linePitch="360"/>
        </w:sect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d)Kamette ezandan farklı olarak “Kad kameti’s-salah denir..</w:t>
      </w:r>
    </w:p>
    <w:bookmarkStart w:id="0" w:name="_GoBack"/>
    <w:bookmarkEnd w:id="0"/>
    <w:p w:rsidR="3BFA08A9" w:rsidRPr="00B247D7" w:rsidRDefault="00F23F8C" w:rsidP="00F23F8C">
      <w:pPr>
        <w:rPr>
          <w:rFonts w:ascii="Comic Sans MS" w:hAnsi="Comic Sans MS"/>
          <w:sz w:val="20"/>
          <w:szCs w:val="20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8C432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3BFA08A9" w:rsidRPr="00B247D7" w:rsidSect="007838F3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C3E" w:rsidRDefault="002F0C3E" w:rsidP="007838F3">
      <w:pPr>
        <w:spacing w:after="0" w:line="240" w:lineRule="auto"/>
      </w:pPr>
      <w:r>
        <w:separator/>
      </w:r>
    </w:p>
  </w:endnote>
  <w:endnote w:type="continuationSeparator" w:id="0">
    <w:p w:rsidR="002F0C3E" w:rsidRDefault="002F0C3E" w:rsidP="0078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C3E" w:rsidRDefault="002F0C3E" w:rsidP="007838F3">
      <w:pPr>
        <w:spacing w:after="0" w:line="240" w:lineRule="auto"/>
      </w:pPr>
      <w:r>
        <w:separator/>
      </w:r>
    </w:p>
  </w:footnote>
  <w:footnote w:type="continuationSeparator" w:id="0">
    <w:p w:rsidR="002F0C3E" w:rsidRDefault="002F0C3E" w:rsidP="0078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mic Sans MS" w:eastAsia="Verdana" w:hAnsi="Comic Sans MS" w:cs="Verdana"/>
        <w:b/>
        <w:bCs/>
        <w:color w:val="000000" w:themeColor="text1"/>
        <w:sz w:val="20"/>
        <w:szCs w:val="20"/>
      </w:rPr>
      <w:alias w:val="Başlık"/>
      <w:id w:val="77738743"/>
      <w:placeholder>
        <w:docPart w:val="938BE618BBD5424B95DA8B38357B6BC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838F3" w:rsidRDefault="00251C66">
        <w:pPr>
          <w:pStyle w:val="stbilgi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omic Sans MS" w:eastAsia="Verdana" w:hAnsi="Comic Sans MS" w:cs="Verdana"/>
            <w:b/>
            <w:bCs/>
            <w:color w:val="000000" w:themeColor="text1"/>
            <w:sz w:val="20"/>
            <w:szCs w:val="20"/>
          </w:rPr>
          <w:t>6. Sınıf Temel Dini Bilgiler 1.Dönem 2.Yazılı Soruları</w:t>
        </w:r>
      </w:p>
    </w:sdtContent>
  </w:sdt>
  <w:p w:rsidR="007838F3" w:rsidRDefault="007838F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0A1"/>
    <w:multiLevelType w:val="hybridMultilevel"/>
    <w:tmpl w:val="F39AE6B2"/>
    <w:lvl w:ilvl="0" w:tplc="F05C7E9A">
      <w:start w:val="1"/>
      <w:numFmt w:val="decimal"/>
      <w:lvlText w:val="%1."/>
      <w:lvlJc w:val="left"/>
      <w:pPr>
        <w:ind w:left="720" w:hanging="360"/>
      </w:pPr>
    </w:lvl>
    <w:lvl w:ilvl="1" w:tplc="79D08D12">
      <w:start w:val="1"/>
      <w:numFmt w:val="lowerLetter"/>
      <w:lvlText w:val="%2."/>
      <w:lvlJc w:val="left"/>
      <w:pPr>
        <w:ind w:left="1440" w:hanging="360"/>
      </w:pPr>
    </w:lvl>
    <w:lvl w:ilvl="2" w:tplc="8A4E32C8">
      <w:start w:val="1"/>
      <w:numFmt w:val="lowerRoman"/>
      <w:lvlText w:val="%3."/>
      <w:lvlJc w:val="right"/>
      <w:pPr>
        <w:ind w:left="2160" w:hanging="180"/>
      </w:pPr>
    </w:lvl>
    <w:lvl w:ilvl="3" w:tplc="925EB9C4">
      <w:start w:val="1"/>
      <w:numFmt w:val="decimal"/>
      <w:lvlText w:val="%4."/>
      <w:lvlJc w:val="left"/>
      <w:pPr>
        <w:ind w:left="2880" w:hanging="360"/>
      </w:pPr>
    </w:lvl>
    <w:lvl w:ilvl="4" w:tplc="0E2C2F7A">
      <w:start w:val="1"/>
      <w:numFmt w:val="lowerLetter"/>
      <w:lvlText w:val="%5."/>
      <w:lvlJc w:val="left"/>
      <w:pPr>
        <w:ind w:left="3600" w:hanging="360"/>
      </w:pPr>
    </w:lvl>
    <w:lvl w:ilvl="5" w:tplc="D9F40EEC">
      <w:start w:val="1"/>
      <w:numFmt w:val="lowerRoman"/>
      <w:lvlText w:val="%6."/>
      <w:lvlJc w:val="right"/>
      <w:pPr>
        <w:ind w:left="4320" w:hanging="180"/>
      </w:pPr>
    </w:lvl>
    <w:lvl w:ilvl="6" w:tplc="C7140536">
      <w:start w:val="1"/>
      <w:numFmt w:val="decimal"/>
      <w:lvlText w:val="%7."/>
      <w:lvlJc w:val="left"/>
      <w:pPr>
        <w:ind w:left="5040" w:hanging="360"/>
      </w:pPr>
    </w:lvl>
    <w:lvl w:ilvl="7" w:tplc="2FE60F72">
      <w:start w:val="1"/>
      <w:numFmt w:val="lowerLetter"/>
      <w:lvlText w:val="%8."/>
      <w:lvlJc w:val="left"/>
      <w:pPr>
        <w:ind w:left="5760" w:hanging="360"/>
      </w:pPr>
    </w:lvl>
    <w:lvl w:ilvl="8" w:tplc="C83C37A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24EA0"/>
    <w:multiLevelType w:val="hybridMultilevel"/>
    <w:tmpl w:val="3420F5B2"/>
    <w:lvl w:ilvl="0" w:tplc="6A8884A8">
      <w:start w:val="1"/>
      <w:numFmt w:val="decimal"/>
      <w:lvlText w:val="%1."/>
      <w:lvlJc w:val="left"/>
      <w:pPr>
        <w:ind w:left="720" w:hanging="360"/>
      </w:pPr>
    </w:lvl>
    <w:lvl w:ilvl="1" w:tplc="AFFCE022">
      <w:start w:val="1"/>
      <w:numFmt w:val="lowerLetter"/>
      <w:lvlText w:val="%2."/>
      <w:lvlJc w:val="left"/>
      <w:pPr>
        <w:ind w:left="1440" w:hanging="360"/>
      </w:pPr>
    </w:lvl>
    <w:lvl w:ilvl="2" w:tplc="03FEA674">
      <w:start w:val="1"/>
      <w:numFmt w:val="lowerRoman"/>
      <w:lvlText w:val="%3."/>
      <w:lvlJc w:val="right"/>
      <w:pPr>
        <w:ind w:left="2160" w:hanging="180"/>
      </w:pPr>
    </w:lvl>
    <w:lvl w:ilvl="3" w:tplc="2CE847EE">
      <w:start w:val="1"/>
      <w:numFmt w:val="decimal"/>
      <w:lvlText w:val="%4."/>
      <w:lvlJc w:val="left"/>
      <w:pPr>
        <w:ind w:left="2880" w:hanging="360"/>
      </w:pPr>
    </w:lvl>
    <w:lvl w:ilvl="4" w:tplc="EDF6A3C2">
      <w:start w:val="1"/>
      <w:numFmt w:val="lowerLetter"/>
      <w:lvlText w:val="%5."/>
      <w:lvlJc w:val="left"/>
      <w:pPr>
        <w:ind w:left="3600" w:hanging="360"/>
      </w:pPr>
    </w:lvl>
    <w:lvl w:ilvl="5" w:tplc="DB421896">
      <w:start w:val="1"/>
      <w:numFmt w:val="lowerRoman"/>
      <w:lvlText w:val="%6."/>
      <w:lvlJc w:val="right"/>
      <w:pPr>
        <w:ind w:left="4320" w:hanging="180"/>
      </w:pPr>
    </w:lvl>
    <w:lvl w:ilvl="6" w:tplc="92BCC554">
      <w:start w:val="1"/>
      <w:numFmt w:val="decimal"/>
      <w:lvlText w:val="%7."/>
      <w:lvlJc w:val="left"/>
      <w:pPr>
        <w:ind w:left="5040" w:hanging="360"/>
      </w:pPr>
    </w:lvl>
    <w:lvl w:ilvl="7" w:tplc="B1823F3A">
      <w:start w:val="1"/>
      <w:numFmt w:val="lowerLetter"/>
      <w:lvlText w:val="%8."/>
      <w:lvlJc w:val="left"/>
      <w:pPr>
        <w:ind w:left="5760" w:hanging="360"/>
      </w:pPr>
    </w:lvl>
    <w:lvl w:ilvl="8" w:tplc="FD3210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3BFA08A9"/>
    <w:rsid w:val="00025BB7"/>
    <w:rsid w:val="00052D7D"/>
    <w:rsid w:val="0007483B"/>
    <w:rsid w:val="00241A3D"/>
    <w:rsid w:val="00251C66"/>
    <w:rsid w:val="002F0C3E"/>
    <w:rsid w:val="003644E1"/>
    <w:rsid w:val="00721455"/>
    <w:rsid w:val="007838F3"/>
    <w:rsid w:val="007C04A7"/>
    <w:rsid w:val="00B247D7"/>
    <w:rsid w:val="00F23F8C"/>
    <w:rsid w:val="00FF3482"/>
    <w:rsid w:val="3BFA08A9"/>
    <w:rsid w:val="77DEC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0748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72145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83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38F3"/>
  </w:style>
  <w:style w:type="paragraph" w:styleId="Altbilgi">
    <w:name w:val="footer"/>
    <w:basedOn w:val="Normal"/>
    <w:link w:val="AltbilgiChar"/>
    <w:uiPriority w:val="99"/>
    <w:semiHidden/>
    <w:unhideWhenUsed/>
    <w:rsid w:val="00783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38F3"/>
  </w:style>
  <w:style w:type="paragraph" w:styleId="BalonMetni">
    <w:name w:val="Balloon Text"/>
    <w:basedOn w:val="Normal"/>
    <w:link w:val="BalonMetniChar"/>
    <w:uiPriority w:val="99"/>
    <w:semiHidden/>
    <w:unhideWhenUsed/>
    <w:rsid w:val="00783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38BE618BBD5424B95DA8B38357B6BC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A7DBF1B-2AC5-4428-854B-F02F4A47F1B5}"/>
      </w:docPartPr>
      <w:docPartBody>
        <w:p w:rsidR="00D54E18" w:rsidRDefault="0073204B" w:rsidP="0073204B">
          <w:pPr>
            <w:pStyle w:val="938BE618BBD5424B95DA8B38357B6BC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3204B"/>
    <w:rsid w:val="00465551"/>
    <w:rsid w:val="004825C6"/>
    <w:rsid w:val="0073204B"/>
    <w:rsid w:val="00901910"/>
    <w:rsid w:val="00D54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9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38BE618BBD5424B95DA8B38357B6BCA">
    <w:name w:val="938BE618BBD5424B95DA8B38357B6BCA"/>
    <w:rsid w:val="0073204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731</Words>
  <Characters>4168</Characters>
  <DocSecurity>0</DocSecurity>
  <Lines>34</Lines>
  <Paragraphs>9</Paragraphs>
  <ScaleCrop>false</ScaleCrop>
  <Manager>www.sorubak.com</Manager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2017-01-04T15:56:00Z</dcterms:created>
  <dcterms:modified xsi:type="dcterms:W3CDTF">2017-01-04T15:56:00Z</dcterms:modified>
  <cp:category>www.sorubak.com</cp:category>
</cp:coreProperties>
</file>