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5"/>
        <w:gridCol w:w="6240"/>
        <w:gridCol w:w="1920"/>
      </w:tblGrid>
      <w:tr w:rsidR="0080267C" w:rsidTr="00EA73B6">
        <w:trPr>
          <w:trHeight w:val="750"/>
        </w:trPr>
        <w:tc>
          <w:tcPr>
            <w:tcW w:w="2265" w:type="dxa"/>
            <w:shd w:val="clear" w:color="auto" w:fill="CCFF99"/>
          </w:tcPr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80267C" w:rsidRPr="00EA73B6" w:rsidRDefault="0080267C" w:rsidP="0080267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SINIFI-NO:</w:t>
            </w:r>
          </w:p>
        </w:tc>
        <w:tc>
          <w:tcPr>
            <w:tcW w:w="6240" w:type="dxa"/>
            <w:shd w:val="clear" w:color="auto" w:fill="CCFF99"/>
          </w:tcPr>
          <w:p w:rsidR="0080267C" w:rsidRPr="00EA73B6" w:rsidRDefault="006E07BB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80267C" w:rsidRPr="00EA73B6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 w:rsidR="00EA73B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9D3941" w:rsidRPr="00EA73B6">
              <w:rPr>
                <w:rFonts w:ascii="Segoe UI" w:hAnsi="Segoe UI" w:cs="Segoe UI"/>
                <w:b/>
                <w:sz w:val="20"/>
                <w:szCs w:val="20"/>
              </w:rPr>
              <w:t>POZANTI İMAM HATİP</w:t>
            </w:r>
            <w:r w:rsidR="0080267C" w:rsidRPr="00EA73B6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80267C" w:rsidRPr="00EA73B6" w:rsidRDefault="0080267C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6.SINIF SOSYAL BİLGİLER 1.DÖNEM 1. SINAVI</w:t>
            </w:r>
          </w:p>
        </w:tc>
        <w:tc>
          <w:tcPr>
            <w:tcW w:w="1920" w:type="dxa"/>
            <w:shd w:val="clear" w:color="auto" w:fill="CCFF99"/>
          </w:tcPr>
          <w:p w:rsidR="0080267C" w:rsidRPr="00EA73B6" w:rsidRDefault="0080267C" w:rsidP="0080267C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hAnsi="Segoe UI" w:cs="Segoe UI"/>
                <w:b/>
                <w:sz w:val="20"/>
                <w:szCs w:val="20"/>
              </w:rPr>
              <w:t>ALDIĞI NOT:</w:t>
            </w:r>
          </w:p>
        </w:tc>
      </w:tr>
      <w:tr w:rsidR="0080267C" w:rsidTr="00A52F90">
        <w:trPr>
          <w:trHeight w:val="12269"/>
        </w:trPr>
        <w:tc>
          <w:tcPr>
            <w:tcW w:w="10425" w:type="dxa"/>
            <w:gridSpan w:val="3"/>
          </w:tcPr>
          <w:p w:rsidR="0080267C" w:rsidRDefault="0080267C" w:rsidP="0080267C">
            <w:pPr>
              <w:jc w:val="center"/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711"/>
              <w:gridCol w:w="1711"/>
              <w:gridCol w:w="1712"/>
              <w:gridCol w:w="1712"/>
              <w:gridCol w:w="1712"/>
            </w:tblGrid>
            <w:tr w:rsidR="00E80A2E" w:rsidRPr="00EA73B6" w:rsidTr="00EA73B6">
              <w:trPr>
                <w:jc w:val="center"/>
              </w:trPr>
              <w:tc>
                <w:tcPr>
                  <w:tcW w:w="1711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OLGU</w:t>
                  </w:r>
                </w:p>
              </w:tc>
              <w:tc>
                <w:tcPr>
                  <w:tcW w:w="1711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DİLEKÇE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VARSAYIM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ÇOK BOYUTLULUK</w:t>
                  </w:r>
                </w:p>
              </w:tc>
              <w:tc>
                <w:tcPr>
                  <w:tcW w:w="1712" w:type="dxa"/>
                  <w:shd w:val="clear" w:color="auto" w:fill="FFCCFF"/>
                </w:tcPr>
                <w:p w:rsidR="00E80A2E" w:rsidRPr="00EA73B6" w:rsidRDefault="00E80A2E" w:rsidP="0080267C">
                  <w:pPr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EA73B6">
                    <w:rPr>
                      <w:rFonts w:ascii="Segoe UI" w:hAnsi="Segoe UI" w:cs="Segoe UI"/>
                      <w:b/>
                    </w:rPr>
                    <w:t>ÖLÇEK</w:t>
                  </w:r>
                </w:p>
              </w:tc>
            </w:tr>
          </w:tbl>
          <w:p w:rsidR="0080267C" w:rsidRPr="00EA73B6" w:rsidRDefault="0080267C" w:rsidP="0080267C">
            <w:pPr>
              <w:jc w:val="center"/>
              <w:rPr>
                <w:rFonts w:ascii="Segoe UI" w:hAnsi="Segoe UI" w:cs="Segoe UI"/>
                <w:b/>
              </w:rPr>
            </w:pPr>
            <w:r>
              <w:br/>
            </w:r>
            <w:r w:rsidRPr="00EA73B6">
              <w:rPr>
                <w:rFonts w:ascii="Segoe UI" w:hAnsi="Segoe UI" w:cs="Segoe UI"/>
                <w:b/>
              </w:rPr>
              <w:t>Yukarıda verilen kavramla</w:t>
            </w:r>
            <w:r w:rsidR="00EA73B6" w:rsidRPr="00EA73B6">
              <w:rPr>
                <w:rFonts w:ascii="Segoe UI" w:hAnsi="Segoe UI" w:cs="Segoe UI"/>
                <w:b/>
              </w:rPr>
              <w:t xml:space="preserve">rı </w:t>
            </w:r>
            <w:r w:rsidRPr="00EA73B6">
              <w:rPr>
                <w:rFonts w:ascii="Segoe UI" w:hAnsi="Segoe UI" w:cs="Segoe UI"/>
                <w:b/>
              </w:rPr>
              <w:t xml:space="preserve">aşağıdaki boşluklara </w:t>
            </w:r>
            <w:r w:rsidR="00EA73B6" w:rsidRPr="00EA73B6">
              <w:rPr>
                <w:rFonts w:ascii="Segoe UI" w:hAnsi="Segoe UI" w:cs="Segoe UI"/>
                <w:b/>
                <w:u w:val="single"/>
              </w:rPr>
              <w:t>uygun olarak</w:t>
            </w:r>
            <w:r w:rsidR="00EA73B6" w:rsidRPr="00EA73B6">
              <w:rPr>
                <w:rFonts w:ascii="Segoe UI" w:hAnsi="Segoe UI" w:cs="Segoe UI"/>
                <w:b/>
              </w:rPr>
              <w:t xml:space="preserve"> </w:t>
            </w:r>
            <w:r w:rsidRPr="00EA73B6">
              <w:rPr>
                <w:rFonts w:ascii="Segoe UI" w:hAnsi="Segoe UI" w:cs="Segoe UI"/>
                <w:b/>
              </w:rPr>
              <w:t>yerleştiriniz.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proofErr w:type="gramStart"/>
            <w:r w:rsidRPr="00EA73B6">
              <w:rPr>
                <w:rFonts w:ascii="Segoe UI" w:hAnsi="Segoe UI" w:cs="Segoe UI"/>
              </w:rPr>
              <w:t>……………………………</w:t>
            </w:r>
            <w:proofErr w:type="gramEnd"/>
            <w:r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</w:rPr>
              <w:t>bir</w:t>
            </w:r>
            <w:proofErr w:type="gramEnd"/>
            <w:r w:rsidRPr="00EA73B6">
              <w:rPr>
                <w:rFonts w:ascii="Segoe UI" w:hAnsi="Segoe UI" w:cs="Segoe UI"/>
              </w:rPr>
              <w:t xml:space="preserve"> olayın birden çok nedeni ve sonucu olabilmesine denir.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Herkes tarafından aynı kabul edilen, kolayca anlaşılabilir, kanıtlanabilir ve bilimsel verilere dayanan bilgiye </w:t>
            </w:r>
            <w:proofErr w:type="gramStart"/>
            <w:r w:rsidRPr="00EA73B6">
              <w:rPr>
                <w:rFonts w:ascii="Segoe UI" w:hAnsi="Segoe UI" w:cs="Segoe UI"/>
              </w:rPr>
              <w:t>………………</w:t>
            </w:r>
            <w:proofErr w:type="gramEnd"/>
            <w:r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</w:rPr>
              <w:t>denir</w:t>
            </w:r>
            <w:proofErr w:type="gramEnd"/>
            <w:r w:rsidRPr="00EA73B6">
              <w:rPr>
                <w:rFonts w:ascii="Segoe UI" w:hAnsi="Segoe UI" w:cs="Segoe UI"/>
              </w:rPr>
              <w:t>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Haritadaki küçültme oranına </w:t>
            </w:r>
            <w:proofErr w:type="gramStart"/>
            <w:r w:rsidRPr="00EA73B6">
              <w:rPr>
                <w:rFonts w:ascii="Segoe UI" w:hAnsi="Segoe UI" w:cs="Segoe UI"/>
                <w:bCs/>
              </w:rPr>
              <w:t>……………</w:t>
            </w:r>
            <w:proofErr w:type="gramEnd"/>
            <w:r w:rsidRPr="00EA73B6">
              <w:rPr>
                <w:rFonts w:ascii="Segoe UI" w:hAnsi="Segoe UI" w:cs="Segoe UI"/>
                <w:b/>
                <w:bCs/>
              </w:rPr>
              <w:t xml:space="preserve">  </w:t>
            </w:r>
            <w:proofErr w:type="gramStart"/>
            <w:r w:rsidRPr="00EA73B6">
              <w:rPr>
                <w:rFonts w:ascii="Segoe UI" w:hAnsi="Segoe UI" w:cs="Segoe UI"/>
              </w:rPr>
              <w:t>denir</w:t>
            </w:r>
            <w:proofErr w:type="gramEnd"/>
            <w:r w:rsidRPr="00EA73B6">
              <w:rPr>
                <w:rFonts w:ascii="Segoe UI" w:hAnsi="Segoe UI" w:cs="Segoe UI"/>
              </w:rPr>
              <w:t>.</w:t>
            </w:r>
          </w:p>
          <w:p w:rsidR="006E6D63" w:rsidRPr="00EA73B6" w:rsidRDefault="006E6D63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proofErr w:type="gramStart"/>
            <w:r w:rsidRPr="00EA73B6">
              <w:rPr>
                <w:rFonts w:ascii="Segoe UI" w:hAnsi="Segoe UI" w:cs="Segoe UI"/>
                <w:color w:val="000000"/>
              </w:rPr>
              <w:t>……………………</w:t>
            </w:r>
            <w:proofErr w:type="gramEnd"/>
            <w:r w:rsidRPr="00EA73B6">
              <w:rPr>
                <w:rFonts w:ascii="Segoe UI" w:hAnsi="Segoe UI" w:cs="Segoe UI"/>
                <w:color w:val="000000"/>
              </w:rPr>
              <w:t xml:space="preserve"> </w:t>
            </w:r>
            <w:proofErr w:type="gramStart"/>
            <w:r w:rsidRPr="00EA73B6">
              <w:rPr>
                <w:rFonts w:ascii="Segoe UI" w:hAnsi="Segoe UI" w:cs="Segoe UI"/>
                <w:color w:val="000000"/>
              </w:rPr>
              <w:t>doğruluğu</w:t>
            </w:r>
            <w:proofErr w:type="gramEnd"/>
            <w:r w:rsidRPr="00EA73B6">
              <w:rPr>
                <w:rFonts w:ascii="Segoe UI" w:hAnsi="Segoe UI" w:cs="Segoe UI"/>
                <w:color w:val="000000"/>
              </w:rPr>
              <w:t xml:space="preserve"> henüz deneylerle kanıtlanmamış ancak araştırma sonucunda kanıtlanacağı sanılan bilgilerdir.</w:t>
            </w:r>
          </w:p>
          <w:p w:rsidR="006E6D63" w:rsidRPr="00EA73B6" w:rsidRDefault="009433C1" w:rsidP="006E6D63">
            <w:pPr>
              <w:pStyle w:val="ListeParagraf"/>
              <w:numPr>
                <w:ilvl w:val="0"/>
                <w:numId w:val="1"/>
              </w:num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</w:rPr>
              <w:t xml:space="preserve">Herhangi bir hak ihlaline maruz kaldığımızda ilgili kuruma </w:t>
            </w:r>
            <w:proofErr w:type="gramStart"/>
            <w:r w:rsidR="00E80A2E" w:rsidRPr="00EA73B6">
              <w:rPr>
                <w:rFonts w:ascii="Segoe UI" w:hAnsi="Segoe UI" w:cs="Segoe UI"/>
              </w:rPr>
              <w:t>……………………</w:t>
            </w:r>
            <w:proofErr w:type="gramEnd"/>
            <w:r w:rsidR="00E80A2E" w:rsidRPr="00EA73B6">
              <w:rPr>
                <w:rFonts w:ascii="Segoe UI" w:hAnsi="Segoe UI" w:cs="Segoe UI"/>
              </w:rPr>
              <w:t xml:space="preserve"> </w:t>
            </w:r>
            <w:proofErr w:type="gramStart"/>
            <w:r w:rsidR="00E80A2E" w:rsidRPr="00EA73B6">
              <w:rPr>
                <w:rFonts w:ascii="Segoe UI" w:hAnsi="Segoe UI" w:cs="Segoe UI"/>
              </w:rPr>
              <w:t>ile</w:t>
            </w:r>
            <w:proofErr w:type="gramEnd"/>
            <w:r w:rsidRPr="00EA73B6">
              <w:rPr>
                <w:rFonts w:ascii="Segoe UI" w:hAnsi="Segoe UI" w:cs="Segoe UI"/>
              </w:rPr>
              <w:t xml:space="preserve"> başvuruda bulunmalıy</w:t>
            </w:r>
            <w:r w:rsidR="00E80A2E" w:rsidRPr="00EA73B6">
              <w:rPr>
                <w:rFonts w:ascii="Segoe UI" w:hAnsi="Segoe UI" w:cs="Segoe UI"/>
              </w:rPr>
              <w:t>ız</w:t>
            </w:r>
            <w:r w:rsidR="006E6D63" w:rsidRPr="00EA73B6">
              <w:rPr>
                <w:rFonts w:ascii="Segoe UI" w:hAnsi="Segoe UI" w:cs="Segoe UI"/>
              </w:rPr>
              <w:t>.</w:t>
            </w:r>
          </w:p>
          <w:p w:rsidR="006E6D63" w:rsidRDefault="006E6D63" w:rsidP="006E6D63">
            <w:pPr>
              <w:pStyle w:val="ListeParagraf"/>
              <w:rPr>
                <w:rFonts w:ascii="Segoe UI" w:hAnsi="Segoe UI" w:cs="Segoe UI"/>
                <w:sz w:val="20"/>
                <w:szCs w:val="20"/>
              </w:rPr>
            </w:pPr>
          </w:p>
          <w:p w:rsidR="006E6D63" w:rsidRPr="006E6D63" w:rsidRDefault="006E6D63" w:rsidP="006E6D63">
            <w:pPr>
              <w:pStyle w:val="ListeParagraf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6E6D63">
              <w:rPr>
                <w:rFonts w:ascii="Segoe UI" w:hAnsi="Segoe UI" w:cs="Segoe UI"/>
                <w:b/>
                <w:sz w:val="20"/>
                <w:szCs w:val="20"/>
              </w:rPr>
              <w:t>Aşağıda verilen tanımları uygun açıklamalarla eşleştiriniz.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31"/>
              <w:gridCol w:w="2268"/>
              <w:gridCol w:w="7271"/>
            </w:tblGrid>
            <w:tr w:rsidR="006E6D63" w:rsidTr="00EA73B6">
              <w:tc>
                <w:tcPr>
                  <w:tcW w:w="731" w:type="dxa"/>
                </w:tcPr>
                <w:p w:rsidR="006E6D63" w:rsidRDefault="006E6D63" w:rsidP="0080267C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shd w:val="clear" w:color="auto" w:fill="FFCC99"/>
                </w:tcPr>
                <w:p w:rsidR="006E6D63" w:rsidRPr="005E21F1" w:rsidRDefault="00E80A2E" w:rsidP="005E21F1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  <w:p w:rsidR="005E21F1" w:rsidRPr="005E21F1" w:rsidRDefault="005E21F1" w:rsidP="005E21F1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271" w:type="dxa"/>
                  <w:shd w:val="clear" w:color="auto" w:fill="FFCC99"/>
                </w:tcPr>
                <w:p w:rsidR="006E6D63" w:rsidRPr="005E21F1" w:rsidRDefault="005E21F1" w:rsidP="005E21F1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AÇIKLAMA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5E21F1" w:rsidRPr="00EA73B6" w:rsidRDefault="00E80A2E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Sosyal Bilgiler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723D1E" w:rsidP="00046E10">
                  <w:pPr>
                    <w:pStyle w:val="AralkYok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Çeşitli nedenlere bağlı olarak ortaya çıkan hal, durum ve gelişmelere denir</w:t>
                  </w:r>
                  <w:r w:rsidR="005E21F1" w:rsidRPr="00EA73B6">
                    <w:rPr>
                      <w:rFonts w:ascii="Segoe UI" w:hAnsi="Segoe UI" w:cs="Segoe UI"/>
                    </w:rPr>
                    <w:t xml:space="preserve">. 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Kroki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BE6FD6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K</w:t>
                  </w:r>
                  <w:r w:rsidRPr="00EA73B6">
                    <w:rPr>
                      <w:rFonts w:ascii="Segoe UI" w:hAnsi="Segoe UI" w:cs="Segoe UI"/>
                    </w:rPr>
                    <w:t>işinin</w:t>
                  </w:r>
                  <w:r>
                    <w:rPr>
                      <w:rFonts w:ascii="Segoe UI" w:hAnsi="Segoe UI" w:cs="Segoe UI"/>
                    </w:rPr>
                    <w:t>,</w:t>
                  </w:r>
                  <w:r w:rsidRPr="00EA73B6">
                    <w:rPr>
                      <w:rFonts w:ascii="Segoe UI" w:hAnsi="Segoe UI" w:cs="Segoe UI"/>
                    </w:rPr>
                    <w:t xml:space="preserve"> kendisine ve başkasına zarar vermeden istediğini yapabilmesidir.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5E21F1" w:rsidRPr="00EA73B6" w:rsidRDefault="00723D1E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Olay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Bir yerin kuşbakışı görünüşünün belli bir ölçeğe uymadan kabataslak çizimine denir.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5E21F1" w:rsidRPr="00EA73B6" w:rsidRDefault="00BE6FD6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Özgürlük</w:t>
                  </w:r>
                </w:p>
              </w:tc>
              <w:tc>
                <w:tcPr>
                  <w:tcW w:w="7271" w:type="dxa"/>
                </w:tcPr>
                <w:p w:rsidR="005E21F1" w:rsidRPr="00EA73B6" w:rsidRDefault="005E21F1" w:rsidP="00046E10">
                  <w:pPr>
                    <w:contextualSpacing/>
                    <w:rPr>
                      <w:rFonts w:ascii="Segoe UI" w:eastAsia="Times New Roman" w:hAnsi="Segoe UI" w:cs="Segoe UI"/>
                      <w:b/>
                      <w:lang w:eastAsia="tr-TR"/>
                    </w:rPr>
                  </w:pPr>
                  <w:r w:rsidRPr="00EA73B6">
                    <w:rPr>
                      <w:rFonts w:ascii="Segoe UI" w:eastAsia="Times New Roman" w:hAnsi="Segoe UI" w:cs="Segoe UI"/>
                      <w:bCs/>
                      <w:lang w:eastAsia="tr-TR"/>
                    </w:rPr>
                    <w:t>Kişiden kişiye değişen, insanların kendi düşüncelerini yansıtan ve bilimsel verilere dayanmayan bilgilere denir.</w:t>
                  </w:r>
                </w:p>
              </w:tc>
            </w:tr>
            <w:tr w:rsidR="005E21F1" w:rsidTr="006E6D63">
              <w:tc>
                <w:tcPr>
                  <w:tcW w:w="731" w:type="dxa"/>
                </w:tcPr>
                <w:p w:rsidR="005E21F1" w:rsidRPr="005E21F1" w:rsidRDefault="005E21F1" w:rsidP="00046E10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5E21F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5E21F1" w:rsidRPr="00EA73B6" w:rsidRDefault="00723D1E" w:rsidP="00046E10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Görüş</w:t>
                  </w:r>
                </w:p>
                <w:p w:rsidR="005E21F1" w:rsidRPr="00EA73B6" w:rsidRDefault="005E21F1" w:rsidP="00046E10">
                  <w:pPr>
                    <w:rPr>
                      <w:rFonts w:ascii="Segoe UI" w:hAnsi="Segoe UI" w:cs="Segoe UI"/>
                    </w:rPr>
                  </w:pPr>
                </w:p>
              </w:tc>
              <w:tc>
                <w:tcPr>
                  <w:tcW w:w="7271" w:type="dxa"/>
                </w:tcPr>
                <w:p w:rsidR="005E21F1" w:rsidRPr="00EA73B6" w:rsidRDefault="00E80A2E" w:rsidP="00046E10">
                  <w:pPr>
                    <w:rPr>
                      <w:rFonts w:ascii="Segoe UI" w:hAnsi="Segoe UI" w:cs="Segoe UI"/>
                    </w:rPr>
                  </w:pPr>
                  <w:r w:rsidRPr="00EA73B6">
                    <w:rPr>
                      <w:rFonts w:ascii="Segoe UI" w:hAnsi="Segoe UI" w:cs="Segoe UI"/>
                    </w:rPr>
                    <w:t>Bireylerin sosyalleşmesini, dünyanın tanınmasını, hak ve özgürlüklerin kavranmasını, vatandaşlık bilincine sahip olunmasını sağlar.</w:t>
                  </w:r>
                </w:p>
              </w:tc>
            </w:tr>
          </w:tbl>
          <w:p w:rsidR="0080267C" w:rsidRDefault="0080267C" w:rsidP="0080267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:rsidR="005E21F1" w:rsidRPr="00EA73B6" w:rsidRDefault="005E21F1" w:rsidP="0080267C">
            <w:pPr>
              <w:jc w:val="center"/>
              <w:rPr>
                <w:rFonts w:ascii="Segoe UI" w:hAnsi="Segoe UI" w:cs="Segoe UI"/>
                <w:b/>
              </w:rPr>
            </w:pPr>
            <w:r w:rsidRPr="00EA73B6">
              <w:rPr>
                <w:rFonts w:ascii="Segoe UI" w:hAnsi="Segoe UI" w:cs="Segoe UI"/>
                <w:b/>
              </w:rPr>
              <w:t>Aşağıda verilen ifadelerin yanına doğru ise D, yanlış ise Y yazınız.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 xml:space="preserve">11- </w:t>
            </w:r>
            <w:r w:rsidRPr="00EA73B6">
              <w:rPr>
                <w:rFonts w:ascii="Segoe UI" w:hAnsi="Segoe UI" w:cs="Segoe UI"/>
              </w:rPr>
              <w:t>Bilimsel araştırma basamaklarının 1. basamağı rapor yazmaktır. (     )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>12-</w:t>
            </w:r>
            <w:r w:rsidRPr="00EA73B6">
              <w:rPr>
                <w:rFonts w:ascii="Segoe UI" w:hAnsi="Segoe UI" w:cs="Segoe UI"/>
              </w:rPr>
              <w:t xml:space="preserve"> Tarih, </w:t>
            </w:r>
            <w:r w:rsidR="00EA73B6">
              <w:rPr>
                <w:rFonts w:ascii="Segoe UI" w:hAnsi="Segoe UI" w:cs="Segoe UI"/>
              </w:rPr>
              <w:t>Coğrafya, Psikoloji, Sosyoloji</w:t>
            </w:r>
            <w:r w:rsidRPr="00EA73B6">
              <w:rPr>
                <w:rFonts w:ascii="Segoe UI" w:hAnsi="Segoe UI" w:cs="Segoe UI"/>
              </w:rPr>
              <w:t>, Filoloji, Arkeoloji gibi alanlar Sosyal Bilim dallarındandır. (     )</w:t>
            </w:r>
          </w:p>
          <w:p w:rsidR="005E21F1" w:rsidRPr="00EA73B6" w:rsidRDefault="005E21F1" w:rsidP="00AD0A90">
            <w:pPr>
              <w:rPr>
                <w:rFonts w:ascii="Segoe UI" w:hAnsi="Segoe UI" w:cs="Segoe UI"/>
              </w:rPr>
            </w:pPr>
            <w:r w:rsidRPr="00EA73B6">
              <w:rPr>
                <w:rFonts w:ascii="Segoe UI" w:hAnsi="Segoe UI" w:cs="Segoe UI"/>
                <w:b/>
              </w:rPr>
              <w:t>13-</w:t>
            </w:r>
            <w:r w:rsidRPr="00EA73B6">
              <w:rPr>
                <w:rFonts w:ascii="Segoe UI" w:hAnsi="Segoe UI" w:cs="Segoe UI"/>
              </w:rPr>
              <w:t xml:space="preserve"> Türk Tarih Kurumu’nun kurulması, Atatürk’ün astronomiye verdiği önemi gösterir. (     )</w:t>
            </w:r>
          </w:p>
          <w:p w:rsidR="004E7026" w:rsidRDefault="00AD0A90" w:rsidP="00AD0A90">
            <w:pPr>
              <w:rPr>
                <w:rFonts w:ascii="Segoe UI" w:hAnsi="Segoe UI" w:cs="Segoe UI"/>
                <w:b/>
              </w:rPr>
            </w:pPr>
            <w:r w:rsidRPr="00EA73B6">
              <w:rPr>
                <w:rFonts w:ascii="Segoe UI" w:hAnsi="Segoe UI" w:cs="Segoe UI"/>
                <w:b/>
              </w:rPr>
              <w:t>14-</w:t>
            </w:r>
            <w:r w:rsidRPr="00EA73B6">
              <w:rPr>
                <w:rFonts w:ascii="Segoe UI" w:hAnsi="Segoe UI" w:cs="Segoe UI"/>
              </w:rPr>
              <w:t xml:space="preserve"> </w:t>
            </w:r>
            <w:r w:rsidR="00BE6FD6">
              <w:rPr>
                <w:rFonts w:ascii="Segoe UI" w:hAnsi="Segoe UI" w:cs="Segoe UI"/>
              </w:rPr>
              <w:t>Büyük ölçekli haritalarda ayrıntı fazla, gösterilen alan azdır.</w:t>
            </w:r>
            <w:r w:rsidRPr="00EA73B6">
              <w:rPr>
                <w:rFonts w:ascii="Segoe UI" w:hAnsi="Segoe UI" w:cs="Segoe UI"/>
              </w:rPr>
              <w:t>(     )</w:t>
            </w:r>
            <w:r w:rsidRPr="00EA73B6">
              <w:rPr>
                <w:rFonts w:ascii="Segoe UI" w:hAnsi="Segoe UI" w:cs="Segoe UI"/>
              </w:rPr>
              <w:br/>
            </w:r>
            <w:r w:rsidRPr="00EA73B6">
              <w:rPr>
                <w:rFonts w:ascii="Segoe UI" w:hAnsi="Segoe UI" w:cs="Segoe UI"/>
              </w:rPr>
              <w:br/>
            </w:r>
            <w:r w:rsidRPr="00EA73B6">
              <w:rPr>
                <w:rFonts w:ascii="Segoe UI" w:hAnsi="Segoe UI" w:cs="Segoe UI"/>
                <w:b/>
              </w:rPr>
              <w:t xml:space="preserve">15- </w:t>
            </w:r>
            <w:r w:rsidR="00EA73B6" w:rsidRPr="00EA73B6">
              <w:rPr>
                <w:rFonts w:ascii="Segoe UI" w:hAnsi="Segoe UI" w:cs="Segoe UI"/>
              </w:rPr>
              <w:t>Atatürk, ülkemizde Sosyal Bilimlerin gelişmesi için Avrupa’ya öğrenciler göndermiştir</w:t>
            </w:r>
            <w:r w:rsidRPr="00EA73B6">
              <w:rPr>
                <w:rFonts w:ascii="Segoe UI" w:hAnsi="Segoe UI" w:cs="Segoe UI"/>
              </w:rPr>
              <w:t>. (     )</w:t>
            </w:r>
          </w:p>
          <w:p w:rsidR="00927010" w:rsidRPr="005E21F1" w:rsidRDefault="00927010" w:rsidP="00AD0A9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4E7026" w:rsidTr="00927010">
        <w:trPr>
          <w:trHeight w:val="706"/>
        </w:trPr>
        <w:tc>
          <w:tcPr>
            <w:tcW w:w="10425" w:type="dxa"/>
            <w:gridSpan w:val="3"/>
          </w:tcPr>
          <w:p w:rsidR="004E7026" w:rsidRDefault="00723D1E" w:rsidP="00723D1E">
            <w:pPr>
              <w:jc w:val="right"/>
            </w:pPr>
            <w:r w:rsidRPr="00723D1E">
              <w:rPr>
                <w:rFonts w:ascii="Segoe UI" w:hAnsi="Segoe UI" w:cs="Segoe UI"/>
                <w:sz w:val="20"/>
                <w:szCs w:val="20"/>
              </w:rPr>
              <w:t>Çoktan seçmeli soruları yapmak için arka sayfaya geçiniz.</w:t>
            </w:r>
            <w:r>
              <w:br/>
            </w:r>
            <w:r w:rsidRPr="00723D1E">
              <w:rPr>
                <w:b/>
              </w:rPr>
              <w:t>-----------------------------------</w:t>
            </w:r>
            <w:r>
              <w:sym w:font="Wingdings" w:char="F0E0"/>
            </w:r>
          </w:p>
        </w:tc>
      </w:tr>
    </w:tbl>
    <w:p w:rsidR="007563F1" w:rsidRDefault="007563F1"/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240"/>
      </w:tblGrid>
      <w:tr w:rsidR="00927010" w:rsidRPr="00927010" w:rsidTr="002F172E">
        <w:trPr>
          <w:trHeight w:val="14314"/>
        </w:trPr>
        <w:tc>
          <w:tcPr>
            <w:tcW w:w="5220" w:type="dxa"/>
          </w:tcPr>
          <w:p w:rsidR="00927010" w:rsidRPr="00927010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lastRenderedPageBreak/>
              <w:br/>
            </w:r>
            <w:r w:rsidR="00927010" w:rsidRPr="00927010">
              <w:rPr>
                <w:rFonts w:ascii="Segoe UI" w:eastAsia="+mn-ea" w:hAnsi="Segoe UI" w:cs="Segoe UI"/>
                <w:b/>
                <w:sz w:val="20"/>
                <w:szCs w:val="20"/>
                <w:lang w:eastAsia="tr-TR"/>
              </w:rPr>
              <w:t xml:space="preserve">16- Aşağıdakilerden hangisi olgu ile görüş arasındaki </w:t>
            </w:r>
            <w:r w:rsidR="00927010" w:rsidRPr="00927010">
              <w:rPr>
                <w:rFonts w:ascii="Segoe UI" w:eastAsia="+mn-ea" w:hAnsi="Segoe UI" w:cs="Segoe UI"/>
                <w:b/>
                <w:sz w:val="20"/>
                <w:szCs w:val="20"/>
                <w:u w:val="single"/>
                <w:lang w:eastAsia="tr-TR"/>
              </w:rPr>
              <w:t>gerçek bir ayrımdır?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 xml:space="preserve">A) Görüş kanıtlanabilir, olgu kanıtlanamaz 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B) Olgu kişiden kişiye değişir, görüş aynı kalır.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C) Görüş, bireysel düşünceyi ifade eder; olgu bilimsel verilere dayanır.</w:t>
            </w:r>
            <w:r w:rsidRPr="00927010">
              <w:rPr>
                <w:rFonts w:ascii="Segoe UI" w:eastAsia="+mn-ea" w:hAnsi="Segoe UI" w:cs="Segoe UI"/>
                <w:sz w:val="20"/>
                <w:szCs w:val="20"/>
                <w:lang w:val="en-US" w:eastAsia="tr-TR"/>
              </w:rPr>
              <w:tab/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+mn-ea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+mn-ea" w:hAnsi="Segoe UI" w:cs="Segoe UI"/>
                <w:sz w:val="20"/>
                <w:szCs w:val="20"/>
                <w:lang w:eastAsia="tr-TR"/>
              </w:rPr>
              <w:t>D) Olgu geleceğe yönelik tahminlerdir, görüş geçmişte yaşanan olaylardır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17-</w:t>
            </w: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Atatürk sosyal bilimlerin gelişmesi için birçok çalışma yapmıştır.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Aşağıdakilerden hangisi bu çalışmalar arasında 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yer almaz?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İlköğretimin zorunlu hale getirilmesi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Türk Dil Kurumu’nun kurulması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Dil ve Tarih-Coğrafya Fakültesi’nin açılması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 Kurumu’nun kurulması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18-Sosyal bilgiler öğrenmek bir öğrenciye hangisini 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kazandırmaz?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Kendi hak ve sorumluluklarını bilmeyi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Demokratik değerlere, insan hak ve özgürlüklerine saygılı olmayı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Özgürlüklerini sınırsız olarak kullanabilmeyi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tarihini ve kültürünü kavramayı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2F172E" w:rsidRPr="009433C1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19-</w:t>
            </w:r>
            <w:r w:rsidR="00EA73B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="002F172E"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“Sorunlarımızın çözümünde neleri ölçü olarak almalıyız? </w:t>
            </w:r>
            <w:r w:rsidR="002F172E" w:rsidRPr="009433C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Sorusuna verilecek cevaplardan hangisi </w:t>
            </w:r>
            <w:r w:rsidR="002F172E" w:rsidRPr="009433C1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yanlış olur?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Çıkarlarımızı   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Haklarımızı</w:t>
            </w:r>
          </w:p>
          <w:p w:rsidR="002F172E" w:rsidRPr="009433C1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Sorumluluklarımızı</w:t>
            </w:r>
          </w:p>
          <w:p w:rsidR="00927010" w:rsidRPr="002F172E" w:rsidRDefault="002F172E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Özgürlüklerimizi</w:t>
            </w:r>
            <w:bookmarkStart w:id="0" w:name="_GoBack"/>
            <w:bookmarkEnd w:id="0"/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       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D3941" w:rsidRPr="009D3941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20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-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“Geçmişini bilmeyen milletler başka milletlere esir olurlar”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Aşağıdakilerden hangisi Atatürk’ün bu sözünden yola çıkarak kurul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m</w:t>
            </w:r>
            <w:r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uştur?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</w:t>
            </w:r>
            <w:r w:rsidR="00BE6FD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Türkiye Ziraat Bankası          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</w:t>
            </w:r>
            <w:r w:rsidR="00BE6FD6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Türk Tarih Kurumu </w:t>
            </w:r>
          </w:p>
          <w:p w:rsidR="00A52F90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C) Ankara Halk Kütüphanesi      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Türk Dil Kurumu</w:t>
            </w:r>
          </w:p>
          <w:p w:rsidR="009D3941" w:rsidRDefault="009D3941" w:rsidP="002F17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D3941" w:rsidRPr="009D3941" w:rsidRDefault="00A52F90" w:rsidP="002F172E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21-</w:t>
            </w:r>
            <w:r w:rsidR="009D3941">
              <w:t xml:space="preserve"> </w:t>
            </w:r>
            <w:r w:rsidR="009D3941">
              <w:rPr>
                <w:rFonts w:ascii="Segoe UI" w:eastAsia="Calibri" w:hAnsi="Segoe UI" w:cs="Segoe UI"/>
                <w:sz w:val="20"/>
                <w:szCs w:val="20"/>
              </w:rPr>
              <w:t>Hamza</w:t>
            </w:r>
            <w:r w:rsidR="009D3941" w:rsidRPr="009D3941">
              <w:rPr>
                <w:rFonts w:ascii="Segoe UI" w:eastAsia="Calibri" w:hAnsi="Segoe UI" w:cs="Segoe UI"/>
                <w:sz w:val="20"/>
                <w:szCs w:val="20"/>
              </w:rPr>
              <w:t>, okula geç gelmeyi alışkanlık haline getirmiş bir öğrencidir.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9D3941">
              <w:rPr>
                <w:rFonts w:ascii="Segoe UI" w:eastAsia="Calibri" w:hAnsi="Segoe UI" w:cs="Segoe UI"/>
                <w:b/>
                <w:sz w:val="20"/>
                <w:szCs w:val="20"/>
              </w:rPr>
              <w:br/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Buna göre; </w:t>
            </w:r>
            <w:r w:rsid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Hamza ile ilgili olarak 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hangisini söylemek </w:t>
            </w:r>
            <w:r w:rsidR="009D3941" w:rsidRPr="009D3941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doğru olur?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 xml:space="preserve">A) Çalışkan bir öğrencidir.        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>B) Sorumluluk sahibi değildir.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 xml:space="preserve">C) Geç gelmeyi hak olarak görebilir.    </w:t>
            </w:r>
          </w:p>
          <w:p w:rsidR="00086F9E" w:rsidRPr="00927010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D) </w:t>
            </w:r>
            <w:r w:rsidRPr="009D3941">
              <w:rPr>
                <w:rFonts w:ascii="Segoe UI" w:eastAsia="Calibri" w:hAnsi="Segoe UI" w:cs="Segoe UI"/>
                <w:sz w:val="20"/>
                <w:szCs w:val="20"/>
              </w:rPr>
              <w:t>Okul kurallarının hepsine uyar.</w:t>
            </w:r>
          </w:p>
        </w:tc>
        <w:tc>
          <w:tcPr>
            <w:tcW w:w="5240" w:type="dxa"/>
          </w:tcPr>
          <w:p w:rsidR="00927010" w:rsidRPr="00927010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br/>
            </w:r>
            <w:r w:rsidR="00A52F9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22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Olayların görebildiğimiz sonuçları dışında, bizim fark edemediğimiz pek çok sonucu olabilir.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Yukarıdaki bilgide ifade edilmeye çalışılan düşünce aşağıdakilerden hangisidir?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A) Olayların çok boyutlu olması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B) Olayların toplumu ilgilendirmesi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C) Herkesin olaylardan aynı sonucu çıkarması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Calibri" w:hAnsi="Segoe UI" w:cs="Segoe UI"/>
                <w:sz w:val="20"/>
                <w:szCs w:val="20"/>
              </w:rPr>
              <w:t>D) Olaylarda farklı kişilerin rol alması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9D3941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23</w:t>
            </w:r>
            <w:r w:rsidR="00927010" w:rsidRPr="00927010">
              <w:rPr>
                <w:rFonts w:ascii="Segoe UI" w:eastAsia="Calibri" w:hAnsi="Segoe UI" w:cs="Segoe UI"/>
                <w:b/>
                <w:sz w:val="20"/>
                <w:szCs w:val="20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“Yazdığım her bilgiyi hangi kaynaktan almışsam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onu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yazdığım </w:t>
            </w:r>
            <w:r w:rsid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kitab</w:t>
            </w:r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ın en son kısmında </w:t>
            </w:r>
            <w:proofErr w:type="gramStart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………</w:t>
            </w:r>
            <w:proofErr w:type="gramEnd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olarak</w:t>
            </w:r>
            <w:proofErr w:type="gramEnd"/>
            <w:r w:rsidR="009D3941"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belirttim.”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  </w:t>
            </w:r>
          </w:p>
          <w:p w:rsidR="009D3941" w:rsidRPr="009D3941" w:rsidRDefault="00BE6FD6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Esma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’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n</w:t>
            </w:r>
            <w:r w:rsidR="009D3941" w:rsidRPr="009D3941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ın ifadesinde boş bırakılan yere aşağıdakilerden hangisi gelmelidir?</w:t>
            </w:r>
          </w:p>
          <w:p w:rsidR="009D3941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Rapor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Hipotez          </w:t>
            </w:r>
          </w:p>
          <w:p w:rsidR="00927010" w:rsidRPr="009D3941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Kaynakça        D</w:t>
            </w:r>
            <w:proofErr w:type="gramEnd"/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)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r w:rsidRPr="009D394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Görüş</w:t>
            </w:r>
          </w:p>
          <w:p w:rsidR="009D3941" w:rsidRPr="00927010" w:rsidRDefault="009D3941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</w:p>
          <w:p w:rsidR="00927010" w:rsidRPr="00927010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24</w:t>
            </w:r>
            <w:r w:rsidR="00927010"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-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Eslem</w:t>
            </w:r>
            <w:proofErr w:type="spellEnd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, proje ödevini Sosyal Bilgiler dersinden almıştır. Öğretmeni </w:t>
            </w:r>
            <w:proofErr w:type="spellStart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Eslem’den</w:t>
            </w:r>
            <w:proofErr w:type="spellEnd"/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6. Sınıf Sosyal Bilgiler konularından herhangi birini seçmesini ve ödevini bilimsel araştırma basamaklarına uygun olarak hazırlamasını istemiştir.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proofErr w:type="spellStart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Eslem’in</w:t>
            </w:r>
            <w:proofErr w:type="spellEnd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ödevini hazırlarken yapması gereken </w:t>
            </w:r>
            <w:r w:rsidRPr="00BE6FD6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ilk aşama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aşağıdakilerden hangisidir?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Hipotez( varsayım) öne sürmek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Kaynak taraması yapmak</w:t>
            </w:r>
          </w:p>
          <w:p w:rsidR="00927010" w:rsidRP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Araştıracağı konuyu tespit etmek</w:t>
            </w:r>
          </w:p>
          <w:p w:rsidR="00927010" w:rsidRDefault="0092701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Kitaptaki bütün konularla ilgili araştırma yapmak</w:t>
            </w:r>
            <w:r w:rsidR="009433C1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br/>
            </w:r>
          </w:p>
          <w:p w:rsidR="002F172E" w:rsidRPr="00927010" w:rsidRDefault="00A52F90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A52F9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25-</w:t>
            </w:r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F172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Sudegül</w:t>
            </w:r>
            <w:proofErr w:type="spellEnd"/>
            <w:r w:rsidR="002F172E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, yaşadığı ilçenin haritasını yapmak istiyordu. Bunun için harita ile ilgili bilgilere ihtiyacı vardı.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Sudegül’</w:t>
            </w:r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e</w:t>
            </w:r>
            <w:proofErr w:type="spellEnd"/>
            <w:r w:rsidRPr="00927010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yapacağı harita hakkında bilgi veren birisi aşağıdakilerden hangisini söylerse </w:t>
            </w: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Sudegül’ü</w:t>
            </w:r>
            <w:proofErr w:type="spellEnd"/>
            <w:r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 </w:t>
            </w:r>
            <w:r w:rsidRPr="00EA73B6">
              <w:rPr>
                <w:rFonts w:ascii="Segoe UI" w:eastAsia="Times New Roman" w:hAnsi="Segoe UI" w:cs="Segoe UI"/>
                <w:b/>
                <w:sz w:val="20"/>
                <w:szCs w:val="20"/>
                <w:u w:val="single"/>
                <w:lang w:eastAsia="tr-TR"/>
              </w:rPr>
              <w:t>yanıltmış olur?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A) Harita bir düzleme aktarılmış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B) Haritada gösterilecek yer, belirli bir ölçek dâhilinde küçültülmüş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C) Haritada gösterilecek yerin, tam tepeden kuşbakışı görünüşü sağlanmış olmalıdır.</w:t>
            </w:r>
          </w:p>
          <w:p w:rsidR="002F172E" w:rsidRPr="00927010" w:rsidRDefault="002F172E" w:rsidP="002F172E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D) Haritada yeryüzü şekillerine yer verilmemelidir.</w:t>
            </w:r>
          </w:p>
          <w:p w:rsidR="00086F9E" w:rsidRPr="00086F9E" w:rsidRDefault="00086F9E" w:rsidP="002F17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A73B6" w:rsidRDefault="00EA73B6" w:rsidP="002F172E">
            <w:pPr>
              <w:pStyle w:val="AralkYok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A52F90">
              <w:rPr>
                <w:rFonts w:ascii="Segoe UI" w:eastAsia="Calibri" w:hAnsi="Segoe UI" w:cs="Segoe UI"/>
                <w:b/>
                <w:sz w:val="20"/>
                <w:szCs w:val="20"/>
              </w:rPr>
              <w:t>J</w:t>
            </w:r>
            <w:r>
              <w:rPr>
                <w:rFonts w:ascii="Segoe UI" w:eastAsia="Calibri" w:hAnsi="Segoe UI" w:cs="Segoe UI"/>
                <w:b/>
                <w:sz w:val="20"/>
                <w:szCs w:val="20"/>
              </w:rPr>
              <w:t>OKER SORU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BE6FD6">
              <w:rPr>
                <w:rFonts w:ascii="Segoe UI" w:eastAsia="Calibri" w:hAnsi="Segoe UI" w:cs="Segoe UI"/>
                <w:b/>
                <w:sz w:val="20"/>
                <w:szCs w:val="20"/>
              </w:rPr>
              <w:t>26-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“Marketten kahvaltılık tereyağı aldım.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Eve geldiğimde baktım ki, son kullanma tarihi geçmiş.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Geri götürdüm ama al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>a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dılar.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Bu konuda nereye başvurabilirim?”</w:t>
            </w:r>
          </w:p>
          <w:p w:rsidR="00EA73B6" w:rsidRPr="00EA73B6" w:rsidRDefault="00EA73B6" w:rsidP="002F172E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EA73B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Ayşe Hanım’ın hakkını aramak için aşağıdakilerden hangisine başvurması </w:t>
            </w:r>
            <w:r w:rsidRPr="00BE6FD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en uygun olur?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A)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 xml:space="preserve">Tüketici 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>Hakları Mahkemesi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Mahalle Muhtarlığı</w:t>
            </w:r>
          </w:p>
          <w:p w:rsidR="00EA73B6" w:rsidRPr="009433C1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C)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Belediye Başkanlığı</w:t>
            </w:r>
          </w:p>
          <w:p w:rsidR="00EA73B6" w:rsidRDefault="00EA73B6" w:rsidP="002F172E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D)</w:t>
            </w:r>
            <w:r w:rsidR="00BE6FD6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9433C1">
              <w:rPr>
                <w:rFonts w:ascii="Segoe UI" w:eastAsia="Calibri" w:hAnsi="Segoe UI" w:cs="Segoe UI"/>
                <w:sz w:val="20"/>
                <w:szCs w:val="20"/>
              </w:rPr>
              <w:t>Medya Kuruluşları</w:t>
            </w:r>
          </w:p>
          <w:p w:rsidR="00EA73B6" w:rsidRPr="00086F9E" w:rsidRDefault="00EA73B6" w:rsidP="002F172E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927010" w:rsidRPr="00927010" w:rsidRDefault="00EA73B6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990A10">
              <w:rPr>
                <w:rFonts w:ascii="Segoe UI" w:hAnsi="Segoe UI" w:cs="Segoe UI"/>
                <w:b/>
                <w:sz w:val="20"/>
                <w:szCs w:val="20"/>
              </w:rPr>
              <w:t>NOT:</w:t>
            </w:r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 Diğer bölümlerde yapamadığınız bir soru olursa onu boş bırakıp, yerine JOKER </w:t>
            </w:r>
            <w:proofErr w:type="spellStart"/>
            <w:r w:rsidRPr="00990A10">
              <w:rPr>
                <w:rFonts w:ascii="Segoe UI" w:hAnsi="Segoe UI" w:cs="Segoe UI"/>
                <w:sz w:val="20"/>
                <w:szCs w:val="20"/>
              </w:rPr>
              <w:t>SORU’yu</w:t>
            </w:r>
            <w:proofErr w:type="spellEnd"/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 yapabilirsiniz.</w:t>
            </w:r>
            <w:r w:rsidR="00927010" w:rsidRPr="00927010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F172E" w:rsidTr="002F172E">
        <w:trPr>
          <w:trHeight w:val="705"/>
        </w:trPr>
        <w:tc>
          <w:tcPr>
            <w:tcW w:w="10460" w:type="dxa"/>
            <w:gridSpan w:val="2"/>
            <w:shd w:val="clear" w:color="auto" w:fill="FDE9D9" w:themeFill="accent6" w:themeFillTint="33"/>
          </w:tcPr>
          <w:p w:rsidR="002F172E" w:rsidRPr="00990A10" w:rsidRDefault="002F172E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Her soru 4 puandır. </w:t>
            </w:r>
            <w:r w:rsidRPr="00990A10">
              <w:rPr>
                <w:rFonts w:ascii="Segoe UI" w:hAnsi="Segoe UI" w:cs="Segoe UI"/>
                <w:sz w:val="20"/>
                <w:szCs w:val="20"/>
              </w:rPr>
              <w:t>Süre 40 dakikadır. BAŞARILAR DİLERİM.</w:t>
            </w:r>
          </w:p>
          <w:p w:rsidR="002F172E" w:rsidRPr="002F172E" w:rsidRDefault="002F172E" w:rsidP="002F172E">
            <w:pPr>
              <w:pStyle w:val="AralkYok"/>
              <w:shd w:val="clear" w:color="auto" w:fill="EAF1DD" w:themeFill="accent3" w:themeFillTint="33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90A10">
              <w:rPr>
                <w:rFonts w:ascii="Segoe UI" w:hAnsi="Segoe UI" w:cs="Segoe UI"/>
                <w:sz w:val="20"/>
                <w:szCs w:val="20"/>
              </w:rPr>
              <w:t xml:space="preserve">ZEKİ DOĞAN – Sosyal Bilgiler Öğretmeni  </w:t>
            </w:r>
            <w:hyperlink r:id="rId5" w:history="1">
              <w:r w:rsidR="006E07BB" w:rsidRPr="001D5411">
                <w:rPr>
                  <w:rStyle w:val="Kpr"/>
                  <w:rFonts w:ascii="Century Gothic" w:hAnsi="Century Gothic"/>
                  <w:b/>
                  <w:sz w:val="20"/>
                  <w:szCs w:val="20"/>
                </w:rPr>
                <w:t>www.sorubak.com</w:t>
              </w:r>
            </w:hyperlink>
            <w:r w:rsidR="006E07B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</w:tbl>
    <w:p w:rsidR="00927010" w:rsidRDefault="00927010" w:rsidP="00927010"/>
    <w:sectPr w:rsidR="00927010" w:rsidSect="00802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7209"/>
    <w:multiLevelType w:val="hybridMultilevel"/>
    <w:tmpl w:val="1E7023B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ED65BA"/>
    <w:multiLevelType w:val="hybridMultilevel"/>
    <w:tmpl w:val="2D4285CA"/>
    <w:lvl w:ilvl="0" w:tplc="16063C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24306"/>
    <w:multiLevelType w:val="hybridMultilevel"/>
    <w:tmpl w:val="425C543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67C"/>
    <w:rsid w:val="00086F9E"/>
    <w:rsid w:val="001122DC"/>
    <w:rsid w:val="001D1FE4"/>
    <w:rsid w:val="00224BFD"/>
    <w:rsid w:val="002F172E"/>
    <w:rsid w:val="004E7026"/>
    <w:rsid w:val="00555E17"/>
    <w:rsid w:val="005E21F1"/>
    <w:rsid w:val="006E07BB"/>
    <w:rsid w:val="006E6D63"/>
    <w:rsid w:val="00723D1E"/>
    <w:rsid w:val="007563F1"/>
    <w:rsid w:val="0080267C"/>
    <w:rsid w:val="00920248"/>
    <w:rsid w:val="0092603F"/>
    <w:rsid w:val="00927010"/>
    <w:rsid w:val="009433C1"/>
    <w:rsid w:val="009D3941"/>
    <w:rsid w:val="00A52F90"/>
    <w:rsid w:val="00A66F06"/>
    <w:rsid w:val="00AD0A90"/>
    <w:rsid w:val="00B1659C"/>
    <w:rsid w:val="00BE6FD6"/>
    <w:rsid w:val="00CC241E"/>
    <w:rsid w:val="00E80A2E"/>
    <w:rsid w:val="00EA73B6"/>
    <w:rsid w:val="00FE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26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6D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26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80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6D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2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1513</Words>
  <Characters>8628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2014-11-06T17:16:00Z</cp:lastPrinted>
  <dcterms:created xsi:type="dcterms:W3CDTF">2016-11-12T11:37:00Z</dcterms:created>
  <dcterms:modified xsi:type="dcterms:W3CDTF">2016-11-12T11:37:00Z</dcterms:modified>
  <cp:category>www.sorubak.com</cp:category>
</cp:coreProperties>
</file>