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B76997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FF2CC" w:themeFill="accent4" w:themeFillTint="33"/>
          </w:tcPr>
          <w:p w:rsidR="00507D1C" w:rsidRPr="00A1240E" w:rsidRDefault="000F7B4E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201</w:t>
            </w:r>
            <w:r w:rsidR="00780F5D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-201</w:t>
            </w:r>
            <w:r w:rsidR="00780F5D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CF7064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B76997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FF2CC" w:themeFill="accent4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Name &amp;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Surname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Class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:  </w:t>
            </w:r>
            <w:proofErr w:type="gram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proofErr w:type="gramEnd"/>
            <w:r w:rsidR="00CF7064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6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 GRADE</w:t>
            </w:r>
          </w:p>
        </w:tc>
      </w:tr>
      <w:tr w:rsidR="00DE60EC" w:rsidTr="00B76997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780F5D" w:rsidTr="00B76997">
        <w:trPr>
          <w:trHeight w:val="1491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780F5D" w:rsidRPr="00D8595A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Introducing yourself</w:t>
            </w:r>
          </w:p>
          <w:p w:rsidR="00780F5D" w:rsidRPr="00D8595A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Says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his/her name&amp;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surname</w:t>
            </w:r>
            <w:proofErr w:type="spellEnd"/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his/her name&amp;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surname</w:t>
            </w:r>
            <w:proofErr w:type="spellEnd"/>
          </w:p>
        </w:tc>
        <w:tc>
          <w:tcPr>
            <w:tcW w:w="2013" w:type="dxa"/>
            <w:vAlign w:val="center"/>
          </w:tcPr>
          <w:p w:rsidR="00780F5D" w:rsidRPr="00813EA7" w:rsidRDefault="00780F5D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19-30</w:t>
            </w:r>
          </w:p>
        </w:tc>
        <w:tc>
          <w:tcPr>
            <w:tcW w:w="2012" w:type="dxa"/>
            <w:vMerge w:val="restart"/>
            <w:vAlign w:val="center"/>
          </w:tcPr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proofErr w:type="gram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>,</w:t>
            </w:r>
            <w:proofErr w:type="spellStart"/>
            <w:r w:rsidRPr="002A6B85">
              <w:rPr>
                <w:rFonts w:ascii="Cambria" w:eastAsia="Arial Unicode MS" w:hAnsi="Cambria"/>
              </w:rPr>
              <w:t>simple</w:t>
            </w:r>
            <w:proofErr w:type="spellEnd"/>
            <w:proofErr w:type="gram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phrases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sentences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teacher</w:t>
            </w:r>
            <w:proofErr w:type="spellEnd"/>
            <w:r w:rsidRPr="002A6B85">
              <w:rPr>
                <w:rFonts w:ascii="Cambria" w:eastAsia="Arial Unicode MS" w:hAnsi="Cambria"/>
              </w:rPr>
              <w:t>-talk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games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  <w:vAlign w:val="center"/>
          </w:tcPr>
          <w:p w:rsidR="00780F5D" w:rsidRDefault="00780F5D" w:rsidP="00780F5D"/>
        </w:tc>
      </w:tr>
      <w:tr w:rsidR="00780F5D" w:rsidTr="00B76997">
        <w:trPr>
          <w:trHeight w:val="1542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780F5D" w:rsidRPr="00D8595A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Introducing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your family</w:t>
            </w:r>
          </w:p>
          <w:p w:rsidR="00780F5D" w:rsidRPr="00D8595A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Says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mother’s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&amp;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father’s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name</w:t>
            </w:r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mother’s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&amp;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father’s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name</w:t>
            </w:r>
          </w:p>
        </w:tc>
        <w:tc>
          <w:tcPr>
            <w:tcW w:w="2013" w:type="dxa"/>
            <w:vAlign w:val="center"/>
          </w:tcPr>
          <w:p w:rsidR="00780F5D" w:rsidRPr="00813EA7" w:rsidRDefault="00780F5D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03-31</w:t>
            </w:r>
          </w:p>
        </w:tc>
        <w:tc>
          <w:tcPr>
            <w:tcW w:w="2012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80F5D" w:rsidRDefault="00780F5D" w:rsidP="00780F5D"/>
        </w:tc>
      </w:tr>
      <w:tr w:rsidR="00780F5D" w:rsidTr="00B76997">
        <w:trPr>
          <w:trHeight w:val="1268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780F5D" w:rsidRPr="00D8595A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how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count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from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1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30</w:t>
            </w:r>
          </w:p>
        </w:tc>
        <w:tc>
          <w:tcPr>
            <w:tcW w:w="2876" w:type="dxa"/>
            <w:vAlign w:val="center"/>
          </w:tcPr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Recognizes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by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looking</w:t>
            </w:r>
            <w:proofErr w:type="spellEnd"/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3.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puts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in a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correct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order</w:t>
            </w:r>
            <w:proofErr w:type="spellEnd"/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4. 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without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looking</w:t>
            </w:r>
            <w:proofErr w:type="spellEnd"/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5.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Reads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</w:p>
        </w:tc>
        <w:tc>
          <w:tcPr>
            <w:tcW w:w="2013" w:type="dxa"/>
            <w:vAlign w:val="center"/>
          </w:tcPr>
          <w:p w:rsidR="00780F5D" w:rsidRPr="00813EA7" w:rsidRDefault="00780F5D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80F5D" w:rsidRDefault="00780F5D" w:rsidP="00780F5D"/>
        </w:tc>
      </w:tr>
      <w:tr w:rsidR="00780F5D" w:rsidTr="00B76997">
        <w:trPr>
          <w:trHeight w:val="1620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780F5D" w:rsidRPr="00D8595A" w:rsidRDefault="00780F5D" w:rsidP="00780F5D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Learning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days</w:t>
            </w:r>
            <w:proofErr w:type="spellEnd"/>
          </w:p>
        </w:tc>
        <w:tc>
          <w:tcPr>
            <w:tcW w:w="2876" w:type="dxa"/>
            <w:vAlign w:val="center"/>
          </w:tcPr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names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days</w:t>
            </w:r>
            <w:proofErr w:type="spellEnd"/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proofErr w:type="gram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proofErr w:type="gram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days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week</w:t>
            </w:r>
            <w:proofErr w:type="spellEnd"/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780F5D" w:rsidRPr="00813EA7" w:rsidRDefault="00780F5D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80F5D" w:rsidRDefault="00780F5D" w:rsidP="00780F5D"/>
        </w:tc>
      </w:tr>
      <w:tr w:rsidR="00780F5D" w:rsidTr="00B76997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780F5D" w:rsidRPr="00D8595A" w:rsidRDefault="00780F5D" w:rsidP="00780F5D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Learning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months</w:t>
            </w:r>
            <w:proofErr w:type="spellEnd"/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names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months</w:t>
            </w:r>
            <w:proofErr w:type="spellEnd"/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proofErr w:type="gram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proofErr w:type="gram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months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year</w:t>
            </w:r>
            <w:proofErr w:type="spellEnd"/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780F5D" w:rsidRPr="00813EA7" w:rsidRDefault="00780F5D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02-20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780F5D" w:rsidRDefault="00780F5D" w:rsidP="00780F5D"/>
        </w:tc>
      </w:tr>
      <w:tr w:rsidR="00780F5D" w:rsidTr="00B76997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</w:tcPr>
          <w:p w:rsidR="00780F5D" w:rsidRPr="00A1471E" w:rsidRDefault="00780F5D" w:rsidP="00780F5D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780F5D" w:rsidTr="00B76997">
        <w:trPr>
          <w:trHeight w:val="1262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780F5D" w:rsidRPr="00D8595A" w:rsidRDefault="00780F5D" w:rsidP="00780F5D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A571EC">
              <w:rPr>
                <w:rFonts w:ascii="Cambria" w:hAnsi="Cambria"/>
                <w:sz w:val="20"/>
                <w:szCs w:val="20"/>
              </w:rPr>
              <w:t>Telling</w:t>
            </w:r>
            <w:proofErr w:type="spellEnd"/>
            <w:r w:rsidRPr="00A571E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A571EC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time</w:t>
            </w:r>
          </w:p>
        </w:tc>
        <w:tc>
          <w:tcPr>
            <w:tcW w:w="2876" w:type="dxa"/>
            <w:vAlign w:val="center"/>
          </w:tcPr>
          <w:p w:rsidR="00780F5D" w:rsidRPr="00A571EC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A571EC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A571EC"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 w:rsidRPr="00A571E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telling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time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simply</w:t>
            </w:r>
            <w:proofErr w:type="spellEnd"/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780F5D" w:rsidRPr="00813EA7" w:rsidRDefault="00780F5D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06-28</w:t>
            </w:r>
          </w:p>
        </w:tc>
        <w:tc>
          <w:tcPr>
            <w:tcW w:w="2012" w:type="dxa"/>
            <w:vMerge w:val="restart"/>
            <w:vAlign w:val="center"/>
          </w:tcPr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  <w:bookmarkStart w:id="0" w:name="_GoBack"/>
            <w:bookmarkEnd w:id="0"/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proofErr w:type="gram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>,</w:t>
            </w:r>
            <w:proofErr w:type="spellStart"/>
            <w:r w:rsidRPr="002A6B85">
              <w:rPr>
                <w:rFonts w:ascii="Cambria" w:eastAsia="Arial Unicode MS" w:hAnsi="Cambria"/>
              </w:rPr>
              <w:t>simple</w:t>
            </w:r>
            <w:proofErr w:type="spellEnd"/>
            <w:proofErr w:type="gram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phrases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sentences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teacher</w:t>
            </w:r>
            <w:proofErr w:type="spellEnd"/>
            <w:r w:rsidRPr="002A6B85">
              <w:rPr>
                <w:rFonts w:ascii="Cambria" w:eastAsia="Arial Unicode MS" w:hAnsi="Cambria"/>
              </w:rPr>
              <w:t>-talk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games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</w:tcPr>
          <w:p w:rsidR="00780F5D" w:rsidRDefault="00780F5D" w:rsidP="00780F5D"/>
        </w:tc>
      </w:tr>
      <w:tr w:rsidR="00780F5D" w:rsidTr="00B76997">
        <w:trPr>
          <w:trHeight w:val="1266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780F5D" w:rsidRPr="00D8595A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Expressing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likes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dislikes</w:t>
            </w:r>
            <w:proofErr w:type="spellEnd"/>
          </w:p>
        </w:tc>
        <w:tc>
          <w:tcPr>
            <w:tcW w:w="2876" w:type="dxa"/>
            <w:vAlign w:val="center"/>
          </w:tcPr>
          <w:p w:rsidR="00780F5D" w:rsidRPr="00A571EC" w:rsidRDefault="00780F5D" w:rsidP="00780F5D">
            <w:pPr>
              <w:rPr>
                <w:rFonts w:ascii="Cambria" w:hAnsi="Cambria"/>
                <w:sz w:val="20"/>
              </w:rPr>
            </w:pPr>
            <w:r w:rsidRPr="00A571EC">
              <w:rPr>
                <w:rFonts w:ascii="Cambria" w:hAnsi="Cambria"/>
                <w:sz w:val="20"/>
              </w:rPr>
              <w:t xml:space="preserve">1. </w:t>
            </w:r>
            <w:proofErr w:type="spellStart"/>
            <w:r w:rsidRPr="00A571EC">
              <w:rPr>
                <w:rFonts w:ascii="Cambria" w:hAnsi="Cambria"/>
                <w:sz w:val="20"/>
              </w:rPr>
              <w:t>matches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</w:rPr>
              <w:t>the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</w:rPr>
              <w:t>hobbies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</w:rPr>
              <w:t>and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</w:rPr>
              <w:t>the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</w:rPr>
              <w:t>pictures</w:t>
            </w:r>
            <w:proofErr w:type="spellEnd"/>
          </w:p>
          <w:p w:rsidR="00780F5D" w:rsidRPr="0051719D" w:rsidRDefault="00780F5D" w:rsidP="00780F5D">
            <w:r w:rsidRPr="00A571EC">
              <w:rPr>
                <w:rFonts w:ascii="Cambria" w:hAnsi="Cambria"/>
                <w:sz w:val="20"/>
              </w:rPr>
              <w:t xml:space="preserve">2. </w:t>
            </w:r>
            <w:proofErr w:type="spellStart"/>
            <w:r w:rsidRPr="00A571EC">
              <w:rPr>
                <w:rFonts w:ascii="Cambria" w:hAnsi="Cambria"/>
                <w:sz w:val="20"/>
              </w:rPr>
              <w:t>experesses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his/her </w:t>
            </w:r>
            <w:proofErr w:type="spellStart"/>
            <w:r w:rsidRPr="00A571EC">
              <w:rPr>
                <w:rFonts w:ascii="Cambria" w:hAnsi="Cambria"/>
                <w:sz w:val="20"/>
              </w:rPr>
              <w:t>dislikes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</w:rPr>
              <w:t>simply</w:t>
            </w:r>
            <w:proofErr w:type="spellEnd"/>
          </w:p>
        </w:tc>
        <w:tc>
          <w:tcPr>
            <w:tcW w:w="2013" w:type="dxa"/>
            <w:vAlign w:val="center"/>
          </w:tcPr>
          <w:p w:rsidR="00780F5D" w:rsidRPr="00813EA7" w:rsidRDefault="00780F5D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 w:rsidRPr="00813EA7">
              <w:rPr>
                <w:rFonts w:ascii="Cambria" w:hAnsi="Cambria"/>
                <w:lang w:val="en-GB"/>
              </w:rPr>
              <w:t>01-31</w:t>
            </w: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80F5D" w:rsidRDefault="00780F5D" w:rsidP="00780F5D"/>
        </w:tc>
      </w:tr>
      <w:tr w:rsidR="00780F5D" w:rsidTr="00B76997">
        <w:trPr>
          <w:trHeight w:val="1269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780F5D" w:rsidRPr="00D8595A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Describing the weather</w:t>
            </w:r>
          </w:p>
          <w:p w:rsidR="00780F5D" w:rsidRPr="00D8595A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80F5D" w:rsidRPr="0051719D" w:rsidRDefault="00780F5D" w:rsidP="00780F5D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2. Matches the pictures and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the weather</w:t>
            </w:r>
          </w:p>
          <w:p w:rsidR="00780F5D" w:rsidRPr="0051719D" w:rsidRDefault="00780F5D" w:rsidP="00780F5D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3.tells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how the weather is simply</w:t>
            </w:r>
          </w:p>
        </w:tc>
        <w:tc>
          <w:tcPr>
            <w:tcW w:w="2013" w:type="dxa"/>
            <w:vAlign w:val="center"/>
          </w:tcPr>
          <w:p w:rsidR="00780F5D" w:rsidRPr="00813EA7" w:rsidRDefault="00780F5D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03-28</w:t>
            </w: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80F5D" w:rsidRDefault="00780F5D" w:rsidP="00780F5D"/>
        </w:tc>
      </w:tr>
      <w:tr w:rsidR="00780F5D" w:rsidTr="00B76997">
        <w:trPr>
          <w:trHeight w:val="1620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780F5D" w:rsidRPr="00D8595A" w:rsidRDefault="00780F5D" w:rsidP="00780F5D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 locations of things</w:t>
            </w:r>
          </w:p>
          <w:p w:rsidR="00780F5D" w:rsidRPr="00D8595A" w:rsidRDefault="00780F5D" w:rsidP="00780F5D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780F5D" w:rsidRDefault="00780F5D" w:rsidP="00780F5D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1.recognizes phrases for locations</w:t>
            </w:r>
          </w:p>
          <w:p w:rsidR="00780F5D" w:rsidRPr="0051719D" w:rsidRDefault="00780F5D" w:rsidP="00780F5D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2.speaks about the locations of things in the class </w:t>
            </w:r>
          </w:p>
        </w:tc>
        <w:tc>
          <w:tcPr>
            <w:tcW w:w="2013" w:type="dxa"/>
            <w:vAlign w:val="center"/>
          </w:tcPr>
          <w:p w:rsidR="00780F5D" w:rsidRPr="00813EA7" w:rsidRDefault="00780F5D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80F5D" w:rsidRDefault="00780F5D" w:rsidP="00780F5D"/>
        </w:tc>
      </w:tr>
      <w:tr w:rsidR="00780F5D" w:rsidTr="00B76997">
        <w:tblPrEx>
          <w:jc w:val="left"/>
        </w:tblPrEx>
        <w:trPr>
          <w:trHeight w:val="1707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780F5D" w:rsidRPr="00D8595A" w:rsidRDefault="00780F5D" w:rsidP="00780F5D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Naming everyday objects</w:t>
            </w:r>
          </w:p>
          <w:p w:rsidR="00780F5D" w:rsidRPr="00D8595A" w:rsidRDefault="00780F5D" w:rsidP="00780F5D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80F5D" w:rsidRPr="0051719D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1.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recognize</w:t>
            </w:r>
            <w:r>
              <w:rPr>
                <w:rFonts w:ascii="Cambria" w:hAnsi="Cambria"/>
                <w:sz w:val="20"/>
                <w:szCs w:val="20"/>
              </w:rPr>
              <w:t>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everyday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objects</w:t>
            </w:r>
            <w:proofErr w:type="spellEnd"/>
          </w:p>
          <w:p w:rsidR="00780F5D" w:rsidRPr="0051719D" w:rsidRDefault="00780F5D" w:rsidP="00780F5D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2. Matches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pictures</w:t>
            </w: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 and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everyday objects</w:t>
            </w:r>
          </w:p>
          <w:p w:rsidR="00780F5D" w:rsidRPr="0051719D" w:rsidRDefault="00780F5D" w:rsidP="00780F5D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780F5D" w:rsidRPr="00813EA7" w:rsidRDefault="00780F5D" w:rsidP="00780F5D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01-09</w:t>
            </w: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80F5D" w:rsidRPr="003A3A6C" w:rsidRDefault="00780F5D" w:rsidP="00780F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780F5D" w:rsidRDefault="00780F5D" w:rsidP="00780F5D">
            <w:pPr>
              <w:jc w:val="center"/>
            </w:pPr>
          </w:p>
        </w:tc>
      </w:tr>
    </w:tbl>
    <w:p w:rsidR="00005FF4" w:rsidRDefault="00B76997">
      <w:pPr>
        <w:rPr>
          <w:rFonts w:ascii="Verdana" w:hAnsi="Verdana"/>
          <w:noProof/>
          <w:sz w:val="20"/>
          <w:szCs w:val="20"/>
        </w:rPr>
      </w:pPr>
      <w:hyperlink r:id="rId6" w:history="1">
        <w:r w:rsidRPr="00CC5C7E">
          <w:rPr>
            <w:rStyle w:val="Kpr"/>
          </w:rPr>
          <w:t>www.sorubak.com</w:t>
        </w:r>
      </w:hyperlink>
      <w: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 </w:t>
      </w:r>
      <w:r w:rsidR="00780F5D">
        <w:rPr>
          <w:rFonts w:ascii="Verdana" w:hAnsi="Verdana"/>
          <w:noProof/>
          <w:sz w:val="20"/>
          <w:szCs w:val="20"/>
        </w:rPr>
        <w:t xml:space="preserve">……………………………..  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780F5D">
        <w:rPr>
          <w:rFonts w:ascii="Verdana" w:hAnsi="Verdana"/>
          <w:noProof/>
          <w:sz w:val="20"/>
          <w:szCs w:val="20"/>
        </w:rPr>
        <w:t>/2016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7D1F"/>
    <w:rsid w:val="0017640F"/>
    <w:rsid w:val="00191A82"/>
    <w:rsid w:val="0019266C"/>
    <w:rsid w:val="0019288D"/>
    <w:rsid w:val="00195C90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1F9A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0F5D"/>
    <w:rsid w:val="00785264"/>
    <w:rsid w:val="00792B55"/>
    <w:rsid w:val="00795F5B"/>
    <w:rsid w:val="007B1687"/>
    <w:rsid w:val="007B63D9"/>
    <w:rsid w:val="007C3C1A"/>
    <w:rsid w:val="007F3DF8"/>
    <w:rsid w:val="00813EA7"/>
    <w:rsid w:val="00821F30"/>
    <w:rsid w:val="00823EF3"/>
    <w:rsid w:val="00833BD4"/>
    <w:rsid w:val="00834756"/>
    <w:rsid w:val="00845882"/>
    <w:rsid w:val="00851CA8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7699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EF53B6"/>
    <w:rsid w:val="00F0242F"/>
    <w:rsid w:val="00F06201"/>
    <w:rsid w:val="00F153B7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7699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73699-AADD-48C0-BF78-76D801D7C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2953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2016-11-02T08:18:00Z</dcterms:created>
  <dcterms:modified xsi:type="dcterms:W3CDTF">2016-11-02T08:18:00Z</dcterms:modified>
  <cp:category>www.sorubak.com</cp:category>
</cp:coreProperties>
</file>