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32" w:rsidRPr="00031DCA" w:rsidRDefault="00031DCA">
      <w:pPr>
        <w:rPr>
          <w:rFonts w:ascii="Comic Sans MS" w:hAnsi="Comic Sans MS"/>
          <w:sz w:val="32"/>
          <w:szCs w:val="32"/>
        </w:rPr>
      </w:pPr>
      <w:r w:rsidRPr="00031DCA">
        <w:rPr>
          <w:rFonts w:ascii="Comic Sans MS" w:hAnsi="Comic Sans MS"/>
          <w:sz w:val="32"/>
          <w:szCs w:val="32"/>
        </w:rPr>
        <w:t>Din Kültürü ve Ahlak Bilgisi Dersi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  <w:r w:rsidRPr="00031DCA">
        <w:rPr>
          <w:rFonts w:ascii="Comic Sans MS" w:hAnsi="Comic Sans MS"/>
          <w:sz w:val="32"/>
          <w:szCs w:val="32"/>
        </w:rPr>
        <w:t xml:space="preserve">6. Sınıflar 1. Dönem </w:t>
      </w:r>
      <w:r>
        <w:rPr>
          <w:rFonts w:ascii="Comic Sans MS" w:hAnsi="Comic Sans MS"/>
          <w:sz w:val="32"/>
          <w:szCs w:val="32"/>
        </w:rPr>
        <w:t>2. Yazılı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Ad:                       Soyad:                  Sınıf:6/…       No: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</w:p>
    <w:p w:rsidR="00031DCA" w:rsidRDefault="00031D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1)Doğru olan bilgilere ‘’D’’, yanlış olan bilgilere ‘’Y’’ harfi koyalım.</w:t>
      </w:r>
      <w:r w:rsidR="005775B4">
        <w:rPr>
          <w:rFonts w:ascii="Comic Sans MS" w:hAnsi="Comic Sans MS"/>
          <w:sz w:val="32"/>
          <w:szCs w:val="32"/>
        </w:rPr>
        <w:t>(20 puan)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 Namazın  zamanında kılınmasına ‘’kaza’’ denir.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……İncil Hz. Musa’ya gönderilmiştir.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……Zebur Hz. Davut’a gönderilmiştir.</w:t>
      </w:r>
    </w:p>
    <w:p w:rsidR="00031DCA" w:rsidRDefault="00031D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</w:t>
      </w:r>
      <w:r w:rsidR="00BB1A2C">
        <w:rPr>
          <w:rFonts w:ascii="Comic Sans MS" w:hAnsi="Comic Sans MS"/>
          <w:sz w:val="32"/>
          <w:szCs w:val="32"/>
        </w:rPr>
        <w:t>Emanet peygamberlerin zeki olma sıfatıdır.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……Sıdk peygamberlerin doğru sözlü olmasıdır.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……Hz. Adem’e 10 suhuf gönderilmiştir.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……Hz. Şit’e 50 suhuf gönderilmiştir.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</w:t>
      </w:r>
      <w:r w:rsidR="003D6E8E">
        <w:rPr>
          <w:rFonts w:ascii="Comic Sans MS" w:hAnsi="Comic Sans MS"/>
          <w:sz w:val="32"/>
          <w:szCs w:val="32"/>
        </w:rPr>
        <w:t>5 vakit namazın sadece farzları cemaatle kılınır.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……Cenaze namazı Farz-ı Kifaye bir namazdır.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……Bayram namazı 2 rekattır.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*Diğer soruya geçiniz.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2)Teyemmüm abdestinin farzını yazınız.</w:t>
      </w:r>
      <w:r w:rsidR="005775B4">
        <w:rPr>
          <w:rFonts w:ascii="Comic Sans MS" w:hAnsi="Comic Sans MS"/>
          <w:sz w:val="32"/>
          <w:szCs w:val="32"/>
        </w:rPr>
        <w:t>(15 puan)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</w:p>
    <w:p w:rsidR="00BB1A2C" w:rsidRDefault="00BB1A2C">
      <w:pPr>
        <w:rPr>
          <w:rFonts w:ascii="Comic Sans MS" w:hAnsi="Comic Sans MS"/>
          <w:sz w:val="32"/>
          <w:szCs w:val="32"/>
        </w:rPr>
      </w:pP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*Diğer soruya geçiniz.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3)Na</w:t>
      </w:r>
      <w:r w:rsidR="005775B4">
        <w:rPr>
          <w:rFonts w:ascii="Comic Sans MS" w:hAnsi="Comic Sans MS"/>
          <w:sz w:val="32"/>
          <w:szCs w:val="32"/>
        </w:rPr>
        <w:t>mazın bize kazandırdıklarından 2</w:t>
      </w:r>
      <w:r>
        <w:rPr>
          <w:rFonts w:ascii="Comic Sans MS" w:hAnsi="Comic Sans MS"/>
          <w:sz w:val="32"/>
          <w:szCs w:val="32"/>
        </w:rPr>
        <w:t xml:space="preserve"> örnek veriniz.</w:t>
      </w:r>
      <w:r w:rsidR="005775B4">
        <w:rPr>
          <w:rFonts w:ascii="Comic Sans MS" w:hAnsi="Comic Sans MS"/>
          <w:sz w:val="32"/>
          <w:szCs w:val="32"/>
        </w:rPr>
        <w:t>(5 puan)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ÖR: Allah’a karşı olan sevgiyi gösterir.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*Diğer soruya geçiniz.</w:t>
      </w:r>
    </w:p>
    <w:p w:rsidR="00BB1A2C" w:rsidRDefault="00BB1A2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4)</w:t>
      </w:r>
      <w:r w:rsidR="005775B4">
        <w:rPr>
          <w:rFonts w:ascii="Comic Sans MS" w:hAnsi="Comic Sans MS"/>
          <w:sz w:val="32"/>
          <w:szCs w:val="32"/>
        </w:rPr>
        <w:t>Namazı bozan durumlardan 4</w:t>
      </w:r>
      <w:r w:rsidR="003D6E8E">
        <w:rPr>
          <w:rFonts w:ascii="Comic Sans MS" w:hAnsi="Comic Sans MS"/>
          <w:sz w:val="32"/>
          <w:szCs w:val="32"/>
        </w:rPr>
        <w:t xml:space="preserve"> tane örnek veriniz.</w:t>
      </w:r>
      <w:r w:rsidR="005775B4">
        <w:rPr>
          <w:rFonts w:ascii="Comic Sans MS" w:hAnsi="Comic Sans MS"/>
          <w:sz w:val="32"/>
          <w:szCs w:val="32"/>
        </w:rPr>
        <w:t>(10 puan)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</w:t>
      </w:r>
    </w:p>
    <w:p w:rsidR="002468AF" w:rsidRDefault="002468A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5)Namaza hazırlık şartlarını doğru bir şekilde eşleştiriniz.</w:t>
      </w:r>
      <w:r w:rsidR="002468AF">
        <w:rPr>
          <w:rFonts w:ascii="Comic Sans MS" w:hAnsi="Comic Sans MS"/>
          <w:sz w:val="32"/>
          <w:szCs w:val="32"/>
        </w:rPr>
        <w:t xml:space="preserve"> (30 puan)</w:t>
      </w:r>
    </w:p>
    <w:tbl>
      <w:tblPr>
        <w:tblStyle w:val="TabloKlavuzu"/>
        <w:tblW w:w="0" w:type="auto"/>
        <w:tblLook w:val="04A0"/>
      </w:tblPr>
      <w:tblGrid>
        <w:gridCol w:w="4447"/>
        <w:gridCol w:w="4447"/>
      </w:tblGrid>
      <w:tr w:rsidR="003D6E8E" w:rsidTr="005775B4">
        <w:trPr>
          <w:trHeight w:val="677"/>
        </w:trPr>
        <w:tc>
          <w:tcPr>
            <w:tcW w:w="4447" w:type="dxa"/>
          </w:tcPr>
          <w:p w:rsidR="003D6E8E" w:rsidRDefault="003D6E8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a.Setr-i Avret</w:t>
            </w:r>
          </w:p>
        </w:tc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….. Namazın kılınacağı vaktin girmesi.</w:t>
            </w:r>
          </w:p>
        </w:tc>
      </w:tr>
      <w:tr w:rsidR="003D6E8E" w:rsidTr="005775B4">
        <w:trPr>
          <w:trHeight w:val="663"/>
        </w:trPr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b.Vakit</w:t>
            </w:r>
          </w:p>
        </w:tc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…..Abdest almak,gerektiğinde boy abdesti almak.</w:t>
            </w:r>
          </w:p>
        </w:tc>
      </w:tr>
      <w:tr w:rsidR="003D6E8E" w:rsidTr="005775B4">
        <w:trPr>
          <w:trHeight w:val="663"/>
        </w:trPr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c.Necasetten Taharet</w:t>
            </w:r>
          </w:p>
        </w:tc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…..Hangi namazı kılacağını dil ile söylemek.</w:t>
            </w:r>
          </w:p>
        </w:tc>
      </w:tr>
      <w:tr w:rsidR="003D6E8E" w:rsidTr="005775B4">
        <w:trPr>
          <w:trHeight w:val="663"/>
        </w:trPr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d.Hadesten Taharet</w:t>
            </w:r>
          </w:p>
        </w:tc>
        <w:tc>
          <w:tcPr>
            <w:tcW w:w="4447" w:type="dxa"/>
          </w:tcPr>
          <w:p w:rsidR="003D6E8E" w:rsidRDefault="003D6E8E" w:rsidP="003D6E8E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</w:t>
            </w:r>
            <w:r w:rsidR="005775B4">
              <w:rPr>
                <w:rFonts w:ascii="Comic Sans MS" w:hAnsi="Comic Sans MS"/>
                <w:sz w:val="32"/>
                <w:szCs w:val="32"/>
              </w:rPr>
              <w:t>..</w:t>
            </w:r>
            <w:r>
              <w:rPr>
                <w:rFonts w:ascii="Comic Sans MS" w:hAnsi="Comic Sans MS"/>
                <w:sz w:val="32"/>
                <w:szCs w:val="32"/>
              </w:rPr>
              <w:t>Vücudun belirli bölünlerinin</w:t>
            </w:r>
            <w:r w:rsidR="005775B4">
              <w:rPr>
                <w:rFonts w:ascii="Comic Sans MS" w:hAnsi="Comic Sans MS"/>
                <w:sz w:val="32"/>
                <w:szCs w:val="32"/>
              </w:rPr>
              <w:t xml:space="preserve"> örtülmesi.</w:t>
            </w:r>
          </w:p>
        </w:tc>
      </w:tr>
      <w:tr w:rsidR="003D6E8E" w:rsidTr="005775B4">
        <w:trPr>
          <w:trHeight w:val="677"/>
        </w:trPr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e.Niyet </w:t>
            </w:r>
          </w:p>
        </w:tc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…..Beden,elbise ve namaz kılınacak yerin temiz olması.</w:t>
            </w:r>
          </w:p>
        </w:tc>
      </w:tr>
      <w:tr w:rsidR="003D6E8E" w:rsidTr="005775B4">
        <w:trPr>
          <w:trHeight w:val="339"/>
        </w:trPr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f.İstikbali Kıble</w:t>
            </w:r>
          </w:p>
        </w:tc>
        <w:tc>
          <w:tcPr>
            <w:tcW w:w="4447" w:type="dxa"/>
          </w:tcPr>
          <w:p w:rsidR="003D6E8E" w:rsidRDefault="005775B4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…..Kabenin bulunduğu yere doğru yönelmek.</w:t>
            </w:r>
          </w:p>
        </w:tc>
      </w:tr>
    </w:tbl>
    <w:p w:rsidR="002468AF" w:rsidRDefault="002468AF">
      <w:pPr>
        <w:rPr>
          <w:rFonts w:ascii="Comic Sans MS" w:hAnsi="Comic Sans MS"/>
          <w:sz w:val="32"/>
          <w:szCs w:val="32"/>
        </w:rPr>
      </w:pPr>
    </w:p>
    <w:p w:rsidR="003D6E8E" w:rsidRDefault="005775B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*Test sorularına geçiniz.(20 puan)</w:t>
      </w:r>
      <w:r w:rsidR="009311B0">
        <w:rPr>
          <w:rFonts w:ascii="Comic Sans MS" w:hAnsi="Comic Sans MS"/>
          <w:sz w:val="32"/>
          <w:szCs w:val="32"/>
        </w:rPr>
        <w:t>-(Her soru 4 puan)</w:t>
      </w:r>
    </w:p>
    <w:p w:rsidR="002468AF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4275455</wp:posOffset>
            </wp:positionH>
            <wp:positionV relativeFrom="paragraph">
              <wp:posOffset>9525</wp:posOffset>
            </wp:positionV>
            <wp:extent cx="1524000" cy="1517650"/>
            <wp:effectExtent l="0" t="0" r="0" b="6350"/>
            <wp:wrapSquare wrapText="bothSides"/>
            <wp:docPr id="7" name="Resim 7" descr="C:\Users\UseR\AppData\Local\Microsoft\Windows\Temporary Internet Files\Content.IE5\9RFYG0DR\girl-160015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9RFYG0DR\girl-160015_64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8AF">
        <w:rPr>
          <w:rFonts w:ascii="Comic Sans MS" w:hAnsi="Comic Sans MS"/>
          <w:sz w:val="32"/>
          <w:szCs w:val="32"/>
        </w:rPr>
        <w:t>1-</w:t>
      </w:r>
      <w:r w:rsidR="001D3A97">
        <w:rPr>
          <w:rFonts w:ascii="Comic Sans MS" w:hAnsi="Comic Sans MS"/>
          <w:noProof/>
          <w:sz w:val="32"/>
          <w:szCs w:val="32"/>
          <w:lang w:eastAsia="tr-TR"/>
        </w:rPr>
        <w:t xml:space="preserve">Cenaze </w:t>
      </w:r>
      <w:r w:rsidR="002468AF">
        <w:rPr>
          <w:rFonts w:ascii="Comic Sans MS" w:hAnsi="Comic Sans MS"/>
          <w:noProof/>
          <w:sz w:val="32"/>
          <w:szCs w:val="32"/>
          <w:lang w:eastAsia="tr-TR"/>
        </w:rPr>
        <w:t>namazı ile ilgili bilgi toplayan Seda</w:t>
      </w:r>
      <w:r w:rsidR="001D3A97">
        <w:rPr>
          <w:rFonts w:ascii="Comic Sans MS" w:hAnsi="Comic Sans MS"/>
          <w:noProof/>
          <w:sz w:val="32"/>
          <w:szCs w:val="32"/>
          <w:lang w:eastAsia="tr-TR"/>
        </w:rPr>
        <w:t xml:space="preserve"> h</w:t>
      </w:r>
      <w:r w:rsidR="002468AF">
        <w:rPr>
          <w:rFonts w:ascii="Comic Sans MS" w:hAnsi="Comic Sans MS"/>
          <w:noProof/>
          <w:sz w:val="32"/>
          <w:szCs w:val="32"/>
          <w:lang w:eastAsia="tr-TR"/>
        </w:rPr>
        <w:t xml:space="preserve">angisini defterine </w:t>
      </w:r>
      <w:r w:rsidR="002468AF" w:rsidRPr="002468AF">
        <w:rPr>
          <w:rFonts w:ascii="Comic Sans MS" w:hAnsi="Comic Sans MS"/>
          <w:noProof/>
          <w:sz w:val="32"/>
          <w:szCs w:val="32"/>
          <w:u w:val="single"/>
          <w:lang w:eastAsia="tr-TR"/>
        </w:rPr>
        <w:t>yazmamalıdır</w:t>
      </w:r>
      <w:r w:rsidR="002468AF">
        <w:rPr>
          <w:rFonts w:ascii="Comic Sans MS" w:hAnsi="Comic Sans MS"/>
          <w:noProof/>
          <w:sz w:val="32"/>
          <w:szCs w:val="32"/>
          <w:lang w:eastAsia="tr-TR"/>
        </w:rPr>
        <w:t>?</w:t>
      </w:r>
    </w:p>
    <w:p w:rsidR="002468AF" w:rsidRDefault="002468AF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A)</w:t>
      </w:r>
      <w:r w:rsidR="001D3A97">
        <w:rPr>
          <w:rFonts w:ascii="Comic Sans MS" w:hAnsi="Comic Sans MS"/>
          <w:noProof/>
          <w:sz w:val="32"/>
          <w:szCs w:val="32"/>
          <w:lang w:eastAsia="tr-TR"/>
        </w:rPr>
        <w:t>Vacip bir namazdır.</w:t>
      </w:r>
    </w:p>
    <w:p w:rsidR="001D3A97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B)Farz-ı Kifaye bir namazdır.</w:t>
      </w:r>
    </w:p>
    <w:p w:rsidR="002468AF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C)Rekatsızdır.</w:t>
      </w:r>
    </w:p>
    <w:p w:rsidR="001D3A97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D)Rükusuzdur.</w:t>
      </w:r>
    </w:p>
    <w:p w:rsidR="001D3A97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20955</wp:posOffset>
            </wp:positionV>
            <wp:extent cx="2252980" cy="179641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817609-family-haj-hajj-pilgrim-man-father-mother-woman-kids-wearing--Stock-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A97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2- İslam dininde bazı namazların cema-</w:t>
      </w:r>
    </w:p>
    <w:p w:rsidR="001D3A97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atle kılınması zorunludur.Aşağıdakilerden </w:t>
      </w:r>
    </w:p>
    <w:p w:rsidR="001D3A97" w:rsidRDefault="001D3A9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hangisi</w:t>
      </w:r>
      <w:r w:rsidR="009311B0">
        <w:rPr>
          <w:rFonts w:ascii="Comic Sans MS" w:hAnsi="Comic Sans MS"/>
          <w:noProof/>
          <w:sz w:val="32"/>
          <w:szCs w:val="32"/>
          <w:lang w:eastAsia="tr-TR"/>
        </w:rPr>
        <w:t>nde böyle bir zorunluluk vardır?</w:t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A)Cenaze Namazı</w:t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B)Teravih Namazı</w:t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C)Vitir Namazı </w:t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D)Bayram Namazı</w:t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 w:rsidRPr="009311B0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4188460</wp:posOffset>
            </wp:positionH>
            <wp:positionV relativeFrom="paragraph">
              <wp:posOffset>132080</wp:posOffset>
            </wp:positionV>
            <wp:extent cx="1828800" cy="2501900"/>
            <wp:effectExtent l="0" t="0" r="0" b="0"/>
            <wp:wrapTight wrapText="bothSides">
              <wp:wrapPolygon edited="0">
                <wp:start x="0" y="0"/>
                <wp:lineTo x="0" y="21381"/>
                <wp:lineTo x="21375" y="21381"/>
                <wp:lineTo x="21375" y="0"/>
                <wp:lineTo x="0" y="0"/>
              </wp:wrapPolygon>
            </wp:wrapTight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3-Ramazan ayına özgü bir namazdır. Peygamberimizin sık sık yaptığı ve </w:t>
      </w:r>
    </w:p>
    <w:p w:rsidR="009311B0" w:rsidRDefault="009311B0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çok az terk ettiği bir sünnet namazdır.</w:t>
      </w:r>
    </w:p>
    <w:p w:rsidR="009311B0" w:rsidRDefault="009311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>Bu namaz hangisidir?</w:t>
      </w:r>
    </w:p>
    <w:p w:rsidR="003D6E8E" w:rsidRDefault="003D6E8E">
      <w:pPr>
        <w:rPr>
          <w:rFonts w:ascii="Comic Sans MS" w:hAnsi="Comic Sans MS"/>
          <w:sz w:val="32"/>
          <w:szCs w:val="32"/>
        </w:rPr>
      </w:pPr>
    </w:p>
    <w:p w:rsidR="009311B0" w:rsidRDefault="009311B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A)</w:t>
      </w:r>
      <w:r w:rsidR="00191895">
        <w:rPr>
          <w:rFonts w:ascii="Comic Sans MS" w:hAnsi="Comic Sans MS"/>
          <w:sz w:val="32"/>
          <w:szCs w:val="32"/>
        </w:rPr>
        <w:t>Bayram Namazı</w:t>
      </w:r>
    </w:p>
    <w:p w:rsidR="00191895" w:rsidRDefault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B)Teravih Namazı</w:t>
      </w:r>
    </w:p>
    <w:p w:rsidR="00191895" w:rsidRDefault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C)Vitir Namazı </w:t>
      </w:r>
    </w:p>
    <w:p w:rsidR="00191895" w:rsidRDefault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D)Cuma Namazı</w:t>
      </w:r>
    </w:p>
    <w:p w:rsidR="00191895" w:rsidRDefault="00191895">
      <w:pPr>
        <w:rPr>
          <w:rFonts w:ascii="Comic Sans MS" w:hAnsi="Comic Sans MS"/>
          <w:sz w:val="32"/>
          <w:szCs w:val="32"/>
        </w:rPr>
      </w:pP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4-Günde 5 vakit farz namazı sünnetleri ile birlikte düzenli olarak kılan bir kişi kaç defa fatiha suresini okumuş olur?</w:t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A)55         B)66         C)40           D)37</w:t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3930650</wp:posOffset>
            </wp:positionH>
            <wp:positionV relativeFrom="paragraph">
              <wp:posOffset>229235</wp:posOffset>
            </wp:positionV>
            <wp:extent cx="1835785" cy="1483360"/>
            <wp:effectExtent l="0" t="0" r="0" b="254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785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5-  Hangisi abdesti bozmaz?</w:t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A)Kan Vermek</w:t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B)Serum Almak</w:t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C)Uyumak</w:t>
      </w:r>
    </w:p>
    <w:p w:rsidR="00191895" w:rsidRDefault="00191895" w:rsidP="001918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D)Bayılmak</w:t>
      </w:r>
      <w:bookmarkStart w:id="0" w:name="_GoBack"/>
      <w:bookmarkEnd w:id="0"/>
    </w:p>
    <w:p w:rsidR="00031DCA" w:rsidRPr="00031DCA" w:rsidRDefault="007F0359" w:rsidP="007F0359">
      <w:pPr>
        <w:rPr>
          <w:rFonts w:ascii="Comic Sans MS" w:hAnsi="Comic Sans MS"/>
          <w:sz w:val="32"/>
          <w:szCs w:val="32"/>
        </w:rPr>
      </w:pPr>
      <w:hyperlink r:id="rId9" w:history="1">
        <w:r w:rsidRPr="00782DC5">
          <w:rPr>
            <w:rStyle w:val="Kpr"/>
          </w:rPr>
          <w:t>www.sorubak.com</w:t>
        </w:r>
      </w:hyperlink>
      <w:r>
        <w:t xml:space="preserve"> </w:t>
      </w:r>
    </w:p>
    <w:sectPr w:rsidR="00031DCA" w:rsidRPr="00031DCA" w:rsidSect="00BB1A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35CC"/>
    <w:multiLevelType w:val="hybridMultilevel"/>
    <w:tmpl w:val="AEA46998"/>
    <w:lvl w:ilvl="0" w:tplc="A56A6A54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31E3B"/>
    <w:multiLevelType w:val="hybridMultilevel"/>
    <w:tmpl w:val="B2CAA578"/>
    <w:lvl w:ilvl="0" w:tplc="6FFA3006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6752F"/>
    <w:multiLevelType w:val="hybridMultilevel"/>
    <w:tmpl w:val="D6E6B156"/>
    <w:lvl w:ilvl="0" w:tplc="0EA08B62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E75FCB"/>
    <w:multiLevelType w:val="hybridMultilevel"/>
    <w:tmpl w:val="792C2FAE"/>
    <w:lvl w:ilvl="0" w:tplc="E65AA8A6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hyphenationZone w:val="425"/>
  <w:characterSpacingControl w:val="doNotCompress"/>
  <w:compat/>
  <w:rsids>
    <w:rsidRoot w:val="00031DCA"/>
    <w:rsid w:val="00031DCA"/>
    <w:rsid w:val="000A52C4"/>
    <w:rsid w:val="00191895"/>
    <w:rsid w:val="001D3A97"/>
    <w:rsid w:val="002468AF"/>
    <w:rsid w:val="003D6E8E"/>
    <w:rsid w:val="00510207"/>
    <w:rsid w:val="00524832"/>
    <w:rsid w:val="005775B4"/>
    <w:rsid w:val="007F0359"/>
    <w:rsid w:val="008858FF"/>
    <w:rsid w:val="009311B0"/>
    <w:rsid w:val="00BB1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6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8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3A9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91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8A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3A9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918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337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2017-01-02T13:47:00Z</dcterms:created>
  <dcterms:modified xsi:type="dcterms:W3CDTF">2017-01-02T13:47:00Z</dcterms:modified>
  <cp:category>www.sorubak.com</cp:category>
</cp:coreProperties>
</file>