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862" w:rsidRDefault="00300210" w:rsidP="00F10862">
      <w:pPr>
        <w:rPr>
          <w:sz w:val="28"/>
          <w:szCs w:val="28"/>
        </w:rPr>
      </w:pPr>
      <w:hyperlink r:id="rId7" w:history="1">
        <w:r w:rsidR="00BE6035" w:rsidRPr="00EC0060">
          <w:rPr>
            <w:rStyle w:val="Kpr"/>
          </w:rPr>
          <w:t>www.sorubak.com</w:t>
        </w:r>
      </w:hyperlink>
      <w:r w:rsidR="00BE6035">
        <w:t xml:space="preserve"> </w:t>
      </w:r>
      <w:r w:rsidR="0097304C">
        <w:rPr>
          <w:sz w:val="28"/>
          <w:szCs w:val="28"/>
        </w:rPr>
        <w:t xml:space="preserve"> </w:t>
      </w:r>
      <w:bookmarkStart w:id="0" w:name="_GoBack"/>
      <w:bookmarkEnd w:id="0"/>
      <w:r w:rsidR="00F10862" w:rsidRPr="00F10862">
        <w:rPr>
          <w:sz w:val="28"/>
          <w:szCs w:val="28"/>
        </w:rPr>
        <w:t xml:space="preserve">                                    </w:t>
      </w:r>
    </w:p>
    <w:p w:rsidR="00F10862" w:rsidRDefault="00300210" w:rsidP="00F10862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46.45pt;margin-top:2.4pt;width:249.75pt;height:110.55pt;z-index:251661312">
            <v:textbox>
              <w:txbxContent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I. Konya=Buğday      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II. Giresun=Fındık   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III. Ankara=Pirinç      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IV. Bursa=Zeytin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Yukarıda verilen eşleştirmelerden kaç tanesi doğrudur?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A) </w:t>
                  </w:r>
                  <w:proofErr w:type="gramStart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         B</w:t>
                  </w:r>
                  <w:proofErr w:type="gramEnd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2          C) 3          D) 4</w:t>
                  </w:r>
                </w:p>
                <w:p w:rsidR="00F10862" w:rsidRDefault="00F10862"/>
              </w:txbxContent>
            </v:textbox>
          </v:shape>
        </w:pict>
      </w:r>
      <w:r w:rsidRPr="00300210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202" style="position:absolute;margin-left:-25.35pt;margin-top:2.4pt;width:251.2pt;height:110.55pt;z-index:251660288;mso-width-relative:margin;mso-height-relative:margin">
            <v:textbox>
              <w:txbxContent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1.Çay, fındık ve mısır en çok hangi bölgemizde yetişir?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Karadeniz Bölgesi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Akdeniz Bölgesi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Marmara Bölgesi  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 Ege Bölgesi</w:t>
                  </w:r>
                </w:p>
                <w:p w:rsidR="00F10862" w:rsidRDefault="00F10862"/>
              </w:txbxContent>
            </v:textbox>
          </v:shape>
        </w:pict>
      </w:r>
    </w:p>
    <w:p w:rsidR="00F10862" w:rsidRDefault="00F10862" w:rsidP="00F10862">
      <w:pPr>
        <w:rPr>
          <w:sz w:val="28"/>
          <w:szCs w:val="28"/>
        </w:rPr>
      </w:pPr>
    </w:p>
    <w:p w:rsidR="00F10862" w:rsidRDefault="00F10862" w:rsidP="00F10862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10862" w:rsidRDefault="00F10862" w:rsidP="00F10862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10862" w:rsidRPr="00F10862" w:rsidRDefault="00F10862" w:rsidP="00F10862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10862" w:rsidRPr="00F10862" w:rsidRDefault="00F10862" w:rsidP="00F10862">
      <w:pPr>
        <w:rPr>
          <w:sz w:val="28"/>
          <w:szCs w:val="28"/>
        </w:rPr>
      </w:pPr>
    </w:p>
    <w:p w:rsidR="00F94883" w:rsidRDefault="0030021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0" type="#_x0000_t202" style="position:absolute;margin-left:177.2pt;margin-top:13.75pt;width:335pt;height:160.05pt;z-index:251664384;mso-width-relative:margin;mso-height-relative:margin">
            <v:textbox>
              <w:txbxContent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Pamuk, sıcak ve kuraklık isteyen, don 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layına dayanamayan bir bitkidir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çay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ise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her mevsim bol yağış ister. 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Buna göre aşağıdaki çıkarımlardan hangisi doğrudur?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Pamuk İç Anadolu Bölgesi'nde yetişir.             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B) Çay çok değerlidir.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Tarım ürünlerinin üretiminde iklim etkili olur    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Çay ve pamuk her bölgede yetişir.</w:t>
                  </w:r>
                </w:p>
                <w:p w:rsidR="00F71C46" w:rsidRDefault="00F71C46" w:rsidP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8" type="#_x0000_t202" style="position:absolute;margin-left:-25.35pt;margin-top:13.15pt;width:180.5pt;height:160.65pt;z-index:251663360;mso-width-percent:400;mso-height-percent:200;mso-width-percent:400;mso-height-percent:200;mso-width-relative:margin;mso-height-relative:margin">
            <v:textbox style="mso-fit-shape-to-text:t">
              <w:txbxContent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3.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>Oğuz</w:t>
                  </w:r>
                  <w:r w:rsidRPr="00DC592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>: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“Babam bir madenci. Ülkemizin en önemli taş kömürü yatağının bulunduğu yerde çalışıyor.”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Buna göre,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Oğuz</w:t>
                  </w: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’in</w:t>
                  </w:r>
                  <w:proofErr w:type="spellEnd"/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babası aşağıdaki yerlerden hangisinde çalışmaktadır?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</w:t>
                  </w:r>
                  <w:proofErr w:type="gramStart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Kütahya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proofErr w:type="gramEnd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Zonguldak         </w:t>
                  </w:r>
                </w:p>
                <w:p w:rsidR="00F10862" w:rsidRPr="00DC5927" w:rsidRDefault="00F10862" w:rsidP="00F10862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Yozgat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D)Bolu</w:t>
                  </w:r>
                </w:p>
                <w:p w:rsidR="00F10862" w:rsidRDefault="00F10862"/>
              </w:txbxContent>
            </v:textbox>
          </v:shape>
        </w:pict>
      </w:r>
    </w:p>
    <w:p w:rsidR="00F71C46" w:rsidRDefault="00F71C46">
      <w:pPr>
        <w:rPr>
          <w:sz w:val="28"/>
          <w:szCs w:val="28"/>
        </w:rPr>
      </w:pPr>
    </w:p>
    <w:p w:rsidR="00F10862" w:rsidRDefault="0030021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5" type="#_x0000_t202" style="position:absolute;margin-left:201.5pt;margin-top:414.5pt;width:290.25pt;height:140.85pt;z-index:251674624;mso-height-percent:200;mso-height-percent:200;mso-width-relative:margin;mso-height-relative:margin">
            <v:textbox style="mso-fit-shape-to-text:t"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9.</w:t>
                  </w: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İletişim araçlarının icadının kronolojik sıralaması hangi seçenekte doğru verilmiştir?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A) telgraf,-</w:t>
                  </w:r>
                  <w:proofErr w:type="spellStart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fax</w:t>
                  </w:r>
                  <w:proofErr w:type="spellEnd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telefon-bilgisayar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B) telgraf- telefon-</w:t>
                  </w:r>
                  <w:proofErr w:type="spellStart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fax</w:t>
                  </w:r>
                  <w:proofErr w:type="spellEnd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bilgisayar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C) telefon-telgraf-</w:t>
                  </w:r>
                  <w:proofErr w:type="spellStart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fax</w:t>
                  </w:r>
                  <w:proofErr w:type="spellEnd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bilgisayar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D) telefon-telgraf-bilgisayar-</w:t>
                  </w:r>
                  <w:proofErr w:type="spellStart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fax</w:t>
                  </w:r>
                  <w:proofErr w:type="spellEnd"/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4" type="#_x0000_t202" style="position:absolute;margin-left:196.9pt;margin-top:319.5pt;width:299.3pt;height:79.95pt;z-index:251672576;mso-width-relative:margin;mso-height-relative:margin">
            <v:textbox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FF00FF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Bilim ve teknoloji alanında buluş yapanlara, buluşlarına ait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haklarının korunması için verilen hak aşağıdakilerden hangisidir?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A) Telif     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</w:t>
                  </w: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B) Katalog       </w:t>
                  </w:r>
                </w:p>
                <w:p w:rsidR="00F71C46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C) </w:t>
                  </w:r>
                  <w:proofErr w:type="gramStart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Patent       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</w:t>
                  </w:r>
                  <w:proofErr w:type="gramEnd"/>
                  <w:r w:rsidRPr="00DC59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 Vergi</w:t>
                  </w:r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3" type="#_x0000_t202" style="position:absolute;margin-left:-25.35pt;margin-top:319.05pt;width:192.3pt;height:168.45pt;z-index:251670528;mso-height-percent:200;mso-height-percent:200;mso-width-relative:margin;mso-height-relative:margin">
            <v:textbox style="mso-fit-shape-to-text:t"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Bilinen bilgilerden yararlanarak daha önce bilinmeyen yeni bir bulguya ulaşma veya yöntem geliştirmeye </w:t>
                  </w:r>
                  <w:proofErr w:type="gramStart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………….................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denir.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Bu cümledeki noktalı yere aşağıdakilerden hangisi yazılmalıdır?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Buluş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Keşif       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C) </w:t>
                  </w:r>
                  <w:proofErr w:type="gramStart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Teknoloji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proofErr w:type="gramEnd"/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Bilim</w:t>
                  </w:r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2" type="#_x0000_t202" style="position:absolute;margin-left:191.05pt;margin-top:177.15pt;width:309.35pt;height:120.85pt;z-index:251668480;mso-width-relative:margin;mso-height-relative:margin">
            <v:textbox>
              <w:txbxContent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t>6</w:t>
                  </w:r>
                  <w:r w:rsidRPr="00F71C46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t>.</w:t>
                  </w: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I. Turist Rehberliği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ind w:firstLine="708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>II. Turistlik eşya mağazası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ind w:firstLine="708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>III. Seyahat firmaları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Verilen meslek ve iş yerleri aşağıdaki bölgelerimizden hangisinde en çok yaygındır?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A) Doğu Anadolu Bölgesi                  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>B) Karadeniz Bölgesi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C) Güneydoğu Anadolu Bölgesi         </w:t>
                  </w:r>
                </w:p>
                <w:p w:rsidR="00F71C46" w:rsidRPr="00F71C46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1C46">
                    <w:rPr>
                      <w:rFonts w:ascii="Times New Roman" w:hAnsi="Times New Roman" w:cs="Times New Roman"/>
                      <w:sz w:val="20"/>
                      <w:szCs w:val="20"/>
                    </w:rPr>
                    <w:t>D) Akdeniz Bölgesi</w:t>
                  </w:r>
                </w:p>
                <w:p w:rsidR="00F71C46" w:rsidRPr="00F71C46" w:rsidRDefault="00F71C4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1" type="#_x0000_t202" style="position:absolute;margin-left:-24.85pt;margin-top:177.15pt;width:197.15pt;height:121.25pt;z-index:251666432;mso-width-relative:margin;mso-height-relative:margin">
            <v:textbox>
              <w:txbxContent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Pr="00DC5927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tr-TR"/>
                    </w:rPr>
                    <w:t>Aşağıdaki ekonomik faaliyetlerin hangisinin Güneydoğu Anadolu Bölgesinde yapıldığı söylenemez?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 xml:space="preserve">A) Madencilik          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DC592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 xml:space="preserve">B) Tarım       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 xml:space="preserve">C) Hayvancılık    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 xml:space="preserve">      </w:t>
                  </w:r>
                  <w:r w:rsidRPr="00DC592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>D) Ormancılık</w:t>
                  </w:r>
                </w:p>
                <w:p w:rsidR="00F71C46" w:rsidRDefault="00F71C46"/>
              </w:txbxContent>
            </v:textbox>
          </v:shape>
        </w:pict>
      </w:r>
      <w:r w:rsidR="00F71C46">
        <w:rPr>
          <w:sz w:val="28"/>
          <w:szCs w:val="28"/>
        </w:rPr>
        <w:t xml:space="preserve"> </w:t>
      </w: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30021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7" type="#_x0000_t202" style="position:absolute;margin-left:222.6pt;margin-top:16.65pt;width:275.4pt;height:166.6pt;z-index:251678720;mso-width-relative:margin;mso-height-relative:margin">
            <v:textbox>
              <w:txbxContent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</w:t>
                  </w:r>
                  <w:r w:rsidRPr="00DC592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Temel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amac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ı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toplumda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aileye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ve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bireye</w:t>
                  </w:r>
                  <w:proofErr w:type="spell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za</w:t>
                  </w:r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rarlı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olan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sigara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alkol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ve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uyuşturucu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mad</w:t>
                  </w:r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softHyphen/>
                    <w:t>de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kullanımını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eğitim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yoluyla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engellemek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olan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sivil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toplum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kuruluşu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aşağıdakilerden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hangisidir</w:t>
                  </w:r>
                  <w:proofErr w:type="spellEnd"/>
                  <w:r w:rsidRPr="00DC592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? </w:t>
                  </w:r>
                </w:p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Style w:val="A5"/>
                      <w:rFonts w:ascii="Times New Roman" w:hAnsi="Times New Roman"/>
                      <w:b/>
                      <w:sz w:val="24"/>
                      <w:szCs w:val="24"/>
                      <w:lang w:val="tr-TR" w:bidi="ar-SA"/>
                    </w:rPr>
                  </w:pPr>
                </w:p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>A)</w:t>
                  </w:r>
                  <w:r w:rsidRPr="00DC5E42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>TEMA</w:t>
                  </w:r>
                  <w:r w:rsidRPr="00DC59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Vakfı</w:t>
                  </w:r>
                  <w:proofErr w:type="spellEnd"/>
                  <w:r w:rsidRPr="00DC59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       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>B</w:t>
                  </w:r>
                  <w:r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 xml:space="preserve">) </w:t>
                  </w:r>
                  <w:proofErr w:type="spellStart"/>
                  <w:r w:rsidRPr="00DC59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Yeşilay</w:t>
                  </w:r>
                  <w:proofErr w:type="spellEnd"/>
                </w:p>
                <w:p w:rsidR="00F71C46" w:rsidRPr="009661AD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C5927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 xml:space="preserve">C)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AKUT                     </w:t>
                  </w:r>
                  <w:r w:rsidRPr="00DC592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C5927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>D</w:t>
                  </w:r>
                  <w:proofErr w:type="gramStart"/>
                  <w:r w:rsidRPr="00DC5927">
                    <w:rPr>
                      <w:rStyle w:val="A5"/>
                      <w:rFonts w:ascii="Times New Roman" w:hAnsi="Times New Roman"/>
                      <w:sz w:val="24"/>
                      <w:szCs w:val="24"/>
                    </w:rPr>
                    <w:t xml:space="preserve">)  </w:t>
                  </w:r>
                  <w:proofErr w:type="spellStart"/>
                  <w:r w:rsidRPr="00DC5927">
                    <w:rPr>
                      <w:rFonts w:ascii="Times New Roman" w:hAnsi="Times New Roman"/>
                      <w:sz w:val="24"/>
                      <w:szCs w:val="24"/>
                    </w:rPr>
                    <w:t>Millî</w:t>
                  </w:r>
                  <w:proofErr w:type="spellEnd"/>
                  <w:proofErr w:type="gramEnd"/>
                  <w:r w:rsidRPr="00DC592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sz w:val="24"/>
                      <w:szCs w:val="24"/>
                    </w:rPr>
                    <w:t>Eğitim</w:t>
                  </w:r>
                  <w:proofErr w:type="spellEnd"/>
                  <w:r w:rsidRPr="00DC592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5927">
                    <w:rPr>
                      <w:rFonts w:ascii="Times New Roman" w:hAnsi="Times New Roman"/>
                      <w:sz w:val="24"/>
                      <w:szCs w:val="24"/>
                    </w:rPr>
                    <w:t>Vakfı</w:t>
                  </w:r>
                  <w:proofErr w:type="spellEnd"/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6" type="#_x0000_t202" style="position:absolute;margin-left:-33.9pt;margin-top:16.65pt;width:217.55pt;height:171.6pt;z-index:251676672;mso-width-relative:margin;mso-height-relative:margin">
            <v:textbox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</w:t>
                  </w:r>
                  <w:r w:rsidRPr="00DC592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Aşağıdaki sivil toplum örgütlerinden hangisinin etkinlikte bulunduğu alan </w:t>
                  </w:r>
                  <w:r w:rsidRPr="00DC592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yanlış</w:t>
                  </w:r>
                  <w:r w:rsidRPr="00DC592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verilmiştir?   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A)  LÖSEV</w:t>
                  </w:r>
                  <w:r w:rsidRPr="00DC59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Doğal afetlerde ilkyardım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B)  Millî Eğitim Vakfı – Eğitimin desteklenmesi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C)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TEMA Vakfı – Erozyonla mücadele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D)  Yeşilay – Zararlı alışkanlıklardan koruma</w:t>
                  </w:r>
                </w:p>
                <w:p w:rsidR="00F71C46" w:rsidRDefault="00F71C46"/>
              </w:txbxContent>
            </v:textbox>
          </v:shape>
        </w:pict>
      </w: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F71C46">
      <w:pPr>
        <w:rPr>
          <w:sz w:val="28"/>
          <w:szCs w:val="28"/>
        </w:rPr>
      </w:pPr>
    </w:p>
    <w:p w:rsidR="00F71C46" w:rsidRDefault="0030021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8" type="#_x0000_t202" style="position:absolute;margin-left:-25.85pt;margin-top:25.6pt;width:180.5pt;height:131.9pt;z-index:251680768;mso-width-percent:400;mso-height-percent:200;mso-width-percent:400;mso-height-percent:200;mso-width-relative:margin;mso-height-relative:margin">
            <v:textbox style="mso-fit-shape-to-text:t"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12. </w:t>
                  </w: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"Uygarlık yolunda başarı, yeniliğe bağlıdır. Sosyal yaşamda, ekonomik yaşamda, bilim ve fen alanında başarı sağlamak için tek gelişme ve ilerleme yolu budur."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Aşağıdakilerden hangisi Atatürk'ün bu sözüyle </w:t>
                  </w:r>
                  <w:r w:rsidRPr="00F71C46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ilişkilendirilemez?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A) Sadece tarıma önem verilmesi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B) Modern fabrikaların kurulması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C) Üniversitelerin açılması</w:t>
                  </w:r>
                </w:p>
                <w:p w:rsidR="00F71C46" w:rsidRPr="00DC5927" w:rsidRDefault="00F71C46" w:rsidP="00F71C46">
                  <w:pPr>
                    <w:spacing w:before="120" w:after="120" w:line="80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D) Araştırma merkezleri kurulması</w:t>
                  </w:r>
                </w:p>
                <w:p w:rsidR="00F71C46" w:rsidRDefault="00F71C46"/>
              </w:txbxContent>
            </v:textbox>
          </v:shape>
        </w:pict>
      </w:r>
    </w:p>
    <w:p w:rsidR="00F71C46" w:rsidRPr="00F10862" w:rsidRDefault="0030021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1" type="#_x0000_t202" style="position:absolute;margin-left:176.45pt;margin-top:242.1pt;width:254.2pt;height:102.75pt;z-index:251686912;mso-width-relative:margin;mso-height-relative:margin">
            <v:textbox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15.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Aşağıdaki sivil toplum örgütlerinden hangilerinin etkinlik alanı eğitimdir?</w:t>
                  </w:r>
                </w:p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A) TEV – LÖSEV – TEMA                                                     </w:t>
                  </w:r>
                </w:p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B) EGV – TEMA – ÇEKÜL                                                                                         C) TED – ÇEKÜL – TEMA  </w:t>
                  </w:r>
                </w:p>
                <w:p w:rsidR="00F71C46" w:rsidRPr="00DC5927" w:rsidRDefault="00F71C46" w:rsidP="00F71C46">
                  <w:pPr>
                    <w:pStyle w:val="AralkYok"/>
                    <w:spacing w:before="120" w:after="120" w:line="120" w:lineRule="atLeast"/>
                    <w:contextualSpacing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C5927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D) TEV – EGV – DARÜŞŞAFAKA</w:t>
                  </w:r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0" type="#_x0000_t202" style="position:absolute;margin-left:-25.35pt;margin-top:242.1pt;width:180.4pt;height:202.05pt;z-index:251684864;mso-width-percent:400;mso-height-percent:200;mso-width-percent:400;mso-height-percent:200;mso-width-relative:margin;mso-height-relative:margin">
            <v:textbox style="mso-fit-shape-to-text:t">
              <w:txbxContent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14</w:t>
                  </w:r>
                  <w:r w:rsidRPr="00DC5927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.</w:t>
                  </w:r>
                  <w:r w:rsidRPr="00DC592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I. </w:t>
                  </w: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>Emniyet Müdürlüğü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         II. Hastane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         III. Okul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         IV. Türk Silahlı Kuvvetleri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    </w:t>
                  </w:r>
                  <w:r w:rsidRPr="00DC5927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tr-TR"/>
                    </w:rPr>
                    <w:t>Yukarıdakilerden hangileri can ve mal güvenliğimizi korumak amacıyla kurulmuştur?</w:t>
                  </w:r>
                  <w:r w:rsidRPr="00DC5927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:rsidR="00F71C46" w:rsidRPr="00DC5927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 xml:space="preserve">A)   I, II, III ve IV                      B)   I, II ve III                         </w:t>
                  </w:r>
                </w:p>
                <w:p w:rsidR="00F71C46" w:rsidRPr="00495F32" w:rsidRDefault="00F71C46" w:rsidP="00F71C46">
                  <w:pPr>
                    <w:autoSpaceDE w:val="0"/>
                    <w:autoSpaceDN w:val="0"/>
                    <w:adjustRightInd w:val="0"/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>C)   II ve III                                D)   I ve IV</w:t>
                  </w:r>
                </w:p>
                <w:p w:rsidR="00F71C46" w:rsidRDefault="00F71C46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9" type="#_x0000_t202" style="position:absolute;margin-left:170.6pt;margin-top:.1pt;width:308.6pt;height:223.1pt;z-index:251682816;mso-width-relative:margin;mso-height-relative:margin">
            <v:textbox>
              <w:txbxContent>
                <w:p w:rsidR="00F71C46" w:rsidRPr="00DC5927" w:rsidRDefault="00F71C46" w:rsidP="00F71C46">
                  <w:pPr>
                    <w:spacing w:before="120" w:after="120" w:line="120" w:lineRule="atLeast"/>
                    <w:contextualSpacing/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  <w:t>13.</w:t>
                  </w:r>
                  <w:r w:rsidRPr="00DC5927"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  <w:t>Resmi kurum ve kuruluşları, sivil toplum kuruluşlarından ayıran temel fark hangisidir?</w:t>
                  </w:r>
                </w:p>
                <w:p w:rsidR="00F71C46" w:rsidRPr="00DC5927" w:rsidRDefault="00F71C46" w:rsidP="00F71C46">
                  <w:pPr>
                    <w:spacing w:before="120" w:after="120" w:line="120" w:lineRule="atLeast"/>
                    <w:contextualSpacing/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5927">
                    <w:rPr>
                      <w:rStyle w:val="Gl"/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F71C46" w:rsidRPr="00DC5927" w:rsidRDefault="00F71C46" w:rsidP="00F71C46">
                  <w:pPr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A )</w:t>
                  </w:r>
                  <w:r w:rsidRPr="00DC59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Resm</w:t>
                  </w:r>
                  <w:r w:rsidRPr="00DC592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î</w:t>
                  </w:r>
                  <w:r w:rsidRPr="00DC59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kurumlar herkese, sivil toplum kuruluşları sadece üyelerine hizmet verir.                                             </w:t>
                  </w:r>
                </w:p>
                <w:p w:rsidR="00F71C46" w:rsidRPr="00DC5927" w:rsidRDefault="00F71C46" w:rsidP="00F71C46">
                  <w:pPr>
                    <w:spacing w:before="120" w:after="120" w:line="120" w:lineRule="atLeast"/>
                    <w:contextualSpacing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DC592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B )</w:t>
                  </w:r>
                  <w:r w:rsidRPr="00DC59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Resm</w:t>
                  </w:r>
                  <w:r w:rsidRPr="00DC5927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  <w:t>î</w:t>
                  </w:r>
                  <w:r w:rsidRPr="00DC59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kurumların giderleri devlet, sivil toplum kuruluşlarının giderleri halkın bağışlarıyla karşılanır.                                                                                           C)  </w:t>
                  </w:r>
                  <w:r w:rsidRPr="00DC592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Resm</w:t>
                  </w:r>
                  <w:r w:rsidRPr="00DC5927">
                    <w:rPr>
                      <w:rStyle w:val="Gl"/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t>i</w:t>
                  </w:r>
                  <w:r w:rsidRPr="00DC592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kurumlar her yerde, sivil toplum kuruluşları büyük şehirlerde hizmet verir.                                 </w:t>
                  </w:r>
                </w:p>
                <w:p w:rsidR="00F71C46" w:rsidRPr="00DC5927" w:rsidRDefault="00F71C46" w:rsidP="00F71C46">
                  <w:pPr>
                    <w:spacing w:before="120" w:after="120" w:line="120" w:lineRule="atLeast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C592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D)  Resm</w:t>
                  </w:r>
                  <w:r w:rsidRPr="00DC5927">
                    <w:rPr>
                      <w:rStyle w:val="Gl"/>
                      <w:rFonts w:ascii="Times New Roman" w:hAnsi="Times New Roman" w:cs="Times New Roman"/>
                      <w:b w:val="0"/>
                      <w:color w:val="000000" w:themeColor="text1"/>
                      <w:sz w:val="24"/>
                      <w:szCs w:val="24"/>
                    </w:rPr>
                    <w:t>i</w:t>
                  </w:r>
                  <w:r w:rsidRPr="00DC592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kurumların binalarını devlet, sivil toplum kuruluşlarınınkileri halk yapar.</w:t>
                  </w:r>
                </w:p>
                <w:p w:rsidR="00F71C46" w:rsidRDefault="00F71C46"/>
              </w:txbxContent>
            </v:textbox>
          </v:shape>
        </w:pict>
      </w:r>
    </w:p>
    <w:sectPr w:rsidR="00F71C46" w:rsidRPr="00F10862" w:rsidSect="00F9488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0C5" w:rsidRDefault="003D00C5" w:rsidP="00F10862">
      <w:pPr>
        <w:spacing w:after="0" w:line="240" w:lineRule="auto"/>
      </w:pPr>
      <w:r>
        <w:separator/>
      </w:r>
    </w:p>
  </w:endnote>
  <w:endnote w:type="continuationSeparator" w:id="0">
    <w:p w:rsidR="003D00C5" w:rsidRDefault="003D00C5" w:rsidP="00F10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C46" w:rsidRPr="00F71C46" w:rsidRDefault="00F71C46" w:rsidP="00F71C46">
    <w:pPr>
      <w:rPr>
        <w:sz w:val="32"/>
        <w:szCs w:val="32"/>
      </w:rPr>
    </w:pPr>
    <w:r w:rsidRPr="00F71C46">
      <w:rPr>
        <w:sz w:val="32"/>
        <w:szCs w:val="32"/>
      </w:rPr>
      <w:t xml:space="preserve">                                                       </w:t>
    </w:r>
    <w:r>
      <w:rPr>
        <w:sz w:val="32"/>
        <w:szCs w:val="32"/>
      </w:rPr>
      <w:t xml:space="preserve">                             </w:t>
    </w:r>
    <w:r w:rsidRPr="00F71C46">
      <w:rPr>
        <w:sz w:val="32"/>
        <w:szCs w:val="32"/>
      </w:rPr>
      <w:t xml:space="preserve">BAŞARILAR DİLERİM </w:t>
    </w:r>
    <w:r w:rsidRPr="00F71C46">
      <w:rPr>
        <w:sz w:val="32"/>
        <w:szCs w:val="32"/>
      </w:rPr>
      <w:sym w:font="Wingdings" w:char="F04A"/>
    </w:r>
  </w:p>
  <w:p w:rsidR="00F71C46" w:rsidRDefault="00F71C4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0C5" w:rsidRDefault="003D00C5" w:rsidP="00F10862">
      <w:pPr>
        <w:spacing w:after="0" w:line="240" w:lineRule="auto"/>
      </w:pPr>
      <w:r>
        <w:separator/>
      </w:r>
    </w:p>
  </w:footnote>
  <w:footnote w:type="continuationSeparator" w:id="0">
    <w:p w:rsidR="003D00C5" w:rsidRDefault="003D00C5" w:rsidP="00F10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862" w:rsidRPr="00F10862" w:rsidRDefault="00F10862" w:rsidP="00F10862">
    <w:pPr>
      <w:pStyle w:val="stbilgi"/>
      <w:jc w:val="center"/>
      <w:rPr>
        <w:rFonts w:ascii="Century Gothic" w:hAnsi="Century Gothic"/>
      </w:rPr>
    </w:pPr>
    <w:proofErr w:type="gramStart"/>
    <w:r w:rsidRPr="00F10862">
      <w:rPr>
        <w:rFonts w:ascii="Century Gothic" w:hAnsi="Century Gothic"/>
      </w:rPr>
      <w:t>……………..</w:t>
    </w:r>
    <w:proofErr w:type="gramEnd"/>
    <w:r w:rsidRPr="00F10862">
      <w:rPr>
        <w:rFonts w:ascii="Century Gothic" w:hAnsi="Century Gothic"/>
      </w:rPr>
      <w:t xml:space="preserve"> ORTAOKULU </w:t>
    </w:r>
    <w:r w:rsidR="00824A9E">
      <w:rPr>
        <w:rFonts w:ascii="Century Gothic" w:hAnsi="Century Gothic"/>
      </w:rPr>
      <w:t>2016-2017</w:t>
    </w:r>
    <w:r w:rsidRPr="00F10862">
      <w:rPr>
        <w:rFonts w:ascii="Century Gothic" w:hAnsi="Century Gothic"/>
      </w:rPr>
      <w:t xml:space="preserve"> EĞİTİM-ÖĞRETİM YILI 2.DÖNEM 5.SINIFLAR                                         </w:t>
    </w:r>
    <w:proofErr w:type="gramStart"/>
    <w:r w:rsidRPr="00F10862">
      <w:rPr>
        <w:rFonts w:ascii="Century Gothic" w:hAnsi="Century Gothic"/>
      </w:rPr>
      <w:t>SOSYAL  BİLGİLER</w:t>
    </w:r>
    <w:proofErr w:type="gramEnd"/>
    <w:r w:rsidRPr="00F10862">
      <w:rPr>
        <w:rFonts w:ascii="Century Gothic" w:hAnsi="Century Gothic"/>
      </w:rPr>
      <w:t xml:space="preserve"> 1. ORTAK SINAVI</w:t>
    </w:r>
  </w:p>
  <w:p w:rsidR="00F10862" w:rsidRDefault="00F10862">
    <w:pPr>
      <w:pStyle w:val="stbilgi"/>
    </w:pPr>
    <w:r>
      <w:t xml:space="preserve">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862"/>
    <w:rsid w:val="000A54D4"/>
    <w:rsid w:val="00146C8E"/>
    <w:rsid w:val="00300210"/>
    <w:rsid w:val="003D00C5"/>
    <w:rsid w:val="00824A9E"/>
    <w:rsid w:val="0097304C"/>
    <w:rsid w:val="00BE6035"/>
    <w:rsid w:val="00D27B48"/>
    <w:rsid w:val="00EB18C4"/>
    <w:rsid w:val="00F10862"/>
    <w:rsid w:val="00F71C46"/>
    <w:rsid w:val="00F94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862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0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0862"/>
  </w:style>
  <w:style w:type="paragraph" w:styleId="Altbilgi">
    <w:name w:val="footer"/>
    <w:basedOn w:val="Normal"/>
    <w:link w:val="AltbilgiChar"/>
    <w:uiPriority w:val="99"/>
    <w:semiHidden/>
    <w:unhideWhenUsed/>
    <w:rsid w:val="00F10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0862"/>
  </w:style>
  <w:style w:type="paragraph" w:styleId="BalonMetni">
    <w:name w:val="Balloon Text"/>
    <w:basedOn w:val="Normal"/>
    <w:link w:val="BalonMetniChar"/>
    <w:uiPriority w:val="99"/>
    <w:semiHidden/>
    <w:unhideWhenUsed/>
    <w:rsid w:val="00F10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86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71C46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5">
    <w:name w:val="A5"/>
    <w:uiPriority w:val="99"/>
    <w:rsid w:val="00F71C46"/>
    <w:rPr>
      <w:color w:val="000000"/>
      <w:sz w:val="20"/>
      <w:szCs w:val="20"/>
    </w:rPr>
  </w:style>
  <w:style w:type="character" w:styleId="Gl">
    <w:name w:val="Strong"/>
    <w:basedOn w:val="VarsaylanParagrafYazTipi"/>
    <w:uiPriority w:val="22"/>
    <w:qFormat/>
    <w:rsid w:val="00F71C46"/>
    <w:rPr>
      <w:b/>
      <w:bCs/>
    </w:rPr>
  </w:style>
  <w:style w:type="character" w:styleId="Kpr">
    <w:name w:val="Hyperlink"/>
    <w:basedOn w:val="VarsaylanParagrafYazTipi"/>
    <w:uiPriority w:val="99"/>
    <w:unhideWhenUsed/>
    <w:rsid w:val="009730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0AF1A3-3F97-4511-9F15-411327965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2016-04-17T13:01:00Z</dcterms:created>
  <dcterms:modified xsi:type="dcterms:W3CDTF">2017-03-29T14:47:00Z</dcterms:modified>
  <cp:category>www.sorubak.com</cp:category>
</cp:coreProperties>
</file>