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275080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GEÇMİŞİMİ ÖĞRENİYORUM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ÜNİTESİ DEĞERLENDİRME TESTİ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1. Aile tarihimizi araştırırken aşağıdaki eşyalardan hangisi bize yararlı olabilir?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Çeyiz sandığı B) Oyuncak kamyon C) Bilgisayar D) Tansiyon aleti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2. Aile geçmişini öğrenen bir kimsede aşağıdaki duygulardan hangisi güçlenir?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Hoşgörü B) Anlayış C) Aile bağları D) Dostluk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3. Aşağıdakilerden hangisi akrabamızdır?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arkadaş B) öğretmen C) komşu D) enişte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4. “Bir millete özgü kültürel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ögelerin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tümünü kapsayan değerlere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……………………..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.” Tümcesi aşağıdaki sözcüklerden hangisi ile tamamlanmalıdır?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milli kültür B) halk oyunları C) milli takım D) gelenek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5. Aşağıdaki sporlardan hangisi milli sporlarımız arasında yer almaz?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güreş B) futbol C) cirit D) ok atma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6. Mili kültürümüz yansıtan “Horon” oyunu hangi yöremize ait bir oyundur?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İç Anadolu Bölgesi B) Ege Bölgesi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 Karadeniz Bölgesi D) Marmara Bölgesi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7. Aşağıdakilerden hangisi kültürel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ögelerimiz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arasında yer almaz?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kına gecelerimiz B) yemeklerimiz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düğünlerimiz D) doğum günü kutlamaları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8. Milli kültürümüz arasında olmamasına rağmen diğer ülkelerle birlikte kutladığımız etkinlik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Anneler günü B) Zafer Bayramı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Halk oyunları D) Asker uğurlama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9. Bazı şehirlerimiz ile bu şehirlerin yemek kültürleri eşleştirilmiştir. Aşağıdakilerden hangisi yanlıştır?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Gaziantep – baklava B) Kayseri – mantı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Kahramanmaraş - dondurma D) Adana – kaymak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10. Aşağıdakilerden hangisi geçmişte oynanan çocuk oyunlarımızdan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körebe B) saklambaç C)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taso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D) çelik çomak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11. Aşağıdakilerden hangisi kültürel değerlerimizi taşıyan el sanatlarımız arasında yer almaz?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kilim dokumacılığı B) halıcılık C) çinicilik D) boyacılık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12. Aşağıdakilerden hangisi Türk kültürünü yansıtan yiyeceklerden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baklava B) çiğ köfte C) mantı D) tost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13. Akrabalık bağı için aşağıdakilerden hangisi gereklidir?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saygı B) kan bağı C) komşuluk D) arkadaşlık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 xml:space="preserve">14. “Bir toplumda, bir toplulukta çok eskilerden kalmış olmaları dolayısıyla saygın tutulup kuşaktan kuşağa aktarılan kültürel değerlere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………………..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denir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 “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gelenek B) dil C) kültür D) değer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15. 1. Dünya Savaşı sonunda Osmanlı Devleti tarafından imzalanan ateşkes antlaşması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Sevr Antlaşması B) Mondros Ateşkes Antlaşması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Lozan Barış Antlaşması D) Mudanya Ateşkes Antlaşması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16. Aşağıdakilerden hangi devletle Doğu Cephesi’nde savaştık?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İngilizler B) Fransızlar C) İtalyanlar D) Ermeniler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17. Aşağıdaki devletlerden hangisi yurdumuzu işgal eden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devletler arasında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bulunmamaktadır?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Almanlar B) İngilizler C) Fransızlar D) Yunanlılar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18. Ulusal Kurtuluş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Savaşı’mız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hangi olayla başlamıştır?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TBMM’nin açılmasıyla B) Erzurum Kongresi’yle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M. Kemal’in Samsun’a çıkmasıyla D) Sivas Kongresi’yle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19. TBMM hangi tarihte açılmıştır?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19 Mayıs 1919 B) 23 Nisan 1920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C) 30 Ağustos 1922 D) 29 Ekim 1923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20. TBMM’nin açılmasının tarihsel anlamı aşağıdakilerden hangisidir?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Egemenlik kayıtsız şartsız milletin olmuştur.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Padişah ülke yönetiminde söz sahibi olmuştur.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Milli kuvvetler zayıflamış, düşmana yenilmişlerdir.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Ankara başkent olmuştur.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21. Milli Mücadele’de en fazla savaş kiminle yapılmıştır?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İngilizler B) Fransızlar C) Ermeniler D) Yunanlılar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22. Aşağıdaki illerimizden hangisi Milli Mücadele’de düşmanı kendi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imkanlarıyla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yenerek işgalden kurtaran illerimiz arasında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Gaziantep B) Kahramanmaraş C) Antalya D) Şanlıurfa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23. Aşağıdaki savaşlardan hangisi Kurtuluş Savaşı içinde yapılan savaşlardan biri değildir?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Sakarya Meydan Savaşı B) Çanakkale Savaşı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Başkomutanlık Meydan Savaşı D) I. İnönü Savaşı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24. Milli Mücadele aşağıdaki hangi olayla sona ermiştir?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Cumhuriyetin ilan edilmesiyle B) Lozan Barış Antlaşması’nın imzalanmasıyla 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TBMM’nin açılmasıyla D) Mudanya Ateşkes Antlaşması’nın imzalanmasıyla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25. Atatürk’ün kurduğu Türk Devleti aşağıdakilerden hangisi ile yönetilmektedir?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Cumhuriyet B) Padişahlık C) Krallık D) Sultanlık</w:t>
      </w:r>
    </w:p>
    <w:p w:rsidR="00275080" w:rsidRDefault="00275080">
      <w:hyperlink r:id="rId4" w:history="1">
        <w:r w:rsidRPr="00CB3A31">
          <w:rPr>
            <w:rStyle w:val="Kpr"/>
            <w:rFonts w:ascii="Arial" w:hAnsi="Arial" w:cs="Arial"/>
            <w:sz w:val="23"/>
            <w:szCs w:val="23"/>
            <w:shd w:val="clear" w:color="auto" w:fill="F5F5F5"/>
          </w:rPr>
          <w:t>www.sorubak.com</w:t>
        </w:r>
      </w:hyperlink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</w:p>
    <w:sectPr w:rsidR="0027508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5080"/>
    <w:rsid w:val="00081F4F"/>
    <w:rsid w:val="00275080"/>
    <w:rsid w:val="00DC5D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75080"/>
  </w:style>
  <w:style w:type="character" w:styleId="Kpr">
    <w:name w:val="Hyperlink"/>
    <w:basedOn w:val="VarsaylanParagrafYazTipi"/>
    <w:uiPriority w:val="99"/>
    <w:unhideWhenUsed/>
    <w:rsid w:val="002750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3428</Characters>
  <DocSecurity>0</DocSecurity>
  <Lines>28</Lines>
  <Paragraphs>8</Paragraphs>
  <ScaleCrop>false</ScaleCrop>
  <Manager>www.sorubak.com</Manager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2016-12-19T14:50:00Z</dcterms:created>
  <dcterms:modified xsi:type="dcterms:W3CDTF">2016-12-19T14:50:00Z</dcterms:modified>
  <cp:category>www.sorubak.com</cp:category>
</cp:coreProperties>
</file>