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rawing1.xml" ContentType="application/vnd.ms-office.drawingml.diagramDrawing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41" w:rsidRPr="00CF2FEE" w:rsidRDefault="00247D5D" w:rsidP="00064941">
      <w:pPr>
        <w:ind w:left="360"/>
        <w:jc w:val="both"/>
        <w:rPr>
          <w:b/>
        </w:rPr>
      </w:pPr>
      <w:r w:rsidRPr="00CF2FEE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154305</wp:posOffset>
            </wp:positionH>
            <wp:positionV relativeFrom="margin">
              <wp:posOffset>210185</wp:posOffset>
            </wp:positionV>
            <wp:extent cx="457200" cy="466725"/>
            <wp:effectExtent l="19050" t="0" r="0" b="0"/>
            <wp:wrapSquare wrapText="bothSides"/>
            <wp:docPr id="3" name="Resim 1" descr="C:\Users\meral ersoy\Desktop\Computer-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al ersoy\Desktop\Computer-Smi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4941" w:rsidRPr="00CF2FEE">
        <w:rPr>
          <w:b/>
        </w:rPr>
        <w:br/>
        <w:t>Aşağıda çoktan seçmeli sorular verilmiştir. Doğru cevabı işaretleyiniz. (Her biri 4 puandır.)</w:t>
      </w:r>
    </w:p>
    <w:p w:rsidR="007C3C0E" w:rsidRPr="00CF2FEE" w:rsidRDefault="00B67E23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2335530</wp:posOffset>
            </wp:positionH>
            <wp:positionV relativeFrom="paragraph">
              <wp:posOffset>257810</wp:posOffset>
            </wp:positionV>
            <wp:extent cx="809625" cy="676275"/>
            <wp:effectExtent l="19050" t="0" r="9525" b="0"/>
            <wp:wrapTight wrapText="bothSides">
              <wp:wrapPolygon edited="0">
                <wp:start x="-508" y="0"/>
                <wp:lineTo x="-508" y="21296"/>
                <wp:lineTo x="21854" y="21296"/>
                <wp:lineTo x="21854" y="0"/>
                <wp:lineTo x="-508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3C0E" w:rsidRPr="00CF2FEE">
        <w:rPr>
          <w:b/>
        </w:rPr>
        <w:t xml:space="preserve">Aşağıdakilerden hangisi bilgi ve iletişim teknolojilerinin faydalarından biri </w:t>
      </w:r>
      <w:r w:rsidR="007C3C0E" w:rsidRPr="00CF2FEE">
        <w:rPr>
          <w:b/>
          <w:u w:val="single"/>
        </w:rPr>
        <w:t>değildir</w:t>
      </w:r>
      <w:r w:rsidR="007C3C0E" w:rsidRPr="00CF2FEE">
        <w:rPr>
          <w:b/>
        </w:rPr>
        <w:t>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Bilgiye hızlı erişmeyi sağlar.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Hayatı kolaylaştırır.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Zamandan tasarruf sağlar.</w:t>
      </w:r>
    </w:p>
    <w:p w:rsidR="00F00282" w:rsidRDefault="007C3C0E" w:rsidP="007C3C0E">
      <w:pPr>
        <w:pStyle w:val="ListeParagraf"/>
        <w:numPr>
          <w:ilvl w:val="1"/>
          <w:numId w:val="1"/>
        </w:numPr>
      </w:pPr>
      <w:r w:rsidRPr="00CF2FEE">
        <w:t>Maliyetleri arttırır.</w:t>
      </w:r>
    </w:p>
    <w:p w:rsidR="00CF2FEE" w:rsidRPr="00CF2FEE" w:rsidRDefault="00CF2FEE" w:rsidP="00CF2FEE">
      <w:pPr>
        <w:pStyle w:val="ListeParagraf"/>
        <w:ind w:left="680"/>
      </w:pP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Aşağıdakilerden hangisi bilgi ve iletişim teknolojilerinin zararlarından biri olamaz?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Radyasyona maruz kalınabilir.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Bilginin güvenli bir şekilde saklanmasını sağlar.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Tembellik ve alışkanlık yapabilir.</w:t>
      </w:r>
    </w:p>
    <w:p w:rsidR="007C3C0E" w:rsidRDefault="007C3C0E" w:rsidP="00707D2E">
      <w:pPr>
        <w:pStyle w:val="ListeParagraf"/>
        <w:numPr>
          <w:ilvl w:val="1"/>
          <w:numId w:val="1"/>
        </w:numPr>
      </w:pPr>
      <w:r w:rsidRPr="00CF2FEE">
        <w:t>Sosyal etkileşimi azaltır.</w:t>
      </w:r>
    </w:p>
    <w:p w:rsidR="00CF2FEE" w:rsidRPr="00CF2FEE" w:rsidRDefault="00CF2FEE" w:rsidP="00CF2FEE">
      <w:pPr>
        <w:pStyle w:val="ListeParagraf"/>
        <w:ind w:left="680"/>
      </w:pP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Aşağıdakilerden hangisi bilgisayar kullanırken yapılan yanlış bir harekettir?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Gözler monitör ile aynı hizada olmalıdır.</w:t>
      </w:r>
    </w:p>
    <w:p w:rsidR="007C3C0E" w:rsidRPr="00CF2FEE" w:rsidRDefault="007C3C0E" w:rsidP="00707D2E">
      <w:pPr>
        <w:pStyle w:val="ListeParagraf"/>
        <w:numPr>
          <w:ilvl w:val="1"/>
          <w:numId w:val="1"/>
        </w:numPr>
        <w:jc w:val="both"/>
      </w:pPr>
      <w:r w:rsidRPr="00CF2FEE">
        <w:t xml:space="preserve">20 </w:t>
      </w:r>
      <w:proofErr w:type="spellStart"/>
      <w:r w:rsidRPr="00CF2FEE">
        <w:t>dk</w:t>
      </w:r>
      <w:proofErr w:type="spellEnd"/>
      <w:r w:rsidRPr="00CF2FEE">
        <w:t xml:space="preserve"> kullandıktan sonra mola verilmelidir.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Çok karanlık ortamda çalışılmamalıdır.</w:t>
      </w:r>
    </w:p>
    <w:p w:rsidR="007C3C0E" w:rsidRDefault="007C3C0E" w:rsidP="007C3C0E">
      <w:pPr>
        <w:pStyle w:val="ListeParagraf"/>
        <w:numPr>
          <w:ilvl w:val="1"/>
          <w:numId w:val="1"/>
        </w:numPr>
      </w:pPr>
      <w:r w:rsidRPr="00CF2FEE">
        <w:t>Ekrana yakından bakılmalıdır.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Görüntüyü monitöre aktaran donanım hangisidir?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proofErr w:type="spellStart"/>
      <w:r w:rsidRPr="00CF2FEE">
        <w:t>Anakart</w:t>
      </w:r>
      <w:proofErr w:type="spellEnd"/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 </w:t>
      </w:r>
      <w:r w:rsidRPr="00CF2FEE">
        <w:t>TV kartı</w:t>
      </w:r>
    </w:p>
    <w:p w:rsidR="007C3C0E" w:rsidRDefault="007C3C0E" w:rsidP="007C3C0E">
      <w:pPr>
        <w:pStyle w:val="ListeParagraf"/>
        <w:numPr>
          <w:ilvl w:val="1"/>
          <w:numId w:val="1"/>
        </w:numPr>
      </w:pPr>
      <w:r w:rsidRPr="00CF2FEE">
        <w:t>Ekran kartı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 Ağ kartı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Yazın serinlemek için klima kullanırız. Bilgisayar ise serinlemek için hangi donanıma ihtiyaç duyar?</w:t>
      </w:r>
    </w:p>
    <w:p w:rsidR="00707D2E" w:rsidRPr="00CF2FEE" w:rsidRDefault="007C3C0E" w:rsidP="00707D2E">
      <w:pPr>
        <w:pStyle w:val="ListeParagraf"/>
        <w:numPr>
          <w:ilvl w:val="1"/>
          <w:numId w:val="1"/>
        </w:numPr>
      </w:pPr>
      <w:r w:rsidRPr="00CF2FEE">
        <w:t>Vantilatör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Güç Kaynağı</w:t>
      </w:r>
    </w:p>
    <w:p w:rsidR="00707D2E" w:rsidRDefault="007C3C0E" w:rsidP="00707D2E">
      <w:pPr>
        <w:pStyle w:val="ListeParagraf"/>
        <w:numPr>
          <w:ilvl w:val="1"/>
          <w:numId w:val="1"/>
        </w:numPr>
      </w:pPr>
      <w:r w:rsidRPr="00CF2FEE">
        <w:t>Soğutucu Fan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t>)</w:t>
      </w:r>
      <w:proofErr w:type="gramEnd"/>
      <w:r w:rsidR="00707D2E" w:rsidRPr="00CF2FEE">
        <w:t xml:space="preserve"> Ağ kartı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Bilgisayarda bilgileri kalıcı olarak depolayan donanım hangisidir?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RAM bellek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Sabit disk</w:t>
      </w:r>
    </w:p>
    <w:p w:rsidR="007C3C0E" w:rsidRDefault="007C3C0E" w:rsidP="007C3C0E">
      <w:pPr>
        <w:pStyle w:val="ListeParagraf"/>
        <w:numPr>
          <w:ilvl w:val="1"/>
          <w:numId w:val="1"/>
        </w:numPr>
      </w:pPr>
      <w:r w:rsidRPr="00CF2FEE">
        <w:t>CD</w:t>
      </w:r>
      <w:r w:rsidR="00707D2E" w:rsidRPr="00CF2FEE">
        <w:tab/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İşlemci</w:t>
      </w: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İşlemci, ekran kartı, bellek gibi donanımların üzerine takıldığı kasa içindeki en büyük donanım hangisidir?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Modem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Soğutucu Fan</w:t>
      </w:r>
    </w:p>
    <w:p w:rsidR="00CF2FEE" w:rsidRDefault="007C3C0E" w:rsidP="00CF2FEE">
      <w:pPr>
        <w:pStyle w:val="ListeParagraf"/>
        <w:numPr>
          <w:ilvl w:val="1"/>
          <w:numId w:val="1"/>
        </w:numPr>
      </w:pPr>
      <w:r w:rsidRPr="00CF2FEE">
        <w:t>Sabit disk</w:t>
      </w:r>
      <w:r w:rsidR="00707D2E" w:rsidRPr="00CF2FEE">
        <w:tab/>
      </w:r>
      <w:r w:rsid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rPr>
          <w:b/>
        </w:rPr>
        <w:t xml:space="preserve"> </w:t>
      </w:r>
      <w:proofErr w:type="spellStart"/>
      <w:r w:rsidRPr="00CF2FEE">
        <w:t>Anakart</w:t>
      </w:r>
      <w:proofErr w:type="spellEnd"/>
    </w:p>
    <w:p w:rsidR="00CF2FEE" w:rsidRPr="00CF2FEE" w:rsidRDefault="00CF2FEE" w:rsidP="00CF2FEE">
      <w:pPr>
        <w:pStyle w:val="ListeParagraf"/>
        <w:numPr>
          <w:ilvl w:val="0"/>
          <w:numId w:val="1"/>
        </w:numPr>
        <w:rPr>
          <w:b/>
        </w:rPr>
      </w:pPr>
      <w:r w:rsidRPr="00CF2FEE">
        <w:rPr>
          <w:b/>
        </w:rPr>
        <w:t xml:space="preserve">İşlemci, insan vücudundaki hangi organın görevi ile </w:t>
      </w:r>
      <w:r w:rsidRPr="00CF2FEE">
        <w:rPr>
          <w:b/>
          <w:u w:val="single"/>
        </w:rPr>
        <w:t>benzerlik</w:t>
      </w:r>
      <w:r w:rsidRPr="00CF2FEE">
        <w:rPr>
          <w:b/>
        </w:rPr>
        <w:t xml:space="preserve"> gösterir?</w:t>
      </w:r>
    </w:p>
    <w:p w:rsidR="00CF2FEE" w:rsidRPr="00CF2FEE" w:rsidRDefault="00CF2FEE" w:rsidP="00CF2FEE">
      <w:pPr>
        <w:pStyle w:val="ListeParagraf"/>
        <w:numPr>
          <w:ilvl w:val="1"/>
          <w:numId w:val="1"/>
        </w:numPr>
      </w:pPr>
      <w:r w:rsidRPr="00CF2FEE">
        <w:t xml:space="preserve">Kalp </w:t>
      </w:r>
      <w:r w:rsidRPr="00CF2FEE">
        <w:tab/>
      </w:r>
      <w:r w:rsidRPr="00CF2FEE">
        <w:tab/>
      </w:r>
      <w:r w:rsidRPr="00CF2FEE">
        <w:tab/>
        <w:t>C</w:t>
      </w:r>
      <w:proofErr w:type="gramStart"/>
      <w:r w:rsidRPr="00CF2FEE">
        <w:t>)</w:t>
      </w:r>
      <w:proofErr w:type="gramEnd"/>
      <w:r w:rsidRPr="00CF2FEE">
        <w:t xml:space="preserve"> İskelet</w:t>
      </w:r>
    </w:p>
    <w:p w:rsidR="00CF2FEE" w:rsidRPr="00CF2FEE" w:rsidRDefault="00CF2FEE" w:rsidP="00CF2FEE">
      <w:pPr>
        <w:pStyle w:val="ListeParagraf"/>
        <w:numPr>
          <w:ilvl w:val="1"/>
          <w:numId w:val="1"/>
        </w:numPr>
      </w:pPr>
      <w:r w:rsidRPr="00CF2FEE">
        <w:t>Beyin</w:t>
      </w:r>
      <w:r w:rsidRPr="00CF2FEE">
        <w:tab/>
      </w:r>
      <w:r w:rsidRPr="00CF2FEE">
        <w:tab/>
      </w:r>
      <w:r w:rsidRPr="00CF2FEE">
        <w:tab/>
        <w:t>D</w:t>
      </w:r>
      <w:proofErr w:type="gramStart"/>
      <w:r w:rsidRPr="00CF2FEE">
        <w:t>)</w:t>
      </w:r>
      <w:proofErr w:type="gramEnd"/>
      <w:r w:rsidRPr="00CF2FEE">
        <w:t xml:space="preserve"> Mide</w:t>
      </w:r>
    </w:p>
    <w:p w:rsidR="00CF2FEE" w:rsidRDefault="00CF2FEE" w:rsidP="00CF2FEE"/>
    <w:p w:rsidR="00CF2FEE" w:rsidRDefault="00CF2FEE" w:rsidP="00CF2FEE">
      <w:pPr>
        <w:pStyle w:val="ListeParagraf"/>
        <w:ind w:left="360"/>
        <w:jc w:val="both"/>
      </w:pPr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</w:pPr>
      <w:r w:rsidRPr="00CF2FEE">
        <w:t>“</w:t>
      </w:r>
      <w:r w:rsidRPr="00CF2FEE">
        <w:rPr>
          <w:i/>
        </w:rPr>
        <w:t>Elif, müzik dinlemeyi çok sever. Fakat üç aylık kardeşi sesten dolayı uyanmaktadır. Çünkü bilgisayarla aynı odadadırlar</w:t>
      </w:r>
      <w:r w:rsidRPr="00CF2FEE">
        <w:t>.”</w:t>
      </w:r>
      <w:r w:rsidRPr="00CF2FEE">
        <w:br/>
      </w:r>
      <w:r w:rsidRPr="00CF2FEE">
        <w:rPr>
          <w:b/>
        </w:rPr>
        <w:t>Elif’in kardeşini rahatsız etmeden sadece kendi duyabileceği şekilde müzik dinleyebilmesi için hangi donanım aygıtını kullanması gerekiyor?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Kulaklık</w:t>
      </w:r>
      <w:r w:rsidR="00707D2E" w:rsidRPr="00CF2FEE">
        <w:t xml:space="preserve"> </w:t>
      </w:r>
      <w:r w:rsidR="00707D2E" w:rsidRPr="00CF2FEE">
        <w:tab/>
      </w:r>
      <w:r w:rsidR="00707D2E" w:rsidRPr="00CF2FEE">
        <w:tab/>
      </w:r>
      <w:r w:rsidR="00707D2E" w:rsidRPr="00CF2FEE">
        <w:rPr>
          <w:b/>
        </w:rPr>
        <w:t>C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Hoparlör</w:t>
      </w:r>
    </w:p>
    <w:p w:rsidR="00EB695A" w:rsidRPr="00CF2FEE" w:rsidRDefault="007C3C0E" w:rsidP="002F61D3">
      <w:pPr>
        <w:pStyle w:val="ListeParagraf"/>
        <w:numPr>
          <w:ilvl w:val="1"/>
          <w:numId w:val="1"/>
        </w:numPr>
      </w:pPr>
      <w:r w:rsidRPr="00CF2FEE">
        <w:t>Mikrofon</w:t>
      </w:r>
      <w:r w:rsidR="00707D2E" w:rsidRPr="00CF2FEE">
        <w:tab/>
      </w:r>
      <w:r w:rsidR="00CF2FEE">
        <w:tab/>
      </w:r>
      <w:r w:rsidR="00707D2E" w:rsidRPr="00CF2FEE">
        <w:rPr>
          <w:b/>
        </w:rPr>
        <w:t>D</w:t>
      </w:r>
      <w:proofErr w:type="gramStart"/>
      <w:r w:rsidR="00707D2E" w:rsidRPr="00CF2FEE">
        <w:rPr>
          <w:b/>
        </w:rPr>
        <w:t>)</w:t>
      </w:r>
      <w:proofErr w:type="gramEnd"/>
      <w:r w:rsidR="00707D2E" w:rsidRPr="00CF2FEE">
        <w:t xml:space="preserve"> </w:t>
      </w:r>
      <w:r w:rsidRPr="00CF2FEE">
        <w:t>Müzik sistemi</w:t>
      </w:r>
      <w:r w:rsidRPr="00CF2FEE">
        <w:br/>
      </w:r>
    </w:p>
    <w:p w:rsidR="007C3C0E" w:rsidRPr="00CF2FEE" w:rsidRDefault="007C3C0E" w:rsidP="002B3A53">
      <w:pPr>
        <w:pStyle w:val="ListeParagraf"/>
        <w:numPr>
          <w:ilvl w:val="0"/>
          <w:numId w:val="1"/>
        </w:numPr>
      </w:pPr>
      <w:r w:rsidRPr="00CF2FEE">
        <w:t>“</w:t>
      </w:r>
      <w:r w:rsidRPr="00CF2FEE">
        <w:rPr>
          <w:i/>
        </w:rPr>
        <w:t>Emrah öğretmen derste tüm öğrencilerine, sunum yapıp video izletmek için kendi bilgisayar ekranını duvara yansıtmak istiyor</w:t>
      </w:r>
      <w:r w:rsidRPr="00CF2FEE">
        <w:t>.”</w:t>
      </w:r>
      <w:r w:rsidRPr="00CF2FEE">
        <w:br/>
      </w:r>
      <w:r w:rsidRPr="00CF2FEE">
        <w:rPr>
          <w:b/>
        </w:rPr>
        <w:t>Emrah öğretmenin ekranı herkese gösterebilmesi için hangi donanım aygıtını kullanması gerekiyor?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Yazıcı</w:t>
      </w:r>
      <w:r w:rsidRPr="00CF2FEE">
        <w:tab/>
      </w:r>
      <w:r w:rsidR="002B3A53" w:rsidRPr="00CF2FEE">
        <w:tab/>
      </w:r>
      <w:r w:rsidR="002B3A53" w:rsidRPr="00CF2FEE">
        <w:tab/>
        <w:t>C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r w:rsidRPr="00CF2FEE">
        <w:t>Tarayıcı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Projeksiyon</w:t>
      </w:r>
      <w:r w:rsidR="002B3A53" w:rsidRPr="00CF2FEE">
        <w:tab/>
      </w:r>
      <w:r w:rsidR="002B3A53" w:rsidRPr="00CF2FEE">
        <w:tab/>
        <w:t>D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proofErr w:type="spellStart"/>
      <w:r w:rsidRPr="00CF2FEE">
        <w:t>Fax</w:t>
      </w:r>
      <w:proofErr w:type="spellEnd"/>
    </w:p>
    <w:p w:rsidR="002B3A53" w:rsidRPr="00CF2FEE" w:rsidRDefault="002B3A53" w:rsidP="002B3A53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Aşağıdakilerden hangisi yazılım değildir?</w:t>
      </w:r>
    </w:p>
    <w:p w:rsidR="002B3A53" w:rsidRPr="00CF2FEE" w:rsidRDefault="002B3A53" w:rsidP="002B3A53">
      <w:pPr>
        <w:pStyle w:val="ListeParagraf"/>
        <w:numPr>
          <w:ilvl w:val="1"/>
          <w:numId w:val="1"/>
        </w:numPr>
      </w:pPr>
      <w:proofErr w:type="spellStart"/>
      <w:r w:rsidRPr="00CF2FEE">
        <w:t>Skype</w:t>
      </w:r>
      <w:proofErr w:type="spellEnd"/>
      <w:r w:rsidRPr="00CF2FEE">
        <w:t xml:space="preserve"> </w:t>
      </w:r>
      <w:r w:rsidRPr="00CF2FEE">
        <w:tab/>
      </w:r>
      <w:r w:rsidRPr="00CF2FEE">
        <w:tab/>
      </w:r>
      <w:r w:rsidRPr="00CF2FEE">
        <w:tab/>
        <w:t>C</w:t>
      </w:r>
      <w:proofErr w:type="gramStart"/>
      <w:r w:rsidRPr="00CF2FEE">
        <w:t>)</w:t>
      </w:r>
      <w:proofErr w:type="gramEnd"/>
      <w:r w:rsidRPr="00CF2FEE">
        <w:t xml:space="preserve"> Yazıcı</w:t>
      </w:r>
    </w:p>
    <w:p w:rsidR="002B3A53" w:rsidRPr="00CF2FEE" w:rsidRDefault="002B3A53" w:rsidP="002B3A53">
      <w:pPr>
        <w:pStyle w:val="ListeParagraf"/>
        <w:numPr>
          <w:ilvl w:val="1"/>
          <w:numId w:val="1"/>
        </w:numPr>
      </w:pPr>
      <w:proofErr w:type="spellStart"/>
      <w:r w:rsidRPr="00CF2FEE">
        <w:t>Paint</w:t>
      </w:r>
      <w:proofErr w:type="spellEnd"/>
      <w:r w:rsidRPr="00CF2FEE">
        <w:tab/>
      </w:r>
      <w:r w:rsidRPr="00CF2FEE">
        <w:tab/>
      </w:r>
      <w:r w:rsidRPr="00CF2FEE">
        <w:tab/>
        <w:t>D</w:t>
      </w:r>
      <w:proofErr w:type="gramStart"/>
      <w:r w:rsidRPr="00CF2FEE">
        <w:t>)</w:t>
      </w:r>
      <w:proofErr w:type="gramEnd"/>
      <w:r w:rsidRPr="00CF2FEE">
        <w:t xml:space="preserve"> </w:t>
      </w:r>
      <w:proofErr w:type="spellStart"/>
      <w:r w:rsidRPr="00CF2FEE">
        <w:t>Chrome</w:t>
      </w:r>
      <w:proofErr w:type="spellEnd"/>
    </w:p>
    <w:p w:rsidR="007C3C0E" w:rsidRPr="00CF2FEE" w:rsidRDefault="007C3C0E" w:rsidP="00707D2E">
      <w:pPr>
        <w:pStyle w:val="ListeParagraf"/>
        <w:numPr>
          <w:ilvl w:val="0"/>
          <w:numId w:val="1"/>
        </w:numPr>
        <w:jc w:val="both"/>
        <w:rPr>
          <w:b/>
        </w:rPr>
      </w:pPr>
      <w:r w:rsidRPr="00CF2FEE">
        <w:rPr>
          <w:b/>
        </w:rPr>
        <w:t>Aşağıdaki ifadelerden hangisi yanlıştır?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Yazılım olmadan donanım birimleri çalışmaz.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Bilgisayar kasası, içindeki donanımları korur.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 xml:space="preserve">Lazer yazıcılar, diğer yazıcılardan </w:t>
      </w:r>
      <w:r w:rsidR="00064941" w:rsidRPr="00CF2FEE">
        <w:t>daha hızlıdır</w:t>
      </w:r>
      <w:r w:rsidRPr="00CF2FEE">
        <w:t>.</w:t>
      </w:r>
    </w:p>
    <w:p w:rsidR="00064941" w:rsidRPr="00CF2FEE" w:rsidRDefault="007C3C0E" w:rsidP="00064941">
      <w:pPr>
        <w:pStyle w:val="ListeParagraf"/>
        <w:numPr>
          <w:ilvl w:val="1"/>
          <w:numId w:val="1"/>
        </w:numPr>
      </w:pPr>
      <w:r w:rsidRPr="00CF2FEE">
        <w:t xml:space="preserve">Bilgisayardaki bilgileri </w:t>
      </w:r>
      <w:proofErr w:type="gramStart"/>
      <w:r w:rsidRPr="00CF2FEE">
        <w:t>kağıda</w:t>
      </w:r>
      <w:proofErr w:type="gramEnd"/>
      <w:r w:rsidRPr="00CF2FEE">
        <w:t xml:space="preserve"> aktaran, </w:t>
      </w:r>
      <w:proofErr w:type="gramStart"/>
      <w:r w:rsidRPr="00CF2FEE">
        <w:t>tarayıcıdır</w:t>
      </w:r>
      <w:proofErr w:type="gramEnd"/>
      <w:r w:rsidRPr="00CF2FEE">
        <w:t>.</w:t>
      </w:r>
    </w:p>
    <w:p w:rsidR="007C3C0E" w:rsidRPr="00CF2FEE" w:rsidRDefault="007C3C0E" w:rsidP="007C3C0E">
      <w:pPr>
        <w:pStyle w:val="ListeParagraf"/>
        <w:numPr>
          <w:ilvl w:val="0"/>
          <w:numId w:val="1"/>
        </w:numPr>
      </w:pPr>
      <w:r w:rsidRPr="00CF2FEE">
        <w:t>“</w:t>
      </w:r>
      <w:r w:rsidRPr="00CF2FEE">
        <w:rPr>
          <w:i/>
        </w:rPr>
        <w:t>Melek, bilgisayarda çalışırken aniden elektrik kesilir. Çalıştığı dosyayı daha önce kaydetmemiştir. Elektrik kesilince de dolayısıyla tüm çalışması silinir</w:t>
      </w:r>
      <w:r w:rsidRPr="00CF2FEE">
        <w:t>.”</w:t>
      </w:r>
      <w:r w:rsidRPr="00CF2FEE">
        <w:br/>
      </w:r>
      <w:r w:rsidRPr="00CF2FEE">
        <w:rPr>
          <w:b/>
        </w:rPr>
        <w:t>Melek, elektrik kesildiğinde çalışmasının silinmemesi için bilgisayarına bir süre elektrik akımı sağlayacak hangi donanımı satın almalıdır?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proofErr w:type="spellStart"/>
      <w:r w:rsidRPr="00CF2FEE">
        <w:t>Anakart</w:t>
      </w:r>
      <w:proofErr w:type="spellEnd"/>
      <w:r w:rsidR="002B3A53" w:rsidRPr="00CF2FEE">
        <w:tab/>
      </w:r>
      <w:r w:rsidR="002B3A53" w:rsidRPr="00CF2FEE">
        <w:tab/>
        <w:t>C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r w:rsidRPr="00CF2FEE">
        <w:t>İşlemci</w:t>
      </w:r>
    </w:p>
    <w:p w:rsidR="007C3C0E" w:rsidRPr="00CF2FEE" w:rsidRDefault="007C3C0E" w:rsidP="007C3C0E">
      <w:pPr>
        <w:pStyle w:val="ListeParagraf"/>
        <w:numPr>
          <w:ilvl w:val="1"/>
          <w:numId w:val="1"/>
        </w:numPr>
      </w:pPr>
      <w:r w:rsidRPr="00CF2FEE">
        <w:t>Modem</w:t>
      </w:r>
      <w:r w:rsidR="002B3A53" w:rsidRPr="00CF2FEE">
        <w:tab/>
      </w:r>
      <w:r w:rsidR="002B3A53" w:rsidRPr="00CF2FEE">
        <w:tab/>
        <w:t>D</w:t>
      </w:r>
      <w:proofErr w:type="gramStart"/>
      <w:r w:rsidR="002B3A53" w:rsidRPr="00CF2FEE">
        <w:t>)</w:t>
      </w:r>
      <w:proofErr w:type="gramEnd"/>
      <w:r w:rsidR="002B3A53" w:rsidRPr="00CF2FEE">
        <w:t xml:space="preserve"> </w:t>
      </w:r>
      <w:r w:rsidRPr="00CF2FEE">
        <w:t>Kesintisiz Güç Kaynağı</w:t>
      </w:r>
    </w:p>
    <w:p w:rsidR="007510C6" w:rsidRPr="00CF2FEE" w:rsidRDefault="007510C6" w:rsidP="007510C6">
      <w:pPr>
        <w:pStyle w:val="ListeParagraf"/>
        <w:numPr>
          <w:ilvl w:val="0"/>
          <w:numId w:val="1"/>
        </w:numPr>
        <w:rPr>
          <w:b/>
        </w:rPr>
      </w:pPr>
      <w:r w:rsidRPr="00CF2FEE">
        <w:rPr>
          <w:b/>
        </w:rPr>
        <w:t>Aşağıdakilerden hangisi internette karşılaşabileceğimiz tehlikeli durumlardan birisidir?</w:t>
      </w:r>
    </w:p>
    <w:p w:rsidR="007510C6" w:rsidRPr="00CF2FEE" w:rsidRDefault="007510C6" w:rsidP="007510C6">
      <w:pPr>
        <w:pStyle w:val="ListeParagraf"/>
        <w:numPr>
          <w:ilvl w:val="1"/>
          <w:numId w:val="1"/>
        </w:numPr>
      </w:pPr>
      <w:r w:rsidRPr="00CF2FEE">
        <w:t>Siteler</w:t>
      </w:r>
      <w:r w:rsidRPr="00CF2FEE">
        <w:tab/>
      </w:r>
      <w:r w:rsidRPr="00CF2FEE">
        <w:tab/>
      </w:r>
      <w:r w:rsidRPr="00CF2FEE">
        <w:tab/>
        <w:t>C</w:t>
      </w:r>
      <w:proofErr w:type="gramStart"/>
      <w:r w:rsidRPr="00CF2FEE">
        <w:t>)</w:t>
      </w:r>
      <w:proofErr w:type="gramEnd"/>
      <w:r w:rsidRPr="00CF2FEE">
        <w:t xml:space="preserve"> Virüsler</w:t>
      </w:r>
    </w:p>
    <w:p w:rsidR="00064941" w:rsidRPr="00CF2FEE" w:rsidRDefault="007510C6" w:rsidP="00064941">
      <w:pPr>
        <w:pStyle w:val="ListeParagraf"/>
        <w:ind w:left="360"/>
      </w:pPr>
      <w:r w:rsidRPr="00CF2FEE">
        <w:t>B)   Oyunlar</w:t>
      </w:r>
      <w:r w:rsidRPr="00CF2FEE">
        <w:tab/>
      </w:r>
      <w:r w:rsidRPr="00CF2FEE">
        <w:tab/>
      </w:r>
      <w:r w:rsidRPr="00CF2FEE">
        <w:tab/>
        <w:t>D) Yazılımlar</w:t>
      </w:r>
    </w:p>
    <w:p w:rsidR="00E609D5" w:rsidRPr="00CF2FEE" w:rsidRDefault="00064941" w:rsidP="00E609D5">
      <w:pPr>
        <w:pStyle w:val="ListeParagraf"/>
        <w:numPr>
          <w:ilvl w:val="0"/>
          <w:numId w:val="1"/>
        </w:numPr>
        <w:rPr>
          <w:b/>
        </w:rPr>
      </w:pPr>
      <w:r w:rsidRPr="00CF2FEE">
        <w:rPr>
          <w:b/>
        </w:rPr>
        <w:t xml:space="preserve">Aşağıda işletim sisteminin görevleri verilmiştir. Verilen ifadelerden hangisi yanlıştır? </w:t>
      </w:r>
    </w:p>
    <w:p w:rsidR="00C27F2B" w:rsidRPr="00CF2FEE" w:rsidRDefault="00D326A3" w:rsidP="00064941">
      <w:pPr>
        <w:pStyle w:val="ListeParagraf"/>
        <w:numPr>
          <w:ilvl w:val="1"/>
          <w:numId w:val="1"/>
        </w:numPr>
      </w:pPr>
      <w:proofErr w:type="gramStart"/>
      <w:r w:rsidRPr="00CF2FEE">
        <w:t>Dahili</w:t>
      </w:r>
      <w:proofErr w:type="gramEnd"/>
      <w:r w:rsidRPr="00CF2FEE">
        <w:t xml:space="preserve"> ve harici tüm donanımları yönetir.</w:t>
      </w:r>
    </w:p>
    <w:p w:rsidR="00C27F2B" w:rsidRPr="00CF2FEE" w:rsidRDefault="00D326A3" w:rsidP="00064941">
      <w:pPr>
        <w:pStyle w:val="ListeParagraf"/>
        <w:numPr>
          <w:ilvl w:val="1"/>
          <w:numId w:val="1"/>
        </w:numPr>
      </w:pPr>
      <w:r w:rsidRPr="00CF2FEE">
        <w:lastRenderedPageBreak/>
        <w:t>Yazılımların ve çalışan görevlerin yönetimini sağlar.</w:t>
      </w:r>
    </w:p>
    <w:p w:rsidR="00C27F2B" w:rsidRPr="00CF2FEE" w:rsidRDefault="00D326A3" w:rsidP="00064941">
      <w:pPr>
        <w:pStyle w:val="ListeParagraf"/>
        <w:numPr>
          <w:ilvl w:val="1"/>
          <w:numId w:val="1"/>
        </w:numPr>
      </w:pPr>
      <w:r w:rsidRPr="00CF2FEE">
        <w:t>Bilgisayar</w:t>
      </w:r>
      <w:r w:rsidR="00064941" w:rsidRPr="00CF2FEE">
        <w:t>a virüs bulaşmasını engeller.</w:t>
      </w:r>
    </w:p>
    <w:p w:rsidR="00064941" w:rsidRPr="00CF2FEE" w:rsidRDefault="00D326A3" w:rsidP="00064941">
      <w:pPr>
        <w:pStyle w:val="ListeParagraf"/>
        <w:numPr>
          <w:ilvl w:val="1"/>
          <w:numId w:val="1"/>
        </w:numPr>
      </w:pPr>
      <w:r w:rsidRPr="00CF2FEE">
        <w:t>Dosya ve klasörlerin yönetimini sağlar.</w:t>
      </w:r>
    </w:p>
    <w:p w:rsidR="00CF2FEE" w:rsidRPr="00CF2FEE" w:rsidRDefault="00CF2FEE" w:rsidP="00641677">
      <w:pPr>
        <w:rPr>
          <w:rFonts w:ascii="Comic Sans MS" w:hAnsi="Comic Sans MS"/>
          <w:b/>
          <w:color w:val="000000"/>
          <w:szCs w:val="20"/>
        </w:rPr>
      </w:pPr>
    </w:p>
    <w:p w:rsidR="007510C6" w:rsidRPr="00CF2FEE" w:rsidRDefault="007510C6" w:rsidP="00641677">
      <w:pPr>
        <w:rPr>
          <w:rFonts w:ascii="Comic Sans MS" w:hAnsi="Comic Sans MS"/>
          <w:b/>
          <w:color w:val="000000"/>
          <w:szCs w:val="20"/>
        </w:rPr>
      </w:pPr>
      <w:r w:rsidRPr="00CF2FEE">
        <w:rPr>
          <w:rFonts w:ascii="Comic Sans MS" w:hAnsi="Comic Sans MS"/>
          <w:b/>
          <w:color w:val="000000"/>
          <w:szCs w:val="20"/>
        </w:rPr>
        <w:t xml:space="preserve">Aşağıda boş bırakılan yerleri uygun ifade ile doldurunuz. </w:t>
      </w:r>
      <w:r w:rsidR="00E23FC4" w:rsidRPr="00CF2FEE">
        <w:rPr>
          <w:rFonts w:ascii="Comic Sans MS" w:hAnsi="Comic Sans MS"/>
          <w:b/>
          <w:color w:val="000000"/>
          <w:szCs w:val="20"/>
        </w:rPr>
        <w:t>(Her doğru cevap 5 puandır.)</w:t>
      </w:r>
      <w:r w:rsidR="002F61D3" w:rsidRPr="00CF2FEE">
        <w:rPr>
          <w:rFonts w:ascii="Comic Sans MS" w:hAnsi="Comic Sans MS"/>
          <w:b/>
          <w:color w:val="000000"/>
          <w:szCs w:val="20"/>
        </w:rPr>
        <w:br/>
      </w:r>
    </w:p>
    <w:p w:rsidR="007510C6" w:rsidRPr="00CF2FEE" w:rsidRDefault="007510C6" w:rsidP="00641677">
      <w:pPr>
        <w:pStyle w:val="ListeParagraf"/>
        <w:numPr>
          <w:ilvl w:val="0"/>
          <w:numId w:val="9"/>
        </w:numPr>
        <w:ind w:left="709" w:hanging="283"/>
        <w:jc w:val="both"/>
      </w:pPr>
      <w:r w:rsidRPr="00CF2FEE">
        <w:t xml:space="preserve">Bilgisayarın çalışması için gerekli olan, elle tutulamayan, gözle görülen programlara </w:t>
      </w:r>
      <w:proofErr w:type="gramStart"/>
      <w:r w:rsidRPr="00CF2FEE">
        <w:t>............................................</w:t>
      </w:r>
      <w:proofErr w:type="gramEnd"/>
      <w:r w:rsidRPr="00CF2FEE">
        <w:t xml:space="preserve"> </w:t>
      </w:r>
      <w:proofErr w:type="gramStart"/>
      <w:r w:rsidRPr="00CF2FEE">
        <w:t>denir</w:t>
      </w:r>
      <w:proofErr w:type="gramEnd"/>
      <w:r w:rsidRPr="00CF2FEE">
        <w:t>.</w:t>
      </w:r>
    </w:p>
    <w:p w:rsidR="007510C6" w:rsidRPr="00CF2FEE" w:rsidRDefault="007510C6" w:rsidP="00641677">
      <w:pPr>
        <w:pStyle w:val="ListeParagraf"/>
        <w:ind w:left="680"/>
        <w:jc w:val="both"/>
      </w:pPr>
    </w:p>
    <w:p w:rsidR="007510C6" w:rsidRPr="00CF2FEE" w:rsidRDefault="007510C6" w:rsidP="00641677">
      <w:pPr>
        <w:pStyle w:val="ListeParagraf"/>
        <w:numPr>
          <w:ilvl w:val="0"/>
          <w:numId w:val="9"/>
        </w:numPr>
        <w:ind w:left="709" w:hanging="283"/>
        <w:jc w:val="both"/>
      </w:pPr>
      <w:r w:rsidRPr="00CF2FEE">
        <w:t xml:space="preserve">Bilgisayarın çalışması için gerekli olan, elle tutulup gözle görülen bilgisayar parçalarına </w:t>
      </w:r>
      <w:proofErr w:type="gramStart"/>
      <w:r w:rsidRPr="00CF2FEE">
        <w:t>...........................................</w:t>
      </w:r>
      <w:proofErr w:type="gramEnd"/>
      <w:r w:rsidRPr="00CF2FEE">
        <w:t xml:space="preserve"> </w:t>
      </w:r>
      <w:proofErr w:type="gramStart"/>
      <w:r w:rsidRPr="00CF2FEE">
        <w:t>denir</w:t>
      </w:r>
      <w:proofErr w:type="gramEnd"/>
      <w:r w:rsidRPr="00CF2FEE">
        <w:t>.</w:t>
      </w:r>
    </w:p>
    <w:p w:rsidR="007510C6" w:rsidRPr="00CF2FEE" w:rsidRDefault="007510C6" w:rsidP="00641677">
      <w:pPr>
        <w:pStyle w:val="ListeParagraf"/>
        <w:ind w:left="709"/>
        <w:jc w:val="both"/>
      </w:pPr>
    </w:p>
    <w:p w:rsidR="00C27F2B" w:rsidRPr="00CF2FEE" w:rsidRDefault="00D326A3" w:rsidP="00641677">
      <w:pPr>
        <w:pStyle w:val="ListeParagraf"/>
        <w:numPr>
          <w:ilvl w:val="0"/>
          <w:numId w:val="9"/>
        </w:numPr>
        <w:ind w:left="709" w:hanging="283"/>
        <w:jc w:val="both"/>
      </w:pPr>
      <w:r w:rsidRPr="00CF2FEE">
        <w:lastRenderedPageBreak/>
        <w:t>Bilgisayarda çalışan,</w:t>
      </w:r>
      <w:r w:rsidR="00B67E23" w:rsidRPr="00CF2FEE">
        <w:t xml:space="preserve"> </w:t>
      </w:r>
      <w:r w:rsidRPr="00CF2FEE">
        <w:t>bilgisayar donanım kaynaklarını yöneten ve çeşitli uygulama yazılımları için yaygın servisleri sa</w:t>
      </w:r>
      <w:r w:rsidR="00B67E23" w:rsidRPr="00CF2FEE">
        <w:t xml:space="preserve">ğlayan bir yazılımlar bütününe </w:t>
      </w:r>
      <w:proofErr w:type="gramStart"/>
      <w:r w:rsidR="00B67E23" w:rsidRPr="00CF2FEE">
        <w:t>…………………………………….</w:t>
      </w:r>
      <w:proofErr w:type="gramEnd"/>
      <w:r w:rsidR="00B67E23" w:rsidRPr="00CF2FEE">
        <w:t xml:space="preserve"> </w:t>
      </w:r>
      <w:r w:rsidR="00641677" w:rsidRPr="00CF2FEE">
        <w:t xml:space="preserve"> </w:t>
      </w:r>
      <w:proofErr w:type="gramStart"/>
      <w:r w:rsidR="00B67E23" w:rsidRPr="00CF2FEE">
        <w:t>denir</w:t>
      </w:r>
      <w:proofErr w:type="gramEnd"/>
      <w:r w:rsidR="00B67E23" w:rsidRPr="00CF2FEE">
        <w:t>.</w:t>
      </w:r>
    </w:p>
    <w:p w:rsidR="007510C6" w:rsidRPr="00CF2FEE" w:rsidRDefault="00064941" w:rsidP="00B67E23">
      <w:pPr>
        <w:pStyle w:val="ListeParagraf"/>
        <w:spacing w:after="0" w:line="240" w:lineRule="auto"/>
        <w:ind w:left="502"/>
        <w:rPr>
          <w:rFonts w:ascii="Comic Sans MS" w:hAnsi="Comic Sans MS"/>
          <w:b/>
          <w:color w:val="000000"/>
          <w:szCs w:val="20"/>
        </w:rPr>
      </w:pPr>
      <w:r w:rsidRPr="00CF2FEE">
        <w:rPr>
          <w:rFonts w:ascii="Comic Sans MS" w:hAnsi="Comic Sans MS"/>
          <w:b/>
          <w:color w:val="000000"/>
          <w:szCs w:val="20"/>
        </w:rPr>
        <w:t>H</w:t>
      </w:r>
      <w:r w:rsidR="007510C6" w:rsidRPr="00CF2FEE">
        <w:rPr>
          <w:rFonts w:ascii="Comic Sans MS" w:hAnsi="Comic Sans MS"/>
          <w:b/>
          <w:color w:val="000000"/>
          <w:szCs w:val="20"/>
        </w:rPr>
        <w:t xml:space="preserve">angi oturma şekli doğrudur? Nedenini 2 madde şeklinde yazınız. </w:t>
      </w:r>
      <w:r w:rsidR="00E23FC4" w:rsidRPr="00CF2FEE">
        <w:rPr>
          <w:rFonts w:ascii="Comic Sans MS" w:hAnsi="Comic Sans MS"/>
          <w:b/>
          <w:color w:val="000000"/>
          <w:szCs w:val="20"/>
        </w:rPr>
        <w:t>(10 Puan)</w:t>
      </w:r>
    </w:p>
    <w:p w:rsidR="007510C6" w:rsidRPr="00CF2FEE" w:rsidRDefault="00C06BF1" w:rsidP="002F61D3">
      <w:pPr>
        <w:jc w:val="center"/>
        <w:rPr>
          <w:rFonts w:ascii="Comic Sans MS" w:hAnsi="Comic Sans MS"/>
          <w:b/>
          <w:color w:val="000000"/>
          <w:szCs w:val="20"/>
        </w:rPr>
      </w:pPr>
      <w:r w:rsidRPr="00C06BF1">
        <w:rPr>
          <w:rFonts w:ascii="Calibri" w:hAnsi="Calibri"/>
          <w:noProof/>
          <w:sz w:val="24"/>
          <w:lang w:eastAsia="tr-TR"/>
        </w:rPr>
        <w:pict>
          <v:rect id="_x0000_s1027" style="position:absolute;left:0;text-align:left;margin-left:65.75pt;margin-top:92.4pt;width:34.5pt;height:17.25pt;z-index:251661312"/>
        </w:pict>
      </w:r>
      <w:r w:rsidRPr="00C06BF1">
        <w:rPr>
          <w:rFonts w:ascii="Calibri" w:hAnsi="Calibri"/>
          <w:noProof/>
          <w:sz w:val="24"/>
          <w:lang w:eastAsia="tr-TR"/>
        </w:rPr>
        <w:pict>
          <v:rect id="_x0000_s1028" style="position:absolute;left:0;text-align:left;margin-left:150.05pt;margin-top:92.4pt;width:34.5pt;height:17.25pt;z-index:251662336"/>
        </w:pict>
      </w:r>
      <w:r w:rsidR="007510C6" w:rsidRPr="00CF2FEE">
        <w:rPr>
          <w:rFonts w:ascii="Comic Sans MS" w:hAnsi="Comic Sans MS"/>
          <w:noProof/>
          <w:color w:val="000000"/>
          <w:szCs w:val="20"/>
          <w:lang w:eastAsia="tr-TR"/>
        </w:rPr>
        <w:drawing>
          <wp:inline distT="0" distB="0" distL="0" distR="0">
            <wp:extent cx="1019175" cy="1000125"/>
            <wp:effectExtent l="38100" t="57150" r="123825" b="104775"/>
            <wp:docPr id="1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001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7510C6" w:rsidRPr="00CF2FEE">
        <w:rPr>
          <w:rFonts w:ascii="Comic Sans MS" w:hAnsi="Comic Sans MS"/>
          <w:noProof/>
          <w:color w:val="000000"/>
          <w:szCs w:val="20"/>
          <w:lang w:eastAsia="tr-TR"/>
        </w:rPr>
        <w:drawing>
          <wp:inline distT="0" distB="0" distL="0" distR="0">
            <wp:extent cx="990600" cy="1028700"/>
            <wp:effectExtent l="38100" t="57150" r="114300" b="95250"/>
            <wp:docPr id="2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253" cy="10283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10C6" w:rsidRPr="00CF2FEE" w:rsidRDefault="007510C6" w:rsidP="007510C6">
      <w:pPr>
        <w:pStyle w:val="ListeParagraf"/>
        <w:rPr>
          <w:rFonts w:ascii="Comic Sans MS" w:hAnsi="Comic Sans MS"/>
          <w:color w:val="000000"/>
          <w:szCs w:val="20"/>
        </w:rPr>
      </w:pPr>
      <w:r w:rsidRPr="00CF2FEE">
        <w:rPr>
          <w:rFonts w:ascii="Comic Sans MS" w:hAnsi="Comic Sans MS"/>
          <w:noProof/>
          <w:color w:val="000000"/>
          <w:szCs w:val="20"/>
        </w:rPr>
        <w:t xml:space="preserve">           </w:t>
      </w:r>
    </w:p>
    <w:p w:rsidR="007510C6" w:rsidRPr="00CF2FEE" w:rsidRDefault="007510C6" w:rsidP="007510C6">
      <w:pPr>
        <w:pStyle w:val="ListeParagraf"/>
        <w:rPr>
          <w:rFonts w:ascii="Comic Sans MS" w:hAnsi="Comic Sans MS"/>
          <w:noProof/>
          <w:color w:val="000000"/>
          <w:szCs w:val="20"/>
        </w:rPr>
      </w:pPr>
    </w:p>
    <w:p w:rsidR="007510C6" w:rsidRPr="00CF2FEE" w:rsidRDefault="007510C6" w:rsidP="007510C6">
      <w:pPr>
        <w:pStyle w:val="ListeParagraf"/>
        <w:numPr>
          <w:ilvl w:val="0"/>
          <w:numId w:val="5"/>
        </w:numPr>
        <w:spacing w:after="0" w:line="480" w:lineRule="auto"/>
        <w:ind w:left="426" w:hanging="219"/>
        <w:rPr>
          <w:rFonts w:ascii="Comic Sans MS" w:hAnsi="Comic Sans MS"/>
          <w:noProof/>
          <w:color w:val="000000"/>
          <w:szCs w:val="20"/>
        </w:rPr>
      </w:pPr>
      <w:r w:rsidRPr="00CF2FEE">
        <w:rPr>
          <w:rFonts w:ascii="Comic Sans MS" w:hAnsi="Comic Sans MS"/>
          <w:noProof/>
          <w:color w:val="000000"/>
          <w:szCs w:val="20"/>
        </w:rPr>
        <w:t>.....................................................</w:t>
      </w:r>
      <w:r w:rsidR="00CF2FEE">
        <w:rPr>
          <w:rFonts w:ascii="Comic Sans MS" w:hAnsi="Comic Sans MS"/>
          <w:noProof/>
          <w:color w:val="000000"/>
          <w:szCs w:val="20"/>
        </w:rPr>
        <w:t>.............................</w:t>
      </w:r>
    </w:p>
    <w:p w:rsidR="002F61D3" w:rsidRPr="00CF2FEE" w:rsidRDefault="007510C6" w:rsidP="00CF2FEE">
      <w:pPr>
        <w:pStyle w:val="ListeParagraf"/>
        <w:numPr>
          <w:ilvl w:val="0"/>
          <w:numId w:val="5"/>
        </w:numPr>
        <w:spacing w:after="0" w:line="480" w:lineRule="auto"/>
        <w:ind w:left="426" w:hanging="219"/>
        <w:rPr>
          <w:rFonts w:ascii="Comic Sans MS" w:hAnsi="Comic Sans MS"/>
          <w:noProof/>
          <w:color w:val="000000"/>
          <w:szCs w:val="20"/>
        </w:rPr>
        <w:sectPr w:rsidR="002F61D3" w:rsidRPr="00CF2FEE" w:rsidSect="00B67E2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849" w:bottom="284" w:left="567" w:header="708" w:footer="708" w:gutter="0"/>
          <w:cols w:num="2" w:sep="1" w:space="567"/>
          <w:docGrid w:linePitch="360"/>
        </w:sectPr>
      </w:pPr>
      <w:r w:rsidRPr="00CF2FEE">
        <w:rPr>
          <w:rFonts w:ascii="Comic Sans MS" w:hAnsi="Comic Sans MS"/>
          <w:noProof/>
          <w:color w:val="000000"/>
          <w:szCs w:val="20"/>
        </w:rPr>
        <w:t>..................................................................................</w:t>
      </w:r>
    </w:p>
    <w:p w:rsidR="00641677" w:rsidRPr="00CF2FEE" w:rsidRDefault="00641677" w:rsidP="007C3C0E">
      <w:pPr>
        <w:pStyle w:val="ListeParagraf"/>
        <w:ind w:left="680"/>
        <w:rPr>
          <w:b/>
        </w:rPr>
      </w:pPr>
    </w:p>
    <w:p w:rsidR="00CF2FEE" w:rsidRDefault="00CF2FEE" w:rsidP="00CF2FEE">
      <w:pPr>
        <w:pStyle w:val="ListeParagraf"/>
        <w:ind w:left="680"/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1771650" cy="1337901"/>
            <wp:effectExtent l="19050" t="0" r="0" b="0"/>
            <wp:docPr id="5" name="Resim 2" descr="C:\Users\meral ersoy\Desktop\bilgisay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al ersoy\Desktop\bilgisayar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846" cy="133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FEE" w:rsidRPr="00CF2FEE" w:rsidRDefault="00CF2FEE" w:rsidP="00CF2FEE">
      <w:pPr>
        <w:pStyle w:val="ListeParagraf"/>
        <w:ind w:left="680"/>
        <w:jc w:val="center"/>
        <w:rPr>
          <w:b/>
        </w:rPr>
      </w:pPr>
    </w:p>
    <w:p w:rsidR="00B67E23" w:rsidRPr="00CF2FEE" w:rsidRDefault="00B67E23" w:rsidP="00CF2FEE">
      <w:pPr>
        <w:pStyle w:val="ListeParagraf"/>
        <w:ind w:left="0"/>
        <w:rPr>
          <w:b/>
        </w:rPr>
      </w:pPr>
      <w:r w:rsidRPr="00CF2FEE">
        <w:rPr>
          <w:b/>
          <w:sz w:val="24"/>
        </w:rPr>
        <w:t xml:space="preserve">Aşağıda doğal bir bilgisayar sisteminin yapısı verilmiştir. Boşlukları uygun ifadeler ile doldurunuz. </w:t>
      </w:r>
      <w:r w:rsidR="00E23FC4" w:rsidRPr="00CF2FEE">
        <w:rPr>
          <w:b/>
          <w:sz w:val="24"/>
        </w:rPr>
        <w:t xml:space="preserve">                      (Her boşluk 5 puandır.)</w:t>
      </w:r>
    </w:p>
    <w:p w:rsidR="00064941" w:rsidRPr="00CF2FEE" w:rsidRDefault="00064941" w:rsidP="007C3C0E">
      <w:pPr>
        <w:pStyle w:val="ListeParagraf"/>
        <w:ind w:left="680"/>
        <w:rPr>
          <w:b/>
        </w:rPr>
      </w:pPr>
    </w:p>
    <w:p w:rsidR="00064941" w:rsidRPr="00CF2FEE" w:rsidRDefault="00064941" w:rsidP="007C3C0E">
      <w:pPr>
        <w:pStyle w:val="ListeParagraf"/>
        <w:ind w:left="680"/>
      </w:pPr>
      <w:r w:rsidRPr="00CF2FEE">
        <w:rPr>
          <w:noProof/>
          <w:lang w:eastAsia="tr-TR"/>
        </w:rPr>
        <w:drawing>
          <wp:inline distT="0" distB="0" distL="0" distR="0">
            <wp:extent cx="6105525" cy="2162175"/>
            <wp:effectExtent l="19050" t="0" r="9525" b="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7C3C0E" w:rsidRPr="00CF2FEE" w:rsidRDefault="007C3C0E" w:rsidP="007C3C0E">
      <w:pPr>
        <w:pStyle w:val="ListeParagraf"/>
        <w:ind w:left="680"/>
      </w:pPr>
    </w:p>
    <w:p w:rsidR="002B3A53" w:rsidRPr="00CF2FEE" w:rsidRDefault="002B3A53" w:rsidP="007C3C0E">
      <w:pPr>
        <w:pStyle w:val="ListeParagraf"/>
        <w:ind w:left="680"/>
      </w:pPr>
    </w:p>
    <w:p w:rsidR="002B3A53" w:rsidRPr="00CF2FEE" w:rsidRDefault="00A859A4" w:rsidP="00A859A4">
      <w:pPr>
        <w:pStyle w:val="ListeParagraf"/>
        <w:numPr>
          <w:ilvl w:val="0"/>
          <w:numId w:val="11"/>
        </w:numPr>
        <w:rPr>
          <w:b/>
          <w:sz w:val="24"/>
        </w:rPr>
      </w:pPr>
      <w:r w:rsidRPr="00CF2FEE">
        <w:rPr>
          <w:b/>
          <w:sz w:val="24"/>
        </w:rPr>
        <w:t xml:space="preserve">Sınav süresi 40 dakikadır. </w:t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  <w:t>MERAL ERSOY</w:t>
      </w:r>
    </w:p>
    <w:p w:rsidR="00A859A4" w:rsidRPr="00CF2FEE" w:rsidRDefault="00A859A4" w:rsidP="00A859A4">
      <w:pPr>
        <w:pStyle w:val="ListeParagraf"/>
        <w:numPr>
          <w:ilvl w:val="0"/>
          <w:numId w:val="11"/>
        </w:numPr>
        <w:rPr>
          <w:b/>
          <w:sz w:val="24"/>
        </w:rPr>
      </w:pPr>
      <w:r w:rsidRPr="00CF2FEE">
        <w:rPr>
          <w:b/>
          <w:sz w:val="24"/>
        </w:rPr>
        <w:lastRenderedPageBreak/>
        <w:t xml:space="preserve">Puanlama üzerinde belirtilmiştir. </w:t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</w:r>
      <w:r w:rsidRPr="00CF2FEE">
        <w:rPr>
          <w:b/>
          <w:sz w:val="24"/>
        </w:rPr>
        <w:tab/>
        <w:t>Bilişim Teknolojileri Öğretmeni</w:t>
      </w:r>
    </w:p>
    <w:p w:rsidR="00A859A4" w:rsidRPr="00CF2FEE" w:rsidRDefault="00A859A4" w:rsidP="007C3C0E">
      <w:pPr>
        <w:pStyle w:val="ListeParagraf"/>
        <w:ind w:left="680"/>
      </w:pPr>
    </w:p>
    <w:p w:rsidR="00787F97" w:rsidRDefault="005C0D97" w:rsidP="00CF2FEE">
      <w:pPr>
        <w:pStyle w:val="ListeParagraf"/>
        <w:ind w:left="680"/>
        <w:jc w:val="center"/>
      </w:pPr>
      <w:r w:rsidRPr="00CF2FEE">
        <w:rPr>
          <w:noProof/>
          <w:lang w:eastAsia="tr-TR"/>
        </w:rPr>
        <w:drawing>
          <wp:inline distT="0" distB="0" distL="0" distR="0">
            <wp:extent cx="647700" cy="439119"/>
            <wp:effectExtent l="19050" t="0" r="0" b="0"/>
            <wp:docPr id="11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39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59A4" w:rsidRPr="00CF2FEE">
        <w:rPr>
          <w:rFonts w:ascii="Informal Roman" w:hAnsi="Informal Roman"/>
          <w:sz w:val="40"/>
        </w:rPr>
        <w:t>BAŞARILAR DİLERİM</w:t>
      </w:r>
      <w:r w:rsidR="00A859A4" w:rsidRPr="00CF2FEE">
        <w:rPr>
          <w:sz w:val="40"/>
        </w:rPr>
        <w:t xml:space="preserve"> </w:t>
      </w:r>
      <w:r w:rsidR="00A859A4" w:rsidRPr="00CF2FEE">
        <w:rPr>
          <w:noProof/>
          <w:color w:val="0D0D0D"/>
          <w:szCs w:val="36"/>
          <w:lang w:eastAsia="tr-TR"/>
        </w:rPr>
        <w:drawing>
          <wp:inline distT="0" distB="0" distL="0" distR="0">
            <wp:extent cx="561975" cy="381000"/>
            <wp:effectExtent l="19050" t="0" r="9525" b="0"/>
            <wp:docPr id="10" name="1 Resim" descr="sm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smile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F97" w:rsidRPr="00787F97" w:rsidRDefault="00787F97" w:rsidP="00787F97"/>
    <w:p w:rsidR="00787F97" w:rsidRPr="00787F97" w:rsidRDefault="00787F97" w:rsidP="00787F97"/>
    <w:p w:rsidR="00787F97" w:rsidRDefault="00787F97" w:rsidP="00787F97"/>
    <w:p w:rsidR="007C3C0E" w:rsidRPr="00787F97" w:rsidRDefault="00787F97" w:rsidP="00787F97">
      <w:pPr>
        <w:tabs>
          <w:tab w:val="left" w:pos="2400"/>
        </w:tabs>
      </w:pPr>
      <w:r>
        <w:tab/>
      </w:r>
      <w:hyperlink r:id="rId24" w:history="1">
        <w:r w:rsidRPr="006F02BB">
          <w:rPr>
            <w:rStyle w:val="Kpr"/>
            <w:sz w:val="28"/>
          </w:rPr>
          <w:t>www.sorubak.com</w:t>
        </w:r>
      </w:hyperlink>
      <w:r>
        <w:rPr>
          <w:sz w:val="28"/>
        </w:rPr>
        <w:t xml:space="preserve"> </w:t>
      </w:r>
    </w:p>
    <w:sectPr w:rsidR="007C3C0E" w:rsidRPr="00787F97" w:rsidSect="00CF2FEE">
      <w:type w:val="continuous"/>
      <w:pgSz w:w="11906" w:h="16838"/>
      <w:pgMar w:top="1276" w:right="84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F90" w:rsidRDefault="00DE1F90" w:rsidP="00EB695A">
      <w:pPr>
        <w:spacing w:after="0" w:line="240" w:lineRule="auto"/>
      </w:pPr>
      <w:r>
        <w:separator/>
      </w:r>
    </w:p>
  </w:endnote>
  <w:endnote w:type="continuationSeparator" w:id="0">
    <w:p w:rsidR="00DE1F90" w:rsidRDefault="00DE1F90" w:rsidP="00EB6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FF9" w:rsidRDefault="008B3FF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FF9" w:rsidRDefault="008B3FF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FF9" w:rsidRDefault="008B3FF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F90" w:rsidRDefault="00DE1F90" w:rsidP="00EB695A">
      <w:pPr>
        <w:spacing w:after="0" w:line="240" w:lineRule="auto"/>
      </w:pPr>
      <w:r>
        <w:separator/>
      </w:r>
    </w:p>
  </w:footnote>
  <w:footnote w:type="continuationSeparator" w:id="0">
    <w:p w:rsidR="00DE1F90" w:rsidRDefault="00DE1F90" w:rsidP="00EB6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FF9" w:rsidRDefault="008B3FF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95A" w:rsidRPr="00EB695A" w:rsidRDefault="00C06BF1">
    <w:pPr>
      <w:pStyle w:val="stbilgi"/>
      <w:jc w:val="center"/>
      <w:rPr>
        <w:b/>
        <w:color w:val="000000" w:themeColor="text1"/>
      </w:rPr>
    </w:pPr>
    <w:r>
      <w:rPr>
        <w:b/>
        <w:noProof/>
        <w:color w:val="000000" w:themeColor="text1"/>
        <w:lang w:eastAsia="zh-TW"/>
      </w:rPr>
      <w:pict>
        <v:group id="_x0000_s2055" style="position:absolute;left:0;text-align:left;margin-left:1084.95pt;margin-top:0;width:38.75pt;height:292.85pt;rotation:90;flip:x y;z-index:251660288;mso-position-horizontal:right;mso-position-horizontal-relative:page;mso-position-vertical:top;mso-position-vertical-relative:page" coordorigin="5531,1258" coordsize="5291,13813" o:allowincell="f">
          <o:lock v:ext="edit" aspectratio="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6" type="#_x0000_t32" style="position:absolute;left:6519;top:1258;width:4303;height:10040;flip:x" o:connectortype="straight" strokecolor="#a7bfde [1620]">
            <o:lock v:ext="edit" aspectratio="t"/>
          </v:shape>
          <v:group id="_x0000_s2057" style="position:absolute;left:5531;top:9226;width:5291;height:5845" coordorigin="5531,9226" coordsize="5291,5845">
            <o:lock v:ext="edit" aspectratio="t"/>
            <v:shape id="_x0000_s205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<v:path arrowok="t"/>
              <o:lock v:ext="edit" aspectratio="t"/>
            </v:shape>
            <v:oval id="_x0000_s2059" style="position:absolute;left:6117;top:10212;width:4526;height:4258;rotation:41366637fd;flip:y" fillcolor="#d3dfee [820]" stroked="f" strokecolor="#a7bfde [1620]">
              <o:lock v:ext="edit" aspectratio="t"/>
            </v:oval>
            <v:oval id="_x0000_s2060" style="position:absolute;left:6217;top:10481;width:3424;height:3221;rotation:41366637fd;flip:y;v-text-anchor:middle" fillcolor="#7ba0cd [2420]" stroked="f" strokecolor="#a7bfde [1620]">
              <o:lock v:ext="edit" aspectratio="t"/>
              <v:textbox style="mso-next-textbox:#_x0000_s2060" inset="0,0,0,0">
                <w:txbxContent>
                  <w:p w:rsidR="00EB695A" w:rsidRDefault="00EB695A">
                    <w:pPr>
                      <w:pStyle w:val="stbilgi"/>
                      <w:jc w:val="center"/>
                      <w:rPr>
                        <w:b/>
                        <w:bCs/>
                        <w:color w:val="FFFFFF" w:themeColor="background1"/>
                      </w:rPr>
                    </w:pPr>
                  </w:p>
                </w:txbxContent>
              </v:textbox>
            </v:oval>
          </v:group>
          <w10:wrap anchorx="page" anchory="page"/>
        </v:group>
      </w:pict>
    </w:r>
    <w:sdt>
      <w:sdtPr>
        <w:rPr>
          <w:b/>
          <w:color w:val="000000" w:themeColor="text1"/>
        </w:rPr>
        <w:alias w:val="Başlık"/>
        <w:id w:val="11700153"/>
        <w:placeholder>
          <w:docPart w:val="BCE028920AEE4C499E40E9821DE45D46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2422B7">
          <w:rPr>
            <w:b/>
            <w:color w:val="000000" w:themeColor="text1"/>
          </w:rPr>
          <w:t xml:space="preserve">KEPEZ ORTAOKULU BİLİŞİM TEKNOLOJİLERİ VE YAZILIM DERSİ                                                            </w:t>
        </w:r>
        <w:r w:rsidR="008B3FF9">
          <w:rPr>
            <w:b/>
            <w:color w:val="000000" w:themeColor="text1"/>
          </w:rPr>
          <w:t xml:space="preserve">                                    </w:t>
        </w:r>
        <w:r w:rsidR="002422B7">
          <w:rPr>
            <w:b/>
            <w:color w:val="000000" w:themeColor="text1"/>
          </w:rPr>
          <w:t xml:space="preserve">5. </w:t>
        </w:r>
        <w:r w:rsidR="00D22516">
          <w:rPr>
            <w:b/>
            <w:color w:val="000000" w:themeColor="text1"/>
          </w:rPr>
          <w:t xml:space="preserve">SINIFLAR I. DÖNEM I. </w:t>
        </w:r>
        <w:r w:rsidR="002422B7">
          <w:rPr>
            <w:b/>
            <w:color w:val="000000" w:themeColor="text1"/>
          </w:rPr>
          <w:t xml:space="preserve"> SINAV SORULARIDIR.</w:t>
        </w:r>
      </w:sdtContent>
    </w:sdt>
  </w:p>
  <w:p w:rsidR="00EB695A" w:rsidRPr="00EB695A" w:rsidRDefault="00EB695A">
    <w:pPr>
      <w:pStyle w:val="stbilgi"/>
      <w:rPr>
        <w:b/>
      </w:rPr>
    </w:pPr>
    <w:r w:rsidRPr="00EB695A">
      <w:rPr>
        <w:b/>
      </w:rPr>
      <w:t xml:space="preserve">Adı Soyadı: </w:t>
    </w:r>
    <w:r w:rsidRPr="00EB695A">
      <w:rPr>
        <w:b/>
      </w:rPr>
      <w:tab/>
      <w:t xml:space="preserve">Numara: </w:t>
    </w:r>
    <w:r w:rsidRPr="00EB695A">
      <w:rPr>
        <w:b/>
      </w:rPr>
      <w:tab/>
      <w:t>Aldığı Not: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3FF9" w:rsidRDefault="008B3FF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75366"/>
    <w:multiLevelType w:val="hybridMultilevel"/>
    <w:tmpl w:val="90AC8738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0EE469F9"/>
    <w:multiLevelType w:val="hybridMultilevel"/>
    <w:tmpl w:val="6374B3D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73385C"/>
    <w:multiLevelType w:val="hybridMultilevel"/>
    <w:tmpl w:val="C6926280"/>
    <w:lvl w:ilvl="0" w:tplc="4D18075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F65F0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787D6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81011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AAE1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30333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59811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1C70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DBC521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17FB3A1B"/>
    <w:multiLevelType w:val="hybridMultilevel"/>
    <w:tmpl w:val="A79826A0"/>
    <w:lvl w:ilvl="0" w:tplc="4F6098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4A88B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252481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69A802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4F685A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1D246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6AFA6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D849C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3BAF0F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51821C87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554451C3"/>
    <w:multiLevelType w:val="hybridMultilevel"/>
    <w:tmpl w:val="CFDA9140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6">
    <w:nsid w:val="58DE1352"/>
    <w:multiLevelType w:val="hybridMultilevel"/>
    <w:tmpl w:val="EFF2BA1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7">
      <w:start w:val="1"/>
      <w:numFmt w:val="lowerLetter"/>
      <w:lvlText w:val="%2)"/>
      <w:lvlJc w:val="left"/>
      <w:pPr>
        <w:ind w:left="107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4577C3"/>
    <w:multiLevelType w:val="hybridMultilevel"/>
    <w:tmpl w:val="8C0AF000"/>
    <w:lvl w:ilvl="0" w:tplc="041F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73C050E6"/>
    <w:multiLevelType w:val="hybridMultilevel"/>
    <w:tmpl w:val="646C1A9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>
    <w:nsid w:val="75144ED2"/>
    <w:multiLevelType w:val="hybridMultilevel"/>
    <w:tmpl w:val="7A7C5252"/>
    <w:lvl w:ilvl="0" w:tplc="940285D6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7"/>
  </w:num>
  <w:num w:numId="5">
    <w:abstractNumId w:val="10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  <o:rules v:ext="edit">
        <o:r id="V:Rule2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C3C0E"/>
    <w:rsid w:val="00064941"/>
    <w:rsid w:val="0011419E"/>
    <w:rsid w:val="002422B7"/>
    <w:rsid w:val="00247D5D"/>
    <w:rsid w:val="002B3A53"/>
    <w:rsid w:val="002F61D3"/>
    <w:rsid w:val="003007B3"/>
    <w:rsid w:val="003A15DB"/>
    <w:rsid w:val="005C0D97"/>
    <w:rsid w:val="006016A3"/>
    <w:rsid w:val="00641677"/>
    <w:rsid w:val="007003A8"/>
    <w:rsid w:val="00707D2E"/>
    <w:rsid w:val="007510C6"/>
    <w:rsid w:val="00787F97"/>
    <w:rsid w:val="007C3C0E"/>
    <w:rsid w:val="008A09E5"/>
    <w:rsid w:val="008B3FF9"/>
    <w:rsid w:val="00A0273E"/>
    <w:rsid w:val="00A859A4"/>
    <w:rsid w:val="00B67E23"/>
    <w:rsid w:val="00C06BF1"/>
    <w:rsid w:val="00C27F2B"/>
    <w:rsid w:val="00CE6F8E"/>
    <w:rsid w:val="00CF2FEE"/>
    <w:rsid w:val="00D22516"/>
    <w:rsid w:val="00D326A3"/>
    <w:rsid w:val="00D830DE"/>
    <w:rsid w:val="00DE1F90"/>
    <w:rsid w:val="00E23FC4"/>
    <w:rsid w:val="00E609D5"/>
    <w:rsid w:val="00EB695A"/>
    <w:rsid w:val="00EB7942"/>
    <w:rsid w:val="00F00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C3C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3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3C0E"/>
  </w:style>
  <w:style w:type="paragraph" w:styleId="Altbilgi">
    <w:name w:val="footer"/>
    <w:basedOn w:val="Normal"/>
    <w:link w:val="AltbilgiChar"/>
    <w:uiPriority w:val="99"/>
    <w:unhideWhenUsed/>
    <w:rsid w:val="00EB6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695A"/>
  </w:style>
  <w:style w:type="paragraph" w:styleId="BalonMetni">
    <w:name w:val="Balloon Text"/>
    <w:basedOn w:val="Normal"/>
    <w:link w:val="BalonMetniChar"/>
    <w:uiPriority w:val="99"/>
    <w:semiHidden/>
    <w:unhideWhenUsed/>
    <w:rsid w:val="00EB69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9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7F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5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88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1297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6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94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diagramData" Target="diagrams/data1.xml"/><Relationship Id="rId26" Type="http://schemas.openxmlformats.org/officeDocument/2006/relationships/glossaryDocument" Target="glossary/document.xml"/><Relationship Id="rId3" Type="http://schemas.openxmlformats.org/officeDocument/2006/relationships/settings" Target="settings.xml"/><Relationship Id="rId21" Type="http://schemas.openxmlformats.org/officeDocument/2006/relationships/diagramColors" Target="diagrams/colors1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image" Target="media/image5.gi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diagramQuickStyle" Target="diagrams/quickStyl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Relationship Id="rId22" Type="http://schemas.microsoft.com/office/2007/relationships/diagramDrawing" Target="diagrams/drawing1.xml"/><Relationship Id="rId27" Type="http://schemas.openxmlformats.org/officeDocument/2006/relationships/theme" Target="theme/theme1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9AF0A99-1868-46A5-A12D-2DF30EF4AD53}" type="doc">
      <dgm:prSet loTypeId="urn:microsoft.com/office/officeart/2005/8/layout/hierarchy6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C7454D0-F39C-4DD1-B04C-97BED16D2E22}">
      <dgm:prSet phldrT="[Metin]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r>
            <a:rPr lang="tr-TR" b="1"/>
            <a:t>BİLGİSAYAR</a:t>
          </a:r>
        </a:p>
      </dgm:t>
    </dgm:pt>
    <dgm:pt modelId="{046D9159-D56B-4BCE-93D3-CA622D7C1342}" type="parTrans" cxnId="{BE35BCA7-2717-4D41-87FA-7BA66675D9EC}">
      <dgm:prSet/>
      <dgm:spPr/>
      <dgm:t>
        <a:bodyPr/>
        <a:lstStyle/>
        <a:p>
          <a:endParaRPr lang="tr-TR"/>
        </a:p>
      </dgm:t>
    </dgm:pt>
    <dgm:pt modelId="{B06CFABC-C6A4-4360-94C7-7767DB130CC5}" type="sibTrans" cxnId="{BE35BCA7-2717-4D41-87FA-7BA66675D9EC}">
      <dgm:prSet/>
      <dgm:spPr/>
      <dgm:t>
        <a:bodyPr/>
        <a:lstStyle/>
        <a:p>
          <a:endParaRPr lang="tr-TR"/>
        </a:p>
      </dgm:t>
    </dgm:pt>
    <dgm:pt modelId="{2B0C7E31-8889-4303-B56A-4DD6188897C1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76933BAC-B6BE-4E8F-9341-DA70178064A8}" type="parTrans" cxnId="{AB53E9D6-88A5-4EF7-A80E-4A71C299D845}">
      <dgm:prSet/>
      <dgm:spPr/>
      <dgm:t>
        <a:bodyPr/>
        <a:lstStyle/>
        <a:p>
          <a:pPr algn="ctr"/>
          <a:endParaRPr lang="tr-TR"/>
        </a:p>
      </dgm:t>
    </dgm:pt>
    <dgm:pt modelId="{3ED11EB8-4C87-4184-8F5C-DF6B7809E797}" type="sibTrans" cxnId="{AB53E9D6-88A5-4EF7-A80E-4A71C299D845}">
      <dgm:prSet/>
      <dgm:spPr/>
      <dgm:t>
        <a:bodyPr/>
        <a:lstStyle/>
        <a:p>
          <a:endParaRPr lang="tr-TR"/>
        </a:p>
      </dgm:t>
    </dgm:pt>
    <dgm:pt modelId="{D9941A25-C6B6-4007-A704-E09794626F47}">
      <dgm:prSet phldrT="[Metin]"/>
      <dgm:spPr/>
      <dgm:t>
        <a:bodyPr/>
        <a:lstStyle/>
        <a:p>
          <a:r>
            <a:rPr lang="tr-TR" b="1"/>
            <a:t>İÇ </a:t>
          </a:r>
        </a:p>
        <a:p>
          <a:r>
            <a:rPr lang="tr-TR" b="1"/>
            <a:t>DONANIM</a:t>
          </a:r>
        </a:p>
      </dgm:t>
    </dgm:pt>
    <dgm:pt modelId="{D5F3FD74-AB05-4A58-B9F6-5C97751DC60B}" type="parTrans" cxnId="{C509955D-25FA-49D5-8CF4-D17D27FB7B57}">
      <dgm:prSet/>
      <dgm:spPr/>
      <dgm:t>
        <a:bodyPr/>
        <a:lstStyle/>
        <a:p>
          <a:endParaRPr lang="tr-TR"/>
        </a:p>
      </dgm:t>
    </dgm:pt>
    <dgm:pt modelId="{669A2E56-B6B8-4279-9B91-5DEDBB8B249E}" type="sibTrans" cxnId="{C509955D-25FA-49D5-8CF4-D17D27FB7B57}">
      <dgm:prSet/>
      <dgm:spPr/>
      <dgm:t>
        <a:bodyPr/>
        <a:lstStyle/>
        <a:p>
          <a:endParaRPr lang="tr-TR"/>
        </a:p>
      </dgm:t>
    </dgm:pt>
    <dgm:pt modelId="{9EFED7DC-6AE0-4152-9177-15A79E1D267C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35005F2C-9360-48C7-BCF6-B26250B3937E}" type="parTrans" cxnId="{08B3D3A5-350F-420D-A138-60D3FF542DC3}">
      <dgm:prSet/>
      <dgm:spPr/>
      <dgm:t>
        <a:bodyPr/>
        <a:lstStyle/>
        <a:p>
          <a:endParaRPr lang="tr-TR"/>
        </a:p>
      </dgm:t>
    </dgm:pt>
    <dgm:pt modelId="{E9601E91-9747-4603-B3AD-8814CC988C54}" type="sibTrans" cxnId="{08B3D3A5-350F-420D-A138-60D3FF542DC3}">
      <dgm:prSet/>
      <dgm:spPr/>
      <dgm:t>
        <a:bodyPr/>
        <a:lstStyle/>
        <a:p>
          <a:endParaRPr lang="tr-TR"/>
        </a:p>
      </dgm:t>
    </dgm:pt>
    <dgm:pt modelId="{2E92BCBE-EB3E-4AEF-90D8-DF7BED32AE39}">
      <dgm:prSet phldrT="[Metin]"/>
      <dgm:spPr/>
      <dgm:t>
        <a:bodyPr/>
        <a:lstStyle/>
        <a:p>
          <a:r>
            <a:rPr lang="tr-TR" b="1"/>
            <a:t>YAZILIM</a:t>
          </a:r>
        </a:p>
      </dgm:t>
    </dgm:pt>
    <dgm:pt modelId="{6ED147A9-2221-41A2-A797-A5B5E44B0FBB}" type="parTrans" cxnId="{4BF7359B-1EC3-41FD-873F-87C0162816F9}">
      <dgm:prSet/>
      <dgm:spPr/>
      <dgm:t>
        <a:bodyPr/>
        <a:lstStyle/>
        <a:p>
          <a:endParaRPr lang="tr-TR"/>
        </a:p>
      </dgm:t>
    </dgm:pt>
    <dgm:pt modelId="{29240B90-E926-4DAA-BDC5-018CD991C703}" type="sibTrans" cxnId="{4BF7359B-1EC3-41FD-873F-87C0162816F9}">
      <dgm:prSet/>
      <dgm:spPr/>
      <dgm:t>
        <a:bodyPr/>
        <a:lstStyle/>
        <a:p>
          <a:endParaRPr lang="tr-TR"/>
        </a:p>
      </dgm:t>
    </dgm:pt>
    <dgm:pt modelId="{FD8AD110-FFC3-4A20-84B6-B71DE5F80399}">
      <dgm:prSet phldrT="[Metin]"/>
      <dgm:spPr/>
      <dgm:t>
        <a:bodyPr/>
        <a:lstStyle/>
        <a:p>
          <a:r>
            <a:rPr lang="tr-TR" b="1"/>
            <a:t>SİSTEM YAZILIMI</a:t>
          </a:r>
        </a:p>
      </dgm:t>
    </dgm:pt>
    <dgm:pt modelId="{7CB1E910-D4A3-41C5-B0CB-D267CDAD119B}" type="parTrans" cxnId="{58E100F8-5251-435D-A2F1-1D1802376DF7}">
      <dgm:prSet/>
      <dgm:spPr/>
      <dgm:t>
        <a:bodyPr/>
        <a:lstStyle/>
        <a:p>
          <a:endParaRPr lang="tr-TR"/>
        </a:p>
      </dgm:t>
    </dgm:pt>
    <dgm:pt modelId="{8DD04B1D-2D82-4E6C-A75A-108D58F9A567}" type="sibTrans" cxnId="{58E100F8-5251-435D-A2F1-1D1802376DF7}">
      <dgm:prSet/>
      <dgm:spPr/>
      <dgm:t>
        <a:bodyPr/>
        <a:lstStyle/>
        <a:p>
          <a:endParaRPr lang="tr-TR"/>
        </a:p>
      </dgm:t>
    </dgm:pt>
    <dgm:pt modelId="{2113722B-B582-4C6A-99E6-540FD44B2F5A}">
      <dgm:prSet/>
      <dgm:spPr/>
      <dgm:t>
        <a:bodyPr/>
        <a:lstStyle/>
        <a:p>
          <a:r>
            <a:rPr lang="tr-TR"/>
            <a:t>?</a:t>
          </a:r>
        </a:p>
      </dgm:t>
    </dgm:pt>
    <dgm:pt modelId="{103A2736-9C74-44E7-838D-5354287E9459}" type="parTrans" cxnId="{EB164D5D-22FE-4BA5-BD65-5536EA815535}">
      <dgm:prSet/>
      <dgm:spPr/>
      <dgm:t>
        <a:bodyPr/>
        <a:lstStyle/>
        <a:p>
          <a:endParaRPr lang="tr-TR"/>
        </a:p>
      </dgm:t>
    </dgm:pt>
    <dgm:pt modelId="{724DDBFD-14CC-49F7-8694-A5A79F348A08}" type="sibTrans" cxnId="{EB164D5D-22FE-4BA5-BD65-5536EA815535}">
      <dgm:prSet/>
      <dgm:spPr/>
      <dgm:t>
        <a:bodyPr/>
        <a:lstStyle/>
        <a:p>
          <a:endParaRPr lang="tr-TR"/>
        </a:p>
      </dgm:t>
    </dgm:pt>
    <dgm:pt modelId="{B77B4ED2-ED3C-4226-B971-751E47C89084}" type="pres">
      <dgm:prSet presAssocID="{E9AF0A99-1868-46A5-A12D-2DF30EF4AD53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6312120-2D08-4F99-891E-B3780B7AAEF6}" type="pres">
      <dgm:prSet presAssocID="{E9AF0A99-1868-46A5-A12D-2DF30EF4AD53}" presName="hierFlow" presStyleCnt="0"/>
      <dgm:spPr/>
    </dgm:pt>
    <dgm:pt modelId="{C25A92D2-3CAC-4249-A290-27717336BE6F}" type="pres">
      <dgm:prSet presAssocID="{E9AF0A99-1868-46A5-A12D-2DF30EF4AD53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BB066C5B-A060-47EC-9D1A-12A5B48594C4}" type="pres">
      <dgm:prSet presAssocID="{0C7454D0-F39C-4DD1-B04C-97BED16D2E22}" presName="Name14" presStyleCnt="0"/>
      <dgm:spPr/>
    </dgm:pt>
    <dgm:pt modelId="{44A7C222-1365-4204-A2F0-BCDEEC50D5F4}" type="pres">
      <dgm:prSet presAssocID="{0C7454D0-F39C-4DD1-B04C-97BED16D2E22}" presName="level1Shape" presStyleLbl="node0" presStyleIdx="0" presStyleCnt="1" custScaleX="21907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CCE806F-91FB-4573-BC9F-418E6F984B41}" type="pres">
      <dgm:prSet presAssocID="{0C7454D0-F39C-4DD1-B04C-97BED16D2E22}" presName="hierChild2" presStyleCnt="0"/>
      <dgm:spPr/>
    </dgm:pt>
    <dgm:pt modelId="{241956E1-C439-4552-8C42-42BDAD0D1EEC}" type="pres">
      <dgm:prSet presAssocID="{76933BAC-B6BE-4E8F-9341-DA70178064A8}" presName="Name19" presStyleLbl="parChTrans1D2" presStyleIdx="0" presStyleCnt="2"/>
      <dgm:spPr/>
      <dgm:t>
        <a:bodyPr/>
        <a:lstStyle/>
        <a:p>
          <a:endParaRPr lang="tr-TR"/>
        </a:p>
      </dgm:t>
    </dgm:pt>
    <dgm:pt modelId="{3973C3B4-EB28-4080-927F-B69072E2DE53}" type="pres">
      <dgm:prSet presAssocID="{2B0C7E31-8889-4303-B56A-4DD6188897C1}" presName="Name21" presStyleCnt="0"/>
      <dgm:spPr/>
    </dgm:pt>
    <dgm:pt modelId="{EC4B5653-866E-4F6B-B435-A0E3C04FD54D}" type="pres">
      <dgm:prSet presAssocID="{2B0C7E31-8889-4303-B56A-4DD6188897C1}" presName="level2Shape" presStyleLbl="node2" presStyleIdx="0" presStyleCnt="2" custScaleX="179100"/>
      <dgm:spPr/>
      <dgm:t>
        <a:bodyPr/>
        <a:lstStyle/>
        <a:p>
          <a:endParaRPr lang="tr-TR"/>
        </a:p>
      </dgm:t>
    </dgm:pt>
    <dgm:pt modelId="{1C62DA6C-42CA-415A-9734-360EDA2840DC}" type="pres">
      <dgm:prSet presAssocID="{2B0C7E31-8889-4303-B56A-4DD6188897C1}" presName="hierChild3" presStyleCnt="0"/>
      <dgm:spPr/>
    </dgm:pt>
    <dgm:pt modelId="{AEBDDDD3-9910-454E-88D2-43B09B428B39}" type="pres">
      <dgm:prSet presAssocID="{D5F3FD74-AB05-4A58-B9F6-5C97751DC60B}" presName="Name19" presStyleLbl="parChTrans1D3" presStyleIdx="0" presStyleCnt="4"/>
      <dgm:spPr/>
      <dgm:t>
        <a:bodyPr/>
        <a:lstStyle/>
        <a:p>
          <a:endParaRPr lang="tr-TR"/>
        </a:p>
      </dgm:t>
    </dgm:pt>
    <dgm:pt modelId="{B8229B1C-8676-4F43-8EA5-64536E0EB810}" type="pres">
      <dgm:prSet presAssocID="{D9941A25-C6B6-4007-A704-E09794626F47}" presName="Name21" presStyleCnt="0"/>
      <dgm:spPr/>
    </dgm:pt>
    <dgm:pt modelId="{6004187B-CD72-4251-9DD7-27648275A707}" type="pres">
      <dgm:prSet presAssocID="{D9941A25-C6B6-4007-A704-E09794626F47}" presName="level2Shape" presStyleLbl="node3" presStyleIdx="0" presStyleCnt="4" custScaleX="163120"/>
      <dgm:spPr/>
      <dgm:t>
        <a:bodyPr/>
        <a:lstStyle/>
        <a:p>
          <a:endParaRPr lang="tr-TR"/>
        </a:p>
      </dgm:t>
    </dgm:pt>
    <dgm:pt modelId="{468F6EA8-F460-40BF-9011-1EEF959670C1}" type="pres">
      <dgm:prSet presAssocID="{D9941A25-C6B6-4007-A704-E09794626F47}" presName="hierChild3" presStyleCnt="0"/>
      <dgm:spPr/>
    </dgm:pt>
    <dgm:pt modelId="{CD9FA48D-723B-4720-B861-B1D82D52F910}" type="pres">
      <dgm:prSet presAssocID="{35005F2C-9360-48C7-BCF6-B26250B3937E}" presName="Name19" presStyleLbl="parChTrans1D3" presStyleIdx="1" presStyleCnt="4"/>
      <dgm:spPr/>
      <dgm:t>
        <a:bodyPr/>
        <a:lstStyle/>
        <a:p>
          <a:endParaRPr lang="tr-TR"/>
        </a:p>
      </dgm:t>
    </dgm:pt>
    <dgm:pt modelId="{EBECBF89-EFE6-4576-82A8-258B02CF1AF7}" type="pres">
      <dgm:prSet presAssocID="{9EFED7DC-6AE0-4152-9177-15A79E1D267C}" presName="Name21" presStyleCnt="0"/>
      <dgm:spPr/>
    </dgm:pt>
    <dgm:pt modelId="{4C428704-7F4A-4D76-A30B-A37462923E2A}" type="pres">
      <dgm:prSet presAssocID="{9EFED7DC-6AE0-4152-9177-15A79E1D267C}" presName="level2Shape" presStyleLbl="node3" presStyleIdx="1" presStyleCnt="4" custScaleX="155797"/>
      <dgm:spPr/>
      <dgm:t>
        <a:bodyPr/>
        <a:lstStyle/>
        <a:p>
          <a:endParaRPr lang="tr-TR"/>
        </a:p>
      </dgm:t>
    </dgm:pt>
    <dgm:pt modelId="{F636CDC4-C2F5-4FCB-8A09-37D860609D27}" type="pres">
      <dgm:prSet presAssocID="{9EFED7DC-6AE0-4152-9177-15A79E1D267C}" presName="hierChild3" presStyleCnt="0"/>
      <dgm:spPr/>
    </dgm:pt>
    <dgm:pt modelId="{5A8BB489-764C-4578-B73D-BC8B678571CC}" type="pres">
      <dgm:prSet presAssocID="{6ED147A9-2221-41A2-A797-A5B5E44B0FBB}" presName="Name19" presStyleLbl="parChTrans1D2" presStyleIdx="1" presStyleCnt="2"/>
      <dgm:spPr/>
      <dgm:t>
        <a:bodyPr/>
        <a:lstStyle/>
        <a:p>
          <a:endParaRPr lang="tr-TR"/>
        </a:p>
      </dgm:t>
    </dgm:pt>
    <dgm:pt modelId="{F46D76EF-80EB-4761-9142-A35D4E019467}" type="pres">
      <dgm:prSet presAssocID="{2E92BCBE-EB3E-4AEF-90D8-DF7BED32AE39}" presName="Name21" presStyleCnt="0"/>
      <dgm:spPr/>
    </dgm:pt>
    <dgm:pt modelId="{6E15154E-371E-4ACF-A49D-F9AAFE19E09D}" type="pres">
      <dgm:prSet presAssocID="{2E92BCBE-EB3E-4AEF-90D8-DF7BED32AE39}" presName="level2Shape" presStyleLbl="node2" presStyleIdx="1" presStyleCnt="2" custScaleX="191230"/>
      <dgm:spPr/>
      <dgm:t>
        <a:bodyPr/>
        <a:lstStyle/>
        <a:p>
          <a:endParaRPr lang="tr-TR"/>
        </a:p>
      </dgm:t>
    </dgm:pt>
    <dgm:pt modelId="{493A2FF7-7263-497C-8355-645F3BE1942E}" type="pres">
      <dgm:prSet presAssocID="{2E92BCBE-EB3E-4AEF-90D8-DF7BED32AE39}" presName="hierChild3" presStyleCnt="0"/>
      <dgm:spPr/>
    </dgm:pt>
    <dgm:pt modelId="{840F6042-3D3F-4061-BA2A-D16C82291F9C}" type="pres">
      <dgm:prSet presAssocID="{7CB1E910-D4A3-41C5-B0CB-D267CDAD119B}" presName="Name19" presStyleLbl="parChTrans1D3" presStyleIdx="2" presStyleCnt="4"/>
      <dgm:spPr/>
      <dgm:t>
        <a:bodyPr/>
        <a:lstStyle/>
        <a:p>
          <a:endParaRPr lang="tr-TR"/>
        </a:p>
      </dgm:t>
    </dgm:pt>
    <dgm:pt modelId="{77C2CCDA-D3A3-42D9-9918-9E264E013716}" type="pres">
      <dgm:prSet presAssocID="{FD8AD110-FFC3-4A20-84B6-B71DE5F80399}" presName="Name21" presStyleCnt="0"/>
      <dgm:spPr/>
    </dgm:pt>
    <dgm:pt modelId="{9AB4AD9A-8E3E-4B3C-8A08-3137BC859CF4}" type="pres">
      <dgm:prSet presAssocID="{FD8AD110-FFC3-4A20-84B6-B71DE5F80399}" presName="level2Shape" presStyleLbl="node3" presStyleIdx="2" presStyleCnt="4" custScaleX="155798"/>
      <dgm:spPr/>
      <dgm:t>
        <a:bodyPr/>
        <a:lstStyle/>
        <a:p>
          <a:endParaRPr lang="tr-TR"/>
        </a:p>
      </dgm:t>
    </dgm:pt>
    <dgm:pt modelId="{C519B694-64A7-44F6-8395-96AD7D805E4B}" type="pres">
      <dgm:prSet presAssocID="{FD8AD110-FFC3-4A20-84B6-B71DE5F80399}" presName="hierChild3" presStyleCnt="0"/>
      <dgm:spPr/>
    </dgm:pt>
    <dgm:pt modelId="{7EEBFC0F-BDAC-46B1-8B93-D133675D3968}" type="pres">
      <dgm:prSet presAssocID="{103A2736-9C74-44E7-838D-5354287E9459}" presName="Name19" presStyleLbl="parChTrans1D3" presStyleIdx="3" presStyleCnt="4"/>
      <dgm:spPr/>
      <dgm:t>
        <a:bodyPr/>
        <a:lstStyle/>
        <a:p>
          <a:endParaRPr lang="tr-TR"/>
        </a:p>
      </dgm:t>
    </dgm:pt>
    <dgm:pt modelId="{80E52761-18F1-4D90-B652-D61DAD3EEA20}" type="pres">
      <dgm:prSet presAssocID="{2113722B-B582-4C6A-99E6-540FD44B2F5A}" presName="Name21" presStyleCnt="0"/>
      <dgm:spPr/>
    </dgm:pt>
    <dgm:pt modelId="{966DC24C-AFA5-48BC-9C40-43DCF7EE75AD}" type="pres">
      <dgm:prSet presAssocID="{2113722B-B582-4C6A-99E6-540FD44B2F5A}" presName="level2Shape" presStyleLbl="node3" presStyleIdx="3" presStyleCnt="4" custScaleX="155797"/>
      <dgm:spPr/>
      <dgm:t>
        <a:bodyPr/>
        <a:lstStyle/>
        <a:p>
          <a:endParaRPr lang="tr-TR"/>
        </a:p>
      </dgm:t>
    </dgm:pt>
    <dgm:pt modelId="{158EA3F5-9CD1-4F01-B222-4EC784813A07}" type="pres">
      <dgm:prSet presAssocID="{2113722B-B582-4C6A-99E6-540FD44B2F5A}" presName="hierChild3" presStyleCnt="0"/>
      <dgm:spPr/>
    </dgm:pt>
    <dgm:pt modelId="{B17817E0-0534-4614-BDB6-D24934246C57}" type="pres">
      <dgm:prSet presAssocID="{E9AF0A99-1868-46A5-A12D-2DF30EF4AD53}" presName="bgShapesFlow" presStyleCnt="0"/>
      <dgm:spPr/>
    </dgm:pt>
  </dgm:ptLst>
  <dgm:cxnLst>
    <dgm:cxn modelId="{4213D44B-C11D-4B45-B9DD-9AF9335DA04D}" type="presOf" srcId="{0C7454D0-F39C-4DD1-B04C-97BED16D2E22}" destId="{44A7C222-1365-4204-A2F0-BCDEEC50D5F4}" srcOrd="0" destOrd="0" presId="urn:microsoft.com/office/officeart/2005/8/layout/hierarchy6"/>
    <dgm:cxn modelId="{58D6F5B4-8995-4ED2-B908-186BEEBE3AB2}" type="presOf" srcId="{D5F3FD74-AB05-4A58-B9F6-5C97751DC60B}" destId="{AEBDDDD3-9910-454E-88D2-43B09B428B39}" srcOrd="0" destOrd="0" presId="urn:microsoft.com/office/officeart/2005/8/layout/hierarchy6"/>
    <dgm:cxn modelId="{EB164D5D-22FE-4BA5-BD65-5536EA815535}" srcId="{2E92BCBE-EB3E-4AEF-90D8-DF7BED32AE39}" destId="{2113722B-B582-4C6A-99E6-540FD44B2F5A}" srcOrd="1" destOrd="0" parTransId="{103A2736-9C74-44E7-838D-5354287E9459}" sibTransId="{724DDBFD-14CC-49F7-8694-A5A79F348A08}"/>
    <dgm:cxn modelId="{7F88D052-DC06-42D5-AAE9-A0064D7077AB}" type="presOf" srcId="{9EFED7DC-6AE0-4152-9177-15A79E1D267C}" destId="{4C428704-7F4A-4D76-A30B-A37462923E2A}" srcOrd="0" destOrd="0" presId="urn:microsoft.com/office/officeart/2005/8/layout/hierarchy6"/>
    <dgm:cxn modelId="{A35BD5CC-1275-4FE0-8EF9-39B912011260}" type="presOf" srcId="{7CB1E910-D4A3-41C5-B0CB-D267CDAD119B}" destId="{840F6042-3D3F-4061-BA2A-D16C82291F9C}" srcOrd="0" destOrd="0" presId="urn:microsoft.com/office/officeart/2005/8/layout/hierarchy6"/>
    <dgm:cxn modelId="{E1580056-C836-482D-B4E8-8C76F3B1F759}" type="presOf" srcId="{FD8AD110-FFC3-4A20-84B6-B71DE5F80399}" destId="{9AB4AD9A-8E3E-4B3C-8A08-3137BC859CF4}" srcOrd="0" destOrd="0" presId="urn:microsoft.com/office/officeart/2005/8/layout/hierarchy6"/>
    <dgm:cxn modelId="{1C2F319E-EBBA-4C2A-BE44-4D7AEB5EBD93}" type="presOf" srcId="{103A2736-9C74-44E7-838D-5354287E9459}" destId="{7EEBFC0F-BDAC-46B1-8B93-D133675D3968}" srcOrd="0" destOrd="0" presId="urn:microsoft.com/office/officeart/2005/8/layout/hierarchy6"/>
    <dgm:cxn modelId="{4C8AAA4B-0224-417E-828B-F31DE197252C}" type="presOf" srcId="{D9941A25-C6B6-4007-A704-E09794626F47}" destId="{6004187B-CD72-4251-9DD7-27648275A707}" srcOrd="0" destOrd="0" presId="urn:microsoft.com/office/officeart/2005/8/layout/hierarchy6"/>
    <dgm:cxn modelId="{BE35BCA7-2717-4D41-87FA-7BA66675D9EC}" srcId="{E9AF0A99-1868-46A5-A12D-2DF30EF4AD53}" destId="{0C7454D0-F39C-4DD1-B04C-97BED16D2E22}" srcOrd="0" destOrd="0" parTransId="{046D9159-D56B-4BCE-93D3-CA622D7C1342}" sibTransId="{B06CFABC-C6A4-4360-94C7-7767DB130CC5}"/>
    <dgm:cxn modelId="{08B3D3A5-350F-420D-A138-60D3FF542DC3}" srcId="{2B0C7E31-8889-4303-B56A-4DD6188897C1}" destId="{9EFED7DC-6AE0-4152-9177-15A79E1D267C}" srcOrd="1" destOrd="0" parTransId="{35005F2C-9360-48C7-BCF6-B26250B3937E}" sibTransId="{E9601E91-9747-4603-B3AD-8814CC988C54}"/>
    <dgm:cxn modelId="{E712B933-2C65-4838-9027-91558E21BC94}" type="presOf" srcId="{E9AF0A99-1868-46A5-A12D-2DF30EF4AD53}" destId="{B77B4ED2-ED3C-4226-B971-751E47C89084}" srcOrd="0" destOrd="0" presId="urn:microsoft.com/office/officeart/2005/8/layout/hierarchy6"/>
    <dgm:cxn modelId="{4BF7359B-1EC3-41FD-873F-87C0162816F9}" srcId="{0C7454D0-F39C-4DD1-B04C-97BED16D2E22}" destId="{2E92BCBE-EB3E-4AEF-90D8-DF7BED32AE39}" srcOrd="1" destOrd="0" parTransId="{6ED147A9-2221-41A2-A797-A5B5E44B0FBB}" sibTransId="{29240B90-E926-4DAA-BDC5-018CD991C703}"/>
    <dgm:cxn modelId="{813862C3-9F66-48AF-AFB7-7AA65E04555B}" type="presOf" srcId="{35005F2C-9360-48C7-BCF6-B26250B3937E}" destId="{CD9FA48D-723B-4720-B861-B1D82D52F910}" srcOrd="0" destOrd="0" presId="urn:microsoft.com/office/officeart/2005/8/layout/hierarchy6"/>
    <dgm:cxn modelId="{07A20222-56E4-4DFE-9AAC-6CF934FE8FF5}" type="presOf" srcId="{2113722B-B582-4C6A-99E6-540FD44B2F5A}" destId="{966DC24C-AFA5-48BC-9C40-43DCF7EE75AD}" srcOrd="0" destOrd="0" presId="urn:microsoft.com/office/officeart/2005/8/layout/hierarchy6"/>
    <dgm:cxn modelId="{CFF60854-C0B7-4050-9431-62BA2C1258CC}" type="presOf" srcId="{2E92BCBE-EB3E-4AEF-90D8-DF7BED32AE39}" destId="{6E15154E-371E-4ACF-A49D-F9AAFE19E09D}" srcOrd="0" destOrd="0" presId="urn:microsoft.com/office/officeart/2005/8/layout/hierarchy6"/>
    <dgm:cxn modelId="{AB53E9D6-88A5-4EF7-A80E-4A71C299D845}" srcId="{0C7454D0-F39C-4DD1-B04C-97BED16D2E22}" destId="{2B0C7E31-8889-4303-B56A-4DD6188897C1}" srcOrd="0" destOrd="0" parTransId="{76933BAC-B6BE-4E8F-9341-DA70178064A8}" sibTransId="{3ED11EB8-4C87-4184-8F5C-DF6B7809E797}"/>
    <dgm:cxn modelId="{58E100F8-5251-435D-A2F1-1D1802376DF7}" srcId="{2E92BCBE-EB3E-4AEF-90D8-DF7BED32AE39}" destId="{FD8AD110-FFC3-4A20-84B6-B71DE5F80399}" srcOrd="0" destOrd="0" parTransId="{7CB1E910-D4A3-41C5-B0CB-D267CDAD119B}" sibTransId="{8DD04B1D-2D82-4E6C-A75A-108D58F9A567}"/>
    <dgm:cxn modelId="{680D7C39-04ED-4C8A-A93C-ECBA6380AF3D}" type="presOf" srcId="{76933BAC-B6BE-4E8F-9341-DA70178064A8}" destId="{241956E1-C439-4552-8C42-42BDAD0D1EEC}" srcOrd="0" destOrd="0" presId="urn:microsoft.com/office/officeart/2005/8/layout/hierarchy6"/>
    <dgm:cxn modelId="{EA255290-E4D0-4D35-BDA4-FBF69353A286}" type="presOf" srcId="{2B0C7E31-8889-4303-B56A-4DD6188897C1}" destId="{EC4B5653-866E-4F6B-B435-A0E3C04FD54D}" srcOrd="0" destOrd="0" presId="urn:microsoft.com/office/officeart/2005/8/layout/hierarchy6"/>
    <dgm:cxn modelId="{6F40BCCA-FC34-46D6-979C-4595A2C67EFC}" type="presOf" srcId="{6ED147A9-2221-41A2-A797-A5B5E44B0FBB}" destId="{5A8BB489-764C-4578-B73D-BC8B678571CC}" srcOrd="0" destOrd="0" presId="urn:microsoft.com/office/officeart/2005/8/layout/hierarchy6"/>
    <dgm:cxn modelId="{C509955D-25FA-49D5-8CF4-D17D27FB7B57}" srcId="{2B0C7E31-8889-4303-B56A-4DD6188897C1}" destId="{D9941A25-C6B6-4007-A704-E09794626F47}" srcOrd="0" destOrd="0" parTransId="{D5F3FD74-AB05-4A58-B9F6-5C97751DC60B}" sibTransId="{669A2E56-B6B8-4279-9B91-5DEDBB8B249E}"/>
    <dgm:cxn modelId="{55250CB1-64AC-462E-9A8B-7AE5A83D1C85}" type="presParOf" srcId="{B77B4ED2-ED3C-4226-B971-751E47C89084}" destId="{36312120-2D08-4F99-891E-B3780B7AAEF6}" srcOrd="0" destOrd="0" presId="urn:microsoft.com/office/officeart/2005/8/layout/hierarchy6"/>
    <dgm:cxn modelId="{0703B6CD-8ADB-419B-B814-329D0AAE485C}" type="presParOf" srcId="{36312120-2D08-4F99-891E-B3780B7AAEF6}" destId="{C25A92D2-3CAC-4249-A290-27717336BE6F}" srcOrd="0" destOrd="0" presId="urn:microsoft.com/office/officeart/2005/8/layout/hierarchy6"/>
    <dgm:cxn modelId="{D3D9F12D-56A8-40E0-BFDB-580128EFEDBF}" type="presParOf" srcId="{C25A92D2-3CAC-4249-A290-27717336BE6F}" destId="{BB066C5B-A060-47EC-9D1A-12A5B48594C4}" srcOrd="0" destOrd="0" presId="urn:microsoft.com/office/officeart/2005/8/layout/hierarchy6"/>
    <dgm:cxn modelId="{6DFBF59C-4C28-4866-BCD3-AE78933A7402}" type="presParOf" srcId="{BB066C5B-A060-47EC-9D1A-12A5B48594C4}" destId="{44A7C222-1365-4204-A2F0-BCDEEC50D5F4}" srcOrd="0" destOrd="0" presId="urn:microsoft.com/office/officeart/2005/8/layout/hierarchy6"/>
    <dgm:cxn modelId="{CBC84508-844D-4B04-8095-7675422A3C55}" type="presParOf" srcId="{BB066C5B-A060-47EC-9D1A-12A5B48594C4}" destId="{0CCE806F-91FB-4573-BC9F-418E6F984B41}" srcOrd="1" destOrd="0" presId="urn:microsoft.com/office/officeart/2005/8/layout/hierarchy6"/>
    <dgm:cxn modelId="{71DA62C5-27C6-4349-A80A-3CA0339B3087}" type="presParOf" srcId="{0CCE806F-91FB-4573-BC9F-418E6F984B41}" destId="{241956E1-C439-4552-8C42-42BDAD0D1EEC}" srcOrd="0" destOrd="0" presId="urn:microsoft.com/office/officeart/2005/8/layout/hierarchy6"/>
    <dgm:cxn modelId="{CF251A47-904C-47E1-A255-99F98387475C}" type="presParOf" srcId="{0CCE806F-91FB-4573-BC9F-418E6F984B41}" destId="{3973C3B4-EB28-4080-927F-B69072E2DE53}" srcOrd="1" destOrd="0" presId="urn:microsoft.com/office/officeart/2005/8/layout/hierarchy6"/>
    <dgm:cxn modelId="{359EACE8-57A8-4D34-AC66-2C1E3CA9EB40}" type="presParOf" srcId="{3973C3B4-EB28-4080-927F-B69072E2DE53}" destId="{EC4B5653-866E-4F6B-B435-A0E3C04FD54D}" srcOrd="0" destOrd="0" presId="urn:microsoft.com/office/officeart/2005/8/layout/hierarchy6"/>
    <dgm:cxn modelId="{42770044-E3BE-4148-8607-4267502F98EF}" type="presParOf" srcId="{3973C3B4-EB28-4080-927F-B69072E2DE53}" destId="{1C62DA6C-42CA-415A-9734-360EDA2840DC}" srcOrd="1" destOrd="0" presId="urn:microsoft.com/office/officeart/2005/8/layout/hierarchy6"/>
    <dgm:cxn modelId="{AB758A05-8AD6-4FC0-8067-CDE4A57B6D0D}" type="presParOf" srcId="{1C62DA6C-42CA-415A-9734-360EDA2840DC}" destId="{AEBDDDD3-9910-454E-88D2-43B09B428B39}" srcOrd="0" destOrd="0" presId="urn:microsoft.com/office/officeart/2005/8/layout/hierarchy6"/>
    <dgm:cxn modelId="{D4BA7AF1-3C1B-4B3E-BC85-108965B45EB3}" type="presParOf" srcId="{1C62DA6C-42CA-415A-9734-360EDA2840DC}" destId="{B8229B1C-8676-4F43-8EA5-64536E0EB810}" srcOrd="1" destOrd="0" presId="urn:microsoft.com/office/officeart/2005/8/layout/hierarchy6"/>
    <dgm:cxn modelId="{B2CCE030-4E06-492C-BB6A-EBC702E415C4}" type="presParOf" srcId="{B8229B1C-8676-4F43-8EA5-64536E0EB810}" destId="{6004187B-CD72-4251-9DD7-27648275A707}" srcOrd="0" destOrd="0" presId="urn:microsoft.com/office/officeart/2005/8/layout/hierarchy6"/>
    <dgm:cxn modelId="{8C346FD3-7CE5-4D81-8989-FE60B26B6984}" type="presParOf" srcId="{B8229B1C-8676-4F43-8EA5-64536E0EB810}" destId="{468F6EA8-F460-40BF-9011-1EEF959670C1}" srcOrd="1" destOrd="0" presId="urn:microsoft.com/office/officeart/2005/8/layout/hierarchy6"/>
    <dgm:cxn modelId="{7C481603-8407-4A85-8CAC-B85541FC3B4A}" type="presParOf" srcId="{1C62DA6C-42CA-415A-9734-360EDA2840DC}" destId="{CD9FA48D-723B-4720-B861-B1D82D52F910}" srcOrd="2" destOrd="0" presId="urn:microsoft.com/office/officeart/2005/8/layout/hierarchy6"/>
    <dgm:cxn modelId="{CE375F65-B87E-4818-802D-91AB7F3B252C}" type="presParOf" srcId="{1C62DA6C-42CA-415A-9734-360EDA2840DC}" destId="{EBECBF89-EFE6-4576-82A8-258B02CF1AF7}" srcOrd="3" destOrd="0" presId="urn:microsoft.com/office/officeart/2005/8/layout/hierarchy6"/>
    <dgm:cxn modelId="{48B8955E-3106-4461-8012-0C98909BEE9A}" type="presParOf" srcId="{EBECBF89-EFE6-4576-82A8-258B02CF1AF7}" destId="{4C428704-7F4A-4D76-A30B-A37462923E2A}" srcOrd="0" destOrd="0" presId="urn:microsoft.com/office/officeart/2005/8/layout/hierarchy6"/>
    <dgm:cxn modelId="{96874316-6AF7-4027-A439-D2BC09272C00}" type="presParOf" srcId="{EBECBF89-EFE6-4576-82A8-258B02CF1AF7}" destId="{F636CDC4-C2F5-4FCB-8A09-37D860609D27}" srcOrd="1" destOrd="0" presId="urn:microsoft.com/office/officeart/2005/8/layout/hierarchy6"/>
    <dgm:cxn modelId="{EA12EBAA-1A8B-40DE-B6C7-A0962068CA70}" type="presParOf" srcId="{0CCE806F-91FB-4573-BC9F-418E6F984B41}" destId="{5A8BB489-764C-4578-B73D-BC8B678571CC}" srcOrd="2" destOrd="0" presId="urn:microsoft.com/office/officeart/2005/8/layout/hierarchy6"/>
    <dgm:cxn modelId="{6CC43845-7DFD-4923-9133-267E7EACA962}" type="presParOf" srcId="{0CCE806F-91FB-4573-BC9F-418E6F984B41}" destId="{F46D76EF-80EB-4761-9142-A35D4E019467}" srcOrd="3" destOrd="0" presId="urn:microsoft.com/office/officeart/2005/8/layout/hierarchy6"/>
    <dgm:cxn modelId="{3D7E25B3-ABF2-4AE1-AF21-58EBFD5C3A54}" type="presParOf" srcId="{F46D76EF-80EB-4761-9142-A35D4E019467}" destId="{6E15154E-371E-4ACF-A49D-F9AAFE19E09D}" srcOrd="0" destOrd="0" presId="urn:microsoft.com/office/officeart/2005/8/layout/hierarchy6"/>
    <dgm:cxn modelId="{4D551208-E932-437F-854E-1E8D01DE4EAE}" type="presParOf" srcId="{F46D76EF-80EB-4761-9142-A35D4E019467}" destId="{493A2FF7-7263-497C-8355-645F3BE1942E}" srcOrd="1" destOrd="0" presId="urn:microsoft.com/office/officeart/2005/8/layout/hierarchy6"/>
    <dgm:cxn modelId="{5182A469-5EF5-4054-A470-02BF7A01E678}" type="presParOf" srcId="{493A2FF7-7263-497C-8355-645F3BE1942E}" destId="{840F6042-3D3F-4061-BA2A-D16C82291F9C}" srcOrd="0" destOrd="0" presId="urn:microsoft.com/office/officeart/2005/8/layout/hierarchy6"/>
    <dgm:cxn modelId="{D0F20EC9-7967-4993-B6B1-0B740AABA6B5}" type="presParOf" srcId="{493A2FF7-7263-497C-8355-645F3BE1942E}" destId="{77C2CCDA-D3A3-42D9-9918-9E264E013716}" srcOrd="1" destOrd="0" presId="urn:microsoft.com/office/officeart/2005/8/layout/hierarchy6"/>
    <dgm:cxn modelId="{C0B3164F-3C22-4FAC-A69D-FBDB6B411385}" type="presParOf" srcId="{77C2CCDA-D3A3-42D9-9918-9E264E013716}" destId="{9AB4AD9A-8E3E-4B3C-8A08-3137BC859CF4}" srcOrd="0" destOrd="0" presId="urn:microsoft.com/office/officeart/2005/8/layout/hierarchy6"/>
    <dgm:cxn modelId="{01F2C28B-AE90-4086-9A76-9B50C183B35B}" type="presParOf" srcId="{77C2CCDA-D3A3-42D9-9918-9E264E013716}" destId="{C519B694-64A7-44F6-8395-96AD7D805E4B}" srcOrd="1" destOrd="0" presId="urn:microsoft.com/office/officeart/2005/8/layout/hierarchy6"/>
    <dgm:cxn modelId="{93C6E9CB-D73A-44DB-B6EF-8B8E4B9F4974}" type="presParOf" srcId="{493A2FF7-7263-497C-8355-645F3BE1942E}" destId="{7EEBFC0F-BDAC-46B1-8B93-D133675D3968}" srcOrd="2" destOrd="0" presId="urn:microsoft.com/office/officeart/2005/8/layout/hierarchy6"/>
    <dgm:cxn modelId="{FCA2AFDA-F66A-4D2B-B07D-8FF8E714BC73}" type="presParOf" srcId="{493A2FF7-7263-497C-8355-645F3BE1942E}" destId="{80E52761-18F1-4D90-B652-D61DAD3EEA20}" srcOrd="3" destOrd="0" presId="urn:microsoft.com/office/officeart/2005/8/layout/hierarchy6"/>
    <dgm:cxn modelId="{B38903CA-18D2-492F-AD1E-51BD52FAF4A5}" type="presParOf" srcId="{80E52761-18F1-4D90-B652-D61DAD3EEA20}" destId="{966DC24C-AFA5-48BC-9C40-43DCF7EE75AD}" srcOrd="0" destOrd="0" presId="urn:microsoft.com/office/officeart/2005/8/layout/hierarchy6"/>
    <dgm:cxn modelId="{F8747E20-64A6-4E97-A4C0-F99CF06DF20C}" type="presParOf" srcId="{80E52761-18F1-4D90-B652-D61DAD3EEA20}" destId="{158EA3F5-9CD1-4F01-B222-4EC784813A07}" srcOrd="1" destOrd="0" presId="urn:microsoft.com/office/officeart/2005/8/layout/hierarchy6"/>
    <dgm:cxn modelId="{45B0D0EC-E6AB-4F72-AEFA-B3F08BB3135D}" type="presParOf" srcId="{B77B4ED2-ED3C-4226-B971-751E47C89084}" destId="{B17817E0-0534-4614-BDB6-D24934246C57}" srcOrd="1" destOrd="0" presId="urn:microsoft.com/office/officeart/2005/8/layout/hierarchy6"/>
  </dgm:cxnLst>
  <dgm:bg/>
  <dgm:whole/>
  <dgm:extLst>
    <a:ext uri="http://schemas.microsoft.com/office/drawing/2008/diagram">
      <dsp:dataModelExt xmlns:dsp="http://schemas.microsoft.com/office/drawing/2008/diagram" xmlns="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A7C222-1365-4204-A2F0-BCDEEC50D5F4}">
      <dsp:nvSpPr>
        <dsp:cNvPr id="0" name=""/>
        <dsp:cNvSpPr/>
      </dsp:nvSpPr>
      <dsp:spPr>
        <a:xfrm>
          <a:off x="2166533" y="8645"/>
          <a:ext cx="1854805" cy="564443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BİLGİSAYAR</a:t>
          </a:r>
        </a:p>
      </dsp:txBody>
      <dsp:txXfrm>
        <a:off x="2166533" y="8645"/>
        <a:ext cx="1854805" cy="564443"/>
      </dsp:txXfrm>
    </dsp:sp>
    <dsp:sp modelId="{241956E1-C439-4552-8C42-42BDAD0D1EEC}">
      <dsp:nvSpPr>
        <dsp:cNvPr id="0" name=""/>
        <dsp:cNvSpPr/>
      </dsp:nvSpPr>
      <dsp:spPr>
        <a:xfrm>
          <a:off x="1479680" y="573088"/>
          <a:ext cx="1614254" cy="225777"/>
        </a:xfrm>
        <a:custGeom>
          <a:avLst/>
          <a:gdLst/>
          <a:ahLst/>
          <a:cxnLst/>
          <a:rect l="0" t="0" r="0" b="0"/>
          <a:pathLst>
            <a:path>
              <a:moveTo>
                <a:pt x="1614254" y="0"/>
              </a:moveTo>
              <a:lnTo>
                <a:pt x="1614254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C4B5653-866E-4F6B-B435-A0E3C04FD54D}">
      <dsp:nvSpPr>
        <dsp:cNvPr id="0" name=""/>
        <dsp:cNvSpPr/>
      </dsp:nvSpPr>
      <dsp:spPr>
        <a:xfrm>
          <a:off x="721492" y="798865"/>
          <a:ext cx="151637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?</a:t>
          </a:r>
        </a:p>
      </dsp:txBody>
      <dsp:txXfrm>
        <a:off x="721492" y="798865"/>
        <a:ext cx="1516376" cy="564443"/>
      </dsp:txXfrm>
    </dsp:sp>
    <dsp:sp modelId="{AEBDDDD3-9910-454E-88D2-43B09B428B39}">
      <dsp:nvSpPr>
        <dsp:cNvPr id="0" name=""/>
        <dsp:cNvSpPr/>
      </dsp:nvSpPr>
      <dsp:spPr>
        <a:xfrm>
          <a:off x="693142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004187B-CD72-4251-9DD7-27648275A707}">
      <dsp:nvSpPr>
        <dsp:cNvPr id="0" name=""/>
        <dsp:cNvSpPr/>
      </dsp:nvSpPr>
      <dsp:spPr>
        <a:xfrm>
          <a:off x="2602" y="1589086"/>
          <a:ext cx="1381079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İÇ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DONANIM</a:t>
          </a:r>
        </a:p>
      </dsp:txBody>
      <dsp:txXfrm>
        <a:off x="2602" y="1589086"/>
        <a:ext cx="1381079" cy="564443"/>
      </dsp:txXfrm>
    </dsp:sp>
    <dsp:sp modelId="{CD9FA48D-723B-4720-B861-B1D82D52F910}">
      <dsp:nvSpPr>
        <dsp:cNvPr id="0" name=""/>
        <dsp:cNvSpPr/>
      </dsp:nvSpPr>
      <dsp:spPr>
        <a:xfrm>
          <a:off x="1479680" y="1363309"/>
          <a:ext cx="817539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817539" y="112888"/>
              </a:lnTo>
              <a:lnTo>
                <a:pt x="817539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428704-7F4A-4D76-A30B-A37462923E2A}">
      <dsp:nvSpPr>
        <dsp:cNvPr id="0" name=""/>
        <dsp:cNvSpPr/>
      </dsp:nvSpPr>
      <dsp:spPr>
        <a:xfrm>
          <a:off x="1637681" y="1589086"/>
          <a:ext cx="1319078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?</a:t>
          </a:r>
        </a:p>
      </dsp:txBody>
      <dsp:txXfrm>
        <a:off x="1637681" y="1589086"/>
        <a:ext cx="1319078" cy="564443"/>
      </dsp:txXfrm>
    </dsp:sp>
    <dsp:sp modelId="{5A8BB489-764C-4578-B73D-BC8B678571CC}">
      <dsp:nvSpPr>
        <dsp:cNvPr id="0" name=""/>
        <dsp:cNvSpPr/>
      </dsp:nvSpPr>
      <dsp:spPr>
        <a:xfrm>
          <a:off x="3093935" y="573088"/>
          <a:ext cx="1562904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1562904" y="112888"/>
              </a:lnTo>
              <a:lnTo>
                <a:pt x="1562904" y="225777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15154E-371E-4ACF-A49D-F9AAFE19E09D}">
      <dsp:nvSpPr>
        <dsp:cNvPr id="0" name=""/>
        <dsp:cNvSpPr/>
      </dsp:nvSpPr>
      <dsp:spPr>
        <a:xfrm>
          <a:off x="3847302" y="798865"/>
          <a:ext cx="161907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YAZILIM</a:t>
          </a:r>
        </a:p>
      </dsp:txBody>
      <dsp:txXfrm>
        <a:off x="3847302" y="798865"/>
        <a:ext cx="1619076" cy="564443"/>
      </dsp:txXfrm>
    </dsp:sp>
    <dsp:sp modelId="{840F6042-3D3F-4061-BA2A-D16C82291F9C}">
      <dsp:nvSpPr>
        <dsp:cNvPr id="0" name=""/>
        <dsp:cNvSpPr/>
      </dsp:nvSpPr>
      <dsp:spPr>
        <a:xfrm>
          <a:off x="3870301" y="1363309"/>
          <a:ext cx="786538" cy="225777"/>
        </a:xfrm>
        <a:custGeom>
          <a:avLst/>
          <a:gdLst/>
          <a:ahLst/>
          <a:cxnLst/>
          <a:rect l="0" t="0" r="0" b="0"/>
          <a:pathLst>
            <a:path>
              <a:moveTo>
                <a:pt x="786538" y="0"/>
              </a:moveTo>
              <a:lnTo>
                <a:pt x="786538" y="112888"/>
              </a:lnTo>
              <a:lnTo>
                <a:pt x="0" y="112888"/>
              </a:lnTo>
              <a:lnTo>
                <a:pt x="0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B4AD9A-8E3E-4B3C-8A08-3137BC859CF4}">
      <dsp:nvSpPr>
        <dsp:cNvPr id="0" name=""/>
        <dsp:cNvSpPr/>
      </dsp:nvSpPr>
      <dsp:spPr>
        <a:xfrm>
          <a:off x="3210758" y="1589086"/>
          <a:ext cx="1319086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SİSTEM YAZILIMI</a:t>
          </a:r>
        </a:p>
      </dsp:txBody>
      <dsp:txXfrm>
        <a:off x="3210758" y="1589086"/>
        <a:ext cx="1319086" cy="564443"/>
      </dsp:txXfrm>
    </dsp:sp>
    <dsp:sp modelId="{7EEBFC0F-BDAC-46B1-8B93-D133675D3968}">
      <dsp:nvSpPr>
        <dsp:cNvPr id="0" name=""/>
        <dsp:cNvSpPr/>
      </dsp:nvSpPr>
      <dsp:spPr>
        <a:xfrm>
          <a:off x="4656840" y="1363309"/>
          <a:ext cx="786542" cy="2257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2888"/>
              </a:lnTo>
              <a:lnTo>
                <a:pt x="786542" y="112888"/>
              </a:lnTo>
              <a:lnTo>
                <a:pt x="786542" y="225777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6DC24C-AFA5-48BC-9C40-43DCF7EE75AD}">
      <dsp:nvSpPr>
        <dsp:cNvPr id="0" name=""/>
        <dsp:cNvSpPr/>
      </dsp:nvSpPr>
      <dsp:spPr>
        <a:xfrm>
          <a:off x="4783844" y="1589086"/>
          <a:ext cx="1319078" cy="564443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?</a:t>
          </a:r>
        </a:p>
      </dsp:txBody>
      <dsp:txXfrm>
        <a:off x="4783844" y="1589086"/>
        <a:ext cx="1319078" cy="5644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CE028920AEE4C499E40E9821DE45D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F1D9409-3B58-4F8E-BB79-AED0669CE4F5}"/>
      </w:docPartPr>
      <w:docPartBody>
        <w:p w:rsidR="00467E29" w:rsidRDefault="00A63615" w:rsidP="00A63615">
          <w:pPr>
            <w:pStyle w:val="BCE028920AEE4C499E40E9821DE45D46"/>
          </w:pPr>
          <w:r>
            <w:rPr>
              <w:color w:val="365F91" w:themeColor="accent1" w:themeShade="BF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63615"/>
    <w:rsid w:val="00467E29"/>
    <w:rsid w:val="004A34C9"/>
    <w:rsid w:val="0080095E"/>
    <w:rsid w:val="008643AF"/>
    <w:rsid w:val="00A207BC"/>
    <w:rsid w:val="00A63615"/>
    <w:rsid w:val="00AB4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E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78EB16BA3A741B88DFC15BFD1A242CA">
    <w:name w:val="178EB16BA3A741B88DFC15BFD1A242CA"/>
    <w:rsid w:val="00A63615"/>
  </w:style>
  <w:style w:type="paragraph" w:customStyle="1" w:styleId="A2E03284812B46A8BE5C35457E289A58">
    <w:name w:val="A2E03284812B46A8BE5C35457E289A58"/>
    <w:rsid w:val="00A63615"/>
  </w:style>
  <w:style w:type="paragraph" w:customStyle="1" w:styleId="BCE028920AEE4C499E40E9821DE45D46">
    <w:name w:val="BCE028920AEE4C499E40E9821DE45D46"/>
    <w:rsid w:val="00A63615"/>
  </w:style>
  <w:style w:type="paragraph" w:customStyle="1" w:styleId="7544A405D84B46B6B3CBCA3AB9359F6E">
    <w:name w:val="7544A405D84B46B6B3CBCA3AB9359F6E"/>
    <w:rsid w:val="00A6361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3562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EĞİTİM ÖĞRETİM YILI KEPEZ ORTAOKULU BİLİŞİM TEKNOLOJİLERİ VE YAZILIM DERSİ                                                            5. VE 6. SINIFLAR I. DÖNEM I.  SINAV SORULARIDIR.</vt:lpstr>
    </vt:vector>
  </TitlesOfParts>
  <Manager>www.sorubak.com</Manager>
  <Company/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2016-11-27T05:41:00Z</dcterms:created>
  <dcterms:modified xsi:type="dcterms:W3CDTF">2016-11-27T05:41:00Z</dcterms:modified>
  <cp:category>www.sorubak.com</cp:category>
</cp:coreProperties>
</file>