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EFE" w:rsidRDefault="001E7EFE">
      <w:pPr>
        <w:pStyle w:val="GvdeMetni"/>
        <w:rPr>
          <w:rFonts w:ascii="Times New Roman"/>
          <w:sz w:val="20"/>
        </w:rPr>
      </w:pPr>
    </w:p>
    <w:p w:rsidR="001E7EFE" w:rsidRDefault="001E7EFE">
      <w:pPr>
        <w:pStyle w:val="GvdeMetni"/>
        <w:rPr>
          <w:rFonts w:ascii="Times New Roman"/>
          <w:sz w:val="20"/>
        </w:rPr>
      </w:pPr>
    </w:p>
    <w:p w:rsidR="001E7EFE" w:rsidRDefault="001E7EFE">
      <w:pPr>
        <w:pStyle w:val="GvdeMetni"/>
        <w:rPr>
          <w:rFonts w:ascii="Times New Roman"/>
          <w:sz w:val="20"/>
        </w:rPr>
      </w:pPr>
    </w:p>
    <w:p w:rsidR="001E7EFE" w:rsidRDefault="001E7EFE">
      <w:pPr>
        <w:pStyle w:val="GvdeMetni"/>
        <w:rPr>
          <w:rFonts w:ascii="Times New Roman"/>
          <w:sz w:val="20"/>
        </w:rPr>
      </w:pPr>
    </w:p>
    <w:p w:rsidR="001E7EFE" w:rsidRDefault="001E7EFE">
      <w:pPr>
        <w:pStyle w:val="GvdeMetni"/>
        <w:rPr>
          <w:rFonts w:ascii="Times New Roman"/>
          <w:sz w:val="20"/>
        </w:rPr>
      </w:pPr>
    </w:p>
    <w:p w:rsidR="001E7EFE" w:rsidRDefault="001E7EFE">
      <w:pPr>
        <w:pStyle w:val="GvdeMetni"/>
        <w:spacing w:before="10"/>
        <w:rPr>
          <w:rFonts w:ascii="Times New Roman"/>
          <w:sz w:val="27"/>
        </w:rPr>
      </w:pPr>
    </w:p>
    <w:p w:rsidR="001E7EFE" w:rsidRDefault="001E7EFE">
      <w:pPr>
        <w:rPr>
          <w:rFonts w:ascii="Times New Roman"/>
          <w:sz w:val="27"/>
        </w:rPr>
        <w:sectPr w:rsidR="001E7EFE">
          <w:type w:val="continuous"/>
          <w:pgSz w:w="11910" w:h="16840"/>
          <w:pgMar w:top="380" w:right="360" w:bottom="280" w:left="320" w:header="708" w:footer="708" w:gutter="0"/>
          <w:cols w:space="708"/>
        </w:sectPr>
      </w:pPr>
    </w:p>
    <w:p w:rsidR="001E7EFE" w:rsidRDefault="001E7EFE">
      <w:pPr>
        <w:pStyle w:val="GvdeMetni"/>
        <w:spacing w:before="4"/>
        <w:rPr>
          <w:rFonts w:ascii="Times New Roman"/>
          <w:sz w:val="17"/>
        </w:rPr>
      </w:pPr>
    </w:p>
    <w:p w:rsidR="001E7EFE" w:rsidRDefault="00880EE1">
      <w:pPr>
        <w:spacing w:line="192" w:lineRule="exact"/>
        <w:ind w:left="246"/>
        <w:rPr>
          <w:rFonts w:ascii="Verdana" w:hAnsi="Verdana"/>
          <w:b/>
          <w:sz w:val="16"/>
        </w:rPr>
      </w:pPr>
      <w:r w:rsidRPr="00880EE1">
        <w:pict>
          <v:group id="_x0000_s1079" style="position:absolute;left:0;text-align:left;margin-left:21.15pt;margin-top:-29.7pt;width:263.5pt;height:22.8pt;z-index:1120;mso-position-horizontal-relative:page" coordorigin="423,-594" coordsize="5270,456">
            <v:shape id="_x0000_s1081" style="position:absolute;left:430;top:-587;width:5255;height:441" coordorigin="430,-587" coordsize="5255,441" path="m1275,-587r-114,2l1051,-579r-105,10l849,-557r-90,16l678,-522r-72,21l545,-478r-85,53l430,-366r8,30l496,-280r110,48l678,-210r81,18l849,-176r97,13l1051,-154r110,6l1275,-146r3565,l4954,-148r110,-6l5169,-163r97,-13l5356,-192r81,-18l5509,-232r61,-23l5655,-308r30,-58l5677,-396r-58,-56l5509,-501r-72,-21l5356,-541r-90,-16l5169,-569r-105,-10l4954,-585r-114,-2l1275,-587xe" fill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80" type="#_x0000_t202" style="position:absolute;left:423;top:-594;width:5270;height:456" filled="f" stroked="f">
              <v:textbox inset="0,0,0,0">
                <w:txbxContent>
                  <w:p w:rsidR="001E7EFE" w:rsidRDefault="00571C75">
                    <w:pPr>
                      <w:tabs>
                        <w:tab w:val="left" w:pos="3402"/>
                      </w:tabs>
                      <w:spacing w:before="126"/>
                      <w:ind w:left="143"/>
                      <w:rPr>
                        <w:sz w:val="16"/>
                      </w:rPr>
                    </w:pPr>
                    <w:proofErr w:type="spellStart"/>
                    <w:r>
                      <w:rPr>
                        <w:sz w:val="16"/>
                      </w:rPr>
                      <w:t>Adı</w:t>
                    </w:r>
                    <w:proofErr w:type="spellEnd"/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sz w:val="16"/>
                      </w:rPr>
                      <w:t>Soyadı</w:t>
                    </w:r>
                    <w:proofErr w:type="spellEnd"/>
                    <w:proofErr w:type="gramStart"/>
                    <w:r>
                      <w:rPr>
                        <w:sz w:val="16"/>
                      </w:rPr>
                      <w:t>:………………………………….</w:t>
                    </w:r>
                    <w:proofErr w:type="gramEnd"/>
                    <w:r>
                      <w:rPr>
                        <w:sz w:val="16"/>
                      </w:rPr>
                      <w:tab/>
                      <w:t>Nu</w:t>
                    </w:r>
                    <w:proofErr w:type="gramStart"/>
                    <w:r>
                      <w:rPr>
                        <w:sz w:val="16"/>
                      </w:rPr>
                      <w:t>:…</w:t>
                    </w:r>
                    <w:proofErr w:type="gramEnd"/>
                  </w:p>
                </w:txbxContent>
              </v:textbox>
            </v:shape>
            <w10:wrap anchorx="page"/>
          </v:group>
        </w:pict>
      </w:r>
      <w:r w:rsidRPr="00880EE1">
        <w:pict>
          <v:group id="_x0000_s1076" style="position:absolute;left:0;text-align:left;margin-left:23.85pt;margin-top:-83.9pt;width:264pt;height:50.15pt;z-index:1168;mso-position-horizontal-relative:page" coordorigin="477,-1678" coordsize="5280,1003">
            <v:shape id="_x0000_s1078" style="position:absolute;left:484;top:-1671;width:5265;height:988" coordorigin="484,-1671" coordsize="5265,988" path="m649,-1671r-64,13l532,-1623r-35,53l484,-1506r,659l497,-783r35,52l585,-696r64,13l5584,-683r64,-13l5701,-731r35,-52l5749,-847r,-659l5736,-1570r-35,-53l5648,-1658r-64,-13l649,-1671xe" filled="f">
              <v:path arrowok="t"/>
            </v:shape>
            <v:shape id="_x0000_s1077" type="#_x0000_t202" style="position:absolute;left:477;top:-1678;width:5280;height:1003" filled="f" stroked="f">
              <v:textbox inset="0,0,0,0">
                <w:txbxContent>
                  <w:p w:rsidR="001E7EFE" w:rsidRDefault="00571C75">
                    <w:pPr>
                      <w:spacing w:before="180" w:line="268" w:lineRule="exact"/>
                      <w:ind w:left="558" w:right="559"/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color w:val="FF0000"/>
                      </w:rPr>
                      <w:t>GÖKÇİMEN</w:t>
                    </w:r>
                    <w:r>
                      <w:rPr>
                        <w:b/>
                        <w:color w:val="FF0000"/>
                        <w:spacing w:val="-7"/>
                      </w:rPr>
                      <w:t xml:space="preserve"> </w:t>
                    </w:r>
                    <w:r>
                      <w:rPr>
                        <w:b/>
                        <w:color w:val="FF0000"/>
                      </w:rPr>
                      <w:t>ORTAOKULU</w:t>
                    </w:r>
                  </w:p>
                  <w:p w:rsidR="001E7EFE" w:rsidRDefault="00B07B57">
                    <w:pPr>
                      <w:spacing w:line="219" w:lineRule="exact"/>
                      <w:ind w:left="559" w:right="559"/>
                      <w:jc w:val="center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 xml:space="preserve">2016-2017 </w:t>
                    </w:r>
                    <w:r w:rsidR="00571C75">
                      <w:rPr>
                        <w:b/>
                        <w:sz w:val="18"/>
                      </w:rPr>
                      <w:t>ÖĞRETİM YILI</w:t>
                    </w:r>
                  </w:p>
                  <w:p w:rsidR="001E7EFE" w:rsidRDefault="00571C75">
                    <w:pPr>
                      <w:spacing w:before="8"/>
                      <w:ind w:left="562" w:right="559"/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color w:val="FFFFFF"/>
                        <w:shd w:val="clear" w:color="auto" w:fill="818181"/>
                      </w:rPr>
                      <w:t xml:space="preserve">5. SINIF MATEMATİK 2. </w:t>
                    </w:r>
                    <w:proofErr w:type="gramStart"/>
                    <w:r>
                      <w:rPr>
                        <w:b/>
                        <w:color w:val="FFFFFF"/>
                        <w:shd w:val="clear" w:color="auto" w:fill="818181"/>
                      </w:rPr>
                      <w:t>DÖNEM 2.</w:t>
                    </w:r>
                    <w:proofErr w:type="gramEnd"/>
                    <w:r>
                      <w:rPr>
                        <w:b/>
                        <w:color w:val="FFFFFF"/>
                        <w:shd w:val="clear" w:color="auto" w:fill="818181"/>
                      </w:rPr>
                      <w:t xml:space="preserve"> SINAV</w:t>
                    </w:r>
                  </w:p>
                </w:txbxContent>
              </v:textbox>
            </v:shape>
            <w10:wrap anchorx="page"/>
          </v:group>
        </w:pict>
      </w:r>
      <w:r w:rsidRPr="00880EE1">
        <w:pict>
          <v:group id="_x0000_s1072" style="position:absolute;left:0;text-align:left;margin-left:315.1pt;margin-top:-73.2pt;width:246.95pt;height:65.8pt;z-index:1528;mso-position-horizontal-relative:page" coordorigin="6302,-1464" coordsize="4939,131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5" type="#_x0000_t75" style="position:absolute;left:6302;top:-1464;width:1747;height:1315">
              <v:imagedata r:id="rId5" o:title=""/>
            </v:shape>
            <v:line id="_x0000_s1074" style="position:absolute" from="6952,-296" to="11116,-265" strokeweight="2.5pt"/>
            <v:shape id="_x0000_s1073" style="position:absolute;left:11090;top:-340;width:151;height:150" coordorigin="11090,-340" coordsize="151,150" path="m11092,-340r-2,150l11241,-264r-149,-76xe" fillcolor="black" stroked="f">
              <v:path arrowok="t"/>
            </v:shape>
            <w10:wrap anchorx="page"/>
          </v:group>
        </w:pict>
      </w:r>
      <w:r w:rsidR="00571C75">
        <w:rPr>
          <w:rFonts w:ascii="Verdana" w:hAnsi="Verdana"/>
          <w:b/>
          <w:color w:val="808080"/>
          <w:sz w:val="16"/>
        </w:rPr>
        <w:t xml:space="preserve">2.3.2. </w:t>
      </w:r>
      <w:proofErr w:type="spellStart"/>
      <w:r w:rsidR="00571C75">
        <w:rPr>
          <w:rFonts w:ascii="Verdana" w:hAnsi="Verdana"/>
          <w:b/>
          <w:color w:val="808080"/>
          <w:sz w:val="16"/>
        </w:rPr>
        <w:t>Çokgenlerin</w:t>
      </w:r>
      <w:proofErr w:type="spellEnd"/>
      <w:r w:rsidR="00571C75"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 w:rsidR="00571C75">
        <w:rPr>
          <w:rFonts w:ascii="Verdana" w:hAnsi="Verdana"/>
          <w:b/>
          <w:color w:val="808080"/>
          <w:sz w:val="16"/>
        </w:rPr>
        <w:t>çevre</w:t>
      </w:r>
      <w:proofErr w:type="spellEnd"/>
      <w:r w:rsidR="00571C75"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 w:rsidR="00571C75">
        <w:rPr>
          <w:rFonts w:ascii="Verdana" w:hAnsi="Verdana"/>
          <w:b/>
          <w:color w:val="808080"/>
          <w:sz w:val="16"/>
        </w:rPr>
        <w:t>uzunluklarını</w:t>
      </w:r>
      <w:proofErr w:type="spellEnd"/>
      <w:r w:rsidR="00571C75"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 w:rsidR="00571C75">
        <w:rPr>
          <w:rFonts w:ascii="Verdana" w:hAnsi="Verdana"/>
          <w:b/>
          <w:color w:val="808080"/>
          <w:sz w:val="16"/>
        </w:rPr>
        <w:t>hesaplar</w:t>
      </w:r>
      <w:proofErr w:type="spellEnd"/>
      <w:r w:rsidR="00571C75">
        <w:rPr>
          <w:rFonts w:ascii="Verdana" w:hAnsi="Verdana"/>
          <w:b/>
          <w:color w:val="808080"/>
          <w:sz w:val="16"/>
        </w:rPr>
        <w:t xml:space="preserve">; </w:t>
      </w:r>
      <w:proofErr w:type="spellStart"/>
      <w:r w:rsidR="00571C75">
        <w:rPr>
          <w:rFonts w:ascii="Verdana" w:hAnsi="Verdana"/>
          <w:b/>
          <w:color w:val="808080"/>
          <w:sz w:val="16"/>
        </w:rPr>
        <w:t>verilen</w:t>
      </w:r>
      <w:proofErr w:type="spellEnd"/>
      <w:r w:rsidR="00571C75"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 w:rsidR="00571C75">
        <w:rPr>
          <w:rFonts w:ascii="Verdana" w:hAnsi="Verdana"/>
          <w:b/>
          <w:color w:val="808080"/>
          <w:sz w:val="16"/>
        </w:rPr>
        <w:t>bir</w:t>
      </w:r>
      <w:proofErr w:type="spellEnd"/>
      <w:r w:rsidR="00571C75"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 w:rsidR="00571C75">
        <w:rPr>
          <w:rFonts w:ascii="Verdana" w:hAnsi="Verdana"/>
          <w:b/>
          <w:color w:val="808080"/>
          <w:sz w:val="16"/>
        </w:rPr>
        <w:t>çevre</w:t>
      </w:r>
      <w:proofErr w:type="spellEnd"/>
      <w:r w:rsidR="00571C75"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 w:rsidR="00571C75">
        <w:rPr>
          <w:rFonts w:ascii="Verdana" w:hAnsi="Verdana"/>
          <w:b/>
          <w:color w:val="808080"/>
          <w:sz w:val="16"/>
        </w:rPr>
        <w:t>uzunluğuna</w:t>
      </w:r>
      <w:proofErr w:type="spellEnd"/>
      <w:r w:rsidR="00571C75"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 w:rsidR="00571C75">
        <w:rPr>
          <w:rFonts w:ascii="Verdana" w:hAnsi="Verdana"/>
          <w:b/>
          <w:color w:val="808080"/>
          <w:sz w:val="16"/>
        </w:rPr>
        <w:t>sahip</w:t>
      </w:r>
      <w:proofErr w:type="spellEnd"/>
      <w:r w:rsidR="00571C75"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 w:rsidR="00571C75">
        <w:rPr>
          <w:rFonts w:ascii="Verdana" w:hAnsi="Verdana"/>
          <w:b/>
          <w:color w:val="808080"/>
          <w:sz w:val="16"/>
        </w:rPr>
        <w:t>farklı</w:t>
      </w:r>
      <w:proofErr w:type="spellEnd"/>
      <w:r w:rsidR="00571C75"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 w:rsidR="00571C75">
        <w:rPr>
          <w:rFonts w:ascii="Verdana" w:hAnsi="Verdana"/>
          <w:b/>
          <w:color w:val="808080"/>
          <w:sz w:val="16"/>
        </w:rPr>
        <w:t>şekiller</w:t>
      </w:r>
      <w:proofErr w:type="spellEnd"/>
      <w:r w:rsidR="00571C75"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 w:rsidR="00571C75">
        <w:rPr>
          <w:rFonts w:ascii="Verdana" w:hAnsi="Verdana"/>
          <w:b/>
          <w:color w:val="808080"/>
          <w:sz w:val="16"/>
        </w:rPr>
        <w:t>oluşturur</w:t>
      </w:r>
      <w:proofErr w:type="spellEnd"/>
      <w:r w:rsidR="00571C75">
        <w:rPr>
          <w:rFonts w:ascii="Verdana" w:hAnsi="Verdana"/>
          <w:b/>
          <w:color w:val="808080"/>
          <w:sz w:val="16"/>
        </w:rPr>
        <w:t>.</w:t>
      </w:r>
    </w:p>
    <w:p w:rsidR="001E7EFE" w:rsidRDefault="00571C75">
      <w:pPr>
        <w:pStyle w:val="ListeParagraf"/>
        <w:numPr>
          <w:ilvl w:val="0"/>
          <w:numId w:val="4"/>
        </w:numPr>
        <w:tabs>
          <w:tab w:val="left" w:pos="434"/>
        </w:tabs>
        <w:ind w:right="257" w:firstLine="0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dikdörtgenlerden</w:t>
      </w:r>
      <w:proofErr w:type="spellEnd"/>
      <w:r>
        <w:t xml:space="preserve"> </w:t>
      </w:r>
      <w:proofErr w:type="spellStart"/>
      <w:r>
        <w:t>çevre</w:t>
      </w:r>
      <w:proofErr w:type="spellEnd"/>
      <w:r>
        <w:t xml:space="preserve"> </w:t>
      </w:r>
      <w:proofErr w:type="spellStart"/>
      <w:r>
        <w:t>uzunluğu</w:t>
      </w:r>
      <w:proofErr w:type="spellEnd"/>
      <w:r>
        <w:t xml:space="preserve"> </w:t>
      </w:r>
      <w:proofErr w:type="spellStart"/>
      <w:r>
        <w:t>diğerlerinden</w:t>
      </w:r>
      <w:proofErr w:type="spellEnd"/>
      <w:r>
        <w:t xml:space="preserve"> </w:t>
      </w:r>
      <w:proofErr w:type="spellStart"/>
      <w:r>
        <w:rPr>
          <w:spacing w:val="-2"/>
        </w:rPr>
        <w:t>farklı</w:t>
      </w:r>
      <w:proofErr w:type="spellEnd"/>
      <w:r>
        <w:rPr>
          <w:spacing w:val="-2"/>
        </w:rPr>
        <w:t xml:space="preserve"> </w:t>
      </w:r>
      <w:proofErr w:type="spellStart"/>
      <w:r>
        <w:t>olanları</w:t>
      </w:r>
      <w:proofErr w:type="spellEnd"/>
      <w:r>
        <w:rPr>
          <w:spacing w:val="3"/>
        </w:rPr>
        <w:t xml:space="preserve"> </w:t>
      </w:r>
      <w:proofErr w:type="spellStart"/>
      <w:r>
        <w:t>tarayınız</w:t>
      </w:r>
      <w:proofErr w:type="spellEnd"/>
      <w:r>
        <w:t>.</w:t>
      </w:r>
    </w:p>
    <w:p w:rsidR="001E7EFE" w:rsidRDefault="00571C75">
      <w:pPr>
        <w:pStyle w:val="GvdeMetni"/>
        <w:ind w:left="241" w:right="-6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3215323" cy="905255"/>
            <wp:effectExtent l="0" t="0" r="0" b="0"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5323" cy="905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7EFE" w:rsidRDefault="001E7EFE">
      <w:pPr>
        <w:pStyle w:val="GvdeMetni"/>
      </w:pPr>
    </w:p>
    <w:p w:rsidR="001E7EFE" w:rsidRDefault="001E7EFE">
      <w:pPr>
        <w:pStyle w:val="GvdeMetni"/>
        <w:spacing w:before="4"/>
      </w:pPr>
    </w:p>
    <w:p w:rsidR="001E7EFE" w:rsidRDefault="00571C75">
      <w:pPr>
        <w:ind w:left="246" w:right="84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808080"/>
          <w:sz w:val="16"/>
        </w:rPr>
        <w:t xml:space="preserve">2.3.1. </w:t>
      </w:r>
      <w:proofErr w:type="spellStart"/>
      <w:r>
        <w:rPr>
          <w:rFonts w:ascii="Verdana" w:hAnsi="Verdana"/>
          <w:b/>
          <w:color w:val="808080"/>
          <w:sz w:val="16"/>
        </w:rPr>
        <w:t>Uzunluk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ölçme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birimlerini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tanır</w:t>
      </w:r>
      <w:proofErr w:type="spellEnd"/>
      <w:r>
        <w:rPr>
          <w:rFonts w:ascii="Verdana" w:hAnsi="Verdana"/>
          <w:b/>
          <w:color w:val="808080"/>
          <w:sz w:val="16"/>
        </w:rPr>
        <w:t xml:space="preserve">; </w:t>
      </w:r>
      <w:proofErr w:type="spellStart"/>
      <w:r>
        <w:rPr>
          <w:rFonts w:ascii="Verdana" w:hAnsi="Verdana"/>
          <w:b/>
          <w:color w:val="808080"/>
          <w:sz w:val="16"/>
        </w:rPr>
        <w:t>metre-kilometre</w:t>
      </w:r>
      <w:proofErr w:type="spellEnd"/>
      <w:r>
        <w:rPr>
          <w:rFonts w:ascii="Verdana" w:hAnsi="Verdana"/>
          <w:b/>
          <w:color w:val="808080"/>
          <w:sz w:val="16"/>
        </w:rPr>
        <w:t xml:space="preserve">, </w:t>
      </w:r>
      <w:proofErr w:type="spellStart"/>
      <w:r>
        <w:rPr>
          <w:rFonts w:ascii="Verdana" w:hAnsi="Verdana"/>
          <w:b/>
          <w:color w:val="808080"/>
          <w:sz w:val="16"/>
        </w:rPr>
        <w:t>metre-santimetre</w:t>
      </w:r>
      <w:proofErr w:type="spellEnd"/>
      <w:r>
        <w:rPr>
          <w:rFonts w:ascii="Verdana" w:hAnsi="Verdana"/>
          <w:b/>
          <w:color w:val="808080"/>
          <w:sz w:val="16"/>
        </w:rPr>
        <w:t xml:space="preserve"> - </w:t>
      </w:r>
      <w:proofErr w:type="spellStart"/>
      <w:r>
        <w:rPr>
          <w:rFonts w:ascii="Verdana" w:hAnsi="Verdana"/>
          <w:b/>
          <w:color w:val="808080"/>
          <w:sz w:val="16"/>
        </w:rPr>
        <w:t>milimetre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birimlerini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birbirine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dönüştürür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ve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ilgili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problemleri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çözer</w:t>
      </w:r>
      <w:proofErr w:type="spellEnd"/>
      <w:r>
        <w:rPr>
          <w:rFonts w:ascii="Verdana" w:hAnsi="Verdana"/>
          <w:b/>
          <w:color w:val="808080"/>
          <w:sz w:val="16"/>
        </w:rPr>
        <w:t>.</w:t>
      </w:r>
    </w:p>
    <w:p w:rsidR="001E7EFE" w:rsidRDefault="00571C75">
      <w:pPr>
        <w:pStyle w:val="ListeParagraf"/>
        <w:numPr>
          <w:ilvl w:val="0"/>
          <w:numId w:val="4"/>
        </w:numPr>
        <w:tabs>
          <w:tab w:val="left" w:pos="497"/>
        </w:tabs>
        <w:spacing w:line="242" w:lineRule="auto"/>
        <w:ind w:right="1458" w:firstLine="0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boşlukları</w:t>
      </w:r>
      <w:proofErr w:type="spellEnd"/>
      <w:r>
        <w:rPr>
          <w:spacing w:val="-14"/>
        </w:rPr>
        <w:t xml:space="preserve"> </w:t>
      </w:r>
      <w:proofErr w:type="spellStart"/>
      <w:r>
        <w:t>doldurunuz</w:t>
      </w:r>
      <w:proofErr w:type="spellEnd"/>
      <w:r>
        <w:t xml:space="preserve">. </w:t>
      </w:r>
      <w:proofErr w:type="gramStart"/>
      <w:r>
        <w:t>a.5</w:t>
      </w:r>
      <w:proofErr w:type="gramEnd"/>
      <w:r>
        <w:t xml:space="preserve"> </w:t>
      </w:r>
      <w:r>
        <w:rPr>
          <w:spacing w:val="-3"/>
        </w:rPr>
        <w:t xml:space="preserve">km </w:t>
      </w:r>
      <w:r>
        <w:t xml:space="preserve">+ 5 m=…………………..m b.0,7 </w:t>
      </w:r>
      <w:r>
        <w:rPr>
          <w:spacing w:val="-3"/>
        </w:rPr>
        <w:t xml:space="preserve">km </w:t>
      </w:r>
      <w:r>
        <w:t>= ………………..</w:t>
      </w:r>
      <w:r>
        <w:rPr>
          <w:spacing w:val="3"/>
        </w:rPr>
        <w:t xml:space="preserve"> </w:t>
      </w:r>
      <w:r>
        <w:t>m</w:t>
      </w:r>
    </w:p>
    <w:p w:rsidR="001E7EFE" w:rsidRDefault="00880EE1">
      <w:pPr>
        <w:pStyle w:val="GvdeMetni"/>
        <w:spacing w:before="3" w:line="268" w:lineRule="exact"/>
        <w:ind w:left="246" w:right="2114"/>
        <w:jc w:val="both"/>
      </w:pPr>
      <w:r w:rsidRPr="00880EE1">
        <w:pict>
          <v:group id="_x0000_s1065" style="position:absolute;left:0;text-align:left;margin-left:319.9pt;margin-top:59.1pt;width:70.65pt;height:70.55pt;z-index:1072;mso-position-horizontal-relative:page" coordorigin="6398,1182" coordsize="1413,1411">
            <v:shape id="_x0000_s1071" style="position:absolute;left:6405;top:1189;width:731;height:731" coordorigin="6405,1189" coordsize="731,731" path="m7136,1555r-97,-54l7108,1415r-110,-13l7029,1296r-106,31l6910,1217r-86,69l6771,1189r-54,97l6631,1217r-13,110l6512,1296r31,106l6433,1415r69,86l6405,1555r97,53l6433,1694r110,13l6512,1813r106,-31l6631,1892r86,-69l6771,1920r53,-97l6910,1892r13,-110l7029,1813r-31,-106l7108,1694r-69,-86l7136,1555xe" filled="f">
              <v:path arrowok="t"/>
            </v:shape>
            <v:shape id="_x0000_s1070" style="position:absolute;left:7072;top:1854;width:731;height:731" coordorigin="7072,1854" coordsize="731,731" o:spt="100" adj="0,,0" path="m7491,2488r-107,l7437,2585r54,-97xm7590,2447r-305,l7298,2557r86,-69l7585,2488r5,-41xm7585,2488r-94,l7577,2557r8,-69xm7179,1961r31,106l7100,2080r69,86l7072,2220r97,53l7100,2359r110,13l7179,2478r106,-31l7687,2447r-22,-75l7775,2359r-69,-86l7803,2220r-97,-54l7775,2080r-110,-13l7687,1992r-402,l7179,1961xm7687,2447r-97,l7696,2478r-9,-31xm7298,1882r-13,110l7590,1992r-5,-41l7384,1951r-86,-69xm7696,1961r-106,31l7687,1992r9,-31xm7437,1854r-53,97l7491,1951r-54,-97xm7577,1882r-86,69l7585,1951r-8,-69xe" stroked="f">
              <v:stroke joinstyle="round"/>
              <v:formulas/>
              <v:path arrowok="t" o:connecttype="segments"/>
            </v:shape>
            <v:shape id="_x0000_s1069" style="position:absolute;left:7072;top:1854;width:731;height:731" coordorigin="7072,1854" coordsize="731,731" path="m7803,2220r-97,-54l7775,2080r-110,-13l7696,1961r-106,31l7577,1882r-86,69l7437,1854r-53,97l7298,1882r-13,110l7179,1961r31,106l7100,2080r69,86l7072,2220r97,53l7100,2359r110,13l7179,2478r106,-31l7298,2557r86,-69l7437,2585r54,-97l7577,2557r13,-110l7696,2478r-31,-106l7775,2359r-69,-86l7803,2220xe" filled="f">
              <v:path arrowok="t"/>
            </v:shape>
            <v:line id="_x0000_s1068" style="position:absolute" from="6698,1590" to="6834,1590" strokeweight=".15958mm"/>
            <v:shape id="_x0000_s1067" type="#_x0000_t202" style="position:absolute;left:6713;top:1334;width:114;height:521" filled="f" stroked="f">
              <v:textbox inset="0,0,0,0">
                <w:txbxContent>
                  <w:p w:rsidR="001E7EFE" w:rsidRDefault="00571C75">
                    <w:pPr>
                      <w:spacing w:line="220" w:lineRule="exac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w w:val="107"/>
                        <w:sz w:val="21"/>
                      </w:rPr>
                      <w:t>3</w:t>
                    </w:r>
                  </w:p>
                  <w:p w:rsidR="001E7EFE" w:rsidRDefault="00571C75">
                    <w:pPr>
                      <w:spacing w:before="62" w:line="238" w:lineRule="exac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w w:val="107"/>
                        <w:sz w:val="21"/>
                      </w:rPr>
                      <w:t>4</w:t>
                    </w:r>
                  </w:p>
                </w:txbxContent>
              </v:textbox>
            </v:shape>
            <v:shape id="_x0000_s1066" type="#_x0000_t202" style="position:absolute;left:7325;top:2146;width:275;height:202" filled="f" stroked="f">
              <v:textbox inset="0,0,0,0">
                <w:txbxContent>
                  <w:p w:rsidR="001E7EFE" w:rsidRDefault="00571C75">
                    <w:pPr>
                      <w:spacing w:line="202" w:lineRule="exact"/>
                      <w:ind w:right="-17"/>
                      <w:rPr>
                        <w:sz w:val="20"/>
                      </w:rPr>
                    </w:pPr>
                    <w:r>
                      <w:rPr>
                        <w:spacing w:val="-2"/>
                        <w:sz w:val="20"/>
                      </w:rPr>
                      <w:t>0</w:t>
                    </w:r>
                    <w:proofErr w:type="gramStart"/>
                    <w:r>
                      <w:rPr>
                        <w:spacing w:val="-2"/>
                        <w:sz w:val="20"/>
                      </w:rPr>
                      <w:t>,4</w:t>
                    </w:r>
                    <w:proofErr w:type="gramEnd"/>
                  </w:p>
                </w:txbxContent>
              </v:textbox>
            </v:shape>
            <w10:wrap anchorx="page"/>
          </v:group>
        </w:pict>
      </w:r>
      <w:r w:rsidRPr="00880EE1">
        <w:pict>
          <v:shape id="_x0000_s1064" type="#_x0000_t202" style="position:absolute;left:0;text-align:left;margin-left:494.2pt;margin-top:64.8pt;width:61.25pt;height:27.9pt;z-index:1624;mso-position-horizontal-relative:page" filled="f">
            <v:textbox inset="0,0,0,0">
              <w:txbxContent>
                <w:p w:rsidR="001E7EFE" w:rsidRDefault="00571C75">
                  <w:pPr>
                    <w:spacing w:before="114"/>
                    <w:ind w:left="313"/>
                    <w:rPr>
                      <w:sz w:val="20"/>
                    </w:rPr>
                  </w:pPr>
                  <w:r>
                    <w:rPr>
                      <w:sz w:val="20"/>
                    </w:rPr>
                    <w:t>% 20</w:t>
                  </w:r>
                </w:p>
              </w:txbxContent>
            </v:textbox>
            <w10:wrap anchorx="page"/>
          </v:shape>
        </w:pict>
      </w:r>
      <w:proofErr w:type="gramStart"/>
      <w:r w:rsidR="00571C75">
        <w:t>c</w:t>
      </w:r>
      <w:proofErr w:type="gramEnd"/>
      <w:r w:rsidR="00571C75">
        <w:t xml:space="preserve">. 9000m=……………….. </w:t>
      </w:r>
      <w:proofErr w:type="gramStart"/>
      <w:r w:rsidR="00571C75">
        <w:t>km</w:t>
      </w:r>
      <w:proofErr w:type="gramEnd"/>
      <w:r w:rsidR="00571C75">
        <w:t xml:space="preserve"> ç.0,5 m=…………………mm d.1000 mm=………………cm</w:t>
      </w:r>
    </w:p>
    <w:p w:rsidR="001E7EFE" w:rsidRDefault="00571C75">
      <w:pPr>
        <w:pStyle w:val="ListeParagraf"/>
        <w:numPr>
          <w:ilvl w:val="0"/>
          <w:numId w:val="3"/>
        </w:numPr>
        <w:tabs>
          <w:tab w:val="left" w:pos="492"/>
        </w:tabs>
        <w:spacing w:before="60"/>
        <w:ind w:right="203" w:firstLine="0"/>
      </w:pPr>
      <w:r>
        <w:rPr>
          <w:spacing w:val="-1"/>
        </w:rPr>
        <w:br w:type="column"/>
      </w:r>
      <w:proofErr w:type="spellStart"/>
      <w:r>
        <w:lastRenderedPageBreak/>
        <w:t>Konya’dan</w:t>
      </w:r>
      <w:proofErr w:type="spellEnd"/>
      <w:r>
        <w:t xml:space="preserve"> </w:t>
      </w:r>
      <w:proofErr w:type="spellStart"/>
      <w:r>
        <w:t>İstanbul’a</w:t>
      </w:r>
      <w:proofErr w:type="spellEnd"/>
      <w:r>
        <w:t xml:space="preserve"> </w:t>
      </w:r>
      <w:proofErr w:type="spellStart"/>
      <w:r>
        <w:t>hareket</w:t>
      </w:r>
      <w:proofErr w:type="spellEnd"/>
      <w:r>
        <w:t xml:space="preserve"> </w:t>
      </w:r>
      <w:proofErr w:type="spellStart"/>
      <w:proofErr w:type="gramStart"/>
      <w:r>
        <w:t>eden</w:t>
      </w:r>
      <w:proofErr w:type="spellEnd"/>
      <w:proofErr w:type="gram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otomobil</w:t>
      </w:r>
      <w:proofErr w:type="spellEnd"/>
      <w:r>
        <w:t xml:space="preserve"> 700 </w:t>
      </w:r>
      <w:proofErr w:type="spellStart"/>
      <w:r>
        <w:t>km’lik</w:t>
      </w:r>
      <w:proofErr w:type="spellEnd"/>
      <w:r>
        <w:t xml:space="preserve"> </w:t>
      </w:r>
      <w:proofErr w:type="spellStart"/>
      <w:r>
        <w:t>yolun</w:t>
      </w:r>
      <w:proofErr w:type="spellEnd"/>
      <w:r>
        <w:t xml:space="preserve"> </w:t>
      </w:r>
      <w:proofErr w:type="spellStart"/>
      <w:r>
        <w:t>önce</w:t>
      </w:r>
      <w:proofErr w:type="spellEnd"/>
      <w:r>
        <w:t xml:space="preserve"> % 30’unu, </w:t>
      </w:r>
      <w:proofErr w:type="spellStart"/>
      <w:r>
        <w:t>sonrada</w:t>
      </w:r>
      <w:proofErr w:type="spellEnd"/>
      <w:r>
        <w:t xml:space="preserve"> </w:t>
      </w:r>
      <w:proofErr w:type="spellStart"/>
      <w:r>
        <w:t>kalan</w:t>
      </w:r>
      <w:proofErr w:type="spellEnd"/>
      <w:r>
        <w:t xml:space="preserve"> </w:t>
      </w:r>
      <w:proofErr w:type="spellStart"/>
      <w:r>
        <w:t>yolun</w:t>
      </w:r>
      <w:proofErr w:type="spellEnd"/>
      <w:r>
        <w:t xml:space="preserve"> % 20 </w:t>
      </w:r>
      <w:proofErr w:type="spellStart"/>
      <w:r>
        <w:t>sini</w:t>
      </w:r>
      <w:proofErr w:type="spellEnd"/>
      <w:r>
        <w:t xml:space="preserve"> </w:t>
      </w:r>
      <w:proofErr w:type="spellStart"/>
      <w:r>
        <w:t>gidiyor</w:t>
      </w:r>
      <w:proofErr w:type="spellEnd"/>
      <w:r>
        <w:t>.</w:t>
      </w:r>
      <w:r>
        <w:rPr>
          <w:spacing w:val="-24"/>
        </w:rPr>
        <w:t xml:space="preserve"> </w:t>
      </w:r>
      <w:proofErr w:type="spellStart"/>
      <w:r>
        <w:t>Otomobil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r>
        <w:rPr>
          <w:spacing w:val="-3"/>
        </w:rPr>
        <w:t xml:space="preserve">km </w:t>
      </w:r>
      <w:proofErr w:type="spellStart"/>
      <w:r>
        <w:t>yol</w:t>
      </w:r>
      <w:proofErr w:type="spellEnd"/>
      <w:r>
        <w:rPr>
          <w:spacing w:val="3"/>
        </w:rPr>
        <w:t xml:space="preserve"> </w:t>
      </w:r>
      <w:proofErr w:type="spellStart"/>
      <w:r>
        <w:t>gitmiştir</w:t>
      </w:r>
      <w:proofErr w:type="spellEnd"/>
      <w:r>
        <w:t>?</w:t>
      </w:r>
    </w:p>
    <w:p w:rsidR="001E7EFE" w:rsidRDefault="001E7EFE">
      <w:pPr>
        <w:pStyle w:val="GvdeMetni"/>
      </w:pPr>
    </w:p>
    <w:p w:rsidR="001E7EFE" w:rsidRDefault="001E7EFE">
      <w:pPr>
        <w:pStyle w:val="GvdeMetni"/>
      </w:pPr>
    </w:p>
    <w:p w:rsidR="001E7EFE" w:rsidRDefault="001E7EFE">
      <w:pPr>
        <w:pStyle w:val="GvdeMetni"/>
      </w:pPr>
    </w:p>
    <w:p w:rsidR="001E7EFE" w:rsidRDefault="001E7EFE">
      <w:pPr>
        <w:pStyle w:val="GvdeMetni"/>
      </w:pPr>
    </w:p>
    <w:p w:rsidR="001E7EFE" w:rsidRDefault="001E7EFE">
      <w:pPr>
        <w:pStyle w:val="GvdeMetni"/>
      </w:pPr>
    </w:p>
    <w:p w:rsidR="001E7EFE" w:rsidRDefault="001E7EFE">
      <w:pPr>
        <w:pStyle w:val="GvdeMetni"/>
      </w:pPr>
    </w:p>
    <w:p w:rsidR="001E7EFE" w:rsidRDefault="001E7EFE">
      <w:pPr>
        <w:pStyle w:val="GvdeMetni"/>
      </w:pPr>
    </w:p>
    <w:p w:rsidR="001E7EFE" w:rsidRDefault="001E7EFE">
      <w:pPr>
        <w:pStyle w:val="GvdeMetni"/>
      </w:pPr>
    </w:p>
    <w:p w:rsidR="001E7EFE" w:rsidRDefault="001E7EFE">
      <w:pPr>
        <w:pStyle w:val="GvdeMetni"/>
      </w:pPr>
    </w:p>
    <w:p w:rsidR="001E7EFE" w:rsidRDefault="001E7EFE">
      <w:pPr>
        <w:pStyle w:val="GvdeMetni"/>
      </w:pPr>
    </w:p>
    <w:p w:rsidR="001E7EFE" w:rsidRDefault="001E7EFE">
      <w:pPr>
        <w:pStyle w:val="GvdeMetni"/>
        <w:spacing w:before="4"/>
        <w:rPr>
          <w:sz w:val="26"/>
        </w:rPr>
      </w:pPr>
    </w:p>
    <w:p w:rsidR="001E7EFE" w:rsidRDefault="00571C75">
      <w:pPr>
        <w:ind w:left="241" w:right="89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808080"/>
          <w:sz w:val="16"/>
        </w:rPr>
        <w:t xml:space="preserve">1.6.2. </w:t>
      </w:r>
      <w:proofErr w:type="spellStart"/>
      <w:r>
        <w:rPr>
          <w:rFonts w:ascii="Verdana" w:hAnsi="Verdana"/>
          <w:b/>
          <w:color w:val="808080"/>
          <w:sz w:val="16"/>
        </w:rPr>
        <w:t>Bir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yüzdelik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ifadeyi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aynı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büyüklüğü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temsil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proofErr w:type="gramStart"/>
      <w:r>
        <w:rPr>
          <w:rFonts w:ascii="Verdana" w:hAnsi="Verdana"/>
          <w:b/>
          <w:color w:val="808080"/>
          <w:sz w:val="16"/>
        </w:rPr>
        <w:t>eden</w:t>
      </w:r>
      <w:proofErr w:type="spellEnd"/>
      <w:proofErr w:type="gram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kesir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ve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ondalık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gösterimle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ilişkilendirir</w:t>
      </w:r>
      <w:proofErr w:type="spellEnd"/>
      <w:r>
        <w:rPr>
          <w:rFonts w:ascii="Verdana" w:hAnsi="Verdana"/>
          <w:b/>
          <w:color w:val="808080"/>
          <w:sz w:val="16"/>
        </w:rPr>
        <w:t xml:space="preserve">; </w:t>
      </w:r>
      <w:proofErr w:type="spellStart"/>
      <w:r>
        <w:rPr>
          <w:rFonts w:ascii="Verdana" w:hAnsi="Verdana"/>
          <w:b/>
          <w:color w:val="808080"/>
          <w:sz w:val="16"/>
        </w:rPr>
        <w:t>bu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gösterimleri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birbirine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dönüştürür</w:t>
      </w:r>
      <w:proofErr w:type="spellEnd"/>
      <w:r>
        <w:rPr>
          <w:rFonts w:ascii="Verdana" w:hAnsi="Verdana"/>
          <w:b/>
          <w:color w:val="808080"/>
          <w:sz w:val="16"/>
        </w:rPr>
        <w:t>.</w:t>
      </w:r>
    </w:p>
    <w:p w:rsidR="001E7EFE" w:rsidRDefault="00571C75">
      <w:pPr>
        <w:pStyle w:val="ListeParagraf"/>
        <w:numPr>
          <w:ilvl w:val="0"/>
          <w:numId w:val="3"/>
        </w:numPr>
        <w:tabs>
          <w:tab w:val="left" w:pos="429"/>
        </w:tabs>
        <w:spacing w:before="5"/>
        <w:ind w:right="487" w:firstLine="0"/>
      </w:pPr>
      <w:proofErr w:type="spellStart"/>
      <w:r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ondalık</w:t>
      </w:r>
      <w:proofErr w:type="spellEnd"/>
      <w:r>
        <w:t xml:space="preserve"> </w:t>
      </w:r>
      <w:proofErr w:type="spellStart"/>
      <w:r>
        <w:t>veya</w:t>
      </w:r>
      <w:proofErr w:type="spellEnd"/>
      <w:r>
        <w:t xml:space="preserve"> </w:t>
      </w:r>
      <w:proofErr w:type="spellStart"/>
      <w:r>
        <w:t>kesir</w:t>
      </w:r>
      <w:proofErr w:type="spellEnd"/>
      <w:r>
        <w:t xml:space="preserve"> </w:t>
      </w:r>
      <w:proofErr w:type="spellStart"/>
      <w:r>
        <w:t>sayıların</w:t>
      </w:r>
      <w:proofErr w:type="spellEnd"/>
      <w:r>
        <w:t xml:space="preserve"> </w:t>
      </w:r>
      <w:proofErr w:type="spellStart"/>
      <w:r>
        <w:t>eşiti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yüzdelik</w:t>
      </w:r>
      <w:proofErr w:type="spellEnd"/>
      <w:r>
        <w:t xml:space="preserve"> </w:t>
      </w:r>
      <w:proofErr w:type="spellStart"/>
      <w:r>
        <w:t>gösterimi</w:t>
      </w:r>
      <w:proofErr w:type="spellEnd"/>
      <w:r>
        <w:t xml:space="preserve"> </w:t>
      </w:r>
      <w:proofErr w:type="spellStart"/>
      <w:r>
        <w:t>ile</w:t>
      </w:r>
      <w:proofErr w:type="spellEnd"/>
      <w:r>
        <w:rPr>
          <w:spacing w:val="-15"/>
        </w:rPr>
        <w:t xml:space="preserve"> </w:t>
      </w:r>
      <w:proofErr w:type="spellStart"/>
      <w:r>
        <w:t>eşleştiriniz</w:t>
      </w:r>
      <w:proofErr w:type="spellEnd"/>
      <w:r>
        <w:t>.</w:t>
      </w:r>
    </w:p>
    <w:p w:rsidR="001E7EFE" w:rsidRDefault="001E7EFE">
      <w:pPr>
        <w:sectPr w:rsidR="001E7EFE">
          <w:type w:val="continuous"/>
          <w:pgSz w:w="11910" w:h="16840"/>
          <w:pgMar w:top="380" w:right="360" w:bottom="280" w:left="320" w:header="708" w:footer="708" w:gutter="0"/>
          <w:cols w:num="2" w:space="708" w:equalWidth="0">
            <w:col w:w="5340" w:space="478"/>
            <w:col w:w="5412"/>
          </w:cols>
        </w:sectPr>
      </w:pPr>
    </w:p>
    <w:p w:rsidR="001E7EFE" w:rsidRDefault="001E7EFE">
      <w:pPr>
        <w:pStyle w:val="GvdeMetni"/>
        <w:rPr>
          <w:sz w:val="20"/>
        </w:rPr>
      </w:pPr>
    </w:p>
    <w:p w:rsidR="001E7EFE" w:rsidRDefault="001E7EFE">
      <w:pPr>
        <w:pStyle w:val="GvdeMetni"/>
        <w:rPr>
          <w:sz w:val="20"/>
        </w:rPr>
      </w:pPr>
    </w:p>
    <w:p w:rsidR="001E7EFE" w:rsidRDefault="001E7EFE">
      <w:pPr>
        <w:pStyle w:val="GvdeMetni"/>
        <w:rPr>
          <w:sz w:val="20"/>
        </w:rPr>
      </w:pPr>
    </w:p>
    <w:p w:rsidR="001E7EFE" w:rsidRDefault="001E7EFE">
      <w:pPr>
        <w:pStyle w:val="GvdeMetni"/>
        <w:rPr>
          <w:sz w:val="20"/>
        </w:rPr>
      </w:pPr>
    </w:p>
    <w:p w:rsidR="001E7EFE" w:rsidRDefault="001E7EFE">
      <w:pPr>
        <w:pStyle w:val="GvdeMetni"/>
        <w:rPr>
          <w:sz w:val="20"/>
        </w:rPr>
      </w:pPr>
    </w:p>
    <w:p w:rsidR="001E7EFE" w:rsidRDefault="001E7EFE">
      <w:pPr>
        <w:pStyle w:val="GvdeMetni"/>
        <w:rPr>
          <w:sz w:val="20"/>
        </w:rPr>
      </w:pPr>
    </w:p>
    <w:p w:rsidR="001E7EFE" w:rsidRDefault="001E7EFE">
      <w:pPr>
        <w:pStyle w:val="GvdeMetni"/>
        <w:rPr>
          <w:sz w:val="20"/>
        </w:rPr>
      </w:pPr>
    </w:p>
    <w:p w:rsidR="001E7EFE" w:rsidRDefault="001E7EFE">
      <w:pPr>
        <w:pStyle w:val="GvdeMetni"/>
        <w:rPr>
          <w:sz w:val="20"/>
        </w:rPr>
      </w:pPr>
    </w:p>
    <w:p w:rsidR="001E7EFE" w:rsidRDefault="001E7EFE">
      <w:pPr>
        <w:pStyle w:val="GvdeMetni"/>
        <w:rPr>
          <w:sz w:val="20"/>
        </w:rPr>
      </w:pPr>
    </w:p>
    <w:p w:rsidR="001E7EFE" w:rsidRDefault="001E7EFE">
      <w:pPr>
        <w:pStyle w:val="GvdeMetni"/>
        <w:rPr>
          <w:sz w:val="20"/>
        </w:rPr>
      </w:pPr>
    </w:p>
    <w:p w:rsidR="001E7EFE" w:rsidRDefault="001E7EFE">
      <w:pPr>
        <w:pStyle w:val="GvdeMetni"/>
        <w:rPr>
          <w:sz w:val="20"/>
        </w:rPr>
      </w:pPr>
    </w:p>
    <w:p w:rsidR="001E7EFE" w:rsidRDefault="001E7EFE">
      <w:pPr>
        <w:pStyle w:val="GvdeMetni"/>
        <w:rPr>
          <w:sz w:val="20"/>
        </w:rPr>
      </w:pPr>
    </w:p>
    <w:p w:rsidR="001E7EFE" w:rsidRDefault="001E7EFE">
      <w:pPr>
        <w:pStyle w:val="GvdeMetni"/>
        <w:rPr>
          <w:sz w:val="24"/>
        </w:rPr>
      </w:pPr>
    </w:p>
    <w:p w:rsidR="001E7EFE" w:rsidRDefault="00880EE1">
      <w:pPr>
        <w:pStyle w:val="ListeParagraf"/>
        <w:numPr>
          <w:ilvl w:val="0"/>
          <w:numId w:val="2"/>
        </w:numPr>
        <w:tabs>
          <w:tab w:val="left" w:pos="434"/>
        </w:tabs>
        <w:spacing w:before="60"/>
        <w:ind w:right="6194" w:firstLine="0"/>
      </w:pPr>
      <w:r w:rsidRPr="00880EE1">
        <w:pict>
          <v:group id="_x0000_s1061" style="position:absolute;left:0;text-align:left;margin-left:326.9pt;margin-top:-69.1pt;width:37.3pt;height:37.3pt;z-index:1216;mso-position-horizontal-relative:page" coordorigin="6538,-1382" coordsize="746,746">
            <v:shape id="_x0000_s1063" style="position:absolute;left:6545;top:-1374;width:731;height:731" coordorigin="6545,-1374" coordsize="731,731" path="m7276,-1009r-97,-53l7248,-1149r-110,-12l7169,-1267r-106,30l7050,-1346r-86,68l6911,-1374r-54,96l6771,-1346r-13,109l6652,-1267r31,106l6573,-1149r69,87l6545,-1009r97,54l6573,-869r110,13l6652,-750r106,-31l6771,-671r86,-69l6911,-643r53,-97l7050,-671r13,-110l7169,-750r-31,-106l7248,-869r-69,-86l7276,-1009xe" filled="f">
              <v:path arrowok="t"/>
            </v:shape>
            <v:shape id="_x0000_s1062" type="#_x0000_t202" style="position:absolute;left:6538;top:-1382;width:746;height:746" filled="f" stroked="f">
              <v:textbox inset="0,0,0,0">
                <w:txbxContent>
                  <w:p w:rsidR="001E7EFE" w:rsidRDefault="001E7EFE">
                    <w:pPr>
                      <w:spacing w:before="6"/>
                      <w:rPr>
                        <w:sz w:val="16"/>
                      </w:rPr>
                    </w:pPr>
                  </w:p>
                  <w:p w:rsidR="001E7EFE" w:rsidRDefault="00571C75">
                    <w:pPr>
                      <w:spacing w:before="1"/>
                      <w:ind w:left="211"/>
                    </w:pPr>
                    <w:r>
                      <w:t>0</w:t>
                    </w:r>
                    <w:proofErr w:type="gramStart"/>
                    <w:r>
                      <w:t>,5</w:t>
                    </w:r>
                    <w:proofErr w:type="gramEnd"/>
                  </w:p>
                </w:txbxContent>
              </v:textbox>
            </v:shape>
            <w10:wrap anchorx="page"/>
          </v:group>
        </w:pict>
      </w:r>
      <w:r w:rsidRPr="00880EE1">
        <w:pict>
          <v:group id="_x0000_s1057" style="position:absolute;left:0;text-align:left;margin-left:353.25pt;margin-top:-24.45pt;width:37.3pt;height:37.3pt;z-index:1264;mso-position-horizontal-relative:page" coordorigin="7065,-489" coordsize="746,746">
            <v:shape id="_x0000_s1060" style="position:absolute;left:7072;top:-481;width:731;height:731" coordorigin="7072,-481" coordsize="731,731" path="m7803,-116r-97,-53l7775,-256r-110,-12l7696,-374r-106,30l7577,-453r-86,68l7438,-481r-54,96l7298,-453r-13,109l7179,-374r31,106l7100,-256r69,87l7072,-116r97,54l7100,24r110,13l7179,143r106,-31l7298,222r86,-69l7438,250r53,-97l7577,222r13,-110l7696,143,7665,37,7775,24r-69,-86l7803,-116xe" filled="f">
              <v:path arrowok="t"/>
            </v:shape>
            <v:line id="_x0000_s1059" style="position:absolute" from="7418,-79" to="7554,-79" strokeweight=".15958mm"/>
            <v:shape id="_x0000_s1058" type="#_x0000_t202" style="position:absolute;left:7065;top:-489;width:746;height:746" filled="f" stroked="f">
              <v:textbox inset="0,0,0,0">
                <w:txbxContent>
                  <w:p w:rsidR="001E7EFE" w:rsidRDefault="00571C75">
                    <w:pPr>
                      <w:spacing w:before="132"/>
                      <w:ind w:left="96"/>
                      <w:jc w:val="center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w w:val="107"/>
                        <w:sz w:val="21"/>
                      </w:rPr>
                      <w:t>1</w:t>
                    </w:r>
                  </w:p>
                  <w:p w:rsidR="001E7EFE" w:rsidRDefault="00571C75">
                    <w:pPr>
                      <w:spacing w:before="62"/>
                      <w:ind w:left="103"/>
                      <w:jc w:val="center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w w:val="107"/>
                        <w:sz w:val="21"/>
                      </w:rPr>
                      <w:t>4</w:t>
                    </w:r>
                  </w:p>
                </w:txbxContent>
              </v:textbox>
            </v:shape>
            <w10:wrap anchorx="page"/>
          </v:group>
        </w:pict>
      </w:r>
      <w:r w:rsidRPr="00880EE1">
        <w:pict>
          <v:group id="_x0000_s1051" style="position:absolute;left:0;text-align:left;margin-left:330.1pt;margin-top:18pt;width:77.55pt;height:73.7pt;z-index:1336;mso-position-horizontal-relative:page" coordorigin="6602,360" coordsize="1551,1474">
            <v:shape id="_x0000_s1056" style="position:absolute;left:6609;top:368;width:731;height:731" coordorigin="6609,368" coordsize="731,731" path="m7340,733r-97,-53l7312,593,7202,581r31,-106l7127,505,7114,396r-86,68l6975,368r-54,96l6835,396r-13,109l6716,475r31,106l6637,593r69,87l6609,733r97,54l6637,873r110,13l6716,992r106,-31l6835,1071r86,-69l6975,1099r53,-97l7114,1071r13,-110l7233,992,7202,886r110,-13l7243,787r97,-54xe" filled="f">
              <v:path arrowok="t"/>
            </v:shape>
            <v:shape id="_x0000_s1055" style="position:absolute;left:7414;top:1096;width:731;height:731" coordorigin="7414,1096" coordsize="731,731" path="m8145,1461r-97,-53l8117,1321r-110,-12l8038,1203r-106,30l7919,1124r-86,68l7780,1096r-54,96l7640,1124r-13,109l7521,1203r31,106l7442,1321r69,87l7414,1461r97,54l7442,1601r110,13l7521,1720r106,-31l7640,1799r86,-69l7780,1827r53,-97l7919,1799r13,-110l8038,1720r-31,-106l8117,1601r-69,-86l8145,1461xe" filled="f">
              <v:path arrowok="t"/>
            </v:shape>
            <v:line id="_x0000_s1054" style="position:absolute" from="6918,753" to="7044,753" strokeweight=".15986mm"/>
            <v:shape id="_x0000_s1053" type="#_x0000_t202" style="position:absolute;left:6924;top:495;width:115;height:522" filled="f" stroked="f">
              <v:textbox inset="0,0,0,0">
                <w:txbxContent>
                  <w:p w:rsidR="001E7EFE" w:rsidRDefault="00571C75">
                    <w:pPr>
                      <w:spacing w:line="220" w:lineRule="exac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w w:val="107"/>
                        <w:sz w:val="21"/>
                      </w:rPr>
                      <w:t>1</w:t>
                    </w:r>
                  </w:p>
                  <w:p w:rsidR="001E7EFE" w:rsidRDefault="00571C75">
                    <w:pPr>
                      <w:spacing w:before="62" w:line="239" w:lineRule="exact"/>
                      <w:ind w:left="1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w w:val="107"/>
                        <w:sz w:val="21"/>
                      </w:rPr>
                      <w:t>5</w:t>
                    </w:r>
                  </w:p>
                </w:txbxContent>
              </v:textbox>
            </v:shape>
            <v:shape id="_x0000_s1052" type="#_x0000_t202" style="position:absolute;left:7662;top:1335;width:302;height:221" filled="f" stroked="f">
              <v:textbox inset="0,0,0,0">
                <w:txbxContent>
                  <w:p w:rsidR="001E7EFE" w:rsidRDefault="00571C75">
                    <w:pPr>
                      <w:spacing w:line="221" w:lineRule="exact"/>
                      <w:ind w:right="-17"/>
                    </w:pPr>
                    <w:r>
                      <w:rPr>
                        <w:spacing w:val="-2"/>
                      </w:rPr>
                      <w:t>0</w:t>
                    </w:r>
                    <w:proofErr w:type="gramStart"/>
                    <w:r>
                      <w:rPr>
                        <w:spacing w:val="-2"/>
                      </w:rPr>
                      <w:t>,1</w:t>
                    </w:r>
                    <w:proofErr w:type="gramEnd"/>
                  </w:p>
                </w:txbxContent>
              </v:textbox>
            </v:shape>
            <w10:wrap anchorx="page"/>
          </v:group>
        </w:pict>
      </w:r>
      <w:r w:rsidRPr="00880EE1">
        <w:pict>
          <v:group id="_x0000_s1044" style="position:absolute;left:0;text-align:left;margin-left:443.65pt;margin-top:-103.5pt;width:125.25pt;height:99.65pt;z-index:1432;mso-position-horizontal-relative:page" coordorigin="8873,-2070" coordsize="2505,1993">
            <v:shape id="_x0000_s1050" style="position:absolute;left:9424;top:-2062;width:871;height:849" coordorigin="9424,-2062" coordsize="871,849" path="m9860,-2062r-79,7l9708,-2036r-68,32l9579,-1962r-53,51l9483,-1852r-32,66l9431,-1714r-7,76l9431,-1561r20,71l9483,-1423r43,59l9579,-1313r61,42l9708,-1240r73,20l9860,-1213r78,-7l10011,-1240r68,-31l10140,-1313r53,-51l10236,-1423r32,-67l10288,-1561r7,-77l10288,-1714r-20,-72l10236,-1852r-43,-59l10140,-1962r-61,-42l10011,-2036r-73,-19l9860,-2062xe" filled="f">
              <v:path arrowok="t"/>
            </v:shape>
            <v:shape id="_x0000_s1049" style="position:absolute;left:8881;top:-1214;width:909;height:673" coordorigin="8881,-1214" coordsize="909,673" path="m9309,-1214r-428,673l9789,-578r-480,-636xe" filled="f">
              <v:path arrowok="t"/>
            </v:shape>
            <v:shape id="_x0000_s1048" style="position:absolute;left:10123;top:-718;width:1247;height:634" coordorigin="10123,-718" coordsize="1247,634" path="m10123,-718r312,634l11058,-84r312,-634l10123,-718xe" filled="f">
              <v:path arrowok="t"/>
            </v:shape>
            <v:shape id="_x0000_s1047" type="#_x0000_t202" style="position:absolute;left:9651;top:-1654;width:434;height:202" filled="f" stroked="f">
              <v:textbox inset="0,0,0,0">
                <w:txbxContent>
                  <w:p w:rsidR="001E7EFE" w:rsidRDefault="00571C75">
                    <w:pPr>
                      <w:spacing w:line="202" w:lineRule="exact"/>
                      <w:ind w:right="-19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% 50</w:t>
                    </w:r>
                  </w:p>
                </w:txbxContent>
              </v:textbox>
            </v:shape>
            <v:shape id="_x0000_s1046" type="#_x0000_t202" style="position:absolute;left:9120;top:-864;width:476;height:221" filled="f" stroked="f">
              <v:textbox inset="0,0,0,0">
                <w:txbxContent>
                  <w:p w:rsidR="001E7EFE" w:rsidRDefault="00571C75">
                    <w:pPr>
                      <w:spacing w:line="221" w:lineRule="exact"/>
                      <w:ind w:right="-20"/>
                    </w:pPr>
                    <w:r>
                      <w:t>% 25</w:t>
                    </w:r>
                  </w:p>
                </w:txbxContent>
              </v:textbox>
            </v:shape>
            <v:shape id="_x0000_s1045" type="#_x0000_t202" style="position:absolute;left:10522;top:-595;width:478;height:221" filled="f" stroked="f">
              <v:textbox inset="0,0,0,0">
                <w:txbxContent>
                  <w:p w:rsidR="001E7EFE" w:rsidRDefault="00571C75">
                    <w:pPr>
                      <w:spacing w:line="221" w:lineRule="exact"/>
                      <w:ind w:right="-18"/>
                    </w:pPr>
                    <w:r>
                      <w:t>% 40</w:t>
                    </w:r>
                  </w:p>
                </w:txbxContent>
              </v:textbox>
            </v:shape>
            <w10:wrap anchorx="page"/>
          </v:group>
        </w:pict>
      </w:r>
      <w:r w:rsidRPr="00880EE1">
        <w:pict>
          <v:group id="_x0000_s1039" style="position:absolute;left:0;text-align:left;margin-left:455.25pt;margin-top:9.45pt;width:67.9pt;height:82.25pt;z-index:1504;mso-position-horizontal-relative:page" coordorigin="9105,189" coordsize="1358,1645">
            <v:shape id="_x0000_s1043" style="position:absolute;left:9575;top:197;width:881;height:902" coordorigin="9575,197" coordsize="881,902" path="m10015,197l9575,648r440,451l10456,648,10015,197xe" filled="f">
              <v:path arrowok="t"/>
            </v:shape>
            <v:shape id="_x0000_s1042" style="position:absolute;left:9113;top:1098;width:771;height:729" coordorigin="9113,1098" coordsize="771,729" path="m9306,1098r-193,364l9306,1827r385,l9884,1462,9691,1098r-385,xe" filled="f">
              <v:path arrowok="t"/>
            </v:shape>
            <v:shape id="_x0000_s1041" type="#_x0000_t202" style="position:absolute;left:9746;top:616;width:434;height:202" filled="f" stroked="f">
              <v:textbox inset="0,0,0,0">
                <w:txbxContent>
                  <w:p w:rsidR="001E7EFE" w:rsidRDefault="00571C75">
                    <w:pPr>
                      <w:spacing w:line="202" w:lineRule="exact"/>
                      <w:ind w:right="-19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% 75</w:t>
                    </w:r>
                  </w:p>
                </w:txbxContent>
              </v:textbox>
            </v:shape>
            <v:shape id="_x0000_s1040" type="#_x0000_t202" style="position:absolute;left:9309;top:1335;width:473;height:221" filled="f" stroked="f">
              <v:textbox inset="0,0,0,0">
                <w:txbxContent>
                  <w:p w:rsidR="001E7EFE" w:rsidRDefault="00571C75">
                    <w:pPr>
                      <w:spacing w:line="221" w:lineRule="exact"/>
                      <w:ind w:right="-19"/>
                    </w:pPr>
                    <w:r>
                      <w:t>%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10</w:t>
                    </w:r>
                  </w:p>
                </w:txbxContent>
              </v:textbox>
            </v:shape>
            <w10:wrap anchorx="page"/>
          </v:group>
        </w:pict>
      </w:r>
      <w:r w:rsidR="00571C75">
        <w:rPr>
          <w:noProof/>
          <w:lang w:val="tr-TR" w:eastAsia="tr-TR"/>
        </w:rPr>
        <w:drawing>
          <wp:anchor distT="0" distB="0" distL="0" distR="0" simplePos="0" relativeHeight="1552" behindDoc="0" locked="0" layoutInCell="1" allowOverlap="1">
            <wp:simplePos x="0" y="0"/>
            <wp:positionH relativeFrom="page">
              <wp:posOffset>1014983</wp:posOffset>
            </wp:positionH>
            <wp:positionV relativeFrom="paragraph">
              <wp:posOffset>-1205211</wp:posOffset>
            </wp:positionV>
            <wp:extent cx="1923436" cy="1237583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3436" cy="12375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="00571C75">
        <w:t>Yukarıda</w:t>
      </w:r>
      <w:proofErr w:type="spellEnd"/>
      <w:r w:rsidR="00571C75">
        <w:t xml:space="preserve"> </w:t>
      </w:r>
      <w:proofErr w:type="spellStart"/>
      <w:r w:rsidR="00571C75">
        <w:t>kareli</w:t>
      </w:r>
      <w:proofErr w:type="spellEnd"/>
      <w:r w:rsidR="00571C75">
        <w:t xml:space="preserve"> </w:t>
      </w:r>
      <w:proofErr w:type="spellStart"/>
      <w:r w:rsidR="00571C75">
        <w:t>zemin</w:t>
      </w:r>
      <w:proofErr w:type="spellEnd"/>
      <w:r w:rsidR="00571C75">
        <w:t xml:space="preserve"> </w:t>
      </w:r>
      <w:proofErr w:type="spellStart"/>
      <w:r w:rsidR="00571C75">
        <w:t>üzerindeki</w:t>
      </w:r>
      <w:proofErr w:type="spellEnd"/>
      <w:r w:rsidR="00571C75">
        <w:t xml:space="preserve"> IABI=10 cm </w:t>
      </w:r>
      <w:proofErr w:type="spellStart"/>
      <w:r w:rsidR="00571C75">
        <w:t>olduğuna</w:t>
      </w:r>
      <w:proofErr w:type="spellEnd"/>
      <w:r w:rsidR="00571C75">
        <w:t xml:space="preserve"> </w:t>
      </w:r>
      <w:proofErr w:type="spellStart"/>
      <w:r w:rsidR="00571C75">
        <w:t>göre</w:t>
      </w:r>
      <w:proofErr w:type="spellEnd"/>
      <w:r w:rsidR="00571C75">
        <w:t xml:space="preserve"> </w:t>
      </w:r>
      <w:proofErr w:type="spellStart"/>
      <w:r w:rsidR="00571C75">
        <w:t>dikdörtgenin</w:t>
      </w:r>
      <w:proofErr w:type="spellEnd"/>
      <w:r w:rsidR="00571C75">
        <w:t xml:space="preserve"> </w:t>
      </w:r>
      <w:proofErr w:type="spellStart"/>
      <w:r w:rsidR="00571C75">
        <w:t>çevresi</w:t>
      </w:r>
      <w:proofErr w:type="spellEnd"/>
      <w:r w:rsidR="00571C75">
        <w:t xml:space="preserve"> </w:t>
      </w:r>
      <w:proofErr w:type="spellStart"/>
      <w:r w:rsidR="00571C75">
        <w:t>kaç</w:t>
      </w:r>
      <w:proofErr w:type="spellEnd"/>
      <w:r w:rsidR="00571C75">
        <w:t xml:space="preserve"> </w:t>
      </w:r>
      <w:proofErr w:type="spellStart"/>
      <w:r w:rsidR="00571C75">
        <w:t>metredir</w:t>
      </w:r>
      <w:proofErr w:type="spellEnd"/>
      <w:r w:rsidR="00571C75">
        <w:t>?</w:t>
      </w:r>
    </w:p>
    <w:p w:rsidR="001E7EFE" w:rsidRDefault="00571C75">
      <w:pPr>
        <w:pStyle w:val="GvdeMetni"/>
        <w:tabs>
          <w:tab w:val="left" w:pos="1591"/>
          <w:tab w:val="left" w:pos="3017"/>
          <w:tab w:val="left" w:pos="4194"/>
        </w:tabs>
        <w:spacing w:line="269" w:lineRule="exact"/>
        <w:ind w:left="246"/>
      </w:pPr>
      <w:proofErr w:type="gramStart"/>
      <w:r>
        <w:t>A)3</w:t>
      </w:r>
      <w:proofErr w:type="gramEnd"/>
      <w:r>
        <w:tab/>
        <w:t>B)300</w:t>
      </w:r>
      <w:r>
        <w:tab/>
        <w:t>C)10</w:t>
      </w:r>
      <w:r>
        <w:tab/>
      </w:r>
      <w:r>
        <w:rPr>
          <w:spacing w:val="-3"/>
        </w:rPr>
        <w:t>D)100</w:t>
      </w:r>
    </w:p>
    <w:p w:rsidR="001E7EFE" w:rsidRDefault="001E7EFE">
      <w:pPr>
        <w:pStyle w:val="GvdeMetni"/>
        <w:rPr>
          <w:sz w:val="20"/>
        </w:rPr>
      </w:pPr>
    </w:p>
    <w:p w:rsidR="001E7EFE" w:rsidRDefault="001E7EFE">
      <w:pPr>
        <w:pStyle w:val="GvdeMetni"/>
        <w:rPr>
          <w:sz w:val="20"/>
        </w:rPr>
      </w:pPr>
    </w:p>
    <w:p w:rsidR="001E7EFE" w:rsidRDefault="001E7EFE">
      <w:pPr>
        <w:pStyle w:val="GvdeMetni"/>
        <w:rPr>
          <w:sz w:val="20"/>
        </w:rPr>
      </w:pPr>
    </w:p>
    <w:p w:rsidR="001E7EFE" w:rsidRDefault="001E7EFE">
      <w:pPr>
        <w:pStyle w:val="GvdeMetni"/>
        <w:rPr>
          <w:sz w:val="20"/>
        </w:rPr>
      </w:pPr>
    </w:p>
    <w:p w:rsidR="001E7EFE" w:rsidRDefault="001E7EFE">
      <w:pPr>
        <w:pStyle w:val="GvdeMetni"/>
        <w:rPr>
          <w:sz w:val="20"/>
        </w:rPr>
      </w:pPr>
    </w:p>
    <w:p w:rsidR="001E7EFE" w:rsidRDefault="001E7EFE">
      <w:pPr>
        <w:pStyle w:val="GvdeMetni"/>
        <w:rPr>
          <w:sz w:val="20"/>
        </w:rPr>
      </w:pPr>
    </w:p>
    <w:p w:rsidR="001E7EFE" w:rsidRDefault="001E7EFE">
      <w:pPr>
        <w:pStyle w:val="GvdeMetni"/>
        <w:spacing w:before="9"/>
      </w:pPr>
    </w:p>
    <w:p w:rsidR="001E7EFE" w:rsidRDefault="001E7EFE">
      <w:pPr>
        <w:sectPr w:rsidR="001E7EFE">
          <w:type w:val="continuous"/>
          <w:pgSz w:w="11910" w:h="16840"/>
          <w:pgMar w:top="380" w:right="360" w:bottom="280" w:left="320" w:header="708" w:footer="708" w:gutter="0"/>
          <w:cols w:space="708"/>
        </w:sectPr>
      </w:pPr>
    </w:p>
    <w:p w:rsidR="001E7EFE" w:rsidRDefault="00571C75">
      <w:pPr>
        <w:spacing w:before="78" w:line="192" w:lineRule="exact"/>
        <w:ind w:left="246" w:right="-6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808080"/>
          <w:sz w:val="16"/>
        </w:rPr>
        <w:lastRenderedPageBreak/>
        <w:t xml:space="preserve">1.6.4. </w:t>
      </w:r>
      <w:proofErr w:type="spellStart"/>
      <w:r>
        <w:rPr>
          <w:rFonts w:ascii="Verdana" w:hAnsi="Verdana"/>
          <w:b/>
          <w:color w:val="808080"/>
          <w:sz w:val="16"/>
        </w:rPr>
        <w:t>Bir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çokluğun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belirtilen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bir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yüzdesine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karşılık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gelen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miktarı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bulur</w:t>
      </w:r>
      <w:proofErr w:type="spellEnd"/>
      <w:r>
        <w:rPr>
          <w:rFonts w:ascii="Verdana" w:hAnsi="Verdana"/>
          <w:b/>
          <w:color w:val="808080"/>
          <w:sz w:val="16"/>
        </w:rPr>
        <w:t>.</w:t>
      </w:r>
    </w:p>
    <w:p w:rsidR="001E7EFE" w:rsidRDefault="00571C75">
      <w:pPr>
        <w:pStyle w:val="ListeParagraf"/>
        <w:numPr>
          <w:ilvl w:val="0"/>
          <w:numId w:val="2"/>
        </w:numPr>
        <w:tabs>
          <w:tab w:val="left" w:pos="492"/>
        </w:tabs>
        <w:ind w:right="579" w:firstLine="0"/>
      </w:pPr>
      <w:r>
        <w:rPr>
          <w:noProof/>
          <w:lang w:val="tr-TR" w:eastAsia="tr-TR"/>
        </w:rPr>
        <w:drawing>
          <wp:anchor distT="0" distB="0" distL="0" distR="0" simplePos="0" relativeHeight="268427399" behindDoc="1" locked="0" layoutInCell="1" allowOverlap="1">
            <wp:simplePos x="0" y="0"/>
            <wp:positionH relativeFrom="page">
              <wp:posOffset>2596895</wp:posOffset>
            </wp:positionH>
            <wp:positionV relativeFrom="paragraph">
              <wp:posOffset>338130</wp:posOffset>
            </wp:positionV>
            <wp:extent cx="999744" cy="1365503"/>
            <wp:effectExtent l="0" t="0" r="0" b="0"/>
            <wp:wrapNone/>
            <wp:docPr id="5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9744" cy="13655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150 </w:t>
      </w:r>
      <w:r>
        <w:rPr>
          <w:spacing w:val="-4"/>
        </w:rPr>
        <w:t xml:space="preserve">TL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takım</w:t>
      </w:r>
      <w:proofErr w:type="spellEnd"/>
      <w:r>
        <w:t xml:space="preserve"> </w:t>
      </w:r>
      <w:proofErr w:type="spellStart"/>
      <w:r>
        <w:t>elbise</w:t>
      </w:r>
      <w:proofErr w:type="spellEnd"/>
      <w:r>
        <w:t xml:space="preserve"> % 20 </w:t>
      </w:r>
      <w:proofErr w:type="spellStart"/>
      <w:r>
        <w:t>indirimle</w:t>
      </w:r>
      <w:proofErr w:type="spellEnd"/>
      <w:r>
        <w:t xml:space="preserve"> </w:t>
      </w:r>
      <w:proofErr w:type="spellStart"/>
      <w:r>
        <w:t>satılıyor</w:t>
      </w:r>
      <w:proofErr w:type="spellEnd"/>
      <w:r>
        <w:t xml:space="preserve">. </w:t>
      </w:r>
      <w:proofErr w:type="spellStart"/>
      <w:r>
        <w:t>İndirimli</w:t>
      </w:r>
      <w:proofErr w:type="spellEnd"/>
      <w:r>
        <w:t xml:space="preserve"> </w:t>
      </w:r>
      <w:proofErr w:type="spellStart"/>
      <w:r>
        <w:t>fiyat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r>
        <w:rPr>
          <w:spacing w:val="-4"/>
        </w:rPr>
        <w:t xml:space="preserve">TL </w:t>
      </w:r>
      <w:r>
        <w:t>dir?</w:t>
      </w:r>
    </w:p>
    <w:p w:rsidR="001E7EFE" w:rsidRDefault="00571C75">
      <w:pPr>
        <w:pStyle w:val="GvdeMetni"/>
        <w:rPr>
          <w:sz w:val="16"/>
        </w:rPr>
      </w:pPr>
      <w:r>
        <w:br w:type="column"/>
      </w:r>
    </w:p>
    <w:p w:rsidR="001E7EFE" w:rsidRDefault="001E7EFE">
      <w:pPr>
        <w:pStyle w:val="GvdeMetni"/>
        <w:rPr>
          <w:sz w:val="16"/>
        </w:rPr>
      </w:pPr>
    </w:p>
    <w:p w:rsidR="001E7EFE" w:rsidRDefault="001E7EFE">
      <w:pPr>
        <w:pStyle w:val="GvdeMetni"/>
        <w:spacing w:before="4"/>
        <w:rPr>
          <w:sz w:val="14"/>
        </w:rPr>
      </w:pPr>
    </w:p>
    <w:p w:rsidR="001E7EFE" w:rsidRDefault="00571C75">
      <w:pPr>
        <w:spacing w:line="192" w:lineRule="exact"/>
        <w:ind w:left="246" w:right="404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808080"/>
          <w:sz w:val="16"/>
        </w:rPr>
        <w:t xml:space="preserve">1.6.3. </w:t>
      </w:r>
      <w:proofErr w:type="spellStart"/>
      <w:r>
        <w:rPr>
          <w:rFonts w:ascii="Verdana" w:hAnsi="Verdana"/>
          <w:b/>
          <w:color w:val="808080"/>
          <w:sz w:val="16"/>
        </w:rPr>
        <w:t>Kesir</w:t>
      </w:r>
      <w:proofErr w:type="spellEnd"/>
      <w:r>
        <w:rPr>
          <w:rFonts w:ascii="Verdana" w:hAnsi="Verdana"/>
          <w:b/>
          <w:color w:val="808080"/>
          <w:sz w:val="16"/>
        </w:rPr>
        <w:t xml:space="preserve">, </w:t>
      </w:r>
      <w:proofErr w:type="spellStart"/>
      <w:r>
        <w:rPr>
          <w:rFonts w:ascii="Verdana" w:hAnsi="Verdana"/>
          <w:b/>
          <w:color w:val="808080"/>
          <w:sz w:val="16"/>
        </w:rPr>
        <w:t>ondalık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ve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yüzdelik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gösterimle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belirtilen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çoklukları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karşılaştırır</w:t>
      </w:r>
      <w:proofErr w:type="spellEnd"/>
      <w:r>
        <w:rPr>
          <w:rFonts w:ascii="Verdana" w:hAnsi="Verdana"/>
          <w:b/>
          <w:color w:val="808080"/>
          <w:sz w:val="16"/>
        </w:rPr>
        <w:t>.</w:t>
      </w:r>
    </w:p>
    <w:p w:rsidR="001E7EFE" w:rsidRDefault="001E7EFE">
      <w:pPr>
        <w:spacing w:line="192" w:lineRule="exact"/>
        <w:rPr>
          <w:rFonts w:ascii="Verdana" w:hAnsi="Verdana"/>
          <w:sz w:val="16"/>
        </w:rPr>
        <w:sectPr w:rsidR="001E7EFE">
          <w:type w:val="continuous"/>
          <w:pgSz w:w="11910" w:h="16840"/>
          <w:pgMar w:top="380" w:right="360" w:bottom="280" w:left="320" w:header="708" w:footer="708" w:gutter="0"/>
          <w:cols w:num="2" w:space="708" w:equalWidth="0">
            <w:col w:w="5344" w:space="468"/>
            <w:col w:w="5418"/>
          </w:cols>
        </w:sectPr>
      </w:pPr>
    </w:p>
    <w:p w:rsidR="001E7EFE" w:rsidRDefault="00571C75">
      <w:pPr>
        <w:pStyle w:val="GvdeMetni"/>
        <w:spacing w:before="47"/>
        <w:jc w:val="right"/>
      </w:pPr>
      <w:r>
        <w:lastRenderedPageBreak/>
        <w:t>7.  0</w:t>
      </w:r>
      <w:proofErr w:type="gramStart"/>
      <w:r>
        <w:t>,04</w:t>
      </w:r>
      <w:proofErr w:type="gramEnd"/>
      <w:r>
        <w:t xml:space="preserve"> - 0,40 - %4 -</w:t>
      </w:r>
    </w:p>
    <w:p w:rsidR="001E7EFE" w:rsidRDefault="00571C75">
      <w:pPr>
        <w:spacing w:line="289" w:lineRule="exact"/>
        <w:ind w:left="133"/>
        <w:rPr>
          <w:sz w:val="20"/>
        </w:rPr>
      </w:pPr>
      <w:r>
        <w:br w:type="column"/>
      </w:r>
      <w:r>
        <w:rPr>
          <w:rFonts w:ascii="Times New Roman" w:hAnsi="Times New Roman"/>
          <w:position w:val="11"/>
          <w:sz w:val="21"/>
        </w:rPr>
        <w:lastRenderedPageBreak/>
        <w:t xml:space="preserve">2 </w:t>
      </w:r>
      <w:r>
        <w:rPr>
          <w:sz w:val="20"/>
        </w:rPr>
        <w:t>- 4</w:t>
      </w:r>
      <w:proofErr w:type="gramStart"/>
      <w:r>
        <w:rPr>
          <w:sz w:val="20"/>
        </w:rPr>
        <w:t>,04</w:t>
      </w:r>
      <w:proofErr w:type="gramEnd"/>
      <w:r>
        <w:rPr>
          <w:sz w:val="20"/>
        </w:rPr>
        <w:t xml:space="preserve"> - % 44</w:t>
      </w:r>
      <w:r>
        <w:rPr>
          <w:spacing w:val="55"/>
          <w:sz w:val="20"/>
        </w:rPr>
        <w:t xml:space="preserve"> </w:t>
      </w:r>
      <w:proofErr w:type="spellStart"/>
      <w:r>
        <w:rPr>
          <w:sz w:val="20"/>
        </w:rPr>
        <w:t>sayılarını</w:t>
      </w:r>
      <w:proofErr w:type="spellEnd"/>
    </w:p>
    <w:p w:rsidR="001E7EFE" w:rsidRDefault="00880EE1">
      <w:pPr>
        <w:spacing w:line="218" w:lineRule="exact"/>
        <w:ind w:left="132"/>
        <w:rPr>
          <w:rFonts w:ascii="Times New Roman"/>
          <w:sz w:val="21"/>
        </w:rPr>
      </w:pPr>
      <w:r w:rsidRPr="00880EE1">
        <w:pict>
          <v:line id="_x0000_s1038" style="position:absolute;left:0;text-align:left;z-index:-8032;mso-position-horizontal-relative:page" from="425.85pt,-2.5pt" to="432.65pt,-2.5pt" strokeweight=".15986mm">
            <w10:wrap anchorx="page"/>
          </v:line>
        </w:pict>
      </w:r>
      <w:r w:rsidR="00571C75">
        <w:rPr>
          <w:rFonts w:ascii="Times New Roman"/>
          <w:w w:val="107"/>
          <w:sz w:val="21"/>
        </w:rPr>
        <w:t>5</w:t>
      </w:r>
    </w:p>
    <w:p w:rsidR="001E7EFE" w:rsidRDefault="001E7EFE">
      <w:pPr>
        <w:spacing w:line="218" w:lineRule="exact"/>
        <w:rPr>
          <w:rFonts w:ascii="Times New Roman"/>
          <w:sz w:val="21"/>
        </w:rPr>
        <w:sectPr w:rsidR="001E7EFE">
          <w:type w:val="continuous"/>
          <w:pgSz w:w="11910" w:h="16840"/>
          <w:pgMar w:top="380" w:right="360" w:bottom="280" w:left="320" w:header="708" w:footer="708" w:gutter="0"/>
          <w:cols w:num="2" w:space="708" w:equalWidth="0">
            <w:col w:w="8039" w:space="40"/>
            <w:col w:w="3151"/>
          </w:cols>
        </w:sectPr>
      </w:pPr>
    </w:p>
    <w:p w:rsidR="001E7EFE" w:rsidRDefault="00571C75">
      <w:pPr>
        <w:spacing w:before="6"/>
        <w:ind w:left="6058"/>
        <w:rPr>
          <w:sz w:val="20"/>
        </w:rPr>
      </w:pPr>
      <w:proofErr w:type="spellStart"/>
      <w:proofErr w:type="gramStart"/>
      <w:r>
        <w:rPr>
          <w:sz w:val="20"/>
        </w:rPr>
        <w:lastRenderedPageBreak/>
        <w:t>küçükten</w:t>
      </w:r>
      <w:proofErr w:type="spellEnd"/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büyüğe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doğru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sıralayınız</w:t>
      </w:r>
      <w:proofErr w:type="spellEnd"/>
      <w:r>
        <w:rPr>
          <w:sz w:val="20"/>
        </w:rPr>
        <w:t>.</w:t>
      </w:r>
    </w:p>
    <w:p w:rsidR="001E7EFE" w:rsidRDefault="001E7EFE">
      <w:pPr>
        <w:rPr>
          <w:sz w:val="20"/>
        </w:rPr>
        <w:sectPr w:rsidR="001E7EFE">
          <w:type w:val="continuous"/>
          <w:pgSz w:w="11910" w:h="16840"/>
          <w:pgMar w:top="380" w:right="360" w:bottom="280" w:left="320" w:header="708" w:footer="708" w:gutter="0"/>
          <w:cols w:space="708"/>
        </w:sectPr>
      </w:pPr>
    </w:p>
    <w:p w:rsidR="001E7EFE" w:rsidRDefault="001E7EFE">
      <w:pPr>
        <w:pStyle w:val="GvdeMetni"/>
        <w:rPr>
          <w:sz w:val="17"/>
        </w:rPr>
      </w:pPr>
    </w:p>
    <w:p w:rsidR="001E7EFE" w:rsidRDefault="001E7EFE">
      <w:pPr>
        <w:rPr>
          <w:sz w:val="17"/>
        </w:rPr>
        <w:sectPr w:rsidR="001E7EFE">
          <w:pgSz w:w="11910" w:h="16840"/>
          <w:pgMar w:top="540" w:right="320" w:bottom="280" w:left="460" w:header="708" w:footer="708" w:gutter="0"/>
          <w:cols w:space="708"/>
        </w:sectPr>
      </w:pPr>
    </w:p>
    <w:p w:rsidR="001E7EFE" w:rsidRDefault="00571C75">
      <w:pPr>
        <w:spacing w:before="70"/>
        <w:ind w:left="106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808080"/>
          <w:sz w:val="16"/>
        </w:rPr>
        <w:lastRenderedPageBreak/>
        <w:t xml:space="preserve">1.6.2. </w:t>
      </w:r>
      <w:proofErr w:type="spellStart"/>
      <w:r>
        <w:rPr>
          <w:rFonts w:ascii="Verdana" w:hAnsi="Verdana"/>
          <w:b/>
          <w:color w:val="808080"/>
          <w:sz w:val="16"/>
        </w:rPr>
        <w:t>Bir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yüzdelik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ifadeyi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aynı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büyüklüğü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temsil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proofErr w:type="gramStart"/>
      <w:r>
        <w:rPr>
          <w:rFonts w:ascii="Verdana" w:hAnsi="Verdana"/>
          <w:b/>
          <w:color w:val="808080"/>
          <w:sz w:val="16"/>
        </w:rPr>
        <w:t>eden</w:t>
      </w:r>
      <w:proofErr w:type="spellEnd"/>
      <w:proofErr w:type="gram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kesir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ve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ondalık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gösterimle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ilişkilendirir</w:t>
      </w:r>
      <w:proofErr w:type="spellEnd"/>
      <w:r>
        <w:rPr>
          <w:rFonts w:ascii="Verdana" w:hAnsi="Verdana"/>
          <w:b/>
          <w:color w:val="808080"/>
          <w:sz w:val="16"/>
        </w:rPr>
        <w:t xml:space="preserve">; </w:t>
      </w:r>
      <w:proofErr w:type="spellStart"/>
      <w:r>
        <w:rPr>
          <w:rFonts w:ascii="Verdana" w:hAnsi="Verdana"/>
          <w:b/>
          <w:color w:val="808080"/>
          <w:sz w:val="16"/>
        </w:rPr>
        <w:t>bu</w:t>
      </w:r>
      <w:proofErr w:type="spellEnd"/>
      <w:r>
        <w:rPr>
          <w:rFonts w:ascii="Verdana" w:hAnsi="Verdana"/>
          <w:b/>
          <w:color w:val="808080"/>
          <w:spacing w:val="-31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gösterimleri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birbirine</w:t>
      </w:r>
      <w:proofErr w:type="spellEnd"/>
      <w:r>
        <w:rPr>
          <w:rFonts w:ascii="Verdana" w:hAnsi="Verdana"/>
          <w:b/>
          <w:color w:val="808080"/>
          <w:spacing w:val="-17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dönüştürür</w:t>
      </w:r>
      <w:proofErr w:type="spellEnd"/>
      <w:r>
        <w:rPr>
          <w:rFonts w:ascii="Verdana" w:hAnsi="Verdana"/>
          <w:b/>
          <w:color w:val="808080"/>
          <w:sz w:val="16"/>
        </w:rPr>
        <w:t>.</w:t>
      </w:r>
    </w:p>
    <w:p w:rsidR="001E7EFE" w:rsidRDefault="00880EE1">
      <w:pPr>
        <w:pStyle w:val="GvdeMetni"/>
        <w:spacing w:before="4"/>
        <w:ind w:left="106" w:right="459" w:hanging="1"/>
      </w:pPr>
      <w:r w:rsidRPr="00880EE1">
        <w:pict>
          <v:group id="_x0000_s1035" style="position:absolute;left:0;text-align:left;margin-left:28.1pt;margin-top:32.6pt;width:64.35pt;height:119.3pt;z-index:1696;mso-position-horizontal-relative:page" coordorigin="562,652" coordsize="1287,2386">
            <v:shape id="_x0000_s1037" type="#_x0000_t75" style="position:absolute;left:562;top:652;width:1286;height:1205">
              <v:imagedata r:id="rId9" o:title=""/>
            </v:shape>
            <v:shape id="_x0000_s1036" type="#_x0000_t75" style="position:absolute;left:629;top:1857;width:1166;height:1181">
              <v:imagedata r:id="rId10" o:title=""/>
            </v:shape>
            <w10:wrap anchorx="page"/>
          </v:group>
        </w:pict>
      </w:r>
      <w:r w:rsidR="00571C75">
        <w:rPr>
          <w:noProof/>
          <w:lang w:val="tr-TR" w:eastAsia="tr-TR"/>
        </w:rPr>
        <w:drawing>
          <wp:anchor distT="0" distB="0" distL="0" distR="0" simplePos="0" relativeHeight="268427543" behindDoc="1" locked="0" layoutInCell="1" allowOverlap="1">
            <wp:simplePos x="0" y="0"/>
            <wp:positionH relativeFrom="page">
              <wp:posOffset>2023872</wp:posOffset>
            </wp:positionH>
            <wp:positionV relativeFrom="paragraph">
              <wp:posOffset>338130</wp:posOffset>
            </wp:positionV>
            <wp:extent cx="826008" cy="841248"/>
            <wp:effectExtent l="0" t="0" r="0" b="0"/>
            <wp:wrapNone/>
            <wp:docPr id="7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6008" cy="8412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71C75">
        <w:t xml:space="preserve">8. </w:t>
      </w:r>
      <w:proofErr w:type="spellStart"/>
      <w:r w:rsidR="00571C75">
        <w:t>Aşağıda</w:t>
      </w:r>
      <w:proofErr w:type="spellEnd"/>
      <w:r w:rsidR="00571C75">
        <w:t xml:space="preserve"> </w:t>
      </w:r>
      <w:proofErr w:type="spellStart"/>
      <w:r w:rsidR="00571C75">
        <w:t>yüzdelik</w:t>
      </w:r>
      <w:proofErr w:type="spellEnd"/>
      <w:r w:rsidR="00571C75">
        <w:t xml:space="preserve"> </w:t>
      </w:r>
      <w:proofErr w:type="spellStart"/>
      <w:r w:rsidR="00571C75">
        <w:t>ifadelerin</w:t>
      </w:r>
      <w:proofErr w:type="spellEnd"/>
      <w:r w:rsidR="00571C75">
        <w:t xml:space="preserve"> </w:t>
      </w:r>
      <w:proofErr w:type="spellStart"/>
      <w:r w:rsidR="00571C75">
        <w:t>eşitini</w:t>
      </w:r>
      <w:proofErr w:type="spellEnd"/>
      <w:r w:rsidR="00571C75">
        <w:t xml:space="preserve"> </w:t>
      </w:r>
      <w:proofErr w:type="spellStart"/>
      <w:r w:rsidR="00571C75">
        <w:t>bularak</w:t>
      </w:r>
      <w:proofErr w:type="spellEnd"/>
      <w:r w:rsidR="00571C75">
        <w:t xml:space="preserve"> </w:t>
      </w:r>
      <w:proofErr w:type="spellStart"/>
      <w:r w:rsidR="00571C75">
        <w:t>eşleştiriniz</w:t>
      </w:r>
      <w:proofErr w:type="spellEnd"/>
      <w:r w:rsidR="00571C75">
        <w:t>.</w:t>
      </w:r>
    </w:p>
    <w:p w:rsidR="001E7EFE" w:rsidRDefault="00571C75">
      <w:pPr>
        <w:pStyle w:val="GvdeMetni"/>
      </w:pPr>
      <w:r>
        <w:br w:type="column"/>
      </w:r>
    </w:p>
    <w:p w:rsidR="001E7EFE" w:rsidRDefault="001E7EFE">
      <w:pPr>
        <w:pStyle w:val="GvdeMetni"/>
      </w:pPr>
    </w:p>
    <w:p w:rsidR="001E7EFE" w:rsidRDefault="001E7EFE">
      <w:pPr>
        <w:pStyle w:val="GvdeMetni"/>
      </w:pPr>
    </w:p>
    <w:p w:rsidR="001E7EFE" w:rsidRDefault="001E7EFE">
      <w:pPr>
        <w:pStyle w:val="GvdeMetni"/>
        <w:spacing w:before="9"/>
        <w:rPr>
          <w:sz w:val="30"/>
        </w:rPr>
      </w:pPr>
    </w:p>
    <w:p w:rsidR="001E7EFE" w:rsidRDefault="00571C75">
      <w:pPr>
        <w:pStyle w:val="ListeParagraf"/>
        <w:numPr>
          <w:ilvl w:val="0"/>
          <w:numId w:val="1"/>
        </w:numPr>
        <w:tabs>
          <w:tab w:val="left" w:pos="481"/>
        </w:tabs>
        <w:spacing w:before="0"/>
        <w:ind w:right="726" w:firstLine="0"/>
      </w:pPr>
      <w:r>
        <w:rPr>
          <w:noProof/>
          <w:lang w:val="tr-TR" w:eastAsia="tr-TR"/>
        </w:rPr>
        <w:drawing>
          <wp:anchor distT="0" distB="0" distL="0" distR="0" simplePos="0" relativeHeight="1840" behindDoc="0" locked="0" layoutInCell="1" allowOverlap="1">
            <wp:simplePos x="0" y="0"/>
            <wp:positionH relativeFrom="page">
              <wp:posOffset>4047744</wp:posOffset>
            </wp:positionH>
            <wp:positionV relativeFrom="paragraph">
              <wp:posOffset>-883647</wp:posOffset>
            </wp:positionV>
            <wp:extent cx="3017520" cy="877824"/>
            <wp:effectExtent l="0" t="0" r="0" b="0"/>
            <wp:wrapNone/>
            <wp:docPr id="9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8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7520" cy="8778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t>Uzunluğu</w:t>
      </w:r>
      <w:proofErr w:type="spellEnd"/>
      <w:r>
        <w:t xml:space="preserve"> 5</w:t>
      </w:r>
      <w:proofErr w:type="gramStart"/>
      <w:r>
        <w:t>,6</w:t>
      </w:r>
      <w:proofErr w:type="gramEnd"/>
      <w:r>
        <w:t xml:space="preserve"> </w:t>
      </w:r>
      <w:proofErr w:type="spellStart"/>
      <w:r>
        <w:t>metre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telden</w:t>
      </w:r>
      <w:proofErr w:type="spellEnd"/>
      <w:r>
        <w:t xml:space="preserve"> </w:t>
      </w:r>
      <w:r>
        <w:rPr>
          <w:spacing w:val="-2"/>
        </w:rPr>
        <w:t xml:space="preserve">1,1 </w:t>
      </w:r>
      <w:proofErr w:type="spellStart"/>
      <w:r>
        <w:t>metrelik</w:t>
      </w:r>
      <w:proofErr w:type="spellEnd"/>
      <w:r>
        <w:t xml:space="preserve"> </w:t>
      </w:r>
      <w:proofErr w:type="spellStart"/>
      <w:r>
        <w:t>kısmı</w:t>
      </w:r>
      <w:proofErr w:type="spellEnd"/>
      <w:r>
        <w:t xml:space="preserve"> </w:t>
      </w:r>
      <w:proofErr w:type="spellStart"/>
      <w:r>
        <w:rPr>
          <w:spacing w:val="-3"/>
        </w:rPr>
        <w:t>tel</w:t>
      </w:r>
      <w:proofErr w:type="spellEnd"/>
      <w:r>
        <w:rPr>
          <w:spacing w:val="-3"/>
        </w:rPr>
        <w:t xml:space="preserve"> </w:t>
      </w:r>
      <w:proofErr w:type="spellStart"/>
      <w:r>
        <w:t>kesme</w:t>
      </w:r>
      <w:proofErr w:type="spellEnd"/>
      <w:r>
        <w:t xml:space="preserve"> </w:t>
      </w:r>
      <w:proofErr w:type="spellStart"/>
      <w:r>
        <w:t>makası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kesiliyor</w:t>
      </w:r>
      <w:proofErr w:type="spellEnd"/>
      <w:r>
        <w:t xml:space="preserve">. </w:t>
      </w:r>
      <w:proofErr w:type="spellStart"/>
      <w:r>
        <w:t>Kalan</w:t>
      </w:r>
      <w:proofErr w:type="spellEnd"/>
      <w:r>
        <w:t xml:space="preserve"> </w:t>
      </w:r>
      <w:proofErr w:type="spellStart"/>
      <w:r>
        <w:t>telin</w:t>
      </w:r>
      <w:proofErr w:type="spellEnd"/>
      <w:r>
        <w:t xml:space="preserve"> </w:t>
      </w:r>
      <w:proofErr w:type="spellStart"/>
      <w:r>
        <w:t>uzunluğu</w:t>
      </w:r>
      <w:proofErr w:type="spellEnd"/>
      <w:r>
        <w:t xml:space="preserve"> </w:t>
      </w:r>
      <w:proofErr w:type="spellStart"/>
      <w:r>
        <w:t>kaç</w:t>
      </w:r>
      <w:proofErr w:type="spellEnd"/>
      <w:r>
        <w:rPr>
          <w:spacing w:val="-9"/>
        </w:rPr>
        <w:t xml:space="preserve"> </w:t>
      </w:r>
      <w:proofErr w:type="spellStart"/>
      <w:r>
        <w:t>metredir</w:t>
      </w:r>
      <w:proofErr w:type="spellEnd"/>
      <w:r>
        <w:t>?</w:t>
      </w:r>
    </w:p>
    <w:p w:rsidR="001E7EFE" w:rsidRDefault="001E7EFE">
      <w:pPr>
        <w:pStyle w:val="GvdeMetni"/>
      </w:pPr>
    </w:p>
    <w:p w:rsidR="001E7EFE" w:rsidRDefault="001E7EFE">
      <w:pPr>
        <w:pStyle w:val="GvdeMetni"/>
      </w:pPr>
    </w:p>
    <w:p w:rsidR="001E7EFE" w:rsidRDefault="001E7EFE">
      <w:pPr>
        <w:pStyle w:val="GvdeMetni"/>
      </w:pPr>
    </w:p>
    <w:p w:rsidR="001E7EFE" w:rsidRDefault="001E7EFE">
      <w:pPr>
        <w:pStyle w:val="GvdeMetni"/>
      </w:pPr>
    </w:p>
    <w:p w:rsidR="001E7EFE" w:rsidRDefault="001E7EFE">
      <w:pPr>
        <w:pStyle w:val="GvdeMetni"/>
      </w:pPr>
    </w:p>
    <w:p w:rsidR="001E7EFE" w:rsidRDefault="001E7EFE">
      <w:pPr>
        <w:pStyle w:val="GvdeMetni"/>
      </w:pPr>
    </w:p>
    <w:p w:rsidR="001E7EFE" w:rsidRDefault="001E7EFE">
      <w:pPr>
        <w:pStyle w:val="GvdeMetni"/>
      </w:pPr>
    </w:p>
    <w:p w:rsidR="001E7EFE" w:rsidRDefault="001E7EFE">
      <w:pPr>
        <w:pStyle w:val="GvdeMetni"/>
      </w:pPr>
    </w:p>
    <w:p w:rsidR="001E7EFE" w:rsidRDefault="001E7EFE">
      <w:pPr>
        <w:pStyle w:val="GvdeMetni"/>
        <w:spacing w:before="5"/>
        <w:rPr>
          <w:sz w:val="21"/>
        </w:rPr>
      </w:pPr>
    </w:p>
    <w:p w:rsidR="001E7EFE" w:rsidRDefault="00571C75">
      <w:pPr>
        <w:spacing w:before="1" w:line="242" w:lineRule="auto"/>
        <w:ind w:left="111" w:right="986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808080"/>
          <w:sz w:val="16"/>
        </w:rPr>
        <w:t xml:space="preserve">1.5.4. </w:t>
      </w:r>
      <w:proofErr w:type="spellStart"/>
      <w:r>
        <w:rPr>
          <w:rFonts w:ascii="Verdana" w:hAnsi="Verdana"/>
          <w:b/>
          <w:color w:val="808080"/>
          <w:sz w:val="16"/>
        </w:rPr>
        <w:t>Ondalık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gösterimleri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verilen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sayıları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sayı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doğrusunda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gösterir</w:t>
      </w:r>
      <w:proofErr w:type="spellEnd"/>
      <w:r>
        <w:rPr>
          <w:rFonts w:ascii="Verdana" w:hAnsi="Verdana"/>
          <w:b/>
          <w:color w:val="808080"/>
          <w:sz w:val="16"/>
        </w:rPr>
        <w:t>.</w:t>
      </w:r>
    </w:p>
    <w:p w:rsidR="001E7EFE" w:rsidRDefault="00571C75">
      <w:pPr>
        <w:pStyle w:val="ListeParagraf"/>
        <w:numPr>
          <w:ilvl w:val="0"/>
          <w:numId w:val="1"/>
        </w:numPr>
        <w:tabs>
          <w:tab w:val="left" w:pos="539"/>
          <w:tab w:val="left" w:pos="1147"/>
          <w:tab w:val="left" w:pos="1757"/>
          <w:tab w:val="left" w:pos="2487"/>
          <w:tab w:val="left" w:pos="3039"/>
        </w:tabs>
        <w:spacing w:before="2"/>
        <w:ind w:firstLine="0"/>
      </w:pPr>
      <w:r>
        <w:t>0</w:t>
      </w:r>
      <w:proofErr w:type="gramStart"/>
      <w:r>
        <w:t>,2</w:t>
      </w:r>
      <w:proofErr w:type="gramEnd"/>
      <w:r>
        <w:tab/>
        <w:t>0,6</w:t>
      </w:r>
      <w:r>
        <w:tab/>
        <w:t>1,30</w:t>
      </w:r>
      <w:r>
        <w:tab/>
        <w:t>2,0</w:t>
      </w:r>
      <w:r>
        <w:tab/>
      </w:r>
      <w:proofErr w:type="spellStart"/>
      <w:r>
        <w:t>ondalık</w:t>
      </w:r>
      <w:proofErr w:type="spellEnd"/>
      <w:r>
        <w:rPr>
          <w:spacing w:val="-5"/>
        </w:rPr>
        <w:t xml:space="preserve"> </w:t>
      </w:r>
      <w:proofErr w:type="spellStart"/>
      <w:r>
        <w:t>sayılarını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3"/>
        </w:rPr>
        <w:t>sayı</w:t>
      </w:r>
      <w:proofErr w:type="spellEnd"/>
      <w:r>
        <w:t xml:space="preserve"> </w:t>
      </w:r>
      <w:proofErr w:type="spellStart"/>
      <w:r>
        <w:t>doğrusunda</w:t>
      </w:r>
      <w:proofErr w:type="spellEnd"/>
      <w:r>
        <w:rPr>
          <w:spacing w:val="-6"/>
        </w:rPr>
        <w:t xml:space="preserve"> </w:t>
      </w:r>
      <w:proofErr w:type="spellStart"/>
      <w:r>
        <w:t>gösteriniz</w:t>
      </w:r>
      <w:proofErr w:type="spellEnd"/>
      <w:r>
        <w:t>.</w:t>
      </w:r>
    </w:p>
    <w:p w:rsidR="001E7EFE" w:rsidRDefault="001E7EFE">
      <w:pPr>
        <w:sectPr w:rsidR="001E7EFE">
          <w:type w:val="continuous"/>
          <w:pgSz w:w="11910" w:h="16840"/>
          <w:pgMar w:top="380" w:right="320" w:bottom="280" w:left="460" w:header="708" w:footer="708" w:gutter="0"/>
          <w:cols w:num="2" w:space="708" w:equalWidth="0">
            <w:col w:w="5163" w:space="645"/>
            <w:col w:w="5322"/>
          </w:cols>
        </w:sectPr>
      </w:pPr>
    </w:p>
    <w:p w:rsidR="001E7EFE" w:rsidRDefault="001E7EFE">
      <w:pPr>
        <w:pStyle w:val="GvdeMetni"/>
        <w:rPr>
          <w:sz w:val="20"/>
        </w:rPr>
      </w:pPr>
    </w:p>
    <w:p w:rsidR="001E7EFE" w:rsidRDefault="001E7EFE">
      <w:pPr>
        <w:pStyle w:val="GvdeMetni"/>
        <w:spacing w:before="10"/>
        <w:rPr>
          <w:sz w:val="23"/>
        </w:rPr>
      </w:pPr>
    </w:p>
    <w:p w:rsidR="001E7EFE" w:rsidRDefault="00571C75">
      <w:pPr>
        <w:pStyle w:val="GvdeMetni"/>
        <w:ind w:left="5914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3235419" cy="396049"/>
            <wp:effectExtent l="0" t="0" r="0" b="0"/>
            <wp:docPr id="11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5419" cy="396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7EFE" w:rsidRDefault="001E7EFE">
      <w:pPr>
        <w:pStyle w:val="GvdeMetni"/>
        <w:spacing w:before="4"/>
        <w:rPr>
          <w:sz w:val="9"/>
        </w:rPr>
      </w:pPr>
    </w:p>
    <w:p w:rsidR="001E7EFE" w:rsidRDefault="001E7EFE">
      <w:pPr>
        <w:rPr>
          <w:sz w:val="9"/>
        </w:rPr>
        <w:sectPr w:rsidR="001E7EFE">
          <w:type w:val="continuous"/>
          <w:pgSz w:w="11910" w:h="16840"/>
          <w:pgMar w:top="380" w:right="320" w:bottom="280" w:left="460" w:header="708" w:footer="708" w:gutter="0"/>
          <w:cols w:space="708"/>
        </w:sectPr>
      </w:pPr>
    </w:p>
    <w:p w:rsidR="001E7EFE" w:rsidRDefault="00880EE1">
      <w:pPr>
        <w:spacing w:before="70" w:line="242" w:lineRule="auto"/>
        <w:ind w:left="106"/>
        <w:rPr>
          <w:rFonts w:ascii="Verdana" w:hAnsi="Verdana"/>
          <w:b/>
          <w:sz w:val="16"/>
        </w:rPr>
      </w:pPr>
      <w:r w:rsidRPr="00880EE1">
        <w:lastRenderedPageBreak/>
        <w:pict>
          <v:group id="_x0000_s1031" style="position:absolute;left:0;text-align:left;margin-left:156.7pt;margin-top:-196.05pt;width:94.1pt;height:175.95pt;z-index:1744;mso-position-horizontal-relative:page" coordorigin="3134,-3921" coordsize="1882,3519">
            <v:shape id="_x0000_s1034" type="#_x0000_t75" style="position:absolute;left:3134;top:-3921;width:1882;height:989">
              <v:imagedata r:id="rId14" o:title=""/>
            </v:shape>
            <v:shape id="_x0000_s1033" type="#_x0000_t75" style="position:absolute;left:3379;top:-2932;width:1378;height:1262">
              <v:imagedata r:id="rId15" o:title=""/>
            </v:shape>
            <v:shape id="_x0000_s1032" type="#_x0000_t75" style="position:absolute;left:3370;top:-1665;width:1459;height:1262">
              <v:imagedata r:id="rId16" o:title=""/>
            </v:shape>
            <w10:wrap anchorx="page"/>
          </v:group>
        </w:pict>
      </w:r>
      <w:r w:rsidRPr="00880EE1">
        <w:pict>
          <v:group id="_x0000_s1028" style="position:absolute;left:0;text-align:left;margin-left:34.1pt;margin-top:-142.55pt;width:61pt;height:122.65pt;z-index:1768;mso-position-horizontal-relative:page" coordorigin="682,-2851" coordsize="1220,2453">
            <v:shape id="_x0000_s1030" type="#_x0000_t75" style="position:absolute;left:682;top:-2851;width:1171;height:1186">
              <v:imagedata r:id="rId17" o:title=""/>
            </v:shape>
            <v:shape id="_x0000_s1029" type="#_x0000_t75" style="position:absolute;left:682;top:-1622;width:1219;height:1224">
              <v:imagedata r:id="rId18" o:title=""/>
            </v:shape>
            <w10:wrap anchorx="page"/>
          </v:group>
        </w:pict>
      </w:r>
      <w:r w:rsidR="00571C75">
        <w:rPr>
          <w:rFonts w:ascii="Verdana" w:hAnsi="Verdana"/>
          <w:b/>
          <w:color w:val="808080"/>
          <w:sz w:val="16"/>
        </w:rPr>
        <w:t xml:space="preserve">1.6.1. </w:t>
      </w:r>
      <w:proofErr w:type="spellStart"/>
      <w:r w:rsidR="00571C75">
        <w:rPr>
          <w:rFonts w:ascii="Verdana" w:hAnsi="Verdana"/>
          <w:b/>
          <w:color w:val="808080"/>
          <w:sz w:val="16"/>
        </w:rPr>
        <w:t>Paydası</w:t>
      </w:r>
      <w:proofErr w:type="spellEnd"/>
      <w:r w:rsidR="00571C75">
        <w:rPr>
          <w:rFonts w:ascii="Verdana" w:hAnsi="Verdana"/>
          <w:b/>
          <w:color w:val="808080"/>
          <w:sz w:val="16"/>
        </w:rPr>
        <w:t xml:space="preserve"> 100 </w:t>
      </w:r>
      <w:proofErr w:type="spellStart"/>
      <w:r w:rsidR="00571C75">
        <w:rPr>
          <w:rFonts w:ascii="Verdana" w:hAnsi="Verdana"/>
          <w:b/>
          <w:color w:val="808080"/>
          <w:sz w:val="16"/>
        </w:rPr>
        <w:t>olan</w:t>
      </w:r>
      <w:proofErr w:type="spellEnd"/>
      <w:r w:rsidR="00571C75"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 w:rsidR="00571C75">
        <w:rPr>
          <w:rFonts w:ascii="Verdana" w:hAnsi="Verdana"/>
          <w:b/>
          <w:color w:val="808080"/>
          <w:sz w:val="16"/>
        </w:rPr>
        <w:t>kesirleri</w:t>
      </w:r>
      <w:proofErr w:type="spellEnd"/>
      <w:r w:rsidR="00571C75"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 w:rsidR="00571C75">
        <w:rPr>
          <w:rFonts w:ascii="Verdana" w:hAnsi="Verdana"/>
          <w:b/>
          <w:color w:val="808080"/>
          <w:sz w:val="16"/>
        </w:rPr>
        <w:t>yüzde</w:t>
      </w:r>
      <w:proofErr w:type="spellEnd"/>
      <w:r w:rsidR="00571C75"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 w:rsidR="00571C75">
        <w:rPr>
          <w:rFonts w:ascii="Verdana" w:hAnsi="Verdana"/>
          <w:b/>
          <w:color w:val="808080"/>
          <w:sz w:val="16"/>
        </w:rPr>
        <w:t>sembolü</w:t>
      </w:r>
      <w:proofErr w:type="spellEnd"/>
      <w:r w:rsidR="00571C75">
        <w:rPr>
          <w:rFonts w:ascii="Verdana" w:hAnsi="Verdana"/>
          <w:b/>
          <w:color w:val="808080"/>
          <w:sz w:val="16"/>
        </w:rPr>
        <w:t xml:space="preserve"> (%)</w:t>
      </w:r>
      <w:r w:rsidR="00571C75">
        <w:rPr>
          <w:rFonts w:ascii="Verdana" w:hAnsi="Verdana"/>
          <w:b/>
          <w:color w:val="808080"/>
          <w:spacing w:val="-24"/>
          <w:sz w:val="16"/>
        </w:rPr>
        <w:t xml:space="preserve"> </w:t>
      </w:r>
      <w:proofErr w:type="spellStart"/>
      <w:r w:rsidR="00571C75">
        <w:rPr>
          <w:rFonts w:ascii="Verdana" w:hAnsi="Verdana"/>
          <w:b/>
          <w:color w:val="808080"/>
          <w:sz w:val="16"/>
        </w:rPr>
        <w:t>ile</w:t>
      </w:r>
      <w:proofErr w:type="spellEnd"/>
      <w:r w:rsidR="00571C75"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 w:rsidR="00571C75">
        <w:rPr>
          <w:rFonts w:ascii="Verdana" w:hAnsi="Verdana"/>
          <w:b/>
          <w:color w:val="808080"/>
          <w:sz w:val="16"/>
        </w:rPr>
        <w:t>gösterir</w:t>
      </w:r>
      <w:proofErr w:type="spellEnd"/>
      <w:r w:rsidR="00571C75">
        <w:rPr>
          <w:rFonts w:ascii="Verdana" w:hAnsi="Verdana"/>
          <w:b/>
          <w:color w:val="808080"/>
          <w:sz w:val="16"/>
        </w:rPr>
        <w:t>.</w:t>
      </w:r>
    </w:p>
    <w:p w:rsidR="001E7EFE" w:rsidRDefault="00571C75">
      <w:pPr>
        <w:pStyle w:val="GvdeMetni"/>
        <w:spacing w:before="2" w:line="242" w:lineRule="auto"/>
        <w:ind w:left="106" w:right="646"/>
      </w:pPr>
      <w:r>
        <w:t xml:space="preserve">9. </w:t>
      </w:r>
      <w:proofErr w:type="spellStart"/>
      <w:r>
        <w:t>Paydası</w:t>
      </w:r>
      <w:proofErr w:type="spellEnd"/>
      <w:r>
        <w:t xml:space="preserve"> 100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kesirleri</w:t>
      </w:r>
      <w:proofErr w:type="spellEnd"/>
      <w:r>
        <w:t xml:space="preserve"> % </w:t>
      </w:r>
      <w:proofErr w:type="spellStart"/>
      <w:r>
        <w:t>sembolü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gösteriniz</w:t>
      </w:r>
      <w:proofErr w:type="spellEnd"/>
      <w:r>
        <w:t>.</w:t>
      </w:r>
    </w:p>
    <w:p w:rsidR="001E7EFE" w:rsidRDefault="001E7EFE">
      <w:pPr>
        <w:pStyle w:val="GvdeMetni"/>
        <w:spacing w:before="6"/>
      </w:pPr>
    </w:p>
    <w:p w:rsidR="001E7EFE" w:rsidRDefault="00880EE1">
      <w:pPr>
        <w:tabs>
          <w:tab w:val="left" w:pos="530"/>
          <w:tab w:val="left" w:pos="845"/>
        </w:tabs>
        <w:spacing w:line="329" w:lineRule="exact"/>
        <w:ind w:left="106"/>
        <w:rPr>
          <w:sz w:val="20"/>
        </w:rPr>
      </w:pPr>
      <w:r w:rsidRPr="00880EE1">
        <w:pict>
          <v:line id="_x0000_s1027" style="position:absolute;left:0;text-align:left;z-index:-7840;mso-position-horizontal-relative:page" from="43.75pt,13.95pt" to="60.55pt,13.95pt" strokeweight=".15986mm">
            <w10:wrap anchorx="page"/>
          </v:line>
        </w:pict>
      </w:r>
      <w:r w:rsidR="00571C75">
        <w:t>a.</w:t>
      </w:r>
      <w:r w:rsidR="00571C75">
        <w:tab/>
      </w:r>
      <w:r w:rsidR="00571C75">
        <w:rPr>
          <w:rFonts w:ascii="Times New Roman" w:hAnsi="Times New Roman"/>
          <w:position w:val="11"/>
          <w:sz w:val="21"/>
        </w:rPr>
        <w:t>2</w:t>
      </w:r>
      <w:r w:rsidR="00571C75">
        <w:rPr>
          <w:rFonts w:ascii="Times New Roman" w:hAnsi="Times New Roman"/>
          <w:position w:val="11"/>
          <w:sz w:val="21"/>
        </w:rPr>
        <w:tab/>
      </w:r>
      <w:r w:rsidR="00571C75">
        <w:rPr>
          <w:sz w:val="20"/>
        </w:rPr>
        <w:t>=……………..</w:t>
      </w:r>
    </w:p>
    <w:p w:rsidR="001E7EFE" w:rsidRDefault="00571C75">
      <w:pPr>
        <w:spacing w:line="216" w:lineRule="exact"/>
        <w:ind w:left="405"/>
        <w:rPr>
          <w:rFonts w:ascii="Times New Roman"/>
          <w:sz w:val="21"/>
        </w:rPr>
      </w:pPr>
      <w:r>
        <w:rPr>
          <w:rFonts w:ascii="Times New Roman"/>
          <w:w w:val="105"/>
          <w:sz w:val="21"/>
        </w:rPr>
        <w:t>100</w:t>
      </w:r>
    </w:p>
    <w:p w:rsidR="001E7EFE" w:rsidRDefault="00571C75">
      <w:pPr>
        <w:spacing w:before="16" w:line="327" w:lineRule="exact"/>
        <w:ind w:left="106"/>
        <w:rPr>
          <w:sz w:val="20"/>
        </w:rPr>
      </w:pPr>
      <w:r>
        <w:rPr>
          <w:sz w:val="20"/>
        </w:rPr>
        <w:t xml:space="preserve">b.   </w:t>
      </w:r>
      <w:proofErr w:type="gramStart"/>
      <w:r>
        <w:rPr>
          <w:rFonts w:ascii="Times New Roman" w:hAnsi="Times New Roman"/>
          <w:position w:val="11"/>
          <w:sz w:val="21"/>
          <w:u w:val="single"/>
        </w:rPr>
        <w:t xml:space="preserve">25  </w:t>
      </w:r>
      <w:r>
        <w:rPr>
          <w:sz w:val="20"/>
        </w:rPr>
        <w:t>=</w:t>
      </w:r>
      <w:proofErr w:type="gramEnd"/>
      <w:r>
        <w:rPr>
          <w:sz w:val="20"/>
        </w:rPr>
        <w:t>……………..</w:t>
      </w:r>
    </w:p>
    <w:p w:rsidR="001E7EFE" w:rsidRDefault="00571C75">
      <w:pPr>
        <w:spacing w:line="218" w:lineRule="exact"/>
        <w:ind w:left="381"/>
        <w:rPr>
          <w:rFonts w:ascii="Times New Roman"/>
          <w:sz w:val="21"/>
        </w:rPr>
      </w:pPr>
      <w:r>
        <w:rPr>
          <w:rFonts w:ascii="Times New Roman"/>
          <w:w w:val="105"/>
          <w:sz w:val="21"/>
        </w:rPr>
        <w:t>100</w:t>
      </w:r>
    </w:p>
    <w:p w:rsidR="001E7EFE" w:rsidRDefault="00571C75">
      <w:pPr>
        <w:spacing w:before="16" w:line="329" w:lineRule="exact"/>
        <w:ind w:left="106"/>
        <w:rPr>
          <w:sz w:val="20"/>
        </w:rPr>
      </w:pPr>
      <w:r>
        <w:t xml:space="preserve">c.   </w:t>
      </w:r>
      <w:r>
        <w:rPr>
          <w:rFonts w:ascii="Times New Roman" w:hAnsi="Times New Roman"/>
          <w:position w:val="11"/>
          <w:sz w:val="21"/>
          <w:u w:val="single"/>
        </w:rPr>
        <w:t xml:space="preserve">40 </w:t>
      </w:r>
      <w:r>
        <w:rPr>
          <w:sz w:val="20"/>
        </w:rPr>
        <w:t>=………………</w:t>
      </w:r>
    </w:p>
    <w:p w:rsidR="001E7EFE" w:rsidRDefault="00571C75">
      <w:pPr>
        <w:spacing w:line="216" w:lineRule="exact"/>
        <w:ind w:left="400"/>
        <w:rPr>
          <w:rFonts w:ascii="Times New Roman"/>
          <w:sz w:val="21"/>
        </w:rPr>
      </w:pPr>
      <w:r>
        <w:rPr>
          <w:rFonts w:ascii="Times New Roman"/>
          <w:w w:val="105"/>
          <w:sz w:val="21"/>
        </w:rPr>
        <w:t>100</w:t>
      </w:r>
    </w:p>
    <w:p w:rsidR="001E7EFE" w:rsidRDefault="00571C75">
      <w:pPr>
        <w:pStyle w:val="GvdeMetni"/>
        <w:rPr>
          <w:rFonts w:ascii="Times New Roman"/>
          <w:sz w:val="16"/>
        </w:rPr>
      </w:pPr>
      <w:r>
        <w:br w:type="column"/>
      </w:r>
    </w:p>
    <w:p w:rsidR="001E7EFE" w:rsidRDefault="001E7EFE">
      <w:pPr>
        <w:pStyle w:val="GvdeMetni"/>
        <w:rPr>
          <w:rFonts w:ascii="Times New Roman"/>
          <w:sz w:val="16"/>
        </w:rPr>
      </w:pPr>
    </w:p>
    <w:p w:rsidR="001E7EFE" w:rsidRDefault="001E7EFE">
      <w:pPr>
        <w:pStyle w:val="GvdeMetni"/>
        <w:rPr>
          <w:rFonts w:ascii="Times New Roman"/>
          <w:sz w:val="16"/>
        </w:rPr>
      </w:pPr>
    </w:p>
    <w:p w:rsidR="001E7EFE" w:rsidRDefault="001E7EFE">
      <w:pPr>
        <w:pStyle w:val="GvdeMetni"/>
        <w:rPr>
          <w:rFonts w:ascii="Times New Roman"/>
          <w:sz w:val="16"/>
        </w:rPr>
      </w:pPr>
    </w:p>
    <w:p w:rsidR="001E7EFE" w:rsidRDefault="001E7EFE">
      <w:pPr>
        <w:pStyle w:val="GvdeMetni"/>
        <w:spacing w:before="8"/>
        <w:rPr>
          <w:rFonts w:ascii="Times New Roman"/>
          <w:sz w:val="19"/>
        </w:rPr>
      </w:pPr>
    </w:p>
    <w:p w:rsidR="001E7EFE" w:rsidRDefault="00571C75">
      <w:pPr>
        <w:ind w:left="111" w:right="173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808080"/>
          <w:sz w:val="16"/>
        </w:rPr>
        <w:t xml:space="preserve">1.5.2. </w:t>
      </w:r>
      <w:proofErr w:type="spellStart"/>
      <w:r>
        <w:rPr>
          <w:rFonts w:ascii="Verdana" w:hAnsi="Verdana"/>
          <w:b/>
          <w:color w:val="808080"/>
          <w:sz w:val="16"/>
        </w:rPr>
        <w:t>Ondalık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gösterimde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virgülün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işlevini</w:t>
      </w:r>
      <w:proofErr w:type="spellEnd"/>
      <w:r>
        <w:rPr>
          <w:rFonts w:ascii="Verdana" w:hAnsi="Verdana"/>
          <w:b/>
          <w:color w:val="808080"/>
          <w:sz w:val="16"/>
        </w:rPr>
        <w:t xml:space="preserve">, </w:t>
      </w:r>
      <w:proofErr w:type="spellStart"/>
      <w:r>
        <w:rPr>
          <w:rFonts w:ascii="Verdana" w:hAnsi="Verdana"/>
          <w:b/>
          <w:color w:val="808080"/>
          <w:sz w:val="16"/>
        </w:rPr>
        <w:t>virgülden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önceki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ve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sonraki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rakamların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konumlarının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basamak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değeriyle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ilişkisini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anlar</w:t>
      </w:r>
      <w:proofErr w:type="spellEnd"/>
      <w:r>
        <w:rPr>
          <w:rFonts w:ascii="Verdana" w:hAnsi="Verdana"/>
          <w:b/>
          <w:color w:val="808080"/>
          <w:sz w:val="16"/>
        </w:rPr>
        <w:t xml:space="preserve">; </w:t>
      </w:r>
      <w:proofErr w:type="spellStart"/>
      <w:r>
        <w:rPr>
          <w:rFonts w:ascii="Verdana" w:hAnsi="Verdana"/>
          <w:b/>
          <w:color w:val="808080"/>
          <w:sz w:val="16"/>
        </w:rPr>
        <w:t>ondalık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gösterimdeki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basamak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adlarını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belirtir</w:t>
      </w:r>
      <w:proofErr w:type="spellEnd"/>
      <w:r>
        <w:rPr>
          <w:rFonts w:ascii="Verdana" w:hAnsi="Verdana"/>
          <w:b/>
          <w:color w:val="808080"/>
          <w:sz w:val="16"/>
        </w:rPr>
        <w:t>.</w:t>
      </w:r>
    </w:p>
    <w:p w:rsidR="001E7EFE" w:rsidRDefault="00571C75">
      <w:pPr>
        <w:pStyle w:val="GvdeMetni"/>
        <w:spacing w:before="9"/>
        <w:ind w:left="111" w:right="229"/>
      </w:pPr>
      <w:r>
        <w:t xml:space="preserve">13. </w:t>
      </w:r>
      <w:proofErr w:type="spellStart"/>
      <w:r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ifadelerden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olanlara</w:t>
      </w:r>
      <w:proofErr w:type="spellEnd"/>
      <w:r>
        <w:t xml:space="preserve"> D, </w:t>
      </w:r>
      <w:proofErr w:type="spellStart"/>
      <w:r>
        <w:t>yanlış</w:t>
      </w:r>
      <w:proofErr w:type="spellEnd"/>
      <w:r>
        <w:t xml:space="preserve"> </w:t>
      </w:r>
      <w:proofErr w:type="spellStart"/>
      <w:r>
        <w:t>olanlara</w:t>
      </w:r>
      <w:proofErr w:type="spellEnd"/>
      <w:r>
        <w:t xml:space="preserve"> Y </w:t>
      </w:r>
      <w:proofErr w:type="spellStart"/>
      <w:r>
        <w:t>yazınız</w:t>
      </w:r>
      <w:proofErr w:type="spellEnd"/>
      <w:r>
        <w:t>.</w:t>
      </w:r>
    </w:p>
    <w:p w:rsidR="001E7EFE" w:rsidRDefault="00571C75">
      <w:pPr>
        <w:spacing w:before="2"/>
        <w:ind w:left="111" w:right="173"/>
      </w:pPr>
      <w:proofErr w:type="gramStart"/>
      <w:r>
        <w:rPr>
          <w:b/>
          <w:sz w:val="56"/>
          <w:u w:val="thick"/>
        </w:rPr>
        <w:t>25,641</w:t>
      </w:r>
      <w:r>
        <w:rPr>
          <w:b/>
          <w:spacing w:val="-107"/>
          <w:sz w:val="56"/>
          <w:u w:val="thick"/>
        </w:rPr>
        <w:t xml:space="preserve"> </w:t>
      </w:r>
      <w:proofErr w:type="spellStart"/>
      <w:r>
        <w:t>sayısına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cevaplayınız</w:t>
      </w:r>
      <w:proofErr w:type="spellEnd"/>
      <w:r>
        <w:t>.</w:t>
      </w:r>
      <w:proofErr w:type="gramEnd"/>
    </w:p>
    <w:p w:rsidR="001E7EFE" w:rsidRDefault="001E7EFE">
      <w:pPr>
        <w:sectPr w:rsidR="001E7EFE">
          <w:type w:val="continuous"/>
          <w:pgSz w:w="11910" w:h="16840"/>
          <w:pgMar w:top="380" w:right="320" w:bottom="280" w:left="460" w:header="708" w:footer="708" w:gutter="0"/>
          <w:cols w:num="2" w:space="708" w:equalWidth="0">
            <w:col w:w="5103" w:space="705"/>
            <w:col w:w="5322"/>
          </w:cols>
        </w:sectPr>
      </w:pPr>
    </w:p>
    <w:p w:rsidR="001E7EFE" w:rsidRDefault="00880EE1">
      <w:pPr>
        <w:spacing w:line="327" w:lineRule="exact"/>
        <w:ind w:left="106" w:right="-13"/>
        <w:rPr>
          <w:sz w:val="20"/>
        </w:rPr>
      </w:pPr>
      <w:r w:rsidRPr="00880EE1">
        <w:lastRenderedPageBreak/>
        <w:pict>
          <v:line id="_x0000_s1026" style="position:absolute;left:0;text-align:left;z-index:-7816;mso-position-horizontal-relative:page" from="43.5pt,13.75pt" to="60.3pt,13.75pt" strokeweight=".15958mm">
            <w10:wrap anchorx="page"/>
          </v:line>
        </w:pict>
      </w:r>
      <w:r w:rsidR="00571C75">
        <w:t xml:space="preserve">ç.   </w:t>
      </w:r>
      <w:r w:rsidR="00571C75">
        <w:rPr>
          <w:rFonts w:ascii="Times New Roman" w:hAnsi="Times New Roman"/>
          <w:position w:val="11"/>
          <w:sz w:val="21"/>
        </w:rPr>
        <w:t xml:space="preserve">10 </w:t>
      </w:r>
      <w:r w:rsidR="00571C75">
        <w:rPr>
          <w:sz w:val="20"/>
        </w:rPr>
        <w:t>=………………</w:t>
      </w:r>
    </w:p>
    <w:p w:rsidR="001E7EFE" w:rsidRDefault="00571C75">
      <w:pPr>
        <w:spacing w:line="216" w:lineRule="exact"/>
        <w:ind w:left="400" w:right="-13"/>
        <w:rPr>
          <w:rFonts w:ascii="Times New Roman"/>
          <w:sz w:val="21"/>
        </w:rPr>
      </w:pPr>
      <w:r>
        <w:rPr>
          <w:rFonts w:ascii="Times New Roman"/>
          <w:w w:val="105"/>
          <w:sz w:val="21"/>
        </w:rPr>
        <w:t>100</w:t>
      </w:r>
    </w:p>
    <w:p w:rsidR="001E7EFE" w:rsidRDefault="001E7EFE">
      <w:pPr>
        <w:pStyle w:val="GvdeMetni"/>
        <w:rPr>
          <w:rFonts w:ascii="Times New Roman"/>
        </w:rPr>
      </w:pPr>
    </w:p>
    <w:p w:rsidR="001E7EFE" w:rsidRDefault="001E7EFE">
      <w:pPr>
        <w:pStyle w:val="GvdeMetni"/>
        <w:rPr>
          <w:rFonts w:ascii="Times New Roman"/>
        </w:rPr>
      </w:pPr>
    </w:p>
    <w:p w:rsidR="001E7EFE" w:rsidRDefault="001E7EFE">
      <w:pPr>
        <w:pStyle w:val="GvdeMetni"/>
        <w:rPr>
          <w:rFonts w:ascii="Times New Roman"/>
        </w:rPr>
      </w:pPr>
    </w:p>
    <w:p w:rsidR="001E7EFE" w:rsidRDefault="001E7EFE">
      <w:pPr>
        <w:pStyle w:val="GvdeMetni"/>
        <w:rPr>
          <w:rFonts w:ascii="Times New Roman"/>
        </w:rPr>
      </w:pPr>
    </w:p>
    <w:p w:rsidR="001E7EFE" w:rsidRDefault="001E7EFE">
      <w:pPr>
        <w:pStyle w:val="GvdeMetni"/>
        <w:rPr>
          <w:rFonts w:ascii="Times New Roman"/>
        </w:rPr>
      </w:pPr>
    </w:p>
    <w:p w:rsidR="001E7EFE" w:rsidRDefault="001E7EFE">
      <w:pPr>
        <w:pStyle w:val="GvdeMetni"/>
        <w:rPr>
          <w:rFonts w:ascii="Times New Roman"/>
          <w:sz w:val="18"/>
        </w:rPr>
      </w:pPr>
    </w:p>
    <w:p w:rsidR="001E7EFE" w:rsidRDefault="00571C75">
      <w:pPr>
        <w:spacing w:line="193" w:lineRule="exact"/>
        <w:ind w:left="106" w:right="-13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808080"/>
          <w:sz w:val="16"/>
        </w:rPr>
        <w:t xml:space="preserve">1.5.5. </w:t>
      </w:r>
      <w:proofErr w:type="spellStart"/>
      <w:r>
        <w:rPr>
          <w:rFonts w:ascii="Verdana" w:hAnsi="Verdana"/>
          <w:b/>
          <w:color w:val="808080"/>
          <w:sz w:val="16"/>
        </w:rPr>
        <w:t>Ondalık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gösterimleri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verilen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sayılarla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toplama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ve</w:t>
      </w:r>
      <w:proofErr w:type="spellEnd"/>
    </w:p>
    <w:p w:rsidR="001E7EFE" w:rsidRDefault="00571C75">
      <w:pPr>
        <w:spacing w:line="193" w:lineRule="exact"/>
        <w:ind w:left="106" w:right="-13"/>
        <w:rPr>
          <w:rFonts w:ascii="Verdana" w:hAnsi="Verdana"/>
          <w:b/>
          <w:sz w:val="16"/>
        </w:rPr>
      </w:pPr>
      <w:proofErr w:type="spellStart"/>
      <w:proofErr w:type="gramStart"/>
      <w:r>
        <w:rPr>
          <w:rFonts w:ascii="Verdana" w:hAnsi="Verdana"/>
          <w:b/>
          <w:color w:val="808080"/>
          <w:sz w:val="16"/>
        </w:rPr>
        <w:t>çıkarma</w:t>
      </w:r>
      <w:proofErr w:type="spellEnd"/>
      <w:proofErr w:type="gram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işlemleri</w:t>
      </w:r>
      <w:proofErr w:type="spellEnd"/>
      <w:r>
        <w:rPr>
          <w:rFonts w:ascii="Verdana" w:hAnsi="Verdana"/>
          <w:b/>
          <w:color w:val="808080"/>
          <w:sz w:val="16"/>
        </w:rPr>
        <w:t xml:space="preserve"> </w:t>
      </w:r>
      <w:proofErr w:type="spellStart"/>
      <w:r>
        <w:rPr>
          <w:rFonts w:ascii="Verdana" w:hAnsi="Verdana"/>
          <w:b/>
          <w:color w:val="808080"/>
          <w:sz w:val="16"/>
        </w:rPr>
        <w:t>yapar</w:t>
      </w:r>
      <w:proofErr w:type="spellEnd"/>
      <w:r>
        <w:rPr>
          <w:rFonts w:ascii="Verdana" w:hAnsi="Verdana"/>
          <w:b/>
          <w:color w:val="808080"/>
          <w:sz w:val="16"/>
        </w:rPr>
        <w:t>.</w:t>
      </w:r>
    </w:p>
    <w:p w:rsidR="001E7EFE" w:rsidRDefault="001E7EFE">
      <w:pPr>
        <w:pStyle w:val="GvdeMetni"/>
        <w:spacing w:before="10"/>
        <w:rPr>
          <w:rFonts w:ascii="Verdana"/>
          <w:b/>
        </w:rPr>
      </w:pPr>
    </w:p>
    <w:p w:rsidR="001E7EFE" w:rsidRDefault="00571C75">
      <w:pPr>
        <w:pStyle w:val="GvdeMetni"/>
        <w:ind w:left="1954" w:right="-13"/>
      </w:pPr>
      <w:r>
        <w:rPr>
          <w:noProof/>
          <w:lang w:val="tr-TR" w:eastAsia="tr-TR"/>
        </w:rPr>
        <w:drawing>
          <wp:anchor distT="0" distB="0" distL="0" distR="0" simplePos="0" relativeHeight="1672" behindDoc="0" locked="0" layoutInCell="1" allowOverlap="1">
            <wp:simplePos x="0" y="0"/>
            <wp:positionH relativeFrom="page">
              <wp:posOffset>359663</wp:posOffset>
            </wp:positionH>
            <wp:positionV relativeFrom="paragraph">
              <wp:posOffset>-2686</wp:posOffset>
            </wp:positionV>
            <wp:extent cx="1057656" cy="1136903"/>
            <wp:effectExtent l="0" t="0" r="0" b="0"/>
            <wp:wrapNone/>
            <wp:docPr id="13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5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7656" cy="1136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10. </w:t>
      </w:r>
      <w:proofErr w:type="spellStart"/>
      <w:r>
        <w:t>Yandaki</w:t>
      </w:r>
      <w:proofErr w:type="spellEnd"/>
      <w:r>
        <w:t xml:space="preserve"> </w:t>
      </w:r>
      <w:proofErr w:type="spellStart"/>
      <w:r>
        <w:t>düzgün</w:t>
      </w:r>
      <w:proofErr w:type="spellEnd"/>
      <w:r>
        <w:t xml:space="preserve"> </w:t>
      </w:r>
      <w:proofErr w:type="spellStart"/>
      <w:r>
        <w:t>beşgenin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kenar</w:t>
      </w:r>
      <w:proofErr w:type="spellEnd"/>
      <w:r>
        <w:t xml:space="preserve"> </w:t>
      </w:r>
      <w:proofErr w:type="spellStart"/>
      <w:r>
        <w:t>uzunluğu</w:t>
      </w:r>
      <w:proofErr w:type="spellEnd"/>
      <w:r>
        <w:t xml:space="preserve"> 0</w:t>
      </w:r>
      <w:proofErr w:type="gramStart"/>
      <w:r>
        <w:t>,4</w:t>
      </w:r>
      <w:proofErr w:type="gramEnd"/>
      <w:r>
        <w:t xml:space="preserve"> cm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çevresi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cm dir?</w:t>
      </w:r>
    </w:p>
    <w:p w:rsidR="001E7EFE" w:rsidRDefault="001E7EFE">
      <w:pPr>
        <w:pStyle w:val="GvdeMetni"/>
      </w:pPr>
    </w:p>
    <w:p w:rsidR="001E7EFE" w:rsidRDefault="001E7EFE">
      <w:pPr>
        <w:pStyle w:val="GvdeMetni"/>
      </w:pPr>
    </w:p>
    <w:p w:rsidR="001E7EFE" w:rsidRDefault="001E7EFE">
      <w:pPr>
        <w:pStyle w:val="GvdeMetni"/>
      </w:pPr>
    </w:p>
    <w:p w:rsidR="001E7EFE" w:rsidRDefault="001E7EFE">
      <w:pPr>
        <w:pStyle w:val="GvdeMetni"/>
      </w:pPr>
    </w:p>
    <w:p w:rsidR="001E7EFE" w:rsidRDefault="001E7EFE">
      <w:pPr>
        <w:pStyle w:val="GvdeMetni"/>
      </w:pPr>
    </w:p>
    <w:p w:rsidR="001E7EFE" w:rsidRDefault="001E7EFE">
      <w:pPr>
        <w:pStyle w:val="GvdeMetni"/>
        <w:spacing w:before="7"/>
        <w:rPr>
          <w:sz w:val="29"/>
        </w:rPr>
      </w:pPr>
    </w:p>
    <w:p w:rsidR="001E7EFE" w:rsidRDefault="00880EE1">
      <w:pPr>
        <w:pStyle w:val="GvdeMetni"/>
        <w:spacing w:line="242" w:lineRule="auto"/>
        <w:ind w:left="111" w:right="179"/>
      </w:pPr>
      <w:hyperlink r:id="rId20" w:history="1">
        <w:r w:rsidR="00822DF9" w:rsidRPr="00890CD9">
          <w:rPr>
            <w:rStyle w:val="Kpr"/>
          </w:rPr>
          <w:t>www.sorubak.com</w:t>
        </w:r>
      </w:hyperlink>
      <w:r w:rsidR="00822DF9">
        <w:t xml:space="preserve"> </w:t>
      </w:r>
      <w:r w:rsidR="00571C75">
        <w:br w:type="column"/>
      </w:r>
      <w:r w:rsidR="00571C75">
        <w:lastRenderedPageBreak/>
        <w:t>a</w:t>
      </w:r>
      <w:proofErr w:type="gramStart"/>
      <w:r w:rsidR="00571C75">
        <w:t>.(</w:t>
      </w:r>
      <w:proofErr w:type="gramEnd"/>
      <w:r w:rsidR="00571C75">
        <w:t>……)</w:t>
      </w:r>
      <w:proofErr w:type="spellStart"/>
      <w:r w:rsidR="00571C75">
        <w:t>Sayının</w:t>
      </w:r>
      <w:proofErr w:type="spellEnd"/>
      <w:r w:rsidR="00571C75">
        <w:t xml:space="preserve"> </w:t>
      </w:r>
      <w:proofErr w:type="spellStart"/>
      <w:r w:rsidR="00571C75">
        <w:t>okunuşu</w:t>
      </w:r>
      <w:proofErr w:type="spellEnd"/>
      <w:r w:rsidR="00571C75">
        <w:t xml:space="preserve"> </w:t>
      </w:r>
      <w:proofErr w:type="spellStart"/>
      <w:r w:rsidR="00571C75">
        <w:t>yirmi</w:t>
      </w:r>
      <w:proofErr w:type="spellEnd"/>
      <w:r w:rsidR="00571C75">
        <w:t xml:space="preserve"> </w:t>
      </w:r>
      <w:proofErr w:type="spellStart"/>
      <w:r w:rsidR="00571C75">
        <w:t>beş</w:t>
      </w:r>
      <w:proofErr w:type="spellEnd"/>
      <w:r w:rsidR="00571C75">
        <w:t xml:space="preserve"> tam </w:t>
      </w:r>
      <w:proofErr w:type="spellStart"/>
      <w:r w:rsidR="00571C75">
        <w:t>binde</w:t>
      </w:r>
      <w:proofErr w:type="spellEnd"/>
      <w:r w:rsidR="00571C75">
        <w:t xml:space="preserve"> </w:t>
      </w:r>
      <w:proofErr w:type="spellStart"/>
      <w:r w:rsidR="00571C75">
        <w:t>altı</w:t>
      </w:r>
      <w:proofErr w:type="spellEnd"/>
      <w:r w:rsidR="00571C75">
        <w:t xml:space="preserve"> </w:t>
      </w:r>
      <w:proofErr w:type="spellStart"/>
      <w:r w:rsidR="00571C75">
        <w:t>yüz</w:t>
      </w:r>
      <w:proofErr w:type="spellEnd"/>
      <w:r w:rsidR="00571C75">
        <w:t xml:space="preserve"> </w:t>
      </w:r>
      <w:proofErr w:type="spellStart"/>
      <w:r w:rsidR="00571C75">
        <w:t>kırk</w:t>
      </w:r>
      <w:proofErr w:type="spellEnd"/>
      <w:r w:rsidR="00571C75">
        <w:t xml:space="preserve"> </w:t>
      </w:r>
      <w:proofErr w:type="spellStart"/>
      <w:r w:rsidR="00571C75">
        <w:t>bir’dir</w:t>
      </w:r>
      <w:proofErr w:type="spellEnd"/>
      <w:r w:rsidR="00571C75">
        <w:t>.</w:t>
      </w:r>
    </w:p>
    <w:p w:rsidR="001E7EFE" w:rsidRDefault="00571C75">
      <w:pPr>
        <w:pStyle w:val="GvdeMetni"/>
        <w:spacing w:before="3" w:line="268" w:lineRule="exact"/>
        <w:ind w:left="111" w:right="665"/>
      </w:pPr>
      <w:proofErr w:type="gramStart"/>
      <w:r>
        <w:t>b.(</w:t>
      </w:r>
      <w:proofErr w:type="gramEnd"/>
      <w:r>
        <w:t>……)</w:t>
      </w:r>
      <w:proofErr w:type="spellStart"/>
      <w:r>
        <w:t>Sayının</w:t>
      </w:r>
      <w:proofErr w:type="spellEnd"/>
      <w:r>
        <w:t xml:space="preserve"> </w:t>
      </w:r>
      <w:proofErr w:type="spellStart"/>
      <w:r>
        <w:t>onda</w:t>
      </w:r>
      <w:proofErr w:type="spellEnd"/>
      <w:r>
        <w:t xml:space="preserve"> </w:t>
      </w:r>
      <w:proofErr w:type="spellStart"/>
      <w:r>
        <w:t>birler</w:t>
      </w:r>
      <w:proofErr w:type="spellEnd"/>
      <w:r>
        <w:t xml:space="preserve"> </w:t>
      </w:r>
      <w:proofErr w:type="spellStart"/>
      <w:r>
        <w:t>basamağında</w:t>
      </w:r>
      <w:proofErr w:type="spellEnd"/>
      <w:r>
        <w:t xml:space="preserve"> 2 </w:t>
      </w:r>
      <w:proofErr w:type="spellStart"/>
      <w:r>
        <w:t>rakamı</w:t>
      </w:r>
      <w:proofErr w:type="spellEnd"/>
      <w:r>
        <w:t xml:space="preserve"> </w:t>
      </w:r>
      <w:proofErr w:type="spellStart"/>
      <w:r>
        <w:t>vardır</w:t>
      </w:r>
      <w:proofErr w:type="spellEnd"/>
      <w:r>
        <w:t>.</w:t>
      </w:r>
    </w:p>
    <w:p w:rsidR="001E7EFE" w:rsidRDefault="00571C75">
      <w:pPr>
        <w:pStyle w:val="GvdeMetni"/>
        <w:ind w:left="111" w:right="442"/>
      </w:pPr>
      <w:proofErr w:type="gramStart"/>
      <w:r>
        <w:t>c.(</w:t>
      </w:r>
      <w:proofErr w:type="gramEnd"/>
      <w:r>
        <w:t xml:space="preserve">……)4 </w:t>
      </w:r>
      <w:proofErr w:type="spellStart"/>
      <w:r>
        <w:t>rakamının</w:t>
      </w:r>
      <w:proofErr w:type="spellEnd"/>
      <w:r>
        <w:t xml:space="preserve"> </w:t>
      </w:r>
      <w:proofErr w:type="spellStart"/>
      <w:r>
        <w:t>basamak</w:t>
      </w:r>
      <w:proofErr w:type="spellEnd"/>
      <w:r>
        <w:t xml:space="preserve"> </w:t>
      </w:r>
      <w:proofErr w:type="spellStart"/>
      <w:r>
        <w:t>değeri</w:t>
      </w:r>
      <w:proofErr w:type="spellEnd"/>
      <w:r>
        <w:t xml:space="preserve"> 0,04’tür. </w:t>
      </w:r>
      <w:proofErr w:type="gramStart"/>
      <w:r>
        <w:t>ç.(</w:t>
      </w:r>
      <w:proofErr w:type="gramEnd"/>
      <w:r>
        <w:t xml:space="preserve">……)2 </w:t>
      </w:r>
      <w:proofErr w:type="spellStart"/>
      <w:r>
        <w:t>rakamının</w:t>
      </w:r>
      <w:proofErr w:type="spellEnd"/>
      <w:r>
        <w:t xml:space="preserve"> </w:t>
      </w:r>
      <w:proofErr w:type="spellStart"/>
      <w:r>
        <w:t>sayı</w:t>
      </w:r>
      <w:proofErr w:type="spellEnd"/>
      <w:r>
        <w:t xml:space="preserve"> </w:t>
      </w:r>
      <w:proofErr w:type="spellStart"/>
      <w:r>
        <w:t>değeri</w:t>
      </w:r>
      <w:proofErr w:type="spellEnd"/>
      <w:r>
        <w:t xml:space="preserve"> 20’dir. </w:t>
      </w:r>
      <w:proofErr w:type="gramStart"/>
      <w:r>
        <w:t>d.(</w:t>
      </w:r>
      <w:proofErr w:type="gramEnd"/>
      <w:r>
        <w:t xml:space="preserve">……)1 </w:t>
      </w:r>
      <w:proofErr w:type="spellStart"/>
      <w:r>
        <w:t>rakamının</w:t>
      </w:r>
      <w:proofErr w:type="spellEnd"/>
      <w:r>
        <w:t xml:space="preserve"> </w:t>
      </w:r>
      <w:proofErr w:type="spellStart"/>
      <w:r>
        <w:t>bulunduğu</w:t>
      </w:r>
      <w:proofErr w:type="spellEnd"/>
      <w:r>
        <w:t xml:space="preserve"> </w:t>
      </w:r>
      <w:proofErr w:type="spellStart"/>
      <w:r>
        <w:t>basamak</w:t>
      </w:r>
      <w:proofErr w:type="spellEnd"/>
      <w:r>
        <w:t xml:space="preserve"> </w:t>
      </w:r>
      <w:proofErr w:type="spellStart"/>
      <w:r>
        <w:t>adı</w:t>
      </w:r>
      <w:proofErr w:type="spellEnd"/>
      <w:r>
        <w:t xml:space="preserve"> </w:t>
      </w:r>
      <w:proofErr w:type="spellStart"/>
      <w:r>
        <w:t>binde</w:t>
      </w:r>
      <w:proofErr w:type="spellEnd"/>
      <w:r>
        <w:t xml:space="preserve"> </w:t>
      </w:r>
      <w:proofErr w:type="spellStart"/>
      <w:r>
        <w:t>birler</w:t>
      </w:r>
      <w:proofErr w:type="spellEnd"/>
      <w:r>
        <w:t xml:space="preserve"> </w:t>
      </w:r>
      <w:proofErr w:type="spellStart"/>
      <w:r>
        <w:t>basamağıdır</w:t>
      </w:r>
      <w:proofErr w:type="spellEnd"/>
      <w:r>
        <w:t>.</w:t>
      </w:r>
    </w:p>
    <w:p w:rsidR="001E7EFE" w:rsidRDefault="001E7EFE">
      <w:pPr>
        <w:pStyle w:val="GvdeMetni"/>
        <w:rPr>
          <w:sz w:val="20"/>
        </w:rPr>
      </w:pPr>
    </w:p>
    <w:p w:rsidR="001E7EFE" w:rsidRDefault="001E7EFE">
      <w:pPr>
        <w:pStyle w:val="GvdeMetni"/>
        <w:rPr>
          <w:sz w:val="20"/>
        </w:rPr>
      </w:pPr>
    </w:p>
    <w:p w:rsidR="001E7EFE" w:rsidRDefault="001E7EFE">
      <w:pPr>
        <w:pStyle w:val="GvdeMetni"/>
        <w:rPr>
          <w:sz w:val="20"/>
        </w:rPr>
      </w:pPr>
    </w:p>
    <w:p w:rsidR="001E7EFE" w:rsidRDefault="001E7EFE">
      <w:pPr>
        <w:pStyle w:val="GvdeMetni"/>
        <w:rPr>
          <w:sz w:val="20"/>
        </w:rPr>
      </w:pPr>
    </w:p>
    <w:p w:rsidR="001E7EFE" w:rsidRDefault="001E7EFE">
      <w:pPr>
        <w:pStyle w:val="GvdeMetni"/>
        <w:rPr>
          <w:sz w:val="20"/>
        </w:rPr>
      </w:pPr>
    </w:p>
    <w:p w:rsidR="001E7EFE" w:rsidRDefault="00571C75">
      <w:pPr>
        <w:pStyle w:val="GvdeMetni"/>
        <w:spacing w:before="11"/>
        <w:rPr>
          <w:sz w:val="27"/>
        </w:rPr>
      </w:pPr>
      <w:r>
        <w:rPr>
          <w:noProof/>
          <w:lang w:val="tr-TR" w:eastAsia="tr-TR"/>
        </w:rPr>
        <w:drawing>
          <wp:anchor distT="0" distB="0" distL="0" distR="0" simplePos="0" relativeHeight="1648" behindDoc="0" locked="0" layoutInCell="1" allowOverlap="1">
            <wp:simplePos x="0" y="0"/>
            <wp:positionH relativeFrom="page">
              <wp:posOffset>4047744</wp:posOffset>
            </wp:positionH>
            <wp:positionV relativeFrom="paragraph">
              <wp:posOffset>242480</wp:posOffset>
            </wp:positionV>
            <wp:extent cx="3257802" cy="521493"/>
            <wp:effectExtent l="0" t="0" r="0" b="0"/>
            <wp:wrapTopAndBottom/>
            <wp:docPr id="15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6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7802" cy="5214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E7EFE" w:rsidRDefault="001E7EFE">
      <w:pPr>
        <w:pStyle w:val="GvdeMetni"/>
        <w:spacing w:before="5"/>
        <w:rPr>
          <w:sz w:val="19"/>
        </w:rPr>
      </w:pPr>
    </w:p>
    <w:p w:rsidR="001E7EFE" w:rsidRDefault="00571C75">
      <w:pPr>
        <w:spacing w:before="1" w:line="290" w:lineRule="exact"/>
        <w:ind w:left="1689" w:right="1681"/>
        <w:jc w:val="center"/>
        <w:rPr>
          <w:rFonts w:ascii="Edwardian Script ITC" w:hAnsi="Edwardian Script ITC"/>
          <w:b/>
          <w:i/>
        </w:rPr>
      </w:pPr>
      <w:r>
        <w:rPr>
          <w:b/>
        </w:rPr>
        <w:t>2016</w:t>
      </w:r>
      <w:r>
        <w:rPr>
          <w:color w:val="002060"/>
        </w:rPr>
        <w:t>©</w:t>
      </w:r>
      <w:r>
        <w:rPr>
          <w:rFonts w:ascii="Edwardian Script ITC" w:hAnsi="Edwardian Script ITC"/>
          <w:b/>
          <w:i/>
          <w:color w:val="C00000"/>
        </w:rPr>
        <w:t>H@y@ti BOY</w:t>
      </w:r>
    </w:p>
    <w:p w:rsidR="001E7EFE" w:rsidRDefault="00571C75">
      <w:pPr>
        <w:spacing w:line="265" w:lineRule="exact"/>
        <w:ind w:left="1688" w:right="1681"/>
        <w:jc w:val="center"/>
        <w:rPr>
          <w:rFonts w:ascii="Mistral" w:hAnsi="Mistral"/>
          <w:b/>
        </w:rPr>
      </w:pPr>
      <w:proofErr w:type="spellStart"/>
      <w:r>
        <w:rPr>
          <w:rFonts w:ascii="Mistral" w:hAnsi="Mistral"/>
          <w:b/>
          <w:color w:val="00B0F0"/>
        </w:rPr>
        <w:t>Matematik</w:t>
      </w:r>
      <w:proofErr w:type="spellEnd"/>
      <w:r>
        <w:rPr>
          <w:rFonts w:ascii="Mistral" w:hAnsi="Mistral"/>
          <w:b/>
          <w:color w:val="00B0F0"/>
        </w:rPr>
        <w:t xml:space="preserve"> </w:t>
      </w:r>
      <w:proofErr w:type="spellStart"/>
      <w:r>
        <w:rPr>
          <w:rFonts w:ascii="Mistral" w:hAnsi="Mistral"/>
          <w:b/>
          <w:color w:val="00B0F0"/>
        </w:rPr>
        <w:t>Öğretmeni</w:t>
      </w:r>
      <w:proofErr w:type="spellEnd"/>
    </w:p>
    <w:sectPr w:rsidR="001E7EFE" w:rsidSect="001E7EFE">
      <w:type w:val="continuous"/>
      <w:pgSz w:w="11910" w:h="16840"/>
      <w:pgMar w:top="380" w:right="320" w:bottom="280" w:left="460" w:header="708" w:footer="708" w:gutter="0"/>
      <w:cols w:num="2" w:space="708" w:equalWidth="0">
        <w:col w:w="5095" w:space="713"/>
        <w:col w:w="5322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52158"/>
    <w:multiLevelType w:val="hybridMultilevel"/>
    <w:tmpl w:val="E05E0E90"/>
    <w:lvl w:ilvl="0" w:tplc="F1167D6E">
      <w:start w:val="5"/>
      <w:numFmt w:val="decimal"/>
      <w:lvlText w:val="%1."/>
      <w:lvlJc w:val="left"/>
      <w:pPr>
        <w:ind w:left="241" w:hanging="250"/>
        <w:jc w:val="left"/>
      </w:pPr>
      <w:rPr>
        <w:rFonts w:ascii="Century Gothic" w:eastAsia="Century Gothic" w:hAnsi="Century Gothic" w:cs="Century Gothic" w:hint="default"/>
        <w:spacing w:val="0"/>
        <w:w w:val="100"/>
        <w:sz w:val="22"/>
        <w:szCs w:val="22"/>
      </w:rPr>
    </w:lvl>
    <w:lvl w:ilvl="1" w:tplc="5CCA0FFE">
      <w:numFmt w:val="bullet"/>
      <w:lvlText w:val="•"/>
      <w:lvlJc w:val="left"/>
      <w:pPr>
        <w:ind w:left="756" w:hanging="250"/>
      </w:pPr>
      <w:rPr>
        <w:rFonts w:hint="default"/>
      </w:rPr>
    </w:lvl>
    <w:lvl w:ilvl="2" w:tplc="D848FF06">
      <w:numFmt w:val="bullet"/>
      <w:lvlText w:val="•"/>
      <w:lvlJc w:val="left"/>
      <w:pPr>
        <w:ind w:left="1273" w:hanging="250"/>
      </w:pPr>
      <w:rPr>
        <w:rFonts w:hint="default"/>
      </w:rPr>
    </w:lvl>
    <w:lvl w:ilvl="3" w:tplc="48E286DC">
      <w:numFmt w:val="bullet"/>
      <w:lvlText w:val="•"/>
      <w:lvlJc w:val="left"/>
      <w:pPr>
        <w:ind w:left="1789" w:hanging="250"/>
      </w:pPr>
      <w:rPr>
        <w:rFonts w:hint="default"/>
      </w:rPr>
    </w:lvl>
    <w:lvl w:ilvl="4" w:tplc="27100554">
      <w:numFmt w:val="bullet"/>
      <w:lvlText w:val="•"/>
      <w:lvlJc w:val="left"/>
      <w:pPr>
        <w:ind w:left="2306" w:hanging="250"/>
      </w:pPr>
      <w:rPr>
        <w:rFonts w:hint="default"/>
      </w:rPr>
    </w:lvl>
    <w:lvl w:ilvl="5" w:tplc="A906FE4A">
      <w:numFmt w:val="bullet"/>
      <w:lvlText w:val="•"/>
      <w:lvlJc w:val="left"/>
      <w:pPr>
        <w:ind w:left="2823" w:hanging="250"/>
      </w:pPr>
      <w:rPr>
        <w:rFonts w:hint="default"/>
      </w:rPr>
    </w:lvl>
    <w:lvl w:ilvl="6" w:tplc="1720AF80">
      <w:numFmt w:val="bullet"/>
      <w:lvlText w:val="•"/>
      <w:lvlJc w:val="left"/>
      <w:pPr>
        <w:ind w:left="3339" w:hanging="250"/>
      </w:pPr>
      <w:rPr>
        <w:rFonts w:hint="default"/>
      </w:rPr>
    </w:lvl>
    <w:lvl w:ilvl="7" w:tplc="6BECB22E">
      <w:numFmt w:val="bullet"/>
      <w:lvlText w:val="•"/>
      <w:lvlJc w:val="left"/>
      <w:pPr>
        <w:ind w:left="3856" w:hanging="250"/>
      </w:pPr>
      <w:rPr>
        <w:rFonts w:hint="default"/>
      </w:rPr>
    </w:lvl>
    <w:lvl w:ilvl="8" w:tplc="224C24CC">
      <w:numFmt w:val="bullet"/>
      <w:lvlText w:val="•"/>
      <w:lvlJc w:val="left"/>
      <w:pPr>
        <w:ind w:left="4373" w:hanging="250"/>
      </w:pPr>
      <w:rPr>
        <w:rFonts w:hint="default"/>
      </w:rPr>
    </w:lvl>
  </w:abstractNum>
  <w:abstractNum w:abstractNumId="1">
    <w:nsid w:val="7892432F"/>
    <w:multiLevelType w:val="hybridMultilevel"/>
    <w:tmpl w:val="4DDAF7AA"/>
    <w:lvl w:ilvl="0" w:tplc="F6F4B05A">
      <w:start w:val="3"/>
      <w:numFmt w:val="decimal"/>
      <w:lvlText w:val="%1."/>
      <w:lvlJc w:val="left"/>
      <w:pPr>
        <w:ind w:left="246" w:hanging="187"/>
        <w:jc w:val="left"/>
      </w:pPr>
      <w:rPr>
        <w:rFonts w:ascii="Century Gothic" w:eastAsia="Century Gothic" w:hAnsi="Century Gothic" w:cs="Century Gothic" w:hint="default"/>
        <w:spacing w:val="-4"/>
        <w:w w:val="100"/>
        <w:sz w:val="22"/>
        <w:szCs w:val="22"/>
      </w:rPr>
    </w:lvl>
    <w:lvl w:ilvl="1" w:tplc="101434D0">
      <w:numFmt w:val="bullet"/>
      <w:lvlText w:val="•"/>
      <w:lvlJc w:val="left"/>
      <w:pPr>
        <w:ind w:left="1338" w:hanging="187"/>
      </w:pPr>
      <w:rPr>
        <w:rFonts w:hint="default"/>
      </w:rPr>
    </w:lvl>
    <w:lvl w:ilvl="2" w:tplc="84CC23A0">
      <w:numFmt w:val="bullet"/>
      <w:lvlText w:val="•"/>
      <w:lvlJc w:val="left"/>
      <w:pPr>
        <w:ind w:left="2436" w:hanging="187"/>
      </w:pPr>
      <w:rPr>
        <w:rFonts w:hint="default"/>
      </w:rPr>
    </w:lvl>
    <w:lvl w:ilvl="3" w:tplc="222C3480">
      <w:numFmt w:val="bullet"/>
      <w:lvlText w:val="•"/>
      <w:lvlJc w:val="left"/>
      <w:pPr>
        <w:ind w:left="3535" w:hanging="187"/>
      </w:pPr>
      <w:rPr>
        <w:rFonts w:hint="default"/>
      </w:rPr>
    </w:lvl>
    <w:lvl w:ilvl="4" w:tplc="7E36810E">
      <w:numFmt w:val="bullet"/>
      <w:lvlText w:val="•"/>
      <w:lvlJc w:val="left"/>
      <w:pPr>
        <w:ind w:left="4633" w:hanging="187"/>
      </w:pPr>
      <w:rPr>
        <w:rFonts w:hint="default"/>
      </w:rPr>
    </w:lvl>
    <w:lvl w:ilvl="5" w:tplc="825EBF60">
      <w:numFmt w:val="bullet"/>
      <w:lvlText w:val="•"/>
      <w:lvlJc w:val="left"/>
      <w:pPr>
        <w:ind w:left="5732" w:hanging="187"/>
      </w:pPr>
      <w:rPr>
        <w:rFonts w:hint="default"/>
      </w:rPr>
    </w:lvl>
    <w:lvl w:ilvl="6" w:tplc="65560E9E">
      <w:numFmt w:val="bullet"/>
      <w:lvlText w:val="•"/>
      <w:lvlJc w:val="left"/>
      <w:pPr>
        <w:ind w:left="6830" w:hanging="187"/>
      </w:pPr>
      <w:rPr>
        <w:rFonts w:hint="default"/>
      </w:rPr>
    </w:lvl>
    <w:lvl w:ilvl="7" w:tplc="2402E806">
      <w:numFmt w:val="bullet"/>
      <w:lvlText w:val="•"/>
      <w:lvlJc w:val="left"/>
      <w:pPr>
        <w:ind w:left="7928" w:hanging="187"/>
      </w:pPr>
      <w:rPr>
        <w:rFonts w:hint="default"/>
      </w:rPr>
    </w:lvl>
    <w:lvl w:ilvl="8" w:tplc="E2880814">
      <w:numFmt w:val="bullet"/>
      <w:lvlText w:val="•"/>
      <w:lvlJc w:val="left"/>
      <w:pPr>
        <w:ind w:left="9027" w:hanging="187"/>
      </w:pPr>
      <w:rPr>
        <w:rFonts w:hint="default"/>
      </w:rPr>
    </w:lvl>
  </w:abstractNum>
  <w:abstractNum w:abstractNumId="2">
    <w:nsid w:val="7C6F0E05"/>
    <w:multiLevelType w:val="hybridMultilevel"/>
    <w:tmpl w:val="0426A2BA"/>
    <w:lvl w:ilvl="0" w:tplc="6388D9FC">
      <w:start w:val="1"/>
      <w:numFmt w:val="decimal"/>
      <w:lvlText w:val="%1."/>
      <w:lvlJc w:val="left"/>
      <w:pPr>
        <w:ind w:left="246" w:hanging="188"/>
        <w:jc w:val="left"/>
      </w:pPr>
      <w:rPr>
        <w:rFonts w:ascii="Century Gothic" w:eastAsia="Century Gothic" w:hAnsi="Century Gothic" w:cs="Century Gothic" w:hint="default"/>
        <w:spacing w:val="1"/>
        <w:w w:val="100"/>
        <w:sz w:val="22"/>
        <w:szCs w:val="22"/>
      </w:rPr>
    </w:lvl>
    <w:lvl w:ilvl="1" w:tplc="54747D0E">
      <w:numFmt w:val="bullet"/>
      <w:lvlText w:val="•"/>
      <w:lvlJc w:val="left"/>
      <w:pPr>
        <w:ind w:left="749" w:hanging="188"/>
      </w:pPr>
      <w:rPr>
        <w:rFonts w:hint="default"/>
      </w:rPr>
    </w:lvl>
    <w:lvl w:ilvl="2" w:tplc="2690C620">
      <w:numFmt w:val="bullet"/>
      <w:lvlText w:val="•"/>
      <w:lvlJc w:val="left"/>
      <w:pPr>
        <w:ind w:left="1259" w:hanging="188"/>
      </w:pPr>
      <w:rPr>
        <w:rFonts w:hint="default"/>
      </w:rPr>
    </w:lvl>
    <w:lvl w:ilvl="3" w:tplc="571C624A">
      <w:numFmt w:val="bullet"/>
      <w:lvlText w:val="•"/>
      <w:lvlJc w:val="left"/>
      <w:pPr>
        <w:ind w:left="1769" w:hanging="188"/>
      </w:pPr>
      <w:rPr>
        <w:rFonts w:hint="default"/>
      </w:rPr>
    </w:lvl>
    <w:lvl w:ilvl="4" w:tplc="20DCE1A6">
      <w:numFmt w:val="bullet"/>
      <w:lvlText w:val="•"/>
      <w:lvlJc w:val="left"/>
      <w:pPr>
        <w:ind w:left="2279" w:hanging="188"/>
      </w:pPr>
      <w:rPr>
        <w:rFonts w:hint="default"/>
      </w:rPr>
    </w:lvl>
    <w:lvl w:ilvl="5" w:tplc="2990C0A2">
      <w:numFmt w:val="bullet"/>
      <w:lvlText w:val="•"/>
      <w:lvlJc w:val="left"/>
      <w:pPr>
        <w:ind w:left="2789" w:hanging="188"/>
      </w:pPr>
      <w:rPr>
        <w:rFonts w:hint="default"/>
      </w:rPr>
    </w:lvl>
    <w:lvl w:ilvl="6" w:tplc="7C2C2E3E">
      <w:numFmt w:val="bullet"/>
      <w:lvlText w:val="•"/>
      <w:lvlJc w:val="left"/>
      <w:pPr>
        <w:ind w:left="3299" w:hanging="188"/>
      </w:pPr>
      <w:rPr>
        <w:rFonts w:hint="default"/>
      </w:rPr>
    </w:lvl>
    <w:lvl w:ilvl="7" w:tplc="63EE1E4E">
      <w:numFmt w:val="bullet"/>
      <w:lvlText w:val="•"/>
      <w:lvlJc w:val="left"/>
      <w:pPr>
        <w:ind w:left="3809" w:hanging="188"/>
      </w:pPr>
      <w:rPr>
        <w:rFonts w:hint="default"/>
      </w:rPr>
    </w:lvl>
    <w:lvl w:ilvl="8" w:tplc="E74034CA">
      <w:numFmt w:val="bullet"/>
      <w:lvlText w:val="•"/>
      <w:lvlJc w:val="left"/>
      <w:pPr>
        <w:ind w:left="4319" w:hanging="188"/>
      </w:pPr>
      <w:rPr>
        <w:rFonts w:hint="default"/>
      </w:rPr>
    </w:lvl>
  </w:abstractNum>
  <w:abstractNum w:abstractNumId="3">
    <w:nsid w:val="7F37403F"/>
    <w:multiLevelType w:val="hybridMultilevel"/>
    <w:tmpl w:val="64EC42E0"/>
    <w:lvl w:ilvl="0" w:tplc="D5E66EEE">
      <w:start w:val="11"/>
      <w:numFmt w:val="decimal"/>
      <w:lvlText w:val="%1."/>
      <w:lvlJc w:val="left"/>
      <w:pPr>
        <w:ind w:left="111" w:hanging="370"/>
        <w:jc w:val="left"/>
      </w:pPr>
      <w:rPr>
        <w:rFonts w:ascii="Century Gothic" w:eastAsia="Century Gothic" w:hAnsi="Century Gothic" w:cs="Century Gothic" w:hint="default"/>
        <w:spacing w:val="-3"/>
        <w:w w:val="100"/>
        <w:sz w:val="22"/>
        <w:szCs w:val="22"/>
      </w:rPr>
    </w:lvl>
    <w:lvl w:ilvl="1" w:tplc="1F16E502">
      <w:numFmt w:val="bullet"/>
      <w:lvlText w:val="•"/>
      <w:lvlJc w:val="left"/>
      <w:pPr>
        <w:ind w:left="639" w:hanging="370"/>
      </w:pPr>
      <w:rPr>
        <w:rFonts w:hint="default"/>
      </w:rPr>
    </w:lvl>
    <w:lvl w:ilvl="2" w:tplc="2564EF8C">
      <w:numFmt w:val="bullet"/>
      <w:lvlText w:val="•"/>
      <w:lvlJc w:val="left"/>
      <w:pPr>
        <w:ind w:left="1159" w:hanging="370"/>
      </w:pPr>
      <w:rPr>
        <w:rFonts w:hint="default"/>
      </w:rPr>
    </w:lvl>
    <w:lvl w:ilvl="3" w:tplc="7D64D5A4">
      <w:numFmt w:val="bullet"/>
      <w:lvlText w:val="•"/>
      <w:lvlJc w:val="left"/>
      <w:pPr>
        <w:ind w:left="1678" w:hanging="370"/>
      </w:pPr>
      <w:rPr>
        <w:rFonts w:hint="default"/>
      </w:rPr>
    </w:lvl>
    <w:lvl w:ilvl="4" w:tplc="79EE43F2">
      <w:numFmt w:val="bullet"/>
      <w:lvlText w:val="•"/>
      <w:lvlJc w:val="left"/>
      <w:pPr>
        <w:ind w:left="2198" w:hanging="370"/>
      </w:pPr>
      <w:rPr>
        <w:rFonts w:hint="default"/>
      </w:rPr>
    </w:lvl>
    <w:lvl w:ilvl="5" w:tplc="319698A4">
      <w:numFmt w:val="bullet"/>
      <w:lvlText w:val="•"/>
      <w:lvlJc w:val="left"/>
      <w:pPr>
        <w:ind w:left="2718" w:hanging="370"/>
      </w:pPr>
      <w:rPr>
        <w:rFonts w:hint="default"/>
      </w:rPr>
    </w:lvl>
    <w:lvl w:ilvl="6" w:tplc="562AEAD0">
      <w:numFmt w:val="bullet"/>
      <w:lvlText w:val="•"/>
      <w:lvlJc w:val="left"/>
      <w:pPr>
        <w:ind w:left="3237" w:hanging="370"/>
      </w:pPr>
      <w:rPr>
        <w:rFonts w:hint="default"/>
      </w:rPr>
    </w:lvl>
    <w:lvl w:ilvl="7" w:tplc="DE2CB6E6">
      <w:numFmt w:val="bullet"/>
      <w:lvlText w:val="•"/>
      <w:lvlJc w:val="left"/>
      <w:pPr>
        <w:ind w:left="3757" w:hanging="370"/>
      </w:pPr>
      <w:rPr>
        <w:rFonts w:hint="default"/>
      </w:rPr>
    </w:lvl>
    <w:lvl w:ilvl="8" w:tplc="3746F9BA">
      <w:numFmt w:val="bullet"/>
      <w:lvlText w:val="•"/>
      <w:lvlJc w:val="left"/>
      <w:pPr>
        <w:ind w:left="4276" w:hanging="37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1E7EFE"/>
    <w:rsid w:val="001E7EFE"/>
    <w:rsid w:val="00571C75"/>
    <w:rsid w:val="00822DF9"/>
    <w:rsid w:val="00880EE1"/>
    <w:rsid w:val="00B07B57"/>
    <w:rsid w:val="00E96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E7EFE"/>
    <w:rPr>
      <w:rFonts w:ascii="Century Gothic" w:eastAsia="Century Gothic" w:hAnsi="Century Gothic" w:cs="Century Gothic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E7EF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1E7EFE"/>
  </w:style>
  <w:style w:type="paragraph" w:styleId="ListeParagraf">
    <w:name w:val="List Paragraph"/>
    <w:basedOn w:val="Normal"/>
    <w:uiPriority w:val="1"/>
    <w:qFormat/>
    <w:rsid w:val="001E7EFE"/>
    <w:pPr>
      <w:spacing w:before="4"/>
      <w:ind w:left="246" w:right="104"/>
    </w:pPr>
  </w:style>
  <w:style w:type="paragraph" w:customStyle="1" w:styleId="TableParagraph">
    <w:name w:val="Table Paragraph"/>
    <w:basedOn w:val="Normal"/>
    <w:uiPriority w:val="1"/>
    <w:qFormat/>
    <w:rsid w:val="001E7EFE"/>
  </w:style>
  <w:style w:type="paragraph" w:styleId="BalonMetni">
    <w:name w:val="Balloon Text"/>
    <w:basedOn w:val="Normal"/>
    <w:link w:val="BalonMetniChar"/>
    <w:uiPriority w:val="99"/>
    <w:semiHidden/>
    <w:unhideWhenUsed/>
    <w:rsid w:val="00822DF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2DF9"/>
    <w:rPr>
      <w:rFonts w:ascii="Tahoma" w:eastAsia="Century Gothic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22DF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433</Words>
  <Characters>2469</Characters>
  <DocSecurity>0</DocSecurity>
  <Lines>20</Lines>
  <Paragraphs>5</Paragraphs>
  <ScaleCrop>false</ScaleCrop>
  <Manager>www.sorubak.com</Manager>
  <Company/>
  <LinksUpToDate>false</LinksUpToDate>
  <CharactersWithSpaces>2897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2016-05-02T17:15:00Z</dcterms:created>
  <dcterms:modified xsi:type="dcterms:W3CDTF">2017-04-21T18:10:00Z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2016-05-02T00:00:00Z</vt:filetime>
  </property>
  <property fmtid="{D5CDD505-2E9C-101B-9397-08002B2CF9AE}" pid="3" name="Creator">
    <vt:lpwstr>Word için Acrobat PDFMaker 9.0</vt:lpwstr>
  </property>
  <property fmtid="{D5CDD505-2E9C-101B-9397-08002B2CF9AE}" pid="4" name="LastSaved">
    <vt:filetime>2016-05-02T00:00:00Z</vt:filetime>
  </property>
</Properties>
</file>