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530" w:rsidRPr="003D1E78" w:rsidRDefault="00E05E15">
      <w:pPr>
        <w:rPr>
          <w:color w:val="0D0D0D" w:themeColor="text1" w:themeTint="F2"/>
        </w:rPr>
      </w:pPr>
      <w:r>
        <w:rPr>
          <w:noProof/>
          <w:color w:val="0D0D0D" w:themeColor="text1" w:themeTint="F2"/>
        </w:rPr>
        <w:pict>
          <v:roundrect id="Yuvarlatılmış Dikdörtgen 2" o:spid="_x0000_s1026" style="position:absolute;margin-left:-.95pt;margin-top:-27.35pt;width:535.3pt;height:53.8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" fillcolor="white [3201]" strokecolor="black [3200]" strokeweight="1pt">
            <v:fill rotate="t"/>
            <v:stroke dashstyle="dash"/>
            <v:shadow color="#868686"/>
            <v:path arrowok="t"/>
            <v:textbox>
              <w:txbxContent>
                <w:p w:rsidR="00AA6530" w:rsidRPr="005E4BA3" w:rsidRDefault="00AA6530" w:rsidP="00041BF2">
                  <w:pPr>
                    <w:pStyle w:val="AralkYok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5E4BA3">
                    <w:rPr>
                      <w:rFonts w:ascii="Segoe UI" w:hAnsi="Segoe UI" w:cs="Segoe UI"/>
                      <w:sz w:val="16"/>
                      <w:szCs w:val="16"/>
                    </w:rPr>
                    <w:t>ADI:</w:t>
                  </w:r>
                  <w:r w:rsidR="00041BF2" w:rsidRP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 xml:space="preserve">      </w:t>
                  </w:r>
                  <w:r w:rsid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</w:r>
                  <w:r w:rsid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</w:r>
                  <w:r w:rsid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</w:r>
                  <w:r w:rsid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</w:r>
                  <w:r w:rsidRPr="005E4BA3">
                    <w:rPr>
                      <w:rFonts w:ascii="Segoe UI" w:hAnsi="Segoe UI" w:cs="Segoe UI"/>
                      <w:sz w:val="16"/>
                      <w:szCs w:val="16"/>
                    </w:rPr>
                    <w:t>SINIF:</w:t>
                  </w:r>
                  <w:r w:rsidRPr="005E4BA3">
                    <w:rPr>
                      <w:rFonts w:ascii="Segoe UI" w:hAnsi="Segoe UI" w:cs="Segoe UI"/>
                      <w:sz w:val="16"/>
                      <w:szCs w:val="16"/>
                    </w:rPr>
                    <w:br/>
                    <w:t>SOYADI:</w:t>
                  </w:r>
                  <w:r w:rsidR="005E4BA3" w:rsidRP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</w:r>
                  <w:r w:rsidR="005E4BA3" w:rsidRP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</w:r>
                  <w:r w:rsidR="005E4BA3" w:rsidRP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  <w:t xml:space="preserve">      </w:t>
                  </w:r>
                  <w:r w:rsid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ab/>
                  </w:r>
                  <w:r w:rsidRPr="005E4BA3">
                    <w:rPr>
                      <w:rFonts w:ascii="Segoe UI" w:hAnsi="Segoe UI" w:cs="Segoe UI"/>
                      <w:sz w:val="16"/>
                      <w:szCs w:val="16"/>
                    </w:rPr>
                    <w:t>NO:</w:t>
                  </w:r>
                </w:p>
                <w:p w:rsidR="005E4BA3" w:rsidRPr="005E4BA3" w:rsidRDefault="005E4BA3" w:rsidP="005E4BA3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16"/>
                      <w:szCs w:val="16"/>
                    </w:rPr>
                  </w:pPr>
                  <w:r w:rsidRP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 xml:space="preserve">2016-2017 EĞİTİM ÖĞRETİM YILI </w:t>
                  </w:r>
                  <w:proofErr w:type="gramStart"/>
                  <w: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>….</w:t>
                  </w:r>
                  <w:proofErr w:type="gramEnd"/>
                  <w:r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 xml:space="preserve"> </w:t>
                  </w:r>
                  <w:r w:rsidRP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>ORTAOKULU</w:t>
                  </w:r>
                </w:p>
                <w:p w:rsidR="005E4BA3" w:rsidRPr="005E4BA3" w:rsidRDefault="005E4BA3" w:rsidP="005E4BA3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16"/>
                      <w:szCs w:val="16"/>
                    </w:rPr>
                  </w:pPr>
                  <w:r w:rsidRPr="005E4BA3">
                    <w:rPr>
                      <w:rFonts w:ascii="Segoe UI" w:hAnsi="Segoe UI" w:cs="Segoe UI"/>
                      <w:b/>
                      <w:sz w:val="16"/>
                      <w:szCs w:val="16"/>
                    </w:rPr>
                    <w:t>5.SINIF SOSYAL BİLGİLER 1.DÖNEM 2.YAZILI</w:t>
                  </w:r>
                </w:p>
              </w:txbxContent>
            </v:textbox>
          </v:roundrect>
        </w:pict>
      </w:r>
      <w:r w:rsidR="005E4BA3" w:rsidRPr="003D1E78">
        <w:rPr>
          <w:rFonts w:ascii="Segoe UI" w:hAnsi="Segoe UI" w:cs="Segoe UI"/>
          <w:b/>
          <w:color w:val="0D0D0D" w:themeColor="text1" w:themeTint="F2"/>
          <w:sz w:val="18"/>
          <w:szCs w:val="18"/>
        </w:rPr>
        <w:t xml:space="preserve">5.SINIF SOSYAL BİLGİLER 1.DÖNEM 2.YAZILI                       </w:t>
      </w:r>
    </w:p>
    <w:tbl>
      <w:tblPr>
        <w:tblW w:w="10694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97"/>
        <w:gridCol w:w="5297"/>
      </w:tblGrid>
      <w:tr w:rsidR="007D0143" w:rsidRPr="003D1E78" w:rsidTr="0082664C">
        <w:trPr>
          <w:trHeight w:val="15009"/>
        </w:trPr>
        <w:tc>
          <w:tcPr>
            <w:tcW w:w="5397" w:type="dxa"/>
          </w:tcPr>
          <w:p w:rsidR="00CB2844" w:rsidRPr="003D1E78" w:rsidRDefault="00CB2844" w:rsidP="00CB2844">
            <w:pPr>
              <w:pStyle w:val="ListeParagraf"/>
              <w:rPr>
                <w:rFonts w:ascii="Cambria" w:hAnsi="Cambria" w:cs="Arial"/>
                <w:color w:val="0D0D0D" w:themeColor="text1" w:themeTint="F2"/>
                <w:sz w:val="20"/>
                <w:szCs w:val="20"/>
              </w:rPr>
            </w:pPr>
          </w:p>
          <w:p w:rsidR="00CB2844" w:rsidRPr="003D1E78" w:rsidRDefault="00CB2844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AA6530" w:rsidRPr="003D1E78" w:rsidRDefault="00E05E15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E05E15">
              <w:rPr>
                <w:rFonts w:ascii="Cambria" w:hAnsi="Cambria" w:cs="Arial"/>
                <w:noProof/>
                <w:color w:val="0D0D0D" w:themeColor="text1" w:themeTint="F2"/>
                <w:sz w:val="20"/>
                <w:szCs w:val="20"/>
              </w:rPr>
              <w:pict>
                <v:roundrect id="Yuvarlatılmış Dikdörtgen 1" o:spid="_x0000_s1027" style="position:absolute;margin-left:14.65pt;margin-top:-.15pt;width:228.5pt;height:49.4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path arrowok="t"/>
                  <v:textbox>
                    <w:txbxContent>
                      <w:p w:rsidR="00CB2844" w:rsidRPr="003D1E78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 w:rsidRPr="003D1E78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Yazları sıcak ve kurak geçer.</w:t>
                        </w:r>
                      </w:p>
                      <w:p w:rsidR="00CB2844" w:rsidRPr="003D1E78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 w:rsidRPr="003D1E78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Kışları ılık ve yağışlıdır.</w:t>
                        </w:r>
                      </w:p>
                      <w:p w:rsidR="00CB2844" w:rsidRPr="003D1E78" w:rsidRDefault="00CB2844" w:rsidP="00CB2844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 w:rsidRPr="003D1E78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Bitki örtüsü makidir.</w:t>
                        </w:r>
                      </w:p>
                      <w:p w:rsidR="00CB2844" w:rsidRPr="003D1E78" w:rsidRDefault="00CB2844" w:rsidP="00CB2844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CB2844" w:rsidRPr="003D1E78" w:rsidRDefault="00CB2844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CB2844" w:rsidRPr="003D1E78" w:rsidRDefault="00CB2844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CB2844" w:rsidRPr="003D1E78" w:rsidRDefault="00CB2844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AA6530" w:rsidRPr="003D1E78" w:rsidRDefault="00AA6530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75013D" w:rsidRPr="003D1E78" w:rsidRDefault="00CB2844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1- </w:t>
            </w:r>
            <w:r w:rsidR="0075013D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Yukarıda özellikleri belirtilen iklim tipi aşağıdakilerden hangisidir?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Akdeniz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iklimi           B</w:t>
            </w:r>
            <w:proofErr w:type="gramEnd"/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Karadeniz iklimi            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Karasal iklim 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          D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) Çöl iklimi</w:t>
            </w:r>
          </w:p>
          <w:p w:rsidR="0075013D" w:rsidRPr="003D1E78" w:rsidRDefault="0075013D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75013D" w:rsidRPr="003D1E78" w:rsidRDefault="0075013D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2-Bir şehrin göç almasında ve nüfusunun artmasında aşağıdakilerden hangisi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etkili değildir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?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Sanayinin gelişmiş olması.                            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) Dağlık ve engebeli olması.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Turizmin gelişmiş olması.                              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) Uygun iklim koşullarına sahip olması.</w:t>
            </w:r>
          </w:p>
          <w:p w:rsidR="0075013D" w:rsidRPr="003D1E78" w:rsidRDefault="0075013D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DD7C01" w:rsidRPr="003D1E78" w:rsidRDefault="0075013D" w:rsidP="00DD7C01">
            <w:pPr>
              <w:spacing w:after="40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3-</w:t>
            </w:r>
            <w:r w:rsidR="00DD7C01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11.Türkiye Fiziki haritasında hangi bölgemizde kahverengi daha fazladır?</w:t>
            </w:r>
          </w:p>
          <w:p w:rsidR="00DD7C01" w:rsidRPr="003D1E78" w:rsidRDefault="00DD7C01" w:rsidP="00DD7C01">
            <w:pPr>
              <w:spacing w:after="4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A-İç Anadolu Bölgesi</w:t>
            </w:r>
          </w:p>
          <w:p w:rsidR="00DD7C01" w:rsidRPr="003D1E78" w:rsidRDefault="00DD7C01" w:rsidP="00DD7C01">
            <w:pPr>
              <w:spacing w:after="4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B-</w:t>
            </w:r>
            <w:proofErr w:type="spell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G.Doğu</w:t>
            </w:r>
            <w:proofErr w:type="spellEnd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Anadolu Bölgesi</w:t>
            </w:r>
          </w:p>
          <w:p w:rsidR="00DD7C01" w:rsidRPr="003D1E78" w:rsidRDefault="00DD7C01" w:rsidP="00DD7C01">
            <w:pPr>
              <w:spacing w:after="4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C-Doğu Anadolu Bölgesi</w:t>
            </w:r>
          </w:p>
          <w:p w:rsidR="00DD7C01" w:rsidRPr="003D1E78" w:rsidRDefault="00DD7C01" w:rsidP="00DD7C01">
            <w:pPr>
              <w:spacing w:after="4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D-Marmara Bölgesi</w:t>
            </w:r>
          </w:p>
          <w:p w:rsidR="0075013D" w:rsidRPr="003D1E78" w:rsidRDefault="0075013D" w:rsidP="0075013D">
            <w:pPr>
              <w:spacing w:after="4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75013D" w:rsidRPr="003D1E78" w:rsidRDefault="0075013D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4-İnsanların yaşadığı yeri seçmesinde aşağıdakilerden hangisi etkili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değildir?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İklimin elverişli olması.                                                  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) İş imkânlarının iyi olması.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Yerleşim yerinin fay hattı üstünde olması.               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) Yeryüzü şekillerinin uygun olması.</w:t>
            </w:r>
          </w:p>
          <w:p w:rsidR="0075013D" w:rsidRPr="003D1E78" w:rsidRDefault="0075013D" w:rsidP="0075013D">
            <w:pPr>
              <w:spacing w:after="4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75013D" w:rsidRPr="003D1E78" w:rsidRDefault="0075013D" w:rsidP="0075013D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5-Ü</w:t>
            </w:r>
            <w:r w:rsidR="00CB2844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lkemizde Karadeniz, Akdeniz ve K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arasal iklimin birlikte yaşandığı bölge aşağıdakilerden hangisidir? </w:t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Marmara 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  <w:t>B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Akdeniz 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</w:p>
          <w:p w:rsidR="0075013D" w:rsidRPr="003D1E78" w:rsidRDefault="00D14FDB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C) İç Anadolu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  <w:t>D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Karadeniz </w:t>
            </w:r>
          </w:p>
          <w:p w:rsidR="0075013D" w:rsidRPr="003D1E78" w:rsidRDefault="0075013D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4E6F45" w:rsidRPr="003D1E78" w:rsidRDefault="0075013D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6-</w:t>
            </w:r>
          </w:p>
          <w:p w:rsidR="004E36B3" w:rsidRPr="003D1E78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• Aşırı yağış</w:t>
            </w:r>
          </w:p>
          <w:p w:rsidR="004E36B3" w:rsidRPr="003D1E78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• Eğimli arazi</w:t>
            </w:r>
          </w:p>
          <w:p w:rsidR="004E36B3" w:rsidRPr="003D1E78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• Bitki örtüsünün tahribi</w:t>
            </w:r>
          </w:p>
          <w:p w:rsidR="004E36B3" w:rsidRPr="003D1E78" w:rsidRDefault="004E36B3" w:rsidP="004E6F45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Verilenlerin tamamı bir araya gelince aşağıdaki</w:t>
            </w:r>
          </w:p>
          <w:p w:rsidR="004E36B3" w:rsidRPr="003D1E78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proofErr w:type="gramStart"/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doğal</w:t>
            </w:r>
            <w:proofErr w:type="gramEnd"/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afetlerden hangisi gerçekleşir?</w:t>
            </w:r>
          </w:p>
          <w:p w:rsidR="004E36B3" w:rsidRPr="003D1E78" w:rsidRDefault="004E36B3" w:rsidP="004E6F45">
            <w:pPr>
              <w:shd w:val="clear" w:color="auto" w:fill="FFFFFF"/>
              <w:spacing w:line="276" w:lineRule="auto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Sel </w:t>
            </w:r>
          </w:p>
          <w:p w:rsidR="004E36B3" w:rsidRPr="003D1E78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B) Deprem</w:t>
            </w:r>
          </w:p>
          <w:p w:rsidR="004E36B3" w:rsidRPr="003D1E78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C) Yangın</w:t>
            </w:r>
          </w:p>
          <w:p w:rsidR="004E36B3" w:rsidRPr="003D1E78" w:rsidRDefault="004E36B3" w:rsidP="004E36B3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 Kuraklık</w:t>
            </w:r>
          </w:p>
          <w:p w:rsidR="0075013D" w:rsidRPr="003D1E78" w:rsidRDefault="0075013D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75013D" w:rsidRPr="003D1E78" w:rsidRDefault="0075013D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7-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Nüfusu en fazla olan bölgemizdir. Sürekli göç almaktadır.</w:t>
            </w:r>
          </w:p>
          <w:p w:rsidR="0075013D" w:rsidRPr="003D1E78" w:rsidRDefault="0075013D" w:rsidP="00855A3E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 Açıklamada sözü edilen bölgemiz ve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göç alma nedeni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hangi seçenekte doğru verilmiştir?</w:t>
            </w:r>
          </w:p>
          <w:tbl>
            <w:tblPr>
              <w:tblStyle w:val="AkKlavuz-Vurgu3"/>
              <w:tblW w:w="5070" w:type="dxa"/>
              <w:tblLook w:val="04A0"/>
            </w:tblPr>
            <w:tblGrid>
              <w:gridCol w:w="489"/>
              <w:gridCol w:w="1935"/>
              <w:gridCol w:w="12"/>
              <w:gridCol w:w="2634"/>
            </w:tblGrid>
            <w:tr w:rsidR="0075013D" w:rsidRPr="003D1E78" w:rsidTr="0075013D">
              <w:trPr>
                <w:gridBefore w:val="1"/>
                <w:cnfStyle w:val="100000000000"/>
                <w:wBefore w:w="489" w:type="dxa"/>
                <w:trHeight w:val="255"/>
              </w:trPr>
              <w:tc>
                <w:tcPr>
                  <w:cnfStyle w:val="001000000000"/>
                  <w:tcW w:w="1935" w:type="dxa"/>
                  <w:hideMark/>
                </w:tcPr>
                <w:p w:rsidR="0075013D" w:rsidRPr="003D1E78" w:rsidRDefault="0075013D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2646" w:type="dxa"/>
                  <w:gridSpan w:val="2"/>
                  <w:hideMark/>
                </w:tcPr>
                <w:p w:rsidR="0075013D" w:rsidRPr="003D1E78" w:rsidRDefault="0075013D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cnfStyle w:val="100000000000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GÖÇALMA NEDENİ</w:t>
                  </w:r>
                </w:p>
              </w:tc>
            </w:tr>
            <w:tr w:rsidR="0075013D" w:rsidRPr="003D1E78" w:rsidTr="0075013D">
              <w:trPr>
                <w:cnfStyle w:val="000000100000"/>
              </w:trPr>
              <w:tc>
                <w:tcPr>
                  <w:cnfStyle w:val="001000000000"/>
                  <w:tcW w:w="489" w:type="dxa"/>
                  <w:hideMark/>
                </w:tcPr>
                <w:p w:rsidR="0075013D" w:rsidRPr="003D1E78" w:rsidRDefault="0075013D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2634" w:type="dxa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Turizmin gelişmesi</w:t>
                  </w:r>
                </w:p>
              </w:tc>
            </w:tr>
            <w:tr w:rsidR="0075013D" w:rsidRPr="003D1E78" w:rsidTr="0075013D">
              <w:trPr>
                <w:cnfStyle w:val="000000010000"/>
              </w:trPr>
              <w:tc>
                <w:tcPr>
                  <w:cnfStyle w:val="001000000000"/>
                  <w:tcW w:w="489" w:type="dxa"/>
                  <w:hideMark/>
                </w:tcPr>
                <w:p w:rsidR="0075013D" w:rsidRPr="003D1E78" w:rsidRDefault="0075013D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Marmara Bölgesi</w:t>
                  </w:r>
                </w:p>
              </w:tc>
              <w:tc>
                <w:tcPr>
                  <w:tcW w:w="2634" w:type="dxa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Sanayinin gelişmesi</w:t>
                  </w:r>
                </w:p>
              </w:tc>
            </w:tr>
            <w:tr w:rsidR="0075013D" w:rsidRPr="003D1E78" w:rsidTr="0075013D">
              <w:trPr>
                <w:cnfStyle w:val="000000100000"/>
              </w:trPr>
              <w:tc>
                <w:tcPr>
                  <w:cnfStyle w:val="001000000000"/>
                  <w:tcW w:w="489" w:type="dxa"/>
                  <w:hideMark/>
                </w:tcPr>
                <w:p w:rsidR="0075013D" w:rsidRPr="003D1E78" w:rsidRDefault="0075013D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Karadeniz Bölgesi</w:t>
                  </w:r>
                </w:p>
              </w:tc>
              <w:tc>
                <w:tcPr>
                  <w:tcW w:w="2634" w:type="dxa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Balıkçılığın gelişmesi</w:t>
                  </w:r>
                </w:p>
              </w:tc>
            </w:tr>
            <w:tr w:rsidR="0075013D" w:rsidRPr="003D1E78" w:rsidTr="0075013D">
              <w:trPr>
                <w:cnfStyle w:val="000000010000"/>
              </w:trPr>
              <w:tc>
                <w:tcPr>
                  <w:cnfStyle w:val="001000000000"/>
                  <w:tcW w:w="489" w:type="dxa"/>
                  <w:hideMark/>
                </w:tcPr>
                <w:p w:rsidR="0075013D" w:rsidRPr="003D1E78" w:rsidRDefault="0075013D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2634" w:type="dxa"/>
                  <w:hideMark/>
                </w:tcPr>
                <w:p w:rsidR="0075013D" w:rsidRPr="003D1E78" w:rsidRDefault="0075013D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Tarımın gelişmesi</w:t>
                  </w:r>
                </w:p>
              </w:tc>
            </w:tr>
          </w:tbl>
          <w:p w:rsidR="0075013D" w:rsidRPr="003D1E78" w:rsidRDefault="0075013D" w:rsidP="0075013D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lastRenderedPageBreak/>
              <w:t>14-</w:t>
            </w:r>
            <w:r w:rsidR="00B346A1"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Elif’</w:t>
            </w: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in</w:t>
            </w:r>
            <w:r w:rsidR="003B74A0"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 oturduğu</w:t>
            </w:r>
            <w:r w:rsidR="00CD73C0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 </w:t>
            </w:r>
            <w:r w:rsidR="003B74A0"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Ak</w:t>
            </w: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deniz kıyısında yer alan köyünün ekonomik yapısı </w:t>
            </w:r>
            <w:r w:rsidR="003B74A0"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son yıllarda </w:t>
            </w: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değişmiştir.  Portakal, limon ağaçlarının bulunduğu tarım alanlarında bugün dev oteller yükselmektedir. 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 xml:space="preserve">Buna göre </w:t>
            </w:r>
            <w:r w:rsidR="00B346A1"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>Elif</w:t>
            </w: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 xml:space="preserve">’in köyünde </w:t>
            </w: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  <w:u w:val="single"/>
              </w:rPr>
              <w:t>hangi ekonomik faaliyetin</w:t>
            </w: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 xml:space="preserve"> önemi </w:t>
            </w: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  <w:u w:val="single"/>
              </w:rPr>
              <w:t>artmıştır?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A) Sanayinin                    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B) Madenciliğin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C) Turizmin  </w:t>
            </w:r>
          </w:p>
          <w:p w:rsidR="007D0143" w:rsidRPr="003D1E78" w:rsidRDefault="00D3555C" w:rsidP="00D3555C">
            <w:pPr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D) Balıkçılığın</w:t>
            </w:r>
          </w:p>
          <w:p w:rsidR="00D3555C" w:rsidRPr="003D1E78" w:rsidRDefault="00D3555C" w:rsidP="00D3555C">
            <w:pPr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15-</w:t>
            </w:r>
            <w:r w:rsidR="003B74A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</w:t>
            </w:r>
            <w:proofErr w:type="spellStart"/>
            <w:r w:rsidR="003B74A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Gülnisa</w:t>
            </w:r>
            <w:proofErr w:type="spellEnd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ailesiyle birlikte Türkiye gezisine çıkmıştır.</w:t>
            </w:r>
          </w:p>
          <w:p w:rsidR="003B74A0" w:rsidRPr="003D1E78" w:rsidRDefault="003B74A0" w:rsidP="00D3555C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Karadeniz B</w:t>
            </w:r>
            <w:r w:rsidR="00D3555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ölgesi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’</w:t>
            </w:r>
            <w:r w:rsidR="00D3555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nde ahşap,</w:t>
            </w:r>
          </w:p>
          <w:p w:rsidR="003B74A0" w:rsidRPr="003D1E78" w:rsidRDefault="003B74A0" w:rsidP="00D3555C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Akdeniz Bölgesi’nde t</w:t>
            </w:r>
            <w:r w:rsidR="00D3555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aş</w:t>
            </w:r>
          </w:p>
          <w:p w:rsidR="00D3555C" w:rsidRPr="003D1E78" w:rsidRDefault="00D3555C" w:rsidP="00D3555C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İç v</w:t>
            </w:r>
            <w:r w:rsidR="003B74A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e Güneydoğu Anadolu Bölgesi’nde t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oprak evlerin ağırlıkta olduğunu görmüştür.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Buna göre bu evlerin yapılış biçimiyle ilgili aşağıdakilerden hangisi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söylenebilir?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A)Evler turistik amaçlı yapılmıştır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B)Ülkemizde tüm evler birbirine benzemektedir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C)En güzel evler ülkemizde inşa edilmektedir.</w:t>
            </w:r>
          </w:p>
          <w:p w:rsidR="00D3555C" w:rsidRPr="003D1E78" w:rsidRDefault="00D3555C" w:rsidP="00D3555C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D)Evler bölgenin iklim ve bitki örtüsünden etkilenir</w:t>
            </w:r>
          </w:p>
          <w:p w:rsidR="00D3555C" w:rsidRPr="003D1E78" w:rsidRDefault="00D3555C" w:rsidP="00D3555C">
            <w:pPr>
              <w:rPr>
                <w:color w:val="0D0D0D" w:themeColor="text1" w:themeTint="F2"/>
              </w:rPr>
            </w:pPr>
          </w:p>
          <w:p w:rsidR="003B74A0" w:rsidRPr="003D1E78" w:rsidRDefault="003B74A0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16-Aşağıdakilerden hangisi yerleşmeyi etkileyen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 xml:space="preserve">beşerî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faktörlerden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biridir?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br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A)</w:t>
            </w:r>
            <w:proofErr w:type="spell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Yerşekilleri</w:t>
            </w:r>
            <w:proofErr w:type="spellEnd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  </w:t>
            </w:r>
            <w:r w:rsidR="00AA653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B) İklim</w:t>
            </w:r>
          </w:p>
          <w:p w:rsidR="003B74A0" w:rsidRPr="003D1E78" w:rsidRDefault="003B74A0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C) Sanayi            </w:t>
            </w:r>
            <w:r w:rsidR="00AA653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D)Bitki örtüsü</w:t>
            </w:r>
          </w:p>
          <w:p w:rsidR="00B13677" w:rsidRPr="003D1E78" w:rsidRDefault="00B13677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CE1B5C" w:rsidRPr="003D1E78" w:rsidRDefault="00B13677" w:rsidP="00CE1B5C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17-</w:t>
            </w:r>
            <w:r w:rsidR="00CE1B5C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Ailenin kuruluşu, evlenme, boşanma, miras konularında kadınlara erkeklerle eşit haklar sağlayan kanun aşağıdakilerden han</w:t>
            </w:r>
            <w:r w:rsidR="00CE1B5C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softHyphen/>
              <w:t>gisidir?</w:t>
            </w:r>
          </w:p>
          <w:p w:rsidR="00CE1B5C" w:rsidRPr="003D1E78" w:rsidRDefault="00CE1B5C" w:rsidP="00CE1B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A)Türk Ceza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Kanunu      B</w:t>
            </w:r>
            <w:proofErr w:type="gramEnd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) Türk Medeni Kanun     </w:t>
            </w:r>
          </w:p>
          <w:p w:rsidR="00CE1B5C" w:rsidRPr="003D1E78" w:rsidRDefault="00CE1B5C" w:rsidP="00CE1B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C) Ticaret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Kanunu          D</w:t>
            </w:r>
            <w:proofErr w:type="gramEnd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) Soyadı Kanunu</w:t>
            </w:r>
          </w:p>
          <w:p w:rsidR="00B13677" w:rsidRPr="003D1E78" w:rsidRDefault="00B13677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B13677" w:rsidRPr="003D1E78" w:rsidRDefault="00B13677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18-Aşağıdakilerden hangisi çocukların ruh ve beden sağlığını korumaya yönelik önlemlerden biri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değildir?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  <w:u w:val="single"/>
              </w:rPr>
              <w:br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A) Şiddet içeren filmlerin çocuklara izletilmesinin yasaklanması</w:t>
            </w:r>
          </w:p>
          <w:p w:rsidR="00B13677" w:rsidRPr="003D1E78" w:rsidRDefault="00B13677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B) Çocuklara sigara ve alkol satışının yasaklanması</w:t>
            </w:r>
          </w:p>
          <w:p w:rsidR="00B13677" w:rsidRPr="003D1E78" w:rsidRDefault="00B13677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C) Çocukların 16 yaşına kadar çalıştırılmalarının yasaklanması</w:t>
            </w:r>
          </w:p>
          <w:p w:rsidR="00B13677" w:rsidRPr="003D1E78" w:rsidRDefault="00B13677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 Yöneticilerini seçme hakkının verilmesi</w:t>
            </w:r>
          </w:p>
          <w:p w:rsidR="00B13677" w:rsidRPr="003D1E78" w:rsidRDefault="00B13677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82664C" w:rsidRPr="003D1E78" w:rsidRDefault="00B13677" w:rsidP="0082664C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19-  </w:t>
            </w:r>
          </w:p>
          <w:p w:rsidR="00855A3E" w:rsidRPr="003D1E78" w:rsidRDefault="00855A3E" w:rsidP="00855A3E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Yurdumuzun tahıl ambarı olarak bilinen bölgesi hangisidir?</w:t>
            </w:r>
          </w:p>
          <w:p w:rsidR="00855A3E" w:rsidRPr="003D1E78" w:rsidRDefault="00855A3E" w:rsidP="00855A3E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Doğu Anadolu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bölgesi          B</w:t>
            </w:r>
            <w:proofErr w:type="gramEnd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) Karadeniz   bölgesi           C)Akdeniz bölgesi                      D)İç Anadolu bölgesi</w:t>
            </w:r>
          </w:p>
          <w:p w:rsidR="0082664C" w:rsidRPr="003D1E78" w:rsidRDefault="0082664C" w:rsidP="00855A3E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</w:r>
          </w:p>
          <w:p w:rsidR="0082664C" w:rsidRPr="003D1E78" w:rsidRDefault="0082664C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855A3E" w:rsidRPr="003D1E78" w:rsidRDefault="00855A3E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855A3E" w:rsidRPr="003D1E78" w:rsidRDefault="00855A3E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855A3E" w:rsidRPr="003D1E78" w:rsidRDefault="00855A3E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5E4BA3" w:rsidRPr="003D1E78" w:rsidRDefault="005E4BA3" w:rsidP="00D3555C">
            <w:pPr>
              <w:rPr>
                <w:color w:val="0D0D0D" w:themeColor="text1" w:themeTint="F2"/>
              </w:rPr>
            </w:pPr>
          </w:p>
          <w:p w:rsidR="0082664C" w:rsidRPr="003D1E78" w:rsidRDefault="00E05E15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E05E15">
              <w:rPr>
                <w:noProof/>
                <w:color w:val="0D0D0D" w:themeColor="text1" w:themeTint="F2"/>
              </w:rPr>
              <w:pict>
                <v:roundrect id="Yuvarlatılmış Dikdörtgen 5" o:spid="_x0000_s1028" style="position:absolute;margin-left:-2.2pt;margin-top:54.65pt;width:535.3pt;height:55.8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" fillcolor="#ffa2a1" strokecolor="#be4b48">
                  <v:fill color2="#ffe5e5" rotate="t" angle="180" colors="0 #ffa2a1;22938f #ffbebd;1 #ffe5e5" focus="100%" type="gradient"/>
                  <v:shadow on="t" color="black" opacity="24903f" origin=",.5" offset="0,.55556mm"/>
                  <v:path arrowok="t"/>
                  <v:textbox style="mso-next-textbox:#Yuvarlatılmış Dikdörtgen 5">
                    <w:txbxContent>
                      <w:p w:rsidR="00AA6530" w:rsidRPr="005F27EC" w:rsidRDefault="00AA6530" w:rsidP="00AA653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5F27EC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Her soru 4 puandır. Süre 40 dakikadır. Başarılar Dilerim.</w:t>
                        </w:r>
                        <w:r w:rsidR="00777E76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</w:r>
                      </w:p>
                      <w:p w:rsidR="00AA6530" w:rsidRPr="005F27EC" w:rsidRDefault="00AA6530" w:rsidP="00AA6530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5297" w:type="dxa"/>
          </w:tcPr>
          <w:p w:rsidR="0075013D" w:rsidRPr="003D1E78" w:rsidRDefault="0075013D" w:rsidP="0075013D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color w:val="0D0D0D" w:themeColor="text1" w:themeTint="F2"/>
              </w:rPr>
            </w:pPr>
          </w:p>
          <w:p w:rsidR="0082664C" w:rsidRPr="003D1E78" w:rsidRDefault="0082664C" w:rsidP="00B346A1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noProof/>
                <w:color w:val="0D0D0D" w:themeColor="text1" w:themeTint="F2"/>
              </w:rPr>
            </w:pPr>
          </w:p>
          <w:p w:rsidR="0082664C" w:rsidRPr="003D1E78" w:rsidRDefault="00E05E15" w:rsidP="00B346A1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noProof/>
                <w:color w:val="0D0D0D" w:themeColor="text1" w:themeTint="F2"/>
              </w:rPr>
            </w:pPr>
            <w:r w:rsidRPr="00E05E15">
              <w:rPr>
                <w:rFonts w:eastAsia="Calibri"/>
                <w:noProof/>
                <w:color w:val="0D0D0D" w:themeColor="text1" w:themeTint="F2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46" o:spid="_x0000_s1029" type="#_x0000_t62" style="position:absolute;left:0;text-align:left;margin-left:9.7pt;margin-top:5.05pt;width:197.8pt;height:35.6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" adj="10330,21418" fillcolor="#ff9" strokecolor="#4f81bd [3204]" strokeweight="2pt">
                  <v:path arrowok="t"/>
                  <v:textbox>
                    <w:txbxContent>
                      <w:p w:rsidR="0075013D" w:rsidRPr="003D1E78" w:rsidRDefault="0075013D" w:rsidP="0075013D">
                        <w:pPr>
                          <w:jc w:val="center"/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</w:pPr>
                        <w:r w:rsidRPr="003D1E78">
                          <w:rPr>
                            <w:rFonts w:ascii="Segoe UI" w:hAnsi="Segoe UI" w:cs="Segoe UI"/>
                            <w:b/>
                            <w:sz w:val="18"/>
                            <w:szCs w:val="18"/>
                          </w:rPr>
                          <w:t>Öyle bir yere gitmek istiyorum ki her mevsim yağış görülsün.</w:t>
                        </w:r>
                      </w:p>
                    </w:txbxContent>
                  </v:textbox>
                </v:shape>
              </w:pict>
            </w:r>
          </w:p>
          <w:p w:rsidR="0082664C" w:rsidRPr="003D1E78" w:rsidRDefault="0082664C" w:rsidP="0082664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AA6530" w:rsidRPr="003D1E78" w:rsidRDefault="00AA6530" w:rsidP="0082664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75013D" w:rsidRPr="003D1E78" w:rsidRDefault="00D3555C" w:rsidP="0082664C">
            <w:pPr>
              <w:shd w:val="clear" w:color="auto" w:fill="FFFFFF"/>
              <w:spacing w:line="276" w:lineRule="auto"/>
              <w:rPr>
                <w:rFonts w:ascii="Garamond" w:hAnsi="Garamond"/>
                <w:b/>
                <w:color w:val="0D0D0D" w:themeColor="text1" w:themeTint="F2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8</w:t>
            </w:r>
            <w:r w:rsidR="00B346A1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-Büşra Sıla</w:t>
            </w:r>
            <w:r w:rsidR="0075013D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, aşağıdaki bölgelerden hangisine giderse söylediği özellikleri görebilir? </w:t>
            </w:r>
          </w:p>
          <w:p w:rsidR="0075013D" w:rsidRPr="003D1E78" w:rsidRDefault="00CB2844" w:rsidP="00CB2844">
            <w:pPr>
              <w:shd w:val="clear" w:color="auto" w:fill="FFFFFF"/>
              <w:spacing w:line="276" w:lineRule="auto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Güneydoğu Anadolu Bölgesi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</w:p>
          <w:p w:rsidR="0075013D" w:rsidRPr="003D1E78" w:rsidRDefault="00CB2844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B) 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Akdeniz Bölgesi</w:t>
            </w:r>
          </w:p>
          <w:p w:rsidR="0075013D" w:rsidRPr="003D1E78" w:rsidRDefault="00CB2844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C) 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Doğu Anadolu Bölgesi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</w:p>
          <w:p w:rsidR="0075013D" w:rsidRPr="003D1E78" w:rsidRDefault="00CB2844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</w:t>
            </w:r>
            <w:r w:rsidR="0075013D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Karadeniz Bölgesi</w:t>
            </w:r>
          </w:p>
          <w:p w:rsidR="0075013D" w:rsidRPr="003D1E78" w:rsidRDefault="0075013D" w:rsidP="0075013D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C808BC" w:rsidRPr="003D1E78" w:rsidRDefault="00D3555C" w:rsidP="00C808BC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9-</w:t>
            </w:r>
            <w:r w:rsidR="00C808B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Ülkemiz, iklim, nüfus ve coğrafi </w:t>
            </w:r>
            <w:r w:rsidR="00B346A1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özellikler gibi birçok özelliği </w:t>
            </w:r>
            <w:r w:rsidR="00C808B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nedeniyle yedi coğrafi bölgeye ayrılmıştır</w:t>
            </w:r>
          </w:p>
          <w:p w:rsidR="00C808BC" w:rsidRPr="003D1E78" w:rsidRDefault="00C808BC" w:rsidP="00C808BC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  Buna göre, aşağıdakilerden hangisi denize kıyısı olan coğrafi bölgelerimizden biri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değildir?</w:t>
            </w:r>
          </w:p>
          <w:p w:rsidR="00CB2844" w:rsidRPr="003D1E78" w:rsidRDefault="00CB2844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</w:t>
            </w:r>
            <w:r w:rsidR="00C808B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Ege bölgesi</w:t>
            </w:r>
          </w:p>
          <w:p w:rsidR="00C808BC" w:rsidRPr="003D1E78" w:rsidRDefault="00CB2844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B) </w:t>
            </w:r>
            <w:r w:rsidR="00C808B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Marmara Bölgesi</w:t>
            </w:r>
          </w:p>
          <w:p w:rsidR="00C808BC" w:rsidRPr="003D1E78" w:rsidRDefault="00CB2844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C) </w:t>
            </w:r>
            <w:r w:rsidR="00C808B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Doğu Anadolu Bölgesi</w:t>
            </w:r>
          </w:p>
          <w:p w:rsidR="00C808BC" w:rsidRPr="003D1E78" w:rsidRDefault="00CB2844" w:rsidP="00CB2844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D) </w:t>
            </w:r>
            <w:r w:rsidR="00C808B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Karadeniz Bölgesi</w:t>
            </w:r>
          </w:p>
          <w:p w:rsidR="00C94364" w:rsidRPr="003D1E78" w:rsidRDefault="00C94364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eastAsia="Times New Roman" w:hAnsi="Segoe UI" w:cs="Segoe UI"/>
                <w:color w:val="0D0D0D" w:themeColor="text1" w:themeTint="F2"/>
                <w:sz w:val="18"/>
                <w:szCs w:val="18"/>
              </w:rPr>
            </w:pPr>
          </w:p>
          <w:p w:rsidR="00C94364" w:rsidRPr="003D1E78" w:rsidRDefault="00C94364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10-Aşağıdaki açıklamalar hangi ilkeler ile ilgilidir?</w:t>
            </w:r>
          </w:p>
          <w:p w:rsidR="00C94364" w:rsidRPr="003D1E78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I – Toplumda herkes eşit olmalı, ayrıcalık olmamalı</w:t>
            </w:r>
          </w:p>
          <w:p w:rsidR="00C808BC" w:rsidRPr="003D1E78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II – Din ve devlet işi ayrılmalı, din özgürlüğü olmalı</w:t>
            </w:r>
          </w:p>
          <w:p w:rsidR="00C808BC" w:rsidRPr="003D1E78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III- Ekonomik kalkınma sağlanmalı</w:t>
            </w:r>
          </w:p>
          <w:p w:rsidR="00C808BC" w:rsidRPr="003D1E78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 xml:space="preserve">             I                   II               III         </w:t>
            </w:r>
          </w:p>
          <w:p w:rsidR="00C808BC" w:rsidRPr="003D1E78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Halkçılık         Laikli</w:t>
            </w:r>
            <w:r w:rsidR="00CB2844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k</w:t>
            </w:r>
            <w:proofErr w:type="gramEnd"/>
            <w:r w:rsidR="00CB2844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       Devletçilik       </w:t>
            </w:r>
          </w:p>
          <w:p w:rsidR="00C808BC" w:rsidRPr="003D1E78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B)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Halkçılık       Milliye</w:t>
            </w:r>
            <w:r w:rsidR="00CB2844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tçilik</w:t>
            </w:r>
            <w:proofErr w:type="gramEnd"/>
            <w:r w:rsidR="00CB2844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    Laiklik          </w:t>
            </w:r>
          </w:p>
          <w:p w:rsidR="00C808BC" w:rsidRPr="003D1E78" w:rsidRDefault="00C808BC" w:rsidP="00C808BC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C)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Laiklik          Devl</w:t>
            </w:r>
            <w:r w:rsidR="00CB2844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etçilik</w:t>
            </w:r>
            <w:proofErr w:type="gramEnd"/>
            <w:r w:rsidR="00CB2844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   İnkılapçılık     </w:t>
            </w:r>
          </w:p>
          <w:p w:rsidR="00C808BC" w:rsidRPr="003D1E78" w:rsidRDefault="00C808BC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D) </w:t>
            </w:r>
            <w:proofErr w:type="gramStart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Devletçilik    Laiklik</w:t>
            </w:r>
            <w:proofErr w:type="gramEnd"/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</w:t>
            </w:r>
            <w:r w:rsidR="00CB2844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        Halkçılık           </w:t>
            </w:r>
          </w:p>
          <w:p w:rsidR="00C808BC" w:rsidRPr="003D1E78" w:rsidRDefault="00C808BC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C808BC" w:rsidRPr="003D1E78" w:rsidRDefault="00C808BC" w:rsidP="00C808B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C808BC" w:rsidRPr="003D1E78" w:rsidRDefault="00D3555C" w:rsidP="00C808BC">
            <w:pPr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11</w:t>
            </w:r>
            <w:r w:rsidR="00C808BC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-</w:t>
            </w:r>
            <w:r w:rsidR="00C808BC"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 xml:space="preserve">Fiziki haritalarda gösterilen </w:t>
            </w:r>
            <w:r w:rsidR="00C808BC"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  <w:u w:val="single"/>
              </w:rPr>
              <w:t xml:space="preserve">yeşil </w:t>
            </w:r>
            <w:r w:rsidR="00C808BC"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 xml:space="preserve">ve </w:t>
            </w:r>
            <w:r w:rsidR="00C808BC"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  <w:u w:val="single"/>
              </w:rPr>
              <w:t>kahverengi</w:t>
            </w:r>
            <w:r w:rsidR="00C808BC"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 xml:space="preserve"> renkler aşağıdakilerden hangisini gösterir?</w:t>
            </w:r>
          </w:p>
          <w:p w:rsidR="00C808BC" w:rsidRPr="003D1E78" w:rsidRDefault="00C808BC" w:rsidP="00C808B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A)Dağ ve platoları                B)Ova ve dağları</w:t>
            </w:r>
          </w:p>
          <w:p w:rsidR="00C808BC" w:rsidRPr="003D1E78" w:rsidRDefault="00C808BC" w:rsidP="00C808B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C)Deniz ve dağları               D)Ova ve denizleri</w:t>
            </w:r>
          </w:p>
          <w:p w:rsidR="00C94364" w:rsidRPr="003D1E78" w:rsidRDefault="00C94364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</w:p>
          <w:p w:rsidR="004E6F45" w:rsidRPr="003D1E78" w:rsidRDefault="004E6F45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color w:val="0D0D0D" w:themeColor="text1" w:themeTint="F2"/>
                <w:sz w:val="20"/>
                <w:szCs w:val="20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12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20"/>
                <w:szCs w:val="20"/>
              </w:rPr>
              <w:t>–</w:t>
            </w:r>
          </w:p>
          <w:p w:rsidR="00C808BC" w:rsidRPr="003D1E78" w:rsidRDefault="004E6F45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20"/>
                <w:szCs w:val="20"/>
              </w:rPr>
              <w:t>*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t>Tekke ve zaviyelerin kapatılması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br/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20"/>
                <w:szCs w:val="20"/>
              </w:rPr>
              <w:t>*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t>Halifeliğin kaldırılması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br/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20"/>
                <w:szCs w:val="20"/>
              </w:rPr>
              <w:t> *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t>Medreselerin kapatılması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br/>
              <w:t>   </w:t>
            </w: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20"/>
                <w:szCs w:val="20"/>
              </w:rPr>
              <w:t xml:space="preserve">Yukarıdaki inkılâplar, Atatürk ilkelerinden </w:t>
            </w: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20"/>
                <w:szCs w:val="20"/>
                <w:u w:val="single"/>
              </w:rPr>
              <w:t>daha çok</w:t>
            </w: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20"/>
                <w:szCs w:val="20"/>
              </w:rPr>
              <w:t xml:space="preserve"> hangisi ile ilgilidir?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br/>
              <w:t xml:space="preserve">A) Milliyetçilik             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br/>
              <w:t>B) Halkçılık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br/>
              <w:t xml:space="preserve">C) Cumhuriyetçilik      </w:t>
            </w:r>
            <w:r w:rsidRPr="003D1E78"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  <w:br/>
              <w:t>D) Laiklik</w:t>
            </w:r>
          </w:p>
          <w:p w:rsidR="00C94364" w:rsidRPr="003D1E78" w:rsidRDefault="00C94364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</w:p>
          <w:p w:rsidR="00C94364" w:rsidRPr="003D1E78" w:rsidRDefault="00C94364" w:rsidP="004E6F45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13-</w:t>
            </w:r>
          </w:p>
          <w:p w:rsidR="00B346A1" w:rsidRPr="003D1E78" w:rsidRDefault="00CB2844" w:rsidP="00B346A1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TBMM’</w:t>
            </w:r>
            <w:r w:rsidR="00B346A1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nin Açılması</w:t>
            </w:r>
          </w:p>
          <w:p w:rsidR="00B346A1" w:rsidRPr="003D1E78" w:rsidRDefault="00CB2844" w:rsidP="00B346A1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Saltanatın K</w:t>
            </w:r>
            <w:r w:rsidR="00D3555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aldır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ı</w:t>
            </w:r>
            <w:r w:rsidR="00D3555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lması</w:t>
            </w:r>
          </w:p>
          <w:p w:rsidR="00D3555C" w:rsidRPr="003D1E78" w:rsidRDefault="00D3555C" w:rsidP="00B346A1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Kadınlara seçme ve seçilme hakkının verilmesi</w:t>
            </w:r>
          </w:p>
          <w:p w:rsidR="00D3555C" w:rsidRPr="003D1E78" w:rsidRDefault="00B346A1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Yukarıda verilen </w:t>
            </w:r>
            <w:proofErr w:type="gramStart"/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i</w:t>
            </w:r>
            <w:r w:rsidR="00D3555C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nkılaplar</w:t>
            </w:r>
            <w:proofErr w:type="gramEnd"/>
            <w:r w:rsidR="00D3555C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Atatürk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’ün hangi </w:t>
            </w:r>
            <w:r w:rsidR="00D3555C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ilkesi ile </w:t>
            </w:r>
            <w:r w:rsidR="00D3555C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ilgilidir?</w:t>
            </w:r>
          </w:p>
          <w:p w:rsidR="00D3555C" w:rsidRPr="003D1E78" w:rsidRDefault="00CB2844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Devletçilik       </w:t>
            </w:r>
            <w:r w:rsidR="00AA653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</w:r>
            <w:r w:rsidR="00D3555C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B) Cumhuriyetçilik</w:t>
            </w:r>
          </w:p>
          <w:p w:rsidR="00D3555C" w:rsidRPr="003D1E78" w:rsidRDefault="00D3555C" w:rsidP="00D3555C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C) Laiklik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ab/>
            </w:r>
            <w:r w:rsidR="00AA653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 Halkçılık</w:t>
            </w:r>
          </w:p>
          <w:p w:rsidR="004E36B3" w:rsidRPr="003D1E78" w:rsidRDefault="00AA6530" w:rsidP="004E36B3">
            <w:pPr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lastRenderedPageBreak/>
              <w:t xml:space="preserve">20- </w:t>
            </w:r>
            <w:r w:rsidR="004E36B3"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>Aşağıdakilerden hangisi depremin etkilerini</w:t>
            </w:r>
          </w:p>
          <w:p w:rsidR="004E36B3" w:rsidRPr="003D1E78" w:rsidRDefault="004E36B3" w:rsidP="004E36B3">
            <w:pPr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</w:pPr>
            <w:proofErr w:type="gramStart"/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>azaltmak</w:t>
            </w:r>
            <w:proofErr w:type="gramEnd"/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 xml:space="preserve"> için yapılacak uygulamalardan biridir?</w:t>
            </w:r>
          </w:p>
          <w:p w:rsidR="004E36B3" w:rsidRPr="003D1E78" w:rsidRDefault="004E36B3" w:rsidP="004E36B3">
            <w:pPr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A) Çok katlı binalar yapmak</w:t>
            </w:r>
          </w:p>
          <w:p w:rsidR="004E36B3" w:rsidRPr="003D1E78" w:rsidRDefault="004E36B3" w:rsidP="004E36B3">
            <w:pPr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B) Evleri gevşek zemine yapmak</w:t>
            </w:r>
          </w:p>
          <w:p w:rsidR="004E36B3" w:rsidRPr="003D1E78" w:rsidRDefault="004E36B3" w:rsidP="004E36B3">
            <w:pPr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C) Binalarda dayanıklı malzeme kullanmak</w:t>
            </w:r>
          </w:p>
          <w:p w:rsidR="004E36B3" w:rsidRPr="003D1E78" w:rsidRDefault="004E36B3" w:rsidP="004E36B3">
            <w:pPr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D) Fay hatları yakınlarına yerleşmek</w:t>
            </w:r>
          </w:p>
          <w:p w:rsidR="00AA6530" w:rsidRDefault="00AA6530" w:rsidP="00AA6530">
            <w:pPr>
              <w:rPr>
                <w:color w:val="0D0D0D" w:themeColor="text1" w:themeTint="F2"/>
              </w:rPr>
            </w:pPr>
          </w:p>
          <w:p w:rsidR="003D1E78" w:rsidRPr="003D1E78" w:rsidRDefault="003D1E78" w:rsidP="00AA6530">
            <w:pPr>
              <w:rPr>
                <w:color w:val="0D0D0D" w:themeColor="text1" w:themeTint="F2"/>
              </w:rPr>
            </w:pPr>
          </w:p>
          <w:p w:rsidR="0082664C" w:rsidRPr="003D1E78" w:rsidRDefault="0082664C" w:rsidP="00D3555C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21-Balıklı Göl ve Harran Evleri’ni ziyaret etmek isteyen bir öğrenci hangi bölgemizi ve hangi ilimizi ziyaret etmek zorundadır?</w:t>
            </w:r>
          </w:p>
          <w:tbl>
            <w:tblPr>
              <w:tblStyle w:val="AkKlavuz-Vurgu3"/>
              <w:tblW w:w="5070" w:type="dxa"/>
              <w:tblLook w:val="04A0"/>
            </w:tblPr>
            <w:tblGrid>
              <w:gridCol w:w="489"/>
              <w:gridCol w:w="2700"/>
              <w:gridCol w:w="1881"/>
            </w:tblGrid>
            <w:tr w:rsidR="0082664C" w:rsidRPr="003D1E78" w:rsidTr="0082664C">
              <w:trPr>
                <w:gridBefore w:val="1"/>
                <w:cnfStyle w:val="100000000000"/>
                <w:wBefore w:w="489" w:type="dxa"/>
                <w:trHeight w:val="255"/>
              </w:trPr>
              <w:tc>
                <w:tcPr>
                  <w:cnfStyle w:val="001000000000"/>
                  <w:tcW w:w="2700" w:type="dxa"/>
                  <w:hideMark/>
                </w:tcPr>
                <w:p w:rsidR="0082664C" w:rsidRPr="003D1E78" w:rsidRDefault="0082664C" w:rsidP="00345432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1881" w:type="dxa"/>
                  <w:hideMark/>
                </w:tcPr>
                <w:p w:rsidR="0082664C" w:rsidRPr="003D1E78" w:rsidRDefault="0082664C" w:rsidP="00345432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cnfStyle w:val="100000000000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İL</w:t>
                  </w:r>
                </w:p>
              </w:tc>
            </w:tr>
            <w:tr w:rsidR="0082664C" w:rsidRPr="003D1E78" w:rsidTr="00AA6530">
              <w:trPr>
                <w:cnfStyle w:val="000000100000"/>
              </w:trPr>
              <w:tc>
                <w:tcPr>
                  <w:cnfStyle w:val="001000000000"/>
                  <w:tcW w:w="489" w:type="dxa"/>
                  <w:shd w:val="clear" w:color="auto" w:fill="FFCCFF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İzmir</w:t>
                  </w:r>
                </w:p>
              </w:tc>
            </w:tr>
            <w:tr w:rsidR="0082664C" w:rsidRPr="003D1E78" w:rsidTr="00AA6530">
              <w:trPr>
                <w:cnfStyle w:val="000000010000"/>
              </w:trPr>
              <w:tc>
                <w:tcPr>
                  <w:cnfStyle w:val="001000000000"/>
                  <w:tcW w:w="489" w:type="dxa"/>
                  <w:shd w:val="clear" w:color="auto" w:fill="FFFFCC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Doğu Anadolu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Erzurum</w:t>
                  </w:r>
                </w:p>
              </w:tc>
            </w:tr>
            <w:tr w:rsidR="0082664C" w:rsidRPr="003D1E78" w:rsidTr="00AA6530">
              <w:trPr>
                <w:cnfStyle w:val="000000100000"/>
              </w:trPr>
              <w:tc>
                <w:tcPr>
                  <w:cnfStyle w:val="001000000000"/>
                  <w:tcW w:w="489" w:type="dxa"/>
                  <w:shd w:val="clear" w:color="auto" w:fill="FFCCFF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Güneydoğu Anadolu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Şanlıurfa</w:t>
                  </w:r>
                </w:p>
              </w:tc>
            </w:tr>
            <w:tr w:rsidR="0082664C" w:rsidRPr="003D1E78" w:rsidTr="00AA6530">
              <w:trPr>
                <w:cnfStyle w:val="000000010000"/>
              </w:trPr>
              <w:tc>
                <w:tcPr>
                  <w:cnfStyle w:val="001000000000"/>
                  <w:tcW w:w="489" w:type="dxa"/>
                  <w:shd w:val="clear" w:color="auto" w:fill="FFFFCC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b w:val="0"/>
                      <w:color w:val="0D0D0D" w:themeColor="text1" w:themeTint="F2"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:rsidR="0082664C" w:rsidRPr="003D1E78" w:rsidRDefault="0082664C" w:rsidP="00345432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</w:pPr>
                  <w:r w:rsidRPr="003D1E78">
                    <w:rPr>
                      <w:rFonts w:ascii="Segoe UI" w:hAnsi="Segoe UI" w:cs="Segoe UI"/>
                      <w:color w:val="0D0D0D" w:themeColor="text1" w:themeTint="F2"/>
                      <w:sz w:val="18"/>
                      <w:szCs w:val="18"/>
                      <w:lang w:eastAsia="en-US"/>
                    </w:rPr>
                    <w:t>Mersin</w:t>
                  </w:r>
                </w:p>
              </w:tc>
            </w:tr>
          </w:tbl>
          <w:p w:rsidR="0082664C" w:rsidRPr="003D1E78" w:rsidRDefault="0082664C" w:rsidP="00D3555C">
            <w:pPr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</w:pPr>
          </w:p>
          <w:p w:rsidR="004E36B3" w:rsidRPr="003D1E78" w:rsidRDefault="0082664C" w:rsidP="004E36B3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22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-</w:t>
            </w:r>
            <w:r w:rsid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    </w:t>
            </w:r>
            <w:r w:rsidR="004E36B3"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I. Ağır eşyalarımızı duvara sabitleyebiliriz.</w:t>
            </w:r>
          </w:p>
          <w:p w:rsidR="004E36B3" w:rsidRPr="003D1E78" w:rsidRDefault="004E36B3" w:rsidP="004E36B3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         II. Dayanıklı yapılar yapabiliriz.</w:t>
            </w:r>
          </w:p>
          <w:p w:rsidR="004E36B3" w:rsidRPr="003D1E78" w:rsidRDefault="004E36B3" w:rsidP="004E36B3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 xml:space="preserve">        III. Bulunduğumuz yerden nasıl                                                        uzaklaşabileceğimizi önceden planlayabiliriz.</w:t>
            </w:r>
          </w:p>
          <w:p w:rsidR="004E36B3" w:rsidRPr="003D1E78" w:rsidRDefault="004E36B3" w:rsidP="004E36B3">
            <w:pPr>
              <w:pStyle w:val="AralkYok"/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bCs/>
                <w:color w:val="0D0D0D" w:themeColor="text1" w:themeTint="F2"/>
                <w:sz w:val="18"/>
                <w:szCs w:val="18"/>
              </w:rPr>
              <w:t>Numaralandırılmış önlemler aşağıdaki doğal afetlerden hangisi için alınmalıdır?</w:t>
            </w:r>
          </w:p>
          <w:p w:rsidR="004E36B3" w:rsidRPr="003D1E78" w:rsidRDefault="004E36B3" w:rsidP="004E36B3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A )Heyelan                            B )Deprem</w:t>
            </w:r>
          </w:p>
          <w:p w:rsidR="004E36B3" w:rsidRPr="003D1E78" w:rsidRDefault="004E36B3" w:rsidP="004E36B3">
            <w:pPr>
              <w:pStyle w:val="AralkYok"/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Cs/>
                <w:color w:val="0D0D0D" w:themeColor="text1" w:themeTint="F2"/>
                <w:sz w:val="18"/>
                <w:szCs w:val="18"/>
              </w:rPr>
              <w:t>C )Sel                                    D )Çığ</w:t>
            </w:r>
          </w:p>
          <w:p w:rsidR="0082664C" w:rsidRPr="003D1E78" w:rsidRDefault="0082664C" w:rsidP="00D3555C">
            <w:pPr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</w:pP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23-Aşağıdakilerden hangisi bir yönüyle diğerlerinden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farklıdır?</w:t>
            </w: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Aspendos Tiyatrosu                         </w:t>
            </w:r>
            <w:r w:rsidR="00AA653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B) Abant Gölü</w:t>
            </w: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C) Pamukkale Travertenleri                  </w:t>
            </w:r>
            <w:r w:rsidR="00AA6530"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 Peribacaları</w:t>
            </w:r>
          </w:p>
          <w:p w:rsidR="00591A9A" w:rsidRPr="003D1E78" w:rsidRDefault="00591A9A" w:rsidP="00D3555C">
            <w:pPr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</w:pP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24- Aşağıda verilen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yemek- yöre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eşleştirmelerden hangisi </w:t>
            </w: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yanlıştır?</w:t>
            </w: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A) Mantı – Kayseri                      </w:t>
            </w: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B) Tantuni – Mersin</w:t>
            </w: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 xml:space="preserve">C) Çiğ köfte -   Trabzon                         </w:t>
            </w:r>
          </w:p>
          <w:p w:rsidR="00591A9A" w:rsidRPr="003D1E78" w:rsidRDefault="00591A9A" w:rsidP="00591A9A">
            <w:pPr>
              <w:pStyle w:val="AralkYok"/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D) Dondurma – Kahramanmaraş</w:t>
            </w:r>
          </w:p>
          <w:p w:rsidR="00591A9A" w:rsidRPr="003D1E78" w:rsidRDefault="00591A9A" w:rsidP="00D3555C">
            <w:pPr>
              <w:rPr>
                <w:rFonts w:ascii="Segoe UI" w:hAnsi="Segoe UI" w:cs="Segoe UI"/>
                <w:color w:val="0D0D0D" w:themeColor="text1" w:themeTint="F2"/>
                <w:sz w:val="20"/>
                <w:szCs w:val="20"/>
              </w:rPr>
            </w:pPr>
          </w:p>
          <w:p w:rsidR="00591A9A" w:rsidRPr="003D1E78" w:rsidRDefault="00591A9A" w:rsidP="00D3555C">
            <w:pPr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</w:pPr>
            <w:r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25-</w:t>
            </w:r>
            <w:r w:rsidR="00EB71C7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Bitki örtüsü bozkır olan K</w:t>
            </w:r>
            <w:r w:rsidR="00DD69A2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>arasal</w:t>
            </w:r>
            <w:r w:rsidR="00EB71C7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iklimde</w:t>
            </w:r>
            <w:r w:rsidR="00DD69A2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</w:rPr>
              <w:t xml:space="preserve"> aşağıdaki tarım ürünlerinden hangisi </w:t>
            </w:r>
            <w:r w:rsidR="00DD69A2" w:rsidRPr="003D1E78">
              <w:rPr>
                <w:rFonts w:ascii="Segoe UI" w:hAnsi="Segoe UI" w:cs="Segoe UI"/>
                <w:b/>
                <w:color w:val="0D0D0D" w:themeColor="text1" w:themeTint="F2"/>
                <w:sz w:val="18"/>
                <w:szCs w:val="18"/>
                <w:u w:val="single"/>
              </w:rPr>
              <w:t>yetişmez?</w:t>
            </w:r>
          </w:p>
          <w:p w:rsidR="00DD69A2" w:rsidRPr="003D1E78" w:rsidRDefault="00DD69A2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A) Turunçgiller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  <w:t>B) Buğday</w:t>
            </w:r>
          </w:p>
          <w:p w:rsidR="00DD69A2" w:rsidRPr="003D1E78" w:rsidRDefault="00DD69A2" w:rsidP="00D3555C">
            <w:pPr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</w:pP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t>C) Elma</w:t>
            </w:r>
            <w:r w:rsidRPr="003D1E78">
              <w:rPr>
                <w:rFonts w:ascii="Segoe UI" w:hAnsi="Segoe UI" w:cs="Segoe UI"/>
                <w:color w:val="0D0D0D" w:themeColor="text1" w:themeTint="F2"/>
                <w:sz w:val="18"/>
                <w:szCs w:val="18"/>
              </w:rPr>
              <w:br/>
              <w:t>D) Şekerpancarı</w:t>
            </w:r>
          </w:p>
        </w:tc>
      </w:tr>
    </w:tbl>
    <w:p w:rsidR="00F72902" w:rsidRDefault="00F72902">
      <w:pPr>
        <w:rPr>
          <w:color w:val="0D0D0D" w:themeColor="text1" w:themeTint="F2"/>
        </w:rPr>
      </w:pPr>
    </w:p>
    <w:p w:rsidR="006316D5" w:rsidRDefault="006316D5" w:rsidP="006316D5">
      <w:r>
        <w:lastRenderedPageBreak/>
        <w:t>CEVAPLAR</w:t>
      </w:r>
    </w:p>
    <w:tbl>
      <w:tblPr>
        <w:tblW w:w="10694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97"/>
        <w:gridCol w:w="5297"/>
      </w:tblGrid>
      <w:tr w:rsidR="006316D5" w:rsidTr="00524008">
        <w:trPr>
          <w:trHeight w:val="15009"/>
        </w:trPr>
        <w:tc>
          <w:tcPr>
            <w:tcW w:w="5397" w:type="dxa"/>
          </w:tcPr>
          <w:p w:rsidR="006316D5" w:rsidRDefault="006316D5" w:rsidP="00524008">
            <w:pPr>
              <w:pStyle w:val="ListeParagraf"/>
              <w:rPr>
                <w:rFonts w:ascii="Cambria" w:hAnsi="Cambria" w:cs="Arial"/>
                <w:sz w:val="20"/>
                <w:szCs w:val="20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7C3B99">
              <w:rPr>
                <w:rFonts w:ascii="Cambria" w:hAnsi="Cambria" w:cs="Arial"/>
                <w:noProof/>
                <w:sz w:val="20"/>
                <w:szCs w:val="20"/>
              </w:rPr>
              <w:pict>
                <v:roundrect id="_x0000_s1032" style="position:absolute;margin-left:14.65pt;margin-top:-.15pt;width:228.5pt;height:49.4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path arrowok="t"/>
                  <v:textbox>
                    <w:txbxContent>
                      <w:p w:rsidR="006316D5" w:rsidRDefault="006316D5" w:rsidP="006316D5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Yazları sıcak ve kurak geçer.</w:t>
                        </w:r>
                      </w:p>
                      <w:p w:rsidR="006316D5" w:rsidRDefault="006316D5" w:rsidP="006316D5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Kışları ılık ve yağışlıdır.</w:t>
                        </w:r>
                      </w:p>
                      <w:p w:rsidR="006316D5" w:rsidRPr="00CB2844" w:rsidRDefault="006316D5" w:rsidP="006316D5">
                        <w:pPr>
                          <w:pStyle w:val="ListeParagraf"/>
                          <w:numPr>
                            <w:ilvl w:val="0"/>
                            <w:numId w:val="5"/>
                          </w:numPr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CB2844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Bitki örtüsü makidir.</w:t>
                        </w:r>
                      </w:p>
                      <w:p w:rsidR="006316D5" w:rsidRDefault="006316D5" w:rsidP="006316D5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  <w:p w:rsidR="006316D5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Pr="00D14FDB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1- 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>Yukarıda özellikleri belirtilen iklim tipi aşağıdakilerden hangisidir?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Akdeniz </w:t>
            </w:r>
            <w:proofErr w:type="gramStart"/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iklimi           </w:t>
            </w:r>
            <w:r>
              <w:rPr>
                <w:rFonts w:ascii="Segoe UI" w:hAnsi="Segoe UI" w:cs="Segoe UI"/>
                <w:sz w:val="18"/>
                <w:szCs w:val="18"/>
              </w:rPr>
              <w:t>B</w:t>
            </w:r>
            <w:proofErr w:type="gramEnd"/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Karadeniz iklimi            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Karasal iklim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           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Çöl iklimi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D14FDB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2-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Bir şehrin göç almasında ve nüfusunun artmasında aşağıdakilerden hangisi </w:t>
            </w:r>
            <w:r w:rsidRPr="00D14FDB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etkili değildir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>?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Sanayinin gelişmiş olması.                            </w:t>
            </w:r>
          </w:p>
          <w:p w:rsidR="006316D5" w:rsidRPr="006726BE" w:rsidRDefault="006316D5" w:rsidP="00524008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Dağlık ve engebeli olması.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Turizmin gelişmiş olması.                              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Uygun iklim koşullarına sahip olması.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DD7C01" w:rsidRDefault="006316D5" w:rsidP="00524008">
            <w:pPr>
              <w:spacing w:after="40"/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3-</w:t>
            </w:r>
            <w:r w:rsidRPr="00DD7C01">
              <w:rPr>
                <w:rFonts w:ascii="Segoe UI" w:hAnsi="Segoe UI" w:cs="Segoe UI"/>
                <w:b/>
                <w:sz w:val="18"/>
                <w:szCs w:val="18"/>
              </w:rPr>
              <w:t>11.Türkiye Fiziki haritasında hangi bölgemizde kahverengi daha fazladır?</w:t>
            </w:r>
          </w:p>
          <w:p w:rsidR="006316D5" w:rsidRPr="00DD7C01" w:rsidRDefault="006316D5" w:rsidP="00524008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A-İç Anadolu Bölgesi</w:t>
            </w:r>
          </w:p>
          <w:p w:rsidR="006316D5" w:rsidRPr="00DD7C01" w:rsidRDefault="006316D5" w:rsidP="00524008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B-</w:t>
            </w:r>
            <w:proofErr w:type="spellStart"/>
            <w:r w:rsidRPr="00DD7C01">
              <w:rPr>
                <w:rFonts w:ascii="Segoe UI" w:hAnsi="Segoe UI" w:cs="Segoe UI"/>
                <w:sz w:val="18"/>
                <w:szCs w:val="18"/>
              </w:rPr>
              <w:t>G.Doğu</w:t>
            </w:r>
            <w:proofErr w:type="spellEnd"/>
            <w:r w:rsidRPr="00DD7C01">
              <w:rPr>
                <w:rFonts w:ascii="Segoe UI" w:hAnsi="Segoe UI" w:cs="Segoe UI"/>
                <w:sz w:val="18"/>
                <w:szCs w:val="18"/>
              </w:rPr>
              <w:t xml:space="preserve"> Anadolu Bölgesi</w:t>
            </w:r>
          </w:p>
          <w:p w:rsidR="006316D5" w:rsidRPr="00DD7C01" w:rsidRDefault="006316D5" w:rsidP="00524008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C-Doğu Anadolu Bölgesi</w:t>
            </w:r>
          </w:p>
          <w:p w:rsidR="006316D5" w:rsidRPr="00DD7C01" w:rsidRDefault="006316D5" w:rsidP="00524008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  <w:r w:rsidRPr="00DD7C01">
              <w:rPr>
                <w:rFonts w:ascii="Segoe UI" w:hAnsi="Segoe UI" w:cs="Segoe UI"/>
                <w:sz w:val="18"/>
                <w:szCs w:val="18"/>
              </w:rPr>
              <w:t>D-Marmara Bölgesi</w:t>
            </w:r>
          </w:p>
          <w:p w:rsidR="006316D5" w:rsidRPr="00D14FDB" w:rsidRDefault="006316D5" w:rsidP="00524008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D14FDB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4-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İnsanların yaşadığı yeri seçmesinde aşağıdakilerden hangisi etkili </w:t>
            </w:r>
            <w:r w:rsidRPr="00D14FDB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İklimin elverişli olması.                                                  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İş imkânlarının iyi olması.</w:t>
            </w:r>
          </w:p>
          <w:p w:rsidR="006316D5" w:rsidRPr="006726BE" w:rsidRDefault="006316D5" w:rsidP="00524008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Yerleşim yerinin fay hattı üstünde olması.               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) Yeryüzü şekillerinin uygun olması.</w:t>
            </w:r>
          </w:p>
          <w:p w:rsidR="006316D5" w:rsidRPr="00D14FDB" w:rsidRDefault="006316D5" w:rsidP="00524008">
            <w:pPr>
              <w:spacing w:after="40"/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D14FDB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5-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>Ü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lkemizde Karadeniz, Akdeniz ve K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arasal iklimin birlikte yaşandığı bölge aşağıdakilerden hangisidir? 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Marmara </w:t>
            </w:r>
            <w:r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tab/>
              <w:t>B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Akdeniz 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ab/>
            </w:r>
            <w:r w:rsidRPr="00D14FDB">
              <w:rPr>
                <w:rFonts w:ascii="Segoe UI" w:hAnsi="Segoe UI" w:cs="Segoe UI"/>
                <w:sz w:val="18"/>
                <w:szCs w:val="18"/>
              </w:rPr>
              <w:tab/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İç Anadolu</w:t>
            </w:r>
            <w:r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tab/>
              <w:t>D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 xml:space="preserve">) Karadeniz 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6-</w:t>
            </w:r>
          </w:p>
          <w:p w:rsidR="006316D5" w:rsidRPr="004E6F45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r w:rsidRPr="004E6F45">
              <w:rPr>
                <w:rFonts w:ascii="Segoe UI" w:hAnsi="Segoe UI" w:cs="Segoe UI"/>
                <w:b/>
                <w:sz w:val="18"/>
                <w:szCs w:val="18"/>
              </w:rPr>
              <w:t>• Aşırı yağış</w:t>
            </w:r>
          </w:p>
          <w:p w:rsidR="006316D5" w:rsidRPr="004E6F45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r w:rsidRPr="004E6F45">
              <w:rPr>
                <w:rFonts w:ascii="Segoe UI" w:hAnsi="Segoe UI" w:cs="Segoe UI"/>
                <w:b/>
                <w:sz w:val="18"/>
                <w:szCs w:val="18"/>
              </w:rPr>
              <w:t>• Eğimli arazi</w:t>
            </w:r>
          </w:p>
          <w:p w:rsidR="006316D5" w:rsidRPr="004E6F45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r w:rsidRPr="004E6F45">
              <w:rPr>
                <w:rFonts w:ascii="Segoe UI" w:hAnsi="Segoe UI" w:cs="Segoe UI"/>
                <w:b/>
                <w:sz w:val="18"/>
                <w:szCs w:val="18"/>
              </w:rPr>
              <w:t>• Bitki örtüsünün tahribi</w:t>
            </w:r>
          </w:p>
          <w:p w:rsidR="006316D5" w:rsidRPr="004E36B3" w:rsidRDefault="006316D5" w:rsidP="00524008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/>
                <w:sz w:val="18"/>
                <w:szCs w:val="18"/>
              </w:rPr>
              <w:t>Verilenlerin tamamı bir araya gelince aşağıdaki</w:t>
            </w:r>
          </w:p>
          <w:p w:rsidR="006316D5" w:rsidRPr="004E36B3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proofErr w:type="gramStart"/>
            <w:r w:rsidRPr="004E36B3">
              <w:rPr>
                <w:rFonts w:ascii="Segoe UI" w:hAnsi="Segoe UI" w:cs="Segoe UI"/>
                <w:b/>
                <w:sz w:val="18"/>
                <w:szCs w:val="18"/>
              </w:rPr>
              <w:t>doğal</w:t>
            </w:r>
            <w:proofErr w:type="gramEnd"/>
            <w:r w:rsidRPr="004E36B3">
              <w:rPr>
                <w:rFonts w:ascii="Segoe UI" w:hAnsi="Segoe UI" w:cs="Segoe UI"/>
                <w:b/>
                <w:sz w:val="18"/>
                <w:szCs w:val="18"/>
              </w:rPr>
              <w:t xml:space="preserve"> afetlerden hangisi gerçekleşir?</w:t>
            </w:r>
          </w:p>
          <w:p w:rsidR="006316D5" w:rsidRPr="004E36B3" w:rsidRDefault="006316D5" w:rsidP="00524008">
            <w:pPr>
              <w:shd w:val="clear" w:color="auto" w:fill="FFFFFF"/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 xml:space="preserve">A) Sel </w:t>
            </w:r>
          </w:p>
          <w:p w:rsidR="006316D5" w:rsidRPr="004E36B3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>B) Deprem</w:t>
            </w:r>
          </w:p>
          <w:p w:rsidR="006316D5" w:rsidRPr="004E36B3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>C) Yangın</w:t>
            </w:r>
          </w:p>
          <w:p w:rsidR="006316D5" w:rsidRPr="004E36B3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sz w:val="18"/>
                <w:szCs w:val="18"/>
              </w:rPr>
              <w:t>D) Kuraklık</w:t>
            </w:r>
          </w:p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D14FDB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>7-</w:t>
            </w:r>
            <w:r w:rsidRPr="00D14FDB">
              <w:rPr>
                <w:rFonts w:ascii="Segoe UI" w:hAnsi="Segoe UI" w:cs="Segoe UI"/>
                <w:sz w:val="18"/>
                <w:szCs w:val="18"/>
              </w:rPr>
              <w:t>Nüfusu en fazla olan bölgemizdir. Sürekli göç almaktadır.</w:t>
            </w:r>
          </w:p>
          <w:p w:rsidR="006316D5" w:rsidRPr="00D14FDB" w:rsidRDefault="006316D5" w:rsidP="00524008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  Açıklamada sözü edilen bölgemiz ve </w:t>
            </w:r>
            <w:r w:rsidRPr="003B74A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göç alma nedeni</w:t>
            </w:r>
            <w:r w:rsidRPr="00D14FDB">
              <w:rPr>
                <w:rFonts w:ascii="Segoe UI" w:hAnsi="Segoe UI" w:cs="Segoe UI"/>
                <w:b/>
                <w:sz w:val="18"/>
                <w:szCs w:val="18"/>
              </w:rPr>
              <w:t xml:space="preserve"> hangi seçenekte doğru verilmiştir?</w:t>
            </w:r>
          </w:p>
          <w:tbl>
            <w:tblPr>
              <w:tblStyle w:val="AkKlavuz-Vurgu3"/>
              <w:tblW w:w="5070" w:type="dxa"/>
              <w:tblLook w:val="04A0"/>
            </w:tblPr>
            <w:tblGrid>
              <w:gridCol w:w="489"/>
              <w:gridCol w:w="1935"/>
              <w:gridCol w:w="12"/>
              <w:gridCol w:w="2634"/>
            </w:tblGrid>
            <w:tr w:rsidR="006316D5" w:rsidRPr="00D14FDB" w:rsidTr="00524008">
              <w:trPr>
                <w:gridBefore w:val="1"/>
                <w:cnfStyle w:val="100000000000"/>
                <w:wBefore w:w="489" w:type="dxa"/>
                <w:trHeight w:val="255"/>
              </w:trPr>
              <w:tc>
                <w:tcPr>
                  <w:cnfStyle w:val="001000000000"/>
                  <w:tcW w:w="1935" w:type="dxa"/>
                  <w:hideMark/>
                </w:tcPr>
                <w:p w:rsidR="006316D5" w:rsidRPr="00D14FDB" w:rsidRDefault="006316D5" w:rsidP="00524008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2646" w:type="dxa"/>
                  <w:gridSpan w:val="2"/>
                  <w:hideMark/>
                </w:tcPr>
                <w:p w:rsidR="006316D5" w:rsidRPr="00D14FDB" w:rsidRDefault="006316D5" w:rsidP="00524008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cnfStyle w:val="100000000000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GÖÇALMA NEDENİ</w:t>
                  </w:r>
                </w:p>
              </w:tc>
            </w:tr>
            <w:tr w:rsidR="006316D5" w:rsidRPr="00D14FDB" w:rsidTr="00524008">
              <w:trPr>
                <w:cnfStyle w:val="000000100000"/>
              </w:trPr>
              <w:tc>
                <w:tcPr>
                  <w:cnfStyle w:val="001000000000"/>
                  <w:tcW w:w="489" w:type="dxa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2634" w:type="dxa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Turizmin gelişmesi</w:t>
                  </w:r>
                </w:p>
              </w:tc>
            </w:tr>
            <w:tr w:rsidR="006316D5" w:rsidRPr="00D14FDB" w:rsidTr="00524008">
              <w:trPr>
                <w:cnfStyle w:val="000000010000"/>
              </w:trPr>
              <w:tc>
                <w:tcPr>
                  <w:cnfStyle w:val="001000000000"/>
                  <w:tcW w:w="489" w:type="dxa"/>
                  <w:hideMark/>
                </w:tcPr>
                <w:p w:rsidR="006316D5" w:rsidRPr="006726BE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b w:val="0"/>
                      <w:color w:val="FF0000"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6316D5" w:rsidRPr="006726BE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Marmara Bölgesi</w:t>
                  </w:r>
                </w:p>
              </w:tc>
              <w:tc>
                <w:tcPr>
                  <w:tcW w:w="2634" w:type="dxa"/>
                  <w:hideMark/>
                </w:tcPr>
                <w:p w:rsidR="006316D5" w:rsidRPr="006726BE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Sanayinin gelişmesi</w:t>
                  </w:r>
                </w:p>
              </w:tc>
            </w:tr>
            <w:tr w:rsidR="006316D5" w:rsidRPr="00D14FDB" w:rsidTr="00524008">
              <w:trPr>
                <w:cnfStyle w:val="000000100000"/>
              </w:trPr>
              <w:tc>
                <w:tcPr>
                  <w:cnfStyle w:val="001000000000"/>
                  <w:tcW w:w="489" w:type="dxa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Karadeniz Bölgesi</w:t>
                  </w:r>
                </w:p>
              </w:tc>
              <w:tc>
                <w:tcPr>
                  <w:tcW w:w="2634" w:type="dxa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Balıkçılığın gelişmesi</w:t>
                  </w:r>
                </w:p>
              </w:tc>
            </w:tr>
            <w:tr w:rsidR="006316D5" w:rsidRPr="00D14FDB" w:rsidTr="00524008">
              <w:trPr>
                <w:cnfStyle w:val="000000010000"/>
              </w:trPr>
              <w:tc>
                <w:tcPr>
                  <w:cnfStyle w:val="001000000000"/>
                  <w:tcW w:w="489" w:type="dxa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1947" w:type="dxa"/>
                  <w:gridSpan w:val="2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2634" w:type="dxa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Tarımın gelişmesi</w:t>
                  </w:r>
                </w:p>
              </w:tc>
            </w:tr>
          </w:tbl>
          <w:p w:rsidR="006316D5" w:rsidRPr="00D14FDB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B346A1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/>
                <w:bCs/>
                <w:sz w:val="18"/>
                <w:szCs w:val="18"/>
              </w:rPr>
              <w:lastRenderedPageBreak/>
              <w:t>14-</w:t>
            </w:r>
            <w:r>
              <w:rPr>
                <w:rFonts w:ascii="Segoe UI" w:hAnsi="Segoe UI" w:cs="Segoe UI"/>
                <w:bCs/>
                <w:sz w:val="18"/>
                <w:szCs w:val="18"/>
              </w:rPr>
              <w:t>Elif’</w:t>
            </w: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>in</w:t>
            </w:r>
            <w:r>
              <w:rPr>
                <w:rFonts w:ascii="Segoe UI" w:hAnsi="Segoe UI" w:cs="Segoe UI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bCs/>
                <w:sz w:val="18"/>
                <w:szCs w:val="18"/>
              </w:rPr>
              <w:t>oturduğuAk</w:t>
            </w: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>deniz</w:t>
            </w:r>
            <w:proofErr w:type="spellEnd"/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 xml:space="preserve"> kıyısında yer alan köyünün ekonomik yapısı </w:t>
            </w:r>
            <w:r>
              <w:rPr>
                <w:rFonts w:ascii="Segoe UI" w:hAnsi="Segoe UI" w:cs="Segoe UI"/>
                <w:bCs/>
                <w:sz w:val="18"/>
                <w:szCs w:val="18"/>
              </w:rPr>
              <w:t xml:space="preserve">son yıllarda </w:t>
            </w: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 xml:space="preserve">değişmiştir.  Portakal, limon ağaçlarının bulunduğu tarım alanlarında bugün dev oteller yükselmektedir. </w:t>
            </w:r>
          </w:p>
          <w:p w:rsidR="006316D5" w:rsidRPr="00B346A1" w:rsidRDefault="006316D5" w:rsidP="00524008">
            <w:pPr>
              <w:pStyle w:val="AralkYok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Buna göre </w:t>
            </w:r>
            <w:r>
              <w:rPr>
                <w:rFonts w:ascii="Segoe UI" w:hAnsi="Segoe UI" w:cs="Segoe UI"/>
                <w:b/>
                <w:bCs/>
                <w:sz w:val="18"/>
                <w:szCs w:val="18"/>
              </w:rPr>
              <w:t>Elif</w:t>
            </w:r>
            <w:r w:rsidRPr="00B346A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’in köyünde </w:t>
            </w:r>
            <w:r w:rsidRPr="003B74A0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hangi ekonomik faaliyetin</w:t>
            </w:r>
            <w:r w:rsidRPr="00B346A1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önemi </w:t>
            </w:r>
            <w:r w:rsidRPr="003B74A0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artmıştır?</w:t>
            </w:r>
          </w:p>
          <w:p w:rsidR="006316D5" w:rsidRPr="00B346A1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 xml:space="preserve">A) Sanayinin                    </w:t>
            </w:r>
          </w:p>
          <w:p w:rsidR="006316D5" w:rsidRPr="00B346A1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>B) Madenciliğin</w:t>
            </w:r>
          </w:p>
          <w:p w:rsidR="006316D5" w:rsidRPr="006726BE" w:rsidRDefault="006316D5" w:rsidP="00524008">
            <w:pPr>
              <w:pStyle w:val="AralkYok"/>
              <w:rPr>
                <w:rFonts w:ascii="Segoe UI" w:hAnsi="Segoe UI" w:cs="Segoe UI"/>
                <w:bCs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bCs/>
                <w:color w:val="FF0000"/>
                <w:sz w:val="18"/>
                <w:szCs w:val="18"/>
              </w:rPr>
              <w:t xml:space="preserve">C) Turizmin  </w:t>
            </w:r>
          </w:p>
          <w:p w:rsidR="006316D5" w:rsidRPr="00B346A1" w:rsidRDefault="006316D5" w:rsidP="00524008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Cs/>
                <w:sz w:val="18"/>
                <w:szCs w:val="18"/>
              </w:rPr>
              <w:t>D) Balıkçılığın</w:t>
            </w:r>
          </w:p>
          <w:p w:rsidR="006316D5" w:rsidRPr="00B346A1" w:rsidRDefault="006316D5" w:rsidP="00524008">
            <w:pPr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6316D5" w:rsidRPr="00B346A1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b/>
                <w:sz w:val="18"/>
                <w:szCs w:val="18"/>
              </w:rPr>
              <w:t>15-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Gülnisa</w:t>
            </w:r>
            <w:proofErr w:type="spellEnd"/>
            <w:r w:rsidRPr="00B346A1">
              <w:rPr>
                <w:rFonts w:ascii="Segoe UI" w:hAnsi="Segoe UI" w:cs="Segoe UI"/>
                <w:sz w:val="18"/>
                <w:szCs w:val="18"/>
              </w:rPr>
              <w:t xml:space="preserve"> ailesiyle birlikte Türkiye gezisine çıkmıştır.</w:t>
            </w:r>
          </w:p>
          <w:p w:rsidR="006316D5" w:rsidRDefault="006316D5" w:rsidP="00524008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Karadeniz B</w:t>
            </w:r>
            <w:r w:rsidRPr="00B346A1">
              <w:rPr>
                <w:rFonts w:ascii="Segoe UI" w:hAnsi="Segoe UI" w:cs="Segoe UI"/>
                <w:sz w:val="18"/>
                <w:szCs w:val="18"/>
              </w:rPr>
              <w:t>ölgesi</w:t>
            </w:r>
            <w:r>
              <w:rPr>
                <w:rFonts w:ascii="Segoe UI" w:hAnsi="Segoe UI" w:cs="Segoe UI"/>
                <w:sz w:val="18"/>
                <w:szCs w:val="18"/>
              </w:rPr>
              <w:t>’</w:t>
            </w:r>
            <w:r w:rsidRPr="00B346A1">
              <w:rPr>
                <w:rFonts w:ascii="Segoe UI" w:hAnsi="Segoe UI" w:cs="Segoe UI"/>
                <w:sz w:val="18"/>
                <w:szCs w:val="18"/>
              </w:rPr>
              <w:t>nde ahşap,</w:t>
            </w:r>
          </w:p>
          <w:p w:rsidR="006316D5" w:rsidRDefault="006316D5" w:rsidP="00524008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Akdeniz Bölgesi’nde t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aş</w:t>
            </w:r>
          </w:p>
          <w:p w:rsidR="006316D5" w:rsidRPr="003B74A0" w:rsidRDefault="006316D5" w:rsidP="00524008">
            <w:pPr>
              <w:pStyle w:val="AralkYok"/>
              <w:numPr>
                <w:ilvl w:val="0"/>
                <w:numId w:val="7"/>
              </w:numPr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sz w:val="18"/>
                <w:szCs w:val="18"/>
              </w:rPr>
              <w:t>İç v</w:t>
            </w:r>
            <w:r>
              <w:rPr>
                <w:rFonts w:ascii="Segoe UI" w:hAnsi="Segoe UI" w:cs="Segoe UI"/>
                <w:sz w:val="18"/>
                <w:szCs w:val="18"/>
              </w:rPr>
              <w:t>e Güneydoğu Anadolu Bölgesi’nde t</w:t>
            </w:r>
            <w:r w:rsidRPr="003B74A0">
              <w:rPr>
                <w:rFonts w:ascii="Segoe UI" w:hAnsi="Segoe UI" w:cs="Segoe UI"/>
                <w:sz w:val="18"/>
                <w:szCs w:val="18"/>
              </w:rPr>
              <w:t>oprak evlerin ağırlıkta olduğunu görmüştür.</w:t>
            </w:r>
          </w:p>
          <w:p w:rsidR="006316D5" w:rsidRPr="00B346A1" w:rsidRDefault="006316D5" w:rsidP="00524008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/>
                <w:sz w:val="18"/>
                <w:szCs w:val="18"/>
              </w:rPr>
              <w:t xml:space="preserve">Buna göre bu evlerin yapılış biçimiyle ilgili aşağıdakilerden hangisi </w:t>
            </w:r>
            <w:r w:rsidRPr="003B74A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söylenebilir?</w:t>
            </w:r>
          </w:p>
          <w:p w:rsidR="006316D5" w:rsidRPr="003B74A0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sz w:val="18"/>
                <w:szCs w:val="18"/>
              </w:rPr>
              <w:t>A)Evler turistik amaçlı yapılmıştır</w:t>
            </w:r>
          </w:p>
          <w:p w:rsidR="006316D5" w:rsidRPr="003B74A0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sz w:val="18"/>
                <w:szCs w:val="18"/>
              </w:rPr>
              <w:t>B)Ülkemizde tüm evler birbirine benzemektedir</w:t>
            </w:r>
          </w:p>
          <w:p w:rsidR="006316D5" w:rsidRPr="003B74A0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sz w:val="18"/>
                <w:szCs w:val="18"/>
              </w:rPr>
              <w:t>C)En güzel evler ülkemizde inşa edilmektedir.</w:t>
            </w:r>
          </w:p>
          <w:p w:rsidR="006316D5" w:rsidRPr="006726BE" w:rsidRDefault="006316D5" w:rsidP="00524008">
            <w:pPr>
              <w:pStyle w:val="AralkYok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D)Evler bölgenin iklim ve bitki örtüsünden etkilenir</w:t>
            </w:r>
          </w:p>
          <w:p w:rsidR="006316D5" w:rsidRDefault="006316D5" w:rsidP="00524008"/>
          <w:p w:rsidR="006316D5" w:rsidRPr="003B74A0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3B74A0">
              <w:rPr>
                <w:rFonts w:ascii="Segoe UI" w:hAnsi="Segoe UI" w:cs="Segoe UI"/>
                <w:b/>
                <w:sz w:val="18"/>
                <w:szCs w:val="18"/>
              </w:rPr>
              <w:t>16-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Aşağıdakilerden hangisi yerleşmeyi etkileyen </w:t>
            </w:r>
            <w:r w:rsidRPr="00B13677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beşerî 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faktörlerden </w:t>
            </w:r>
            <w:r w:rsidRPr="00AA653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biridir?</w:t>
            </w: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A)</w:t>
            </w:r>
            <w:proofErr w:type="spellStart"/>
            <w:r w:rsidRPr="003B74A0">
              <w:rPr>
                <w:rFonts w:ascii="Segoe UI" w:hAnsi="Segoe UI" w:cs="Segoe UI"/>
                <w:sz w:val="18"/>
                <w:szCs w:val="18"/>
              </w:rPr>
              <w:t>Yerşekilleri</w:t>
            </w:r>
            <w:proofErr w:type="spellEnd"/>
            <w:r w:rsidRPr="003B74A0">
              <w:rPr>
                <w:rFonts w:ascii="Segoe UI" w:hAnsi="Segoe UI" w:cs="Segoe UI"/>
                <w:sz w:val="18"/>
                <w:szCs w:val="18"/>
              </w:rPr>
              <w:t xml:space="preserve">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B) İklim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Sanayi     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3B74A0">
              <w:rPr>
                <w:rFonts w:ascii="Segoe UI" w:hAnsi="Segoe UI" w:cs="Segoe UI"/>
                <w:sz w:val="18"/>
                <w:szCs w:val="18"/>
              </w:rPr>
              <w:t>D)Bitki örtüsü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CE1B5C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>17-</w:t>
            </w:r>
            <w:r w:rsidRPr="00CE1B5C">
              <w:rPr>
                <w:rFonts w:ascii="Segoe UI" w:hAnsi="Segoe UI" w:cs="Segoe UI"/>
                <w:b/>
                <w:sz w:val="18"/>
                <w:szCs w:val="18"/>
              </w:rPr>
              <w:t>Ailenin kuruluşu, evlenme, boşanma, miras konularında kadınlara erkeklerle eşit haklar sağlayan kanun aşağıdakilerden han</w:t>
            </w:r>
            <w:r w:rsidRPr="00CE1B5C">
              <w:rPr>
                <w:rFonts w:ascii="Segoe UI" w:hAnsi="Segoe UI" w:cs="Segoe UI"/>
                <w:b/>
                <w:sz w:val="18"/>
                <w:szCs w:val="18"/>
              </w:rPr>
              <w:softHyphen/>
              <w:t>gisidir?</w:t>
            </w:r>
          </w:p>
          <w:p w:rsidR="006316D5" w:rsidRPr="00CE1B5C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CE1B5C">
              <w:rPr>
                <w:rFonts w:ascii="Segoe UI" w:hAnsi="Segoe UI" w:cs="Segoe UI"/>
                <w:sz w:val="18"/>
                <w:szCs w:val="18"/>
              </w:rPr>
              <w:t xml:space="preserve">A)Türk Ceza </w:t>
            </w:r>
            <w:proofErr w:type="gramStart"/>
            <w:r w:rsidRPr="00CE1B5C">
              <w:rPr>
                <w:rFonts w:ascii="Segoe UI" w:hAnsi="Segoe UI" w:cs="Segoe UI"/>
                <w:sz w:val="18"/>
                <w:szCs w:val="18"/>
              </w:rPr>
              <w:t>Kanunu      B</w:t>
            </w:r>
            <w:proofErr w:type="gramEnd"/>
            <w:r w:rsidRPr="00CE1B5C">
              <w:rPr>
                <w:rFonts w:ascii="Segoe UI" w:hAnsi="Segoe UI" w:cs="Segoe UI"/>
                <w:sz w:val="18"/>
                <w:szCs w:val="18"/>
              </w:rPr>
              <w:t xml:space="preserve">) Türk Medeni Kanun     </w:t>
            </w:r>
          </w:p>
          <w:p w:rsidR="006316D5" w:rsidRPr="00CE1B5C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CE1B5C">
              <w:rPr>
                <w:rFonts w:ascii="Segoe UI" w:hAnsi="Segoe UI" w:cs="Segoe UI"/>
                <w:sz w:val="18"/>
                <w:szCs w:val="18"/>
              </w:rPr>
              <w:t xml:space="preserve"> C) Ticaret </w:t>
            </w:r>
            <w:proofErr w:type="gramStart"/>
            <w:r w:rsidRPr="00CE1B5C">
              <w:rPr>
                <w:rFonts w:ascii="Segoe UI" w:hAnsi="Segoe UI" w:cs="Segoe UI"/>
                <w:sz w:val="18"/>
                <w:szCs w:val="18"/>
              </w:rPr>
              <w:t>Kanunu          D</w:t>
            </w:r>
            <w:proofErr w:type="gramEnd"/>
            <w:r w:rsidRPr="00CE1B5C">
              <w:rPr>
                <w:rFonts w:ascii="Segoe UI" w:hAnsi="Segoe UI" w:cs="Segoe UI"/>
                <w:sz w:val="18"/>
                <w:szCs w:val="18"/>
              </w:rPr>
              <w:t>) Soyadı Kanunu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B13677">
              <w:rPr>
                <w:rFonts w:ascii="Segoe UI" w:hAnsi="Segoe UI" w:cs="Segoe UI"/>
                <w:b/>
                <w:sz w:val="18"/>
                <w:szCs w:val="18"/>
              </w:rPr>
              <w:t xml:space="preserve">18-Aşağıdakilerden hangisi çocukların ruh ve beden sağlığını korumaya yönelik önlemlerden biri </w:t>
            </w:r>
            <w:r w:rsidRPr="00B13677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  <w:r w:rsidRPr="00B13677">
              <w:rPr>
                <w:rFonts w:ascii="Segoe UI" w:hAnsi="Segoe UI" w:cs="Segoe UI"/>
                <w:sz w:val="18"/>
                <w:szCs w:val="18"/>
                <w:u w:val="single"/>
              </w:rPr>
              <w:br/>
            </w:r>
            <w:r>
              <w:rPr>
                <w:rFonts w:ascii="Segoe UI" w:hAnsi="Segoe UI" w:cs="Segoe UI"/>
                <w:sz w:val="18"/>
                <w:szCs w:val="18"/>
              </w:rPr>
              <w:t>A) Şiddet içeren filmlerin çocuklara izletilmesinin yasaklanması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B) Çocuklara sigara ve alkol satışının yasaklanması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Çocukların 16 yaşına kadar çalıştırılmalarının yasaklanması</w:t>
            </w:r>
          </w:p>
          <w:p w:rsidR="006316D5" w:rsidRPr="006726BE" w:rsidRDefault="006316D5" w:rsidP="00524008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 Yöneticilerini seçme hakkının verilmesi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82664C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 xml:space="preserve">19-  </w:t>
            </w:r>
          </w:p>
          <w:p w:rsidR="006316D5" w:rsidRPr="00855A3E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55A3E">
              <w:rPr>
                <w:rFonts w:ascii="Segoe UI" w:hAnsi="Segoe UI" w:cs="Segoe UI"/>
                <w:b/>
                <w:sz w:val="18"/>
                <w:szCs w:val="18"/>
              </w:rPr>
              <w:t>Yurdumuzun tahıl ambarı olarak bilinen bölgesi hangisidir?</w:t>
            </w:r>
          </w:p>
          <w:p w:rsidR="006316D5" w:rsidRPr="00855A3E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55A3E">
              <w:rPr>
                <w:rFonts w:ascii="Segoe UI" w:hAnsi="Segoe UI" w:cs="Segoe UI"/>
                <w:sz w:val="18"/>
                <w:szCs w:val="18"/>
              </w:rPr>
              <w:t xml:space="preserve">A) Doğu Anadolu </w:t>
            </w:r>
            <w:proofErr w:type="gramStart"/>
            <w:r w:rsidRPr="00855A3E">
              <w:rPr>
                <w:rFonts w:ascii="Segoe UI" w:hAnsi="Segoe UI" w:cs="Segoe UI"/>
                <w:sz w:val="18"/>
                <w:szCs w:val="18"/>
              </w:rPr>
              <w:t>bölgesi          B</w:t>
            </w:r>
            <w:proofErr w:type="gramEnd"/>
            <w:r w:rsidRPr="00855A3E">
              <w:rPr>
                <w:rFonts w:ascii="Segoe UI" w:hAnsi="Segoe UI" w:cs="Segoe UI"/>
                <w:sz w:val="18"/>
                <w:szCs w:val="18"/>
              </w:rPr>
              <w:t>) Karadeniz   bölgesi           C)Akdeniz bölgesi                      D)İç Anadolu bölgesi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br/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B13677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 xml:space="preserve"> HYPERLINK "http://www.sorubak.com" 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7B5AFF">
              <w:rPr>
                <w:rStyle w:val="Kpr"/>
                <w:rFonts w:ascii="Segoe UI" w:hAnsi="Segoe UI" w:cs="Segoe UI"/>
                <w:sz w:val="18"/>
                <w:szCs w:val="18"/>
              </w:rPr>
              <w:t>www.sorubak.com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5297" w:type="dxa"/>
          </w:tcPr>
          <w:p w:rsidR="006316D5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</w:rPr>
            </w:pPr>
          </w:p>
          <w:p w:rsidR="006316D5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noProof/>
              </w:rPr>
            </w:pPr>
            <w:r w:rsidRPr="007C3B99">
              <w:rPr>
                <w:rFonts w:eastAsia="Calibri"/>
                <w:noProof/>
              </w:rPr>
              <w:pict>
                <v:shape id="_x0000_s1031" type="#_x0000_t62" style="position:absolute;left:0;text-align:left;margin-left:42.2pt;margin-top:8pt;width:197.8pt;height:35.6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" adj="9713,21418" fillcolor="#ff9" strokecolor="#4f81bd [3204]" strokeweight="2pt">
                  <v:path arrowok="t"/>
                  <v:textbox>
                    <w:txbxContent>
                      <w:p w:rsidR="006316D5" w:rsidRPr="00D14FDB" w:rsidRDefault="006316D5" w:rsidP="006316D5">
                        <w:pPr>
                          <w:jc w:val="center"/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</w:pPr>
                        <w:r w:rsidRPr="00D14FDB">
                          <w:rPr>
                            <w:rFonts w:ascii="Segoe UI" w:hAnsi="Segoe UI" w:cs="Segoe UI"/>
                            <w:sz w:val="18"/>
                            <w:szCs w:val="18"/>
                          </w:rPr>
                          <w:t>Öyle bir yere gitmek istiyorum ki her mevsim yağış görülsün.</w:t>
                        </w:r>
                      </w:p>
                    </w:txbxContent>
                  </v:textbox>
                </v:shape>
              </w:pict>
            </w:r>
          </w:p>
          <w:p w:rsidR="006316D5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Garamond" w:hAnsi="Garamond"/>
                <w:b/>
                <w:noProof/>
              </w:rPr>
            </w:pPr>
          </w:p>
          <w:p w:rsidR="006316D5" w:rsidRDefault="006316D5" w:rsidP="00524008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Default="006316D5" w:rsidP="00524008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Pr="00B346A1" w:rsidRDefault="006316D5" w:rsidP="00524008">
            <w:pPr>
              <w:shd w:val="clear" w:color="auto" w:fill="FFFFFF"/>
              <w:spacing w:line="276" w:lineRule="auto"/>
              <w:rPr>
                <w:rFonts w:ascii="Garamond" w:hAnsi="Garamond"/>
                <w:b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>8-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Büşra Sıla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, aşağıdaki bölgelerden hangisine giderse söylediği özellikleri görebilir? </w:t>
            </w: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Güneydoğu Anadolu Bölgesi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Akdeniz Bölgesi</w:t>
            </w: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C)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Doğu Anadolu Bölgesi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</w:p>
          <w:p w:rsidR="006316D5" w:rsidRPr="006726BE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D) Karadeniz Bölgesi</w:t>
            </w: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ind w:left="284" w:hanging="284"/>
              <w:rPr>
                <w:rFonts w:ascii="Segoe UI" w:hAnsi="Segoe UI" w:cs="Segoe UI"/>
                <w:sz w:val="18"/>
                <w:szCs w:val="18"/>
              </w:rPr>
            </w:pPr>
            <w:r w:rsidRPr="00946B64">
              <w:rPr>
                <w:rFonts w:ascii="Segoe UI" w:hAnsi="Segoe UI" w:cs="Segoe UI"/>
                <w:b/>
                <w:sz w:val="18"/>
                <w:szCs w:val="18"/>
              </w:rPr>
              <w:t>9-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Ülkemiz, iklim, nüfus ve coğrafi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özellikler gibi birçok özelliği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nedeniyle yedi coğrafi bölgeye ayrılmıştır</w:t>
            </w: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rPr>
                <w:rFonts w:ascii="Segoe UI" w:hAnsi="Segoe UI" w:cs="Segoe UI"/>
                <w:b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  Buna göre, aşağıdakilerden hangisi denize kıyısı olan coğrafi bölgelerimizden biri </w:t>
            </w: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değildir?</w:t>
            </w:r>
          </w:p>
          <w:p w:rsidR="006316D5" w:rsidRDefault="006316D5" w:rsidP="00524008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Ege bölgesi</w:t>
            </w: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Marmara Bölgesi</w:t>
            </w:r>
          </w:p>
          <w:p w:rsidR="006316D5" w:rsidRPr="006726BE" w:rsidRDefault="006316D5" w:rsidP="00524008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C) Doğu Anadolu Bölgesi</w:t>
            </w:r>
          </w:p>
          <w:p w:rsidR="006316D5" w:rsidRPr="00CB2844" w:rsidRDefault="006316D5" w:rsidP="00524008">
            <w:pPr>
              <w:shd w:val="clear" w:color="auto" w:fill="FFFFFF"/>
              <w:spacing w:line="276" w:lineRule="auto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D) 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>Karadeniz Bölgesi</w:t>
            </w:r>
          </w:p>
          <w:p w:rsidR="006316D5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eastAsia="Times New Roman" w:hAnsi="Segoe UI" w:cs="Segoe UI"/>
                <w:sz w:val="18"/>
                <w:szCs w:val="18"/>
              </w:rPr>
            </w:pPr>
          </w:p>
          <w:p w:rsidR="006316D5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/>
                <w:sz w:val="18"/>
                <w:szCs w:val="18"/>
              </w:rPr>
              <w:t>10-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Aşağı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>daki açıklamalar hangi ilkeler ile ilgilidir?</w:t>
            </w:r>
          </w:p>
          <w:p w:rsidR="006316D5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I – Toplumda herkes eşit olmalı, ayrıcalık olmamalı</w:t>
            </w:r>
          </w:p>
          <w:p w:rsidR="006316D5" w:rsidRPr="00CB2844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II – Din ve devlet işi ayrılmalı, din özgürlüğü olmalı</w:t>
            </w:r>
          </w:p>
          <w:p w:rsidR="006316D5" w:rsidRPr="00C94364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III- Ekonomik kalkınma sağlanmalı</w:t>
            </w:r>
          </w:p>
          <w:p w:rsidR="006316D5" w:rsidRPr="00CB2844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CB2844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 xml:space="preserve">             I                   II               III         </w:t>
            </w:r>
          </w:p>
          <w:p w:rsidR="006316D5" w:rsidRPr="006726BE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</w:t>
            </w:r>
            <w:proofErr w:type="gramStart"/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Halkçılık         Laiklik</w:t>
            </w:r>
            <w:proofErr w:type="gramEnd"/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         Devletçilik       </w:t>
            </w:r>
          </w:p>
          <w:p w:rsidR="006316D5" w:rsidRPr="00CB2844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proofErr w:type="gramStart"/>
            <w:r w:rsidRPr="00CB2844">
              <w:rPr>
                <w:rFonts w:ascii="Segoe UI" w:hAnsi="Segoe UI" w:cs="Segoe UI"/>
                <w:sz w:val="18"/>
                <w:szCs w:val="18"/>
              </w:rPr>
              <w:t>Halkçılık       Milliye</w:t>
            </w:r>
            <w:r>
              <w:rPr>
                <w:rFonts w:ascii="Segoe UI" w:hAnsi="Segoe UI" w:cs="Segoe UI"/>
                <w:sz w:val="18"/>
                <w:szCs w:val="18"/>
              </w:rPr>
              <w:t>tçilik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 xml:space="preserve">      Laiklik          </w:t>
            </w:r>
          </w:p>
          <w:p w:rsidR="006316D5" w:rsidRPr="00CB2844" w:rsidRDefault="006316D5" w:rsidP="00524008">
            <w:pPr>
              <w:pStyle w:val="ListeParagraf1"/>
              <w:shd w:val="clear" w:color="auto" w:fill="FFFFFF"/>
              <w:spacing w:line="240" w:lineRule="auto"/>
              <w:ind w:left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C) </w:t>
            </w:r>
            <w:proofErr w:type="gramStart"/>
            <w:r w:rsidRPr="00CB2844">
              <w:rPr>
                <w:rFonts w:ascii="Segoe UI" w:hAnsi="Segoe UI" w:cs="Segoe UI"/>
                <w:sz w:val="18"/>
                <w:szCs w:val="18"/>
              </w:rPr>
              <w:t>Laiklik          Devl</w:t>
            </w:r>
            <w:r>
              <w:rPr>
                <w:rFonts w:ascii="Segoe UI" w:hAnsi="Segoe UI" w:cs="Segoe UI"/>
                <w:sz w:val="18"/>
                <w:szCs w:val="18"/>
              </w:rPr>
              <w:t>etçilik</w:t>
            </w:r>
            <w:proofErr w:type="gramEnd"/>
            <w:r>
              <w:rPr>
                <w:rFonts w:ascii="Segoe UI" w:hAnsi="Segoe UI" w:cs="Segoe UI"/>
                <w:sz w:val="18"/>
                <w:szCs w:val="18"/>
              </w:rPr>
              <w:t xml:space="preserve">     İnkılapçılık     </w:t>
            </w:r>
          </w:p>
          <w:p w:rsidR="006316D5" w:rsidRPr="00CB2844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D) </w:t>
            </w:r>
            <w:proofErr w:type="gramStart"/>
            <w:r w:rsidRPr="00CB2844">
              <w:rPr>
                <w:rFonts w:ascii="Segoe UI" w:hAnsi="Segoe UI" w:cs="Segoe UI"/>
                <w:sz w:val="18"/>
                <w:szCs w:val="18"/>
              </w:rPr>
              <w:t>Devletçilik    Laiklik</w:t>
            </w:r>
            <w:proofErr w:type="gramEnd"/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  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         Halkçılık           </w:t>
            </w:r>
          </w:p>
          <w:p w:rsidR="006316D5" w:rsidRPr="00CB2844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Pr="00CB2844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Pr="00CB2844" w:rsidRDefault="006316D5" w:rsidP="0052400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b/>
                <w:sz w:val="18"/>
                <w:szCs w:val="18"/>
              </w:rPr>
              <w:t>11-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Fiziki haritalarda gösterilen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 xml:space="preserve">yeşil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ve 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  <w:u w:val="single"/>
              </w:rPr>
              <w:t>kahverengi</w:t>
            </w:r>
            <w:r w:rsidRPr="00CB2844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renkler aşağıdakilerden hangisini gösterir?</w:t>
            </w:r>
          </w:p>
          <w:p w:rsidR="006316D5" w:rsidRPr="006726BE" w:rsidRDefault="006316D5" w:rsidP="00524008">
            <w:pPr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 xml:space="preserve">A)Dağ ve platoları                </w:t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B)Ova ve dağları</w:t>
            </w:r>
          </w:p>
          <w:p w:rsidR="006316D5" w:rsidRPr="00CB2844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C)Deniz ve dağları               D)Ova ve denizleri</w:t>
            </w:r>
          </w:p>
          <w:p w:rsidR="006316D5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</w:p>
          <w:p w:rsidR="006316D5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12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–</w:t>
            </w:r>
          </w:p>
          <w:p w:rsidR="006316D5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907F28">
              <w:rPr>
                <w:rFonts w:ascii="Segoe UI" w:hAnsi="Segoe UI" w:cs="Segoe UI"/>
                <w:b/>
                <w:sz w:val="20"/>
                <w:szCs w:val="20"/>
              </w:rPr>
              <w:t>*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Tekk</w:t>
            </w:r>
            <w:r>
              <w:rPr>
                <w:rFonts w:ascii="Segoe UI" w:hAnsi="Segoe UI" w:cs="Segoe UI"/>
                <w:sz w:val="20"/>
                <w:szCs w:val="20"/>
              </w:rPr>
              <w:t>e ve zaviyelerin kapatılması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907F28">
              <w:rPr>
                <w:rFonts w:ascii="Segoe UI" w:hAnsi="Segoe UI" w:cs="Segoe UI"/>
                <w:b/>
                <w:sz w:val="20"/>
                <w:szCs w:val="20"/>
              </w:rPr>
              <w:t>*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Halifeliğin kaldırılması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 </w:t>
            </w:r>
            <w:r w:rsidRPr="00907F28">
              <w:rPr>
                <w:rFonts w:ascii="Segoe UI" w:hAnsi="Segoe UI" w:cs="Segoe UI"/>
                <w:b/>
                <w:sz w:val="20"/>
                <w:szCs w:val="20"/>
              </w:rPr>
              <w:t>*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Medreselerin kapatılması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br/>
              <w:t>   </w:t>
            </w:r>
            <w:r w:rsidRPr="00907F2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Yukarıdaki inkılâplar, Atatürk ilkelerinden </w:t>
            </w:r>
            <w:r w:rsidRPr="00907F28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daha çok</w:t>
            </w:r>
            <w:r w:rsidRPr="00907F2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hangisi ile ilgilidir?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A) 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>Milliyetçil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ik         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B) Halkçılık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>C) </w:t>
            </w:r>
            <w:r w:rsidRPr="00907F28">
              <w:rPr>
                <w:rFonts w:ascii="Segoe UI" w:hAnsi="Segoe UI" w:cs="Segoe UI"/>
                <w:sz w:val="20"/>
                <w:szCs w:val="20"/>
              </w:rPr>
              <w:t xml:space="preserve">Cumhuriyetçilik     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907F28">
              <w:rPr>
                <w:rFonts w:ascii="Segoe UI" w:hAnsi="Segoe UI" w:cs="Segoe UI"/>
                <w:sz w:val="20"/>
                <w:szCs w:val="20"/>
              </w:rPr>
              <w:t>D) Laiklik</w:t>
            </w:r>
          </w:p>
          <w:p w:rsidR="006316D5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</w:p>
          <w:p w:rsidR="006316D5" w:rsidRPr="004E6F45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13-</w:t>
            </w:r>
          </w:p>
          <w:p w:rsidR="006316D5" w:rsidRDefault="006316D5" w:rsidP="00524008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TBMM’</w:t>
            </w:r>
            <w:r>
              <w:rPr>
                <w:rFonts w:ascii="Segoe UI" w:hAnsi="Segoe UI" w:cs="Segoe UI"/>
                <w:sz w:val="18"/>
                <w:szCs w:val="18"/>
              </w:rPr>
              <w:t>nin Açılması</w:t>
            </w:r>
          </w:p>
          <w:p w:rsidR="006316D5" w:rsidRDefault="006316D5" w:rsidP="00524008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Saltanatın Kaldırılması</w:t>
            </w:r>
          </w:p>
          <w:p w:rsidR="006316D5" w:rsidRPr="00B346A1" w:rsidRDefault="006316D5" w:rsidP="00524008">
            <w:pPr>
              <w:pStyle w:val="ListeParagraf"/>
              <w:numPr>
                <w:ilvl w:val="0"/>
                <w:numId w:val="6"/>
              </w:numPr>
              <w:rPr>
                <w:rFonts w:ascii="Segoe UI" w:hAnsi="Segoe UI" w:cs="Segoe UI"/>
                <w:sz w:val="18"/>
                <w:szCs w:val="18"/>
              </w:rPr>
            </w:pPr>
            <w:r w:rsidRPr="00B346A1">
              <w:rPr>
                <w:rFonts w:ascii="Segoe UI" w:hAnsi="Segoe UI" w:cs="Segoe UI"/>
                <w:sz w:val="18"/>
                <w:szCs w:val="18"/>
              </w:rPr>
              <w:t>Kadınlara seçme ve seçilme hakkının verilmesi</w:t>
            </w:r>
          </w:p>
          <w:p w:rsidR="006316D5" w:rsidRPr="00CB2844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Yukarıda verilen </w:t>
            </w:r>
            <w:proofErr w:type="gramStart"/>
            <w:r>
              <w:rPr>
                <w:rFonts w:ascii="Segoe UI" w:hAnsi="Segoe UI" w:cs="Segoe UI"/>
                <w:b/>
                <w:sz w:val="18"/>
                <w:szCs w:val="18"/>
              </w:rPr>
              <w:t>i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>nkılaplar</w:t>
            </w:r>
            <w:proofErr w:type="gramEnd"/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 Atatürk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’ün </w:t>
            </w:r>
            <w:r w:rsidRPr="00CB2844">
              <w:rPr>
                <w:rFonts w:ascii="Segoe UI" w:hAnsi="Segoe UI" w:cs="Segoe UI"/>
                <w:b/>
                <w:sz w:val="18"/>
                <w:szCs w:val="18"/>
              </w:rPr>
              <w:t xml:space="preserve">hangi ilkesi ile </w:t>
            </w:r>
            <w:r w:rsidRPr="003B74A0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ilgilidir?</w:t>
            </w:r>
          </w:p>
          <w:p w:rsidR="006316D5" w:rsidRPr="00CB2844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A) Devletçilik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B) Cumhuriyetçilik</w:t>
            </w:r>
          </w:p>
          <w:p w:rsidR="006316D5" w:rsidRPr="00CB2844" w:rsidRDefault="006316D5" w:rsidP="00524008">
            <w:pPr>
              <w:autoSpaceDE w:val="0"/>
              <w:autoSpaceDN w:val="0"/>
              <w:adjustRightInd w:val="0"/>
              <w:rPr>
                <w:rFonts w:ascii="Segoe UI" w:hAnsi="Segoe UI" w:cs="Segoe UI"/>
                <w:sz w:val="18"/>
                <w:szCs w:val="18"/>
              </w:rPr>
            </w:pPr>
            <w:r w:rsidRPr="00CB2844">
              <w:rPr>
                <w:rFonts w:ascii="Segoe UI" w:hAnsi="Segoe UI" w:cs="Segoe UI"/>
                <w:sz w:val="18"/>
                <w:szCs w:val="18"/>
              </w:rPr>
              <w:t>C) Laiklik</w:t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 w:rsidRPr="00CB2844">
              <w:rPr>
                <w:rFonts w:ascii="Segoe UI" w:hAnsi="Segoe UI" w:cs="Segoe UI"/>
                <w:sz w:val="18"/>
                <w:szCs w:val="18"/>
              </w:rPr>
              <w:tab/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CB2844">
              <w:rPr>
                <w:rFonts w:ascii="Segoe UI" w:hAnsi="Segoe UI" w:cs="Segoe UI"/>
                <w:sz w:val="18"/>
                <w:szCs w:val="18"/>
              </w:rPr>
              <w:t>D) Halkçılık</w:t>
            </w:r>
          </w:p>
          <w:p w:rsidR="006316D5" w:rsidRPr="004E36B3" w:rsidRDefault="006316D5" w:rsidP="0052400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lastRenderedPageBreak/>
              <w:t xml:space="preserve">20- </w:t>
            </w:r>
            <w:r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>Aşağıdakilerden hangisi depremin etkilerini</w:t>
            </w:r>
          </w:p>
          <w:p w:rsidR="006316D5" w:rsidRPr="004E36B3" w:rsidRDefault="006316D5" w:rsidP="0052400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proofErr w:type="gramStart"/>
            <w:r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>azaltmak</w:t>
            </w:r>
            <w:proofErr w:type="gramEnd"/>
            <w:r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 xml:space="preserve"> için yapılacak uygulamalardan biridir?</w:t>
            </w:r>
          </w:p>
          <w:p w:rsidR="006316D5" w:rsidRDefault="006316D5" w:rsidP="00524008">
            <w:pPr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6316D5" w:rsidRPr="00C94364" w:rsidRDefault="006316D5" w:rsidP="00524008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Cs/>
                <w:sz w:val="18"/>
                <w:szCs w:val="18"/>
              </w:rPr>
              <w:t>A) Çok katlı binalar yapmak</w:t>
            </w:r>
          </w:p>
          <w:p w:rsidR="006316D5" w:rsidRPr="00C94364" w:rsidRDefault="006316D5" w:rsidP="00524008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Cs/>
                <w:sz w:val="18"/>
                <w:szCs w:val="18"/>
              </w:rPr>
              <w:t>B) Evleri gevşek zemine yapmak</w:t>
            </w:r>
          </w:p>
          <w:p w:rsidR="006316D5" w:rsidRPr="00C94364" w:rsidRDefault="006316D5" w:rsidP="00524008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Cs/>
                <w:sz w:val="18"/>
                <w:szCs w:val="18"/>
              </w:rPr>
              <w:t>C) Binalarda dayanıklı malzeme kullanmak</w:t>
            </w:r>
          </w:p>
          <w:p w:rsidR="006316D5" w:rsidRPr="00C94364" w:rsidRDefault="006316D5" w:rsidP="00524008">
            <w:pPr>
              <w:rPr>
                <w:rFonts w:ascii="Segoe UI" w:hAnsi="Segoe UI" w:cs="Segoe UI"/>
                <w:bCs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Cs/>
                <w:sz w:val="18"/>
                <w:szCs w:val="18"/>
              </w:rPr>
              <w:t>D) Fay hatları yakınlarına yerleşmek</w:t>
            </w:r>
          </w:p>
          <w:p w:rsidR="006316D5" w:rsidRDefault="006316D5" w:rsidP="00524008"/>
          <w:p w:rsidR="006316D5" w:rsidRPr="0082664C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</w:rPr>
            </w:pPr>
            <w:r w:rsidRPr="0082664C">
              <w:rPr>
                <w:rFonts w:ascii="Segoe UI" w:hAnsi="Segoe UI" w:cs="Segoe UI"/>
                <w:b/>
                <w:sz w:val="18"/>
                <w:szCs w:val="18"/>
              </w:rPr>
              <w:t>21-Balıklı Göl ve Harran Evleri’ni ziyaret etmek isteyen bir öğrenci hangi bölgemizi ve hangi ilimizi ziyaret etmek zorundadır?</w:t>
            </w:r>
          </w:p>
          <w:tbl>
            <w:tblPr>
              <w:tblStyle w:val="AkKlavuz-Vurgu3"/>
              <w:tblW w:w="5070" w:type="dxa"/>
              <w:tblLook w:val="04A0"/>
            </w:tblPr>
            <w:tblGrid>
              <w:gridCol w:w="489"/>
              <w:gridCol w:w="2700"/>
              <w:gridCol w:w="1881"/>
            </w:tblGrid>
            <w:tr w:rsidR="006316D5" w:rsidRPr="00D14FDB" w:rsidTr="00524008">
              <w:trPr>
                <w:gridBefore w:val="1"/>
                <w:cnfStyle w:val="100000000000"/>
                <w:wBefore w:w="489" w:type="dxa"/>
                <w:trHeight w:val="255"/>
              </w:trPr>
              <w:tc>
                <w:tcPr>
                  <w:cnfStyle w:val="001000000000"/>
                  <w:tcW w:w="2700" w:type="dxa"/>
                  <w:hideMark/>
                </w:tcPr>
                <w:p w:rsidR="006316D5" w:rsidRPr="00D14FDB" w:rsidRDefault="006316D5" w:rsidP="00524008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BÖLGE</w:t>
                  </w:r>
                </w:p>
              </w:tc>
              <w:tc>
                <w:tcPr>
                  <w:tcW w:w="1881" w:type="dxa"/>
                  <w:hideMark/>
                </w:tcPr>
                <w:p w:rsidR="006316D5" w:rsidRPr="00D14FDB" w:rsidRDefault="006316D5" w:rsidP="00524008">
                  <w:pPr>
                    <w:shd w:val="clear" w:color="auto" w:fill="FFFFFF"/>
                    <w:spacing w:line="276" w:lineRule="auto"/>
                    <w:ind w:left="284" w:hanging="284"/>
                    <w:jc w:val="center"/>
                    <w:cnfStyle w:val="100000000000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İL</w:t>
                  </w:r>
                </w:p>
              </w:tc>
            </w:tr>
            <w:tr w:rsidR="006316D5" w:rsidRPr="00D14FDB" w:rsidTr="00524008">
              <w:trPr>
                <w:cnfStyle w:val="000000100000"/>
              </w:trPr>
              <w:tc>
                <w:tcPr>
                  <w:cnfStyle w:val="001000000000"/>
                  <w:tcW w:w="489" w:type="dxa"/>
                  <w:shd w:val="clear" w:color="auto" w:fill="FFCCFF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A)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Ege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İzmir</w:t>
                  </w:r>
                </w:p>
              </w:tc>
            </w:tr>
            <w:tr w:rsidR="006316D5" w:rsidRPr="00D14FDB" w:rsidTr="00524008">
              <w:trPr>
                <w:cnfStyle w:val="000000010000"/>
              </w:trPr>
              <w:tc>
                <w:tcPr>
                  <w:cnfStyle w:val="001000000000"/>
                  <w:tcW w:w="489" w:type="dxa"/>
                  <w:shd w:val="clear" w:color="auto" w:fill="FFFFCC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B)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Doğu Anadolu</w:t>
                  </w: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 xml:space="preserve">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Erzurum</w:t>
                  </w:r>
                </w:p>
              </w:tc>
            </w:tr>
            <w:tr w:rsidR="006316D5" w:rsidRPr="00D14FDB" w:rsidTr="00524008">
              <w:trPr>
                <w:cnfStyle w:val="000000100000"/>
              </w:trPr>
              <w:tc>
                <w:tcPr>
                  <w:cnfStyle w:val="001000000000"/>
                  <w:tcW w:w="489" w:type="dxa"/>
                  <w:shd w:val="clear" w:color="auto" w:fill="FFCCFF"/>
                  <w:hideMark/>
                </w:tcPr>
                <w:p w:rsidR="006316D5" w:rsidRPr="006726BE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b w:val="0"/>
                      <w:color w:val="FF0000"/>
                      <w:sz w:val="18"/>
                      <w:szCs w:val="18"/>
                      <w:lang w:eastAsia="en-US"/>
                    </w:rPr>
                    <w:t>C)</w:t>
                  </w:r>
                </w:p>
              </w:tc>
              <w:tc>
                <w:tcPr>
                  <w:tcW w:w="2700" w:type="dxa"/>
                  <w:shd w:val="clear" w:color="auto" w:fill="FFCCFF"/>
                  <w:hideMark/>
                </w:tcPr>
                <w:p w:rsidR="006316D5" w:rsidRPr="006726BE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Güneydoğu Anadolu Bölgesi</w:t>
                  </w:r>
                </w:p>
              </w:tc>
              <w:tc>
                <w:tcPr>
                  <w:tcW w:w="1881" w:type="dxa"/>
                  <w:shd w:val="clear" w:color="auto" w:fill="FFCCFF"/>
                  <w:hideMark/>
                </w:tcPr>
                <w:p w:rsidR="006316D5" w:rsidRPr="006726BE" w:rsidRDefault="006316D5" w:rsidP="00524008">
                  <w:pPr>
                    <w:spacing w:line="276" w:lineRule="auto"/>
                    <w:cnfStyle w:val="000000100000"/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</w:pPr>
                  <w:r w:rsidRPr="006726BE">
                    <w:rPr>
                      <w:rFonts w:ascii="Segoe UI" w:hAnsi="Segoe UI" w:cs="Segoe UI"/>
                      <w:color w:val="FF0000"/>
                      <w:sz w:val="18"/>
                      <w:szCs w:val="18"/>
                      <w:lang w:eastAsia="en-US"/>
                    </w:rPr>
                    <w:t>Şanlıurfa</w:t>
                  </w:r>
                </w:p>
              </w:tc>
            </w:tr>
            <w:tr w:rsidR="006316D5" w:rsidRPr="00D14FDB" w:rsidTr="00524008">
              <w:trPr>
                <w:cnfStyle w:val="000000010000"/>
              </w:trPr>
              <w:tc>
                <w:tcPr>
                  <w:cnfStyle w:val="001000000000"/>
                  <w:tcW w:w="489" w:type="dxa"/>
                  <w:shd w:val="clear" w:color="auto" w:fill="FFFFCC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b w:val="0"/>
                      <w:sz w:val="18"/>
                      <w:szCs w:val="18"/>
                      <w:lang w:eastAsia="en-US"/>
                    </w:rPr>
                    <w:t>D)</w:t>
                  </w:r>
                </w:p>
              </w:tc>
              <w:tc>
                <w:tcPr>
                  <w:tcW w:w="2700" w:type="dxa"/>
                  <w:shd w:val="clear" w:color="auto" w:fill="FFFFCC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 w:rsidRPr="00D14FDB"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Akdeniz Bölgesi</w:t>
                  </w:r>
                </w:p>
              </w:tc>
              <w:tc>
                <w:tcPr>
                  <w:tcW w:w="1881" w:type="dxa"/>
                  <w:shd w:val="clear" w:color="auto" w:fill="FFFFCC"/>
                  <w:hideMark/>
                </w:tcPr>
                <w:p w:rsidR="006316D5" w:rsidRPr="00D14FDB" w:rsidRDefault="006316D5" w:rsidP="00524008">
                  <w:pPr>
                    <w:spacing w:line="276" w:lineRule="auto"/>
                    <w:cnfStyle w:val="000000010000"/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  <w:lang w:eastAsia="en-US"/>
                    </w:rPr>
                    <w:t>Mersin</w:t>
                  </w:r>
                </w:p>
              </w:tc>
            </w:tr>
          </w:tbl>
          <w:p w:rsidR="006316D5" w:rsidRDefault="006316D5" w:rsidP="00524008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C94364">
              <w:rPr>
                <w:rFonts w:ascii="Segoe UI" w:hAnsi="Segoe UI" w:cs="Segoe UI"/>
                <w:b/>
                <w:sz w:val="18"/>
                <w:szCs w:val="18"/>
              </w:rPr>
              <w:t>22</w:t>
            </w:r>
            <w:r w:rsidRPr="00591A9A">
              <w:rPr>
                <w:rFonts w:ascii="Segoe UI" w:hAnsi="Segoe UI" w:cs="Segoe UI"/>
                <w:sz w:val="18"/>
                <w:szCs w:val="18"/>
              </w:rPr>
              <w:t>-</w:t>
            </w:r>
            <w:r w:rsidRPr="004E36B3">
              <w:rPr>
                <w:rFonts w:ascii="Segoe UI" w:hAnsi="Segoe UI" w:cs="Segoe UI"/>
                <w:bCs/>
                <w:sz w:val="18"/>
                <w:szCs w:val="18"/>
              </w:rPr>
              <w:t>I. Ağır eşyalarımızı duvara sabitleyebiliriz.</w:t>
            </w: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Cs/>
                <w:sz w:val="18"/>
                <w:szCs w:val="18"/>
              </w:rPr>
              <w:t xml:space="preserve">         II. Dayanıklı yapılar yapabiliriz.</w:t>
            </w: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Cs/>
                <w:sz w:val="18"/>
                <w:szCs w:val="18"/>
              </w:rPr>
              <w:t xml:space="preserve">        III. Bulunduğumuz yerden nasıl                                                        uzaklaşabileceğimizi önceden planlayabiliriz.</w:t>
            </w: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/>
                <w:bCs/>
                <w:sz w:val="18"/>
                <w:szCs w:val="18"/>
              </w:rPr>
              <w:t>Numaralandırılmış önlemler aşağıdaki doğal afetlerden hangisi için alınmalıdır?</w:t>
            </w: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/>
                <w:bCs/>
                <w:sz w:val="18"/>
                <w:szCs w:val="18"/>
              </w:rPr>
            </w:pP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Cs/>
                <w:sz w:val="18"/>
                <w:szCs w:val="18"/>
              </w:rPr>
              <w:t>A )Heyelan                            B )Deprem</w:t>
            </w:r>
          </w:p>
          <w:p w:rsidR="006316D5" w:rsidRPr="004E36B3" w:rsidRDefault="006316D5" w:rsidP="00524008">
            <w:pPr>
              <w:pStyle w:val="AralkYok"/>
              <w:rPr>
                <w:rFonts w:ascii="Segoe UI" w:hAnsi="Segoe UI" w:cs="Segoe UI"/>
                <w:bCs/>
                <w:sz w:val="18"/>
                <w:szCs w:val="18"/>
              </w:rPr>
            </w:pPr>
            <w:r w:rsidRPr="004E36B3">
              <w:rPr>
                <w:rFonts w:ascii="Segoe UI" w:hAnsi="Segoe UI" w:cs="Segoe UI"/>
                <w:bCs/>
                <w:sz w:val="18"/>
                <w:szCs w:val="18"/>
              </w:rPr>
              <w:t>C )Sel                                    D )Çığ</w:t>
            </w:r>
          </w:p>
          <w:p w:rsidR="006316D5" w:rsidRDefault="006316D5" w:rsidP="00524008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316D5" w:rsidRPr="00591A9A" w:rsidRDefault="006316D5" w:rsidP="00524008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 xml:space="preserve">23-Aşağıdakilerden hangisi bir yönüyle diğerlerinden </w:t>
            </w:r>
            <w:r w:rsidRPr="00591A9A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farklıdır?</w:t>
            </w:r>
          </w:p>
          <w:p w:rsidR="006316D5" w:rsidRPr="00591A9A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A) Aspendos Tiyatrosu                         </w:t>
            </w:r>
            <w:r>
              <w:rPr>
                <w:rFonts w:ascii="Segoe UI" w:hAnsi="Segoe UI" w:cs="Segoe UI"/>
                <w:sz w:val="18"/>
                <w:szCs w:val="18"/>
              </w:rPr>
              <w:br/>
            </w:r>
            <w:r w:rsidRPr="00591A9A">
              <w:rPr>
                <w:rFonts w:ascii="Segoe UI" w:hAnsi="Segoe UI" w:cs="Segoe UI"/>
                <w:sz w:val="18"/>
                <w:szCs w:val="18"/>
              </w:rPr>
              <w:t xml:space="preserve">B) </w:t>
            </w:r>
            <w:r>
              <w:rPr>
                <w:rFonts w:ascii="Segoe UI" w:hAnsi="Segoe UI" w:cs="Segoe UI"/>
                <w:sz w:val="18"/>
                <w:szCs w:val="18"/>
              </w:rPr>
              <w:t>Abant Gölü</w:t>
            </w:r>
          </w:p>
          <w:p w:rsidR="006316D5" w:rsidRPr="00591A9A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sz w:val="18"/>
                <w:szCs w:val="18"/>
              </w:rPr>
              <w:t>C)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Pamukkale Travertenleri                 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D) Peri</w:t>
            </w:r>
            <w:r w:rsidRPr="00591A9A">
              <w:rPr>
                <w:rFonts w:ascii="Segoe UI" w:hAnsi="Segoe UI" w:cs="Segoe UI"/>
                <w:sz w:val="18"/>
                <w:szCs w:val="18"/>
              </w:rPr>
              <w:t>bacaları</w:t>
            </w:r>
          </w:p>
          <w:p w:rsidR="006316D5" w:rsidRDefault="006316D5" w:rsidP="00524008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316D5" w:rsidRPr="00591A9A" w:rsidRDefault="006316D5" w:rsidP="00524008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 xml:space="preserve">24- Aşağıda verilen </w:t>
            </w:r>
            <w:r w:rsidRPr="00591A9A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yemek- yöre</w:t>
            </w:r>
            <w:r w:rsidRPr="00591A9A">
              <w:rPr>
                <w:rFonts w:ascii="Segoe UI" w:hAnsi="Segoe UI" w:cs="Segoe UI"/>
                <w:b/>
                <w:sz w:val="18"/>
                <w:szCs w:val="18"/>
              </w:rPr>
              <w:t xml:space="preserve"> eşleştirmelerden hangisi </w:t>
            </w:r>
            <w:r w:rsidRPr="00591A9A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yanlıştır?</w:t>
            </w:r>
          </w:p>
          <w:p w:rsidR="006316D5" w:rsidRPr="00591A9A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sz w:val="18"/>
                <w:szCs w:val="18"/>
              </w:rPr>
              <w:t xml:space="preserve">A) Mantı – Kayseri                      </w:t>
            </w:r>
          </w:p>
          <w:p w:rsidR="006316D5" w:rsidRPr="00591A9A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591A9A">
              <w:rPr>
                <w:rFonts w:ascii="Segoe UI" w:hAnsi="Segoe UI" w:cs="Segoe UI"/>
                <w:sz w:val="18"/>
                <w:szCs w:val="18"/>
              </w:rPr>
              <w:t>B) Tantuni – Mersin</w:t>
            </w:r>
          </w:p>
          <w:p w:rsidR="006316D5" w:rsidRPr="006726BE" w:rsidRDefault="006316D5" w:rsidP="00524008">
            <w:pPr>
              <w:pStyle w:val="AralkYok"/>
              <w:rPr>
                <w:rFonts w:ascii="Segoe UI" w:hAnsi="Segoe UI" w:cs="Segoe UI"/>
                <w:color w:val="FF0000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 xml:space="preserve">C) Çiğ köfte -   Trabzon                         </w:t>
            </w:r>
          </w:p>
          <w:p w:rsidR="006316D5" w:rsidRPr="00591A9A" w:rsidRDefault="006316D5" w:rsidP="00524008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D) </w:t>
            </w:r>
            <w:r w:rsidRPr="00591A9A">
              <w:rPr>
                <w:rFonts w:ascii="Segoe UI" w:hAnsi="Segoe UI" w:cs="Segoe UI"/>
                <w:sz w:val="18"/>
                <w:szCs w:val="18"/>
              </w:rPr>
              <w:t>Dondurma – Kahramanmaraş</w:t>
            </w:r>
          </w:p>
          <w:p w:rsidR="006316D5" w:rsidRDefault="006316D5" w:rsidP="00524008">
            <w:pPr>
              <w:rPr>
                <w:rFonts w:ascii="Segoe UI" w:hAnsi="Segoe UI" w:cs="Segoe UI"/>
                <w:sz w:val="20"/>
                <w:szCs w:val="20"/>
              </w:rPr>
            </w:pPr>
          </w:p>
          <w:p w:rsidR="006316D5" w:rsidRDefault="006316D5" w:rsidP="00524008">
            <w:pPr>
              <w:rPr>
                <w:rFonts w:ascii="Segoe UI" w:hAnsi="Segoe UI" w:cs="Segoe UI"/>
                <w:b/>
                <w:sz w:val="18"/>
                <w:szCs w:val="18"/>
                <w:u w:val="single"/>
              </w:rPr>
            </w:pPr>
            <w:r w:rsidRPr="00DD69A2">
              <w:rPr>
                <w:rFonts w:ascii="Segoe UI" w:hAnsi="Segoe UI" w:cs="Segoe UI"/>
                <w:b/>
                <w:sz w:val="18"/>
                <w:szCs w:val="18"/>
              </w:rPr>
              <w:t>25-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B</w:t>
            </w:r>
            <w:r w:rsidRPr="00DD69A2">
              <w:rPr>
                <w:rFonts w:ascii="Segoe UI" w:hAnsi="Segoe UI" w:cs="Segoe UI"/>
                <w:b/>
                <w:sz w:val="18"/>
                <w:szCs w:val="18"/>
              </w:rPr>
              <w:t>it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>ki örtüsü bozkır olan K</w:t>
            </w:r>
            <w:r w:rsidRPr="00DD69A2">
              <w:rPr>
                <w:rFonts w:ascii="Segoe UI" w:hAnsi="Segoe UI" w:cs="Segoe UI"/>
                <w:b/>
                <w:sz w:val="18"/>
                <w:szCs w:val="18"/>
              </w:rPr>
              <w:t>arasal</w:t>
            </w:r>
            <w:r>
              <w:rPr>
                <w:rFonts w:ascii="Segoe UI" w:hAnsi="Segoe UI" w:cs="Segoe UI"/>
                <w:b/>
                <w:sz w:val="18"/>
                <w:szCs w:val="18"/>
              </w:rPr>
              <w:t xml:space="preserve"> iklimde</w:t>
            </w:r>
            <w:r w:rsidRPr="00DD69A2">
              <w:rPr>
                <w:rFonts w:ascii="Segoe UI" w:hAnsi="Segoe UI" w:cs="Segoe UI"/>
                <w:b/>
                <w:sz w:val="18"/>
                <w:szCs w:val="18"/>
              </w:rPr>
              <w:t xml:space="preserve"> aşağıdaki tarım ürünlerinden hangisi </w:t>
            </w:r>
            <w:r w:rsidRPr="00DD69A2">
              <w:rPr>
                <w:rFonts w:ascii="Segoe UI" w:hAnsi="Segoe UI" w:cs="Segoe UI"/>
                <w:b/>
                <w:sz w:val="18"/>
                <w:szCs w:val="18"/>
                <w:u w:val="single"/>
              </w:rPr>
              <w:t>yetişmez?</w:t>
            </w:r>
          </w:p>
          <w:p w:rsidR="006316D5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 w:rsidRPr="006726BE">
              <w:rPr>
                <w:rFonts w:ascii="Segoe UI" w:hAnsi="Segoe UI" w:cs="Segoe UI"/>
                <w:color w:val="FF0000"/>
                <w:sz w:val="18"/>
                <w:szCs w:val="18"/>
              </w:rPr>
              <w:t>A) Turunçgiller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B) Buğday</w:t>
            </w:r>
          </w:p>
          <w:p w:rsidR="006316D5" w:rsidRPr="00DD69A2" w:rsidRDefault="006316D5" w:rsidP="00524008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 Elma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D) Şekerpancarı</w:t>
            </w:r>
          </w:p>
        </w:tc>
      </w:tr>
    </w:tbl>
    <w:p w:rsidR="006316D5" w:rsidRPr="003D1E78" w:rsidRDefault="006316D5">
      <w:pPr>
        <w:rPr>
          <w:color w:val="0D0D0D" w:themeColor="text1" w:themeTint="F2"/>
        </w:rPr>
      </w:pPr>
    </w:p>
    <w:sectPr w:rsidR="006316D5" w:rsidRPr="003D1E78" w:rsidSect="007D0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137C0"/>
    <w:multiLevelType w:val="hybridMultilevel"/>
    <w:tmpl w:val="02EA268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6C80A56"/>
    <w:multiLevelType w:val="hybridMultilevel"/>
    <w:tmpl w:val="5FEA26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964AB8"/>
    <w:multiLevelType w:val="hybridMultilevel"/>
    <w:tmpl w:val="9432D86E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E3AA7"/>
    <w:multiLevelType w:val="hybridMultilevel"/>
    <w:tmpl w:val="9C04AC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366F4B"/>
    <w:multiLevelType w:val="hybridMultilevel"/>
    <w:tmpl w:val="B6AEA936"/>
    <w:lvl w:ilvl="0" w:tplc="D4147D9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D0143"/>
    <w:rsid w:val="00041BF2"/>
    <w:rsid w:val="00141AAB"/>
    <w:rsid w:val="00242659"/>
    <w:rsid w:val="003B74A0"/>
    <w:rsid w:val="003D1E78"/>
    <w:rsid w:val="004E36B3"/>
    <w:rsid w:val="004E6F45"/>
    <w:rsid w:val="0050105E"/>
    <w:rsid w:val="00514FB1"/>
    <w:rsid w:val="00591A9A"/>
    <w:rsid w:val="005B56C9"/>
    <w:rsid w:val="005E4BA3"/>
    <w:rsid w:val="005F27EC"/>
    <w:rsid w:val="006316D5"/>
    <w:rsid w:val="006726BE"/>
    <w:rsid w:val="007451BA"/>
    <w:rsid w:val="0075013D"/>
    <w:rsid w:val="00772A9D"/>
    <w:rsid w:val="00777E76"/>
    <w:rsid w:val="007D0143"/>
    <w:rsid w:val="007E69E9"/>
    <w:rsid w:val="0082664C"/>
    <w:rsid w:val="00837BE9"/>
    <w:rsid w:val="00855A3E"/>
    <w:rsid w:val="00946B64"/>
    <w:rsid w:val="00955395"/>
    <w:rsid w:val="00957B26"/>
    <w:rsid w:val="00A27123"/>
    <w:rsid w:val="00AA6530"/>
    <w:rsid w:val="00B02ED5"/>
    <w:rsid w:val="00B050EB"/>
    <w:rsid w:val="00B13677"/>
    <w:rsid w:val="00B346A1"/>
    <w:rsid w:val="00B43DC9"/>
    <w:rsid w:val="00C4352E"/>
    <w:rsid w:val="00C808BC"/>
    <w:rsid w:val="00C80977"/>
    <w:rsid w:val="00C94364"/>
    <w:rsid w:val="00CB2844"/>
    <w:rsid w:val="00CD73C0"/>
    <w:rsid w:val="00CE1B5C"/>
    <w:rsid w:val="00D14FDB"/>
    <w:rsid w:val="00D3555C"/>
    <w:rsid w:val="00DD69A2"/>
    <w:rsid w:val="00DD7C01"/>
    <w:rsid w:val="00E05E15"/>
    <w:rsid w:val="00E74EAA"/>
    <w:rsid w:val="00EB71C7"/>
    <w:rsid w:val="00F11E8F"/>
    <w:rsid w:val="00F729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246"/>
        <o:r id="V:Rule2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013D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75013D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AralkYok">
    <w:name w:val="No Spacing"/>
    <w:uiPriority w:val="1"/>
    <w:qFormat/>
    <w:rsid w:val="00D35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2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84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91A9A"/>
    <w:pPr>
      <w:spacing w:before="100" w:beforeAutospacing="1" w:after="360"/>
    </w:pPr>
  </w:style>
  <w:style w:type="character" w:styleId="Kpr">
    <w:name w:val="Hyperlink"/>
    <w:basedOn w:val="VarsaylanParagrafYazTipi"/>
    <w:uiPriority w:val="99"/>
    <w:unhideWhenUsed/>
    <w:rsid w:val="00AA65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5013D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75013D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C808BC"/>
    <w:pPr>
      <w:spacing w:line="240" w:lineRule="exact"/>
      <w:ind w:left="720"/>
      <w:jc w:val="both"/>
    </w:pPr>
    <w:rPr>
      <w:rFonts w:eastAsia="Calibri"/>
    </w:rPr>
  </w:style>
  <w:style w:type="paragraph" w:styleId="AralkYok">
    <w:name w:val="No Spacing"/>
    <w:uiPriority w:val="1"/>
    <w:qFormat/>
    <w:rsid w:val="00D3555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B284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844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591A9A"/>
    <w:pPr>
      <w:spacing w:before="100" w:beforeAutospacing="1" w:after="360"/>
    </w:pPr>
  </w:style>
  <w:style w:type="character" w:styleId="Kpr">
    <w:name w:val="Hyperlink"/>
    <w:basedOn w:val="VarsaylanParagrafYazTipi"/>
    <w:uiPriority w:val="99"/>
    <w:unhideWhenUsed/>
    <w:rsid w:val="00AA65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56518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9095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92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23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76956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44322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66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6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040521">
                  <w:marLeft w:val="-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0499">
                      <w:marLeft w:val="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3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1924</Words>
  <Characters>10970</Characters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2017-01-09T14:04:00Z</dcterms:created>
  <dcterms:modified xsi:type="dcterms:W3CDTF">2017-01-09T14:04:00Z</dcterms:modified>
  <cp:category>www.sorubak.com</cp:category>
</cp:coreProperties>
</file>