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14" w:rsidRPr="00984E9F" w:rsidRDefault="00471A14">
      <w:pPr>
        <w:rPr>
          <w:sz w:val="22"/>
          <w:szCs w:val="22"/>
        </w:rPr>
      </w:pPr>
    </w:p>
    <w:p w:rsidR="00B27D74" w:rsidRPr="00984E9F" w:rsidRDefault="00387861" w:rsidP="00387861">
      <w:pPr>
        <w:jc w:val="center"/>
        <w:rPr>
          <w:b/>
          <w:sz w:val="22"/>
          <w:szCs w:val="22"/>
        </w:rPr>
        <w:sectPr w:rsidR="00B27D74" w:rsidRPr="00984E9F" w:rsidSect="00B27D74">
          <w:pgSz w:w="11906" w:h="16838"/>
          <w:pgMar w:top="180" w:right="206" w:bottom="180" w:left="360" w:header="708" w:footer="708" w:gutter="0"/>
          <w:cols w:sep="1" w:space="709"/>
          <w:docGrid w:linePitch="360"/>
        </w:sectPr>
      </w:pPr>
      <w:r>
        <w:rPr>
          <w:b/>
          <w:sz w:val="22"/>
          <w:szCs w:val="22"/>
        </w:rPr>
        <w:t>…</w:t>
      </w:r>
      <w:r w:rsidR="00984E9F" w:rsidRPr="00984E9F">
        <w:rPr>
          <w:b/>
          <w:sz w:val="22"/>
          <w:szCs w:val="22"/>
        </w:rPr>
        <w:t xml:space="preserve"> ORTAOKULU </w:t>
      </w:r>
      <w:r>
        <w:rPr>
          <w:b/>
          <w:sz w:val="22"/>
          <w:szCs w:val="22"/>
        </w:rPr>
        <w:t>2.</w:t>
      </w:r>
      <w:r w:rsidR="00984E9F" w:rsidRPr="00984E9F">
        <w:rPr>
          <w:b/>
          <w:sz w:val="22"/>
          <w:szCs w:val="22"/>
        </w:rPr>
        <w:t>TEOG HAZIRLIK DENEME SINAVI</w:t>
      </w:r>
      <w:r>
        <w:rPr>
          <w:b/>
          <w:sz w:val="22"/>
          <w:szCs w:val="22"/>
        </w:rPr>
        <w:t xml:space="preserve"> (</w:t>
      </w:r>
      <w:proofErr w:type="gramStart"/>
      <w:r>
        <w:rPr>
          <w:b/>
          <w:sz w:val="22"/>
          <w:szCs w:val="22"/>
        </w:rPr>
        <w:t>İnkılap</w:t>
      </w:r>
      <w:proofErr w:type="gramEnd"/>
      <w:r>
        <w:rPr>
          <w:b/>
          <w:sz w:val="22"/>
          <w:szCs w:val="22"/>
        </w:rPr>
        <w:t>)</w:t>
      </w:r>
    </w:p>
    <w:p w:rsidR="00F7417B" w:rsidRPr="00984E9F" w:rsidRDefault="00046EC3" w:rsidP="005846B4">
      <w:pPr>
        <w:jc w:val="both"/>
        <w:rPr>
          <w:sz w:val="22"/>
          <w:szCs w:val="22"/>
        </w:rPr>
      </w:pPr>
      <w:r w:rsidRPr="00984E9F">
        <w:rPr>
          <w:b/>
          <w:sz w:val="22"/>
          <w:szCs w:val="22"/>
        </w:rPr>
        <w:lastRenderedPageBreak/>
        <w:t>1</w:t>
      </w:r>
      <w:r w:rsidR="004F0164" w:rsidRPr="00984E9F">
        <w:rPr>
          <w:b/>
          <w:sz w:val="22"/>
          <w:szCs w:val="22"/>
        </w:rPr>
        <w:t>-</w:t>
      </w:r>
      <w:r w:rsidR="00F7417B" w:rsidRPr="00984E9F">
        <w:rPr>
          <w:sz w:val="22"/>
          <w:szCs w:val="22"/>
        </w:rPr>
        <w:t xml:space="preserve">    I.</w:t>
      </w:r>
      <w:r w:rsidR="005846B4" w:rsidRPr="00984E9F">
        <w:rPr>
          <w:sz w:val="22"/>
          <w:szCs w:val="22"/>
        </w:rPr>
        <w:t xml:space="preserve"> Soyadı Kanunu </w:t>
      </w:r>
      <w:r w:rsidR="004F0164" w:rsidRPr="00984E9F">
        <w:rPr>
          <w:sz w:val="22"/>
          <w:szCs w:val="22"/>
        </w:rPr>
        <w:t xml:space="preserve"> </w:t>
      </w:r>
    </w:p>
    <w:p w:rsidR="00F7417B" w:rsidRPr="00984E9F" w:rsidRDefault="00F7417B" w:rsidP="005846B4">
      <w:pPr>
        <w:jc w:val="both"/>
        <w:rPr>
          <w:sz w:val="22"/>
          <w:szCs w:val="22"/>
        </w:rPr>
      </w:pPr>
      <w:r w:rsidRPr="00984E9F">
        <w:rPr>
          <w:sz w:val="22"/>
          <w:szCs w:val="22"/>
        </w:rPr>
        <w:t xml:space="preserve">     </w:t>
      </w:r>
      <w:r w:rsidR="004467B9" w:rsidRPr="00984E9F">
        <w:rPr>
          <w:sz w:val="22"/>
          <w:szCs w:val="22"/>
        </w:rPr>
        <w:t xml:space="preserve"> </w:t>
      </w:r>
      <w:r w:rsidRPr="00984E9F">
        <w:rPr>
          <w:sz w:val="22"/>
          <w:szCs w:val="22"/>
        </w:rPr>
        <w:t xml:space="preserve"> </w:t>
      </w:r>
      <w:proofErr w:type="gramStart"/>
      <w:r w:rsidRPr="00984E9F">
        <w:rPr>
          <w:sz w:val="22"/>
          <w:szCs w:val="22"/>
        </w:rPr>
        <w:t xml:space="preserve">II  </w:t>
      </w:r>
      <w:r w:rsidR="005846B4" w:rsidRPr="00984E9F">
        <w:rPr>
          <w:sz w:val="22"/>
          <w:szCs w:val="22"/>
        </w:rPr>
        <w:t>I</w:t>
      </w:r>
      <w:proofErr w:type="gramEnd"/>
      <w:r w:rsidR="005846B4" w:rsidRPr="00984E9F">
        <w:rPr>
          <w:sz w:val="22"/>
          <w:szCs w:val="22"/>
        </w:rPr>
        <w:t xml:space="preserve">. Beş Yıllık Kalkınma Planı   </w:t>
      </w:r>
    </w:p>
    <w:p w:rsidR="00AD090B" w:rsidRPr="00984E9F" w:rsidRDefault="00F7417B" w:rsidP="005846B4">
      <w:pPr>
        <w:jc w:val="both"/>
        <w:rPr>
          <w:sz w:val="22"/>
          <w:szCs w:val="22"/>
        </w:rPr>
      </w:pPr>
      <w:r w:rsidRPr="00984E9F">
        <w:rPr>
          <w:sz w:val="22"/>
          <w:szCs w:val="22"/>
        </w:rPr>
        <w:t xml:space="preserve">      IV. </w:t>
      </w:r>
      <w:r w:rsidR="005846B4" w:rsidRPr="00984E9F">
        <w:rPr>
          <w:sz w:val="22"/>
          <w:szCs w:val="22"/>
        </w:rPr>
        <w:t xml:space="preserve">Tevhidi Tedrisat Kanunu </w:t>
      </w:r>
    </w:p>
    <w:p w:rsidR="005846B4" w:rsidRPr="00984E9F" w:rsidRDefault="00F7417B" w:rsidP="005846B4">
      <w:pPr>
        <w:jc w:val="both"/>
        <w:rPr>
          <w:sz w:val="22"/>
          <w:szCs w:val="22"/>
        </w:rPr>
      </w:pPr>
      <w:r w:rsidRPr="00984E9F">
        <w:rPr>
          <w:sz w:val="22"/>
          <w:szCs w:val="22"/>
        </w:rPr>
        <w:t xml:space="preserve"> </w:t>
      </w:r>
      <w:r w:rsidRPr="00984E9F">
        <w:rPr>
          <w:b/>
          <w:sz w:val="22"/>
          <w:szCs w:val="22"/>
        </w:rPr>
        <w:t xml:space="preserve">Yukarıdaki </w:t>
      </w:r>
      <w:proofErr w:type="gramStart"/>
      <w:r w:rsidRPr="00984E9F">
        <w:rPr>
          <w:b/>
          <w:sz w:val="22"/>
          <w:szCs w:val="22"/>
        </w:rPr>
        <w:t>inkılaplar</w:t>
      </w:r>
      <w:proofErr w:type="gramEnd"/>
      <w:r w:rsidRPr="00984E9F">
        <w:rPr>
          <w:b/>
          <w:sz w:val="22"/>
          <w:szCs w:val="22"/>
        </w:rPr>
        <w:t xml:space="preserve"> </w:t>
      </w:r>
      <w:r w:rsidR="005846B4" w:rsidRPr="00984E9F">
        <w:rPr>
          <w:b/>
          <w:sz w:val="22"/>
          <w:szCs w:val="22"/>
        </w:rPr>
        <w:t>hangi ilkeler doğrultusunda yapılmıştır?</w:t>
      </w:r>
    </w:p>
    <w:p w:rsidR="00256FAC" w:rsidRPr="00984E9F" w:rsidRDefault="00256FAC" w:rsidP="005846B4">
      <w:pPr>
        <w:jc w:val="both"/>
        <w:rPr>
          <w:sz w:val="22"/>
          <w:szCs w:val="22"/>
        </w:rPr>
      </w:pPr>
      <w:r w:rsidRPr="00984E9F">
        <w:rPr>
          <w:b/>
          <w:sz w:val="22"/>
          <w:szCs w:val="22"/>
        </w:rPr>
        <w:t>A)</w:t>
      </w:r>
      <w:r w:rsidRPr="00984E9F">
        <w:rPr>
          <w:sz w:val="22"/>
          <w:szCs w:val="22"/>
        </w:rPr>
        <w:t xml:space="preserve"> Milliyetçilik - Devletçili</w:t>
      </w:r>
      <w:r w:rsidR="005846B4" w:rsidRPr="00984E9F">
        <w:rPr>
          <w:sz w:val="22"/>
          <w:szCs w:val="22"/>
        </w:rPr>
        <w:t xml:space="preserve"> - İnkılâpçılık</w:t>
      </w:r>
      <w:r w:rsidR="004F0164" w:rsidRPr="00984E9F">
        <w:rPr>
          <w:sz w:val="22"/>
          <w:szCs w:val="22"/>
        </w:rPr>
        <w:t xml:space="preserve"> </w:t>
      </w:r>
      <w:r w:rsidR="005846B4" w:rsidRPr="00984E9F">
        <w:rPr>
          <w:sz w:val="22"/>
          <w:szCs w:val="22"/>
        </w:rPr>
        <w:t xml:space="preserve"> </w:t>
      </w:r>
      <w:r w:rsidR="004F0164" w:rsidRPr="00984E9F">
        <w:rPr>
          <w:sz w:val="22"/>
          <w:szCs w:val="22"/>
        </w:rPr>
        <w:t xml:space="preserve">     </w:t>
      </w:r>
    </w:p>
    <w:p w:rsidR="005846B4" w:rsidRPr="00984E9F" w:rsidRDefault="005846B4" w:rsidP="005846B4">
      <w:pPr>
        <w:jc w:val="both"/>
        <w:rPr>
          <w:sz w:val="22"/>
          <w:szCs w:val="22"/>
        </w:rPr>
      </w:pPr>
      <w:r w:rsidRPr="00984E9F">
        <w:rPr>
          <w:b/>
          <w:sz w:val="22"/>
          <w:szCs w:val="22"/>
        </w:rPr>
        <w:t>B)</w:t>
      </w:r>
      <w:r w:rsidR="00256FAC" w:rsidRPr="00984E9F">
        <w:rPr>
          <w:sz w:val="22"/>
          <w:szCs w:val="22"/>
        </w:rPr>
        <w:t xml:space="preserve"> </w:t>
      </w:r>
      <w:r w:rsidRPr="00984E9F">
        <w:rPr>
          <w:sz w:val="22"/>
          <w:szCs w:val="22"/>
        </w:rPr>
        <w:t>Devletçilik – Laiklik - Cumhuriyetçilik</w:t>
      </w:r>
    </w:p>
    <w:p w:rsidR="00256FAC" w:rsidRPr="00984E9F" w:rsidRDefault="005846B4" w:rsidP="004F0164">
      <w:pPr>
        <w:jc w:val="both"/>
        <w:rPr>
          <w:sz w:val="22"/>
          <w:szCs w:val="22"/>
        </w:rPr>
      </w:pPr>
      <w:r w:rsidRPr="00984E9F">
        <w:rPr>
          <w:b/>
          <w:sz w:val="22"/>
          <w:szCs w:val="22"/>
        </w:rPr>
        <w:t>C)</w:t>
      </w:r>
      <w:r w:rsidR="00256FAC" w:rsidRPr="00984E9F">
        <w:rPr>
          <w:sz w:val="22"/>
          <w:szCs w:val="22"/>
        </w:rPr>
        <w:t xml:space="preserve"> </w:t>
      </w:r>
      <w:r w:rsidRPr="00984E9F">
        <w:rPr>
          <w:sz w:val="22"/>
          <w:szCs w:val="22"/>
        </w:rPr>
        <w:t xml:space="preserve">Milliyetçilik – Halkçılık </w:t>
      </w:r>
      <w:r w:rsidR="004F0164" w:rsidRPr="00984E9F">
        <w:rPr>
          <w:sz w:val="22"/>
          <w:szCs w:val="22"/>
        </w:rPr>
        <w:t>–</w:t>
      </w:r>
      <w:r w:rsidRPr="00984E9F">
        <w:rPr>
          <w:sz w:val="22"/>
          <w:szCs w:val="22"/>
        </w:rPr>
        <w:t xml:space="preserve"> Laiklik</w:t>
      </w:r>
      <w:r w:rsidR="004F0164" w:rsidRPr="00984E9F">
        <w:rPr>
          <w:sz w:val="22"/>
          <w:szCs w:val="22"/>
        </w:rPr>
        <w:t xml:space="preserve">                 </w:t>
      </w:r>
    </w:p>
    <w:p w:rsidR="005846B4" w:rsidRPr="00984E9F" w:rsidRDefault="005846B4" w:rsidP="004F0164">
      <w:pPr>
        <w:jc w:val="both"/>
        <w:rPr>
          <w:sz w:val="22"/>
          <w:szCs w:val="22"/>
        </w:rPr>
      </w:pPr>
      <w:r w:rsidRPr="00984E9F">
        <w:rPr>
          <w:b/>
          <w:sz w:val="22"/>
          <w:szCs w:val="22"/>
        </w:rPr>
        <w:t>D)</w:t>
      </w:r>
      <w:r w:rsidR="00256FAC" w:rsidRPr="00984E9F">
        <w:rPr>
          <w:sz w:val="22"/>
          <w:szCs w:val="22"/>
        </w:rPr>
        <w:t xml:space="preserve"> </w:t>
      </w:r>
      <w:r w:rsidRPr="00984E9F">
        <w:rPr>
          <w:sz w:val="22"/>
          <w:szCs w:val="22"/>
        </w:rPr>
        <w:t>Halkçılık – Devletçilik  -  Laiklik</w:t>
      </w:r>
    </w:p>
    <w:p w:rsidR="00984E9F" w:rsidRDefault="00984E9F" w:rsidP="003F77B9">
      <w:pPr>
        <w:rPr>
          <w:b/>
          <w:sz w:val="22"/>
          <w:szCs w:val="22"/>
        </w:rPr>
      </w:pPr>
    </w:p>
    <w:p w:rsidR="003F77B9" w:rsidRPr="00984E9F" w:rsidRDefault="00046EC3" w:rsidP="003F77B9">
      <w:pPr>
        <w:rPr>
          <w:b/>
          <w:sz w:val="22"/>
          <w:szCs w:val="22"/>
        </w:rPr>
      </w:pPr>
      <w:r w:rsidRPr="00984E9F">
        <w:rPr>
          <w:b/>
          <w:sz w:val="22"/>
          <w:szCs w:val="22"/>
        </w:rPr>
        <w:t>2</w:t>
      </w:r>
      <w:r w:rsidR="004F0164" w:rsidRPr="00984E9F">
        <w:rPr>
          <w:b/>
          <w:sz w:val="22"/>
          <w:szCs w:val="22"/>
        </w:rPr>
        <w:t>-</w:t>
      </w:r>
      <w:r w:rsidR="003F77B9" w:rsidRPr="00984E9F">
        <w:rPr>
          <w:sz w:val="22"/>
          <w:szCs w:val="22"/>
        </w:rPr>
        <w:t xml:space="preserve">  </w:t>
      </w:r>
      <w:r w:rsidR="004F0164" w:rsidRPr="00984E9F">
        <w:rPr>
          <w:sz w:val="22"/>
          <w:szCs w:val="22"/>
        </w:rPr>
        <w:t xml:space="preserve"> </w:t>
      </w:r>
      <w:r w:rsidR="003F77B9" w:rsidRPr="00984E9F">
        <w:rPr>
          <w:b/>
          <w:sz w:val="22"/>
          <w:szCs w:val="22"/>
        </w:rPr>
        <w:t>Lozan Barış anlaşmasında çözülemey</w:t>
      </w:r>
      <w:r w:rsidR="00984E9F">
        <w:rPr>
          <w:b/>
          <w:sz w:val="22"/>
          <w:szCs w:val="22"/>
        </w:rPr>
        <w:t>en ancak daha sonra görüşmelerde</w:t>
      </w:r>
      <w:r w:rsidR="003F77B9" w:rsidRPr="00984E9F">
        <w:rPr>
          <w:b/>
          <w:sz w:val="22"/>
          <w:szCs w:val="22"/>
        </w:rPr>
        <w:t xml:space="preserve"> </w:t>
      </w:r>
      <w:r w:rsidR="00984E9F">
        <w:rPr>
          <w:b/>
          <w:sz w:val="22"/>
          <w:szCs w:val="22"/>
        </w:rPr>
        <w:t>Misak-ı Milli’ye aykırı çözülen konu</w:t>
      </w:r>
      <w:r w:rsidR="003F77B9" w:rsidRPr="00984E9F">
        <w:rPr>
          <w:b/>
          <w:sz w:val="22"/>
          <w:szCs w:val="22"/>
        </w:rPr>
        <w:t xml:space="preserve"> hangisi bunlardan </w:t>
      </w:r>
      <w:r w:rsidR="003F77B9" w:rsidRPr="00984E9F">
        <w:rPr>
          <w:b/>
          <w:sz w:val="22"/>
          <w:szCs w:val="22"/>
          <w:u w:val="single"/>
        </w:rPr>
        <w:t>değildir?</w:t>
      </w:r>
    </w:p>
    <w:p w:rsidR="003F77B9" w:rsidRPr="00984E9F" w:rsidRDefault="00984E9F" w:rsidP="003F77B9">
      <w:pPr>
        <w:numPr>
          <w:ilvl w:val="0"/>
          <w:numId w:val="4"/>
        </w:numPr>
        <w:rPr>
          <w:sz w:val="22"/>
          <w:szCs w:val="22"/>
        </w:rPr>
      </w:pPr>
      <w:r>
        <w:rPr>
          <w:sz w:val="22"/>
          <w:szCs w:val="22"/>
        </w:rPr>
        <w:t>Azınlıklar</w:t>
      </w:r>
      <w:r w:rsidR="00D530E0" w:rsidRPr="00984E9F">
        <w:rPr>
          <w:sz w:val="22"/>
          <w:szCs w:val="22"/>
        </w:rPr>
        <w:t xml:space="preserve">    </w:t>
      </w:r>
      <w:r w:rsidR="00582A91" w:rsidRPr="00984E9F">
        <w:rPr>
          <w:sz w:val="22"/>
          <w:szCs w:val="22"/>
        </w:rPr>
        <w:t xml:space="preserve"> </w:t>
      </w:r>
      <w:r w:rsidR="00D530E0" w:rsidRPr="00984E9F">
        <w:rPr>
          <w:sz w:val="22"/>
          <w:szCs w:val="22"/>
        </w:rPr>
        <w:t xml:space="preserve"> </w:t>
      </w:r>
      <w:r>
        <w:rPr>
          <w:sz w:val="22"/>
          <w:szCs w:val="22"/>
        </w:rPr>
        <w:t xml:space="preserve">                </w:t>
      </w:r>
      <w:r w:rsidR="00D530E0" w:rsidRPr="00984E9F">
        <w:rPr>
          <w:b/>
          <w:sz w:val="22"/>
          <w:szCs w:val="22"/>
        </w:rPr>
        <w:t>B</w:t>
      </w:r>
      <w:proofErr w:type="gramStart"/>
      <w:r w:rsidR="00D530E0" w:rsidRPr="00984E9F">
        <w:rPr>
          <w:b/>
          <w:sz w:val="22"/>
          <w:szCs w:val="22"/>
        </w:rPr>
        <w:t>)</w:t>
      </w:r>
      <w:proofErr w:type="gramEnd"/>
      <w:r w:rsidR="00D530E0" w:rsidRPr="00984E9F">
        <w:rPr>
          <w:sz w:val="22"/>
          <w:szCs w:val="22"/>
        </w:rPr>
        <w:t xml:space="preserve"> </w:t>
      </w:r>
      <w:r>
        <w:rPr>
          <w:sz w:val="22"/>
          <w:szCs w:val="22"/>
        </w:rPr>
        <w:t xml:space="preserve">Kapitülasyonlar </w:t>
      </w:r>
    </w:p>
    <w:p w:rsidR="003F77B9" w:rsidRPr="00984E9F" w:rsidRDefault="00984E9F" w:rsidP="00D530E0">
      <w:pPr>
        <w:numPr>
          <w:ilvl w:val="0"/>
          <w:numId w:val="8"/>
        </w:numPr>
        <w:rPr>
          <w:sz w:val="22"/>
          <w:szCs w:val="22"/>
        </w:rPr>
      </w:pPr>
      <w:r>
        <w:rPr>
          <w:sz w:val="22"/>
          <w:szCs w:val="22"/>
        </w:rPr>
        <w:t>Yabancı okullar</w:t>
      </w:r>
      <w:r w:rsidR="00D530E0" w:rsidRPr="00984E9F">
        <w:rPr>
          <w:sz w:val="22"/>
          <w:szCs w:val="22"/>
        </w:rPr>
        <w:t xml:space="preserve">          </w:t>
      </w:r>
      <w:r>
        <w:rPr>
          <w:sz w:val="22"/>
          <w:szCs w:val="22"/>
        </w:rPr>
        <w:t xml:space="preserve">   </w:t>
      </w:r>
      <w:r w:rsidR="00D530E0" w:rsidRPr="00984E9F">
        <w:rPr>
          <w:b/>
          <w:sz w:val="22"/>
          <w:szCs w:val="22"/>
        </w:rPr>
        <w:t>D</w:t>
      </w:r>
      <w:proofErr w:type="gramStart"/>
      <w:r w:rsidR="00D530E0" w:rsidRPr="00984E9F">
        <w:rPr>
          <w:b/>
          <w:sz w:val="22"/>
          <w:szCs w:val="22"/>
        </w:rPr>
        <w:t>)</w:t>
      </w:r>
      <w:proofErr w:type="gramEnd"/>
      <w:r w:rsidR="00D530E0" w:rsidRPr="00984E9F">
        <w:rPr>
          <w:sz w:val="22"/>
          <w:szCs w:val="22"/>
        </w:rPr>
        <w:t xml:space="preserve"> </w:t>
      </w:r>
      <w:r w:rsidR="003F77B9" w:rsidRPr="00984E9F">
        <w:rPr>
          <w:sz w:val="22"/>
          <w:szCs w:val="22"/>
        </w:rPr>
        <w:t>Musul Sorunu</w:t>
      </w:r>
    </w:p>
    <w:p w:rsidR="00984E9F" w:rsidRDefault="00984E9F" w:rsidP="004C4E35">
      <w:pPr>
        <w:widowControl w:val="0"/>
        <w:shd w:val="clear" w:color="auto" w:fill="FFFFFF"/>
        <w:tabs>
          <w:tab w:val="left" w:pos="398"/>
        </w:tabs>
        <w:autoSpaceDE w:val="0"/>
        <w:autoSpaceDN w:val="0"/>
        <w:adjustRightInd w:val="0"/>
        <w:spacing w:before="72"/>
        <w:rPr>
          <w:b/>
          <w:sz w:val="22"/>
          <w:szCs w:val="22"/>
        </w:rPr>
      </w:pPr>
    </w:p>
    <w:p w:rsidR="004C4E35" w:rsidRPr="00984E9F" w:rsidRDefault="00D65B96" w:rsidP="004C4E35">
      <w:pPr>
        <w:widowControl w:val="0"/>
        <w:shd w:val="clear" w:color="auto" w:fill="FFFFFF"/>
        <w:tabs>
          <w:tab w:val="left" w:pos="398"/>
        </w:tabs>
        <w:autoSpaceDE w:val="0"/>
        <w:autoSpaceDN w:val="0"/>
        <w:adjustRightInd w:val="0"/>
        <w:spacing w:before="72"/>
        <w:rPr>
          <w:sz w:val="22"/>
          <w:szCs w:val="22"/>
        </w:rPr>
      </w:pPr>
      <w:r w:rsidRPr="00984E9F">
        <w:rPr>
          <w:b/>
          <w:sz w:val="22"/>
          <w:szCs w:val="22"/>
        </w:rPr>
        <w:t>3-</w:t>
      </w:r>
      <w:r w:rsidR="004C4E35" w:rsidRPr="00984E9F">
        <w:rPr>
          <w:sz w:val="22"/>
          <w:szCs w:val="22"/>
        </w:rPr>
        <w:t xml:space="preserve"> Bir ulusun, hedeflerine ulaşabilmek amacıyla kullanabileceği maddi ve manevi kaynaklarının toplamına </w:t>
      </w:r>
      <w:r w:rsidR="004C4E35" w:rsidRPr="00984E9F">
        <w:rPr>
          <w:b/>
          <w:sz w:val="22"/>
          <w:szCs w:val="22"/>
        </w:rPr>
        <w:t>milli güç</w:t>
      </w:r>
      <w:r w:rsidR="004C4E35" w:rsidRPr="00984E9F">
        <w:rPr>
          <w:sz w:val="22"/>
          <w:szCs w:val="22"/>
        </w:rPr>
        <w:t xml:space="preserve"> denir. </w:t>
      </w:r>
      <w:r w:rsidR="004C4E35" w:rsidRPr="00984E9F">
        <w:rPr>
          <w:b/>
          <w:bCs/>
          <w:sz w:val="22"/>
          <w:szCs w:val="22"/>
        </w:rPr>
        <w:t xml:space="preserve">Buna göre aşağıdakilerden hangisi milli </w:t>
      </w:r>
      <w:r w:rsidR="004C4E35" w:rsidRPr="00984E9F">
        <w:rPr>
          <w:b/>
          <w:bCs/>
          <w:spacing w:val="-1"/>
          <w:sz w:val="22"/>
          <w:szCs w:val="22"/>
        </w:rPr>
        <w:t xml:space="preserve">güç unsurları arasında </w:t>
      </w:r>
      <w:r w:rsidR="004C4E35" w:rsidRPr="00984E9F">
        <w:rPr>
          <w:b/>
          <w:bCs/>
          <w:spacing w:val="-1"/>
          <w:sz w:val="22"/>
          <w:szCs w:val="22"/>
          <w:u w:val="single"/>
        </w:rPr>
        <w:t>gösterilemez</w:t>
      </w:r>
      <w:r w:rsidR="004C4E35" w:rsidRPr="00984E9F">
        <w:rPr>
          <w:b/>
          <w:bCs/>
          <w:spacing w:val="-1"/>
          <w:sz w:val="22"/>
          <w:szCs w:val="22"/>
        </w:rPr>
        <w:t>?</w:t>
      </w:r>
    </w:p>
    <w:p w:rsidR="00D65B96" w:rsidRPr="00984E9F" w:rsidRDefault="00582A91" w:rsidP="004C4E35">
      <w:pPr>
        <w:numPr>
          <w:ilvl w:val="0"/>
          <w:numId w:val="5"/>
        </w:numPr>
        <w:rPr>
          <w:sz w:val="22"/>
          <w:szCs w:val="22"/>
        </w:rPr>
      </w:pPr>
      <w:r w:rsidRPr="00984E9F">
        <w:rPr>
          <w:sz w:val="22"/>
          <w:szCs w:val="22"/>
        </w:rPr>
        <w:t xml:space="preserve">Siyasi </w:t>
      </w:r>
      <w:proofErr w:type="gramStart"/>
      <w:r w:rsidRPr="00984E9F">
        <w:rPr>
          <w:sz w:val="22"/>
          <w:szCs w:val="22"/>
        </w:rPr>
        <w:t>Güç</w:t>
      </w:r>
      <w:r w:rsidR="004C4E35" w:rsidRPr="00984E9F">
        <w:rPr>
          <w:sz w:val="22"/>
          <w:szCs w:val="22"/>
        </w:rPr>
        <w:t xml:space="preserve">      </w:t>
      </w:r>
      <w:r w:rsidRPr="00984E9F">
        <w:rPr>
          <w:sz w:val="22"/>
          <w:szCs w:val="22"/>
        </w:rPr>
        <w:t xml:space="preserve">    </w:t>
      </w:r>
      <w:r w:rsidR="004C4E35" w:rsidRPr="00984E9F">
        <w:rPr>
          <w:b/>
          <w:sz w:val="22"/>
          <w:szCs w:val="22"/>
        </w:rPr>
        <w:t>B</w:t>
      </w:r>
      <w:proofErr w:type="gramEnd"/>
      <w:r w:rsidR="004C4E35" w:rsidRPr="00984E9F">
        <w:rPr>
          <w:b/>
          <w:sz w:val="22"/>
          <w:szCs w:val="22"/>
        </w:rPr>
        <w:t xml:space="preserve">) </w:t>
      </w:r>
      <w:r w:rsidRPr="00984E9F">
        <w:rPr>
          <w:sz w:val="22"/>
          <w:szCs w:val="22"/>
        </w:rPr>
        <w:t xml:space="preserve">Hukuki Güç </w:t>
      </w:r>
    </w:p>
    <w:p w:rsidR="004C4E35" w:rsidRPr="00984E9F" w:rsidRDefault="004C4E35" w:rsidP="004C4E35">
      <w:pPr>
        <w:ind w:left="360"/>
        <w:rPr>
          <w:sz w:val="22"/>
          <w:szCs w:val="22"/>
        </w:rPr>
      </w:pPr>
      <w:r w:rsidRPr="00984E9F">
        <w:rPr>
          <w:b/>
          <w:sz w:val="22"/>
          <w:szCs w:val="22"/>
        </w:rPr>
        <w:t xml:space="preserve">C) </w:t>
      </w:r>
      <w:r w:rsidRPr="00984E9F">
        <w:rPr>
          <w:sz w:val="22"/>
          <w:szCs w:val="22"/>
        </w:rPr>
        <w:t xml:space="preserve"> Askeri </w:t>
      </w:r>
      <w:proofErr w:type="gramStart"/>
      <w:r w:rsidRPr="00984E9F">
        <w:rPr>
          <w:sz w:val="22"/>
          <w:szCs w:val="22"/>
        </w:rPr>
        <w:t xml:space="preserve">Güç        </w:t>
      </w:r>
      <w:r w:rsidRPr="00984E9F">
        <w:rPr>
          <w:b/>
          <w:sz w:val="22"/>
          <w:szCs w:val="22"/>
        </w:rPr>
        <w:t xml:space="preserve"> D</w:t>
      </w:r>
      <w:proofErr w:type="gramEnd"/>
      <w:r w:rsidRPr="00984E9F">
        <w:rPr>
          <w:b/>
          <w:sz w:val="22"/>
          <w:szCs w:val="22"/>
        </w:rPr>
        <w:t xml:space="preserve">) </w:t>
      </w:r>
      <w:r w:rsidR="00582A91" w:rsidRPr="00984E9F">
        <w:rPr>
          <w:sz w:val="22"/>
          <w:szCs w:val="22"/>
        </w:rPr>
        <w:t>Kültürel Güç</w:t>
      </w:r>
    </w:p>
    <w:p w:rsidR="00C97DBB" w:rsidRPr="00984E9F" w:rsidRDefault="00C97DBB" w:rsidP="00224BD4">
      <w:pPr>
        <w:rPr>
          <w:b/>
          <w:sz w:val="22"/>
          <w:szCs w:val="22"/>
        </w:rPr>
      </w:pPr>
    </w:p>
    <w:p w:rsidR="008D07D4" w:rsidRPr="00984E9F" w:rsidRDefault="008D07D4" w:rsidP="008D07D4">
      <w:pPr>
        <w:ind w:left="465"/>
        <w:rPr>
          <w:b/>
          <w:sz w:val="22"/>
          <w:szCs w:val="22"/>
        </w:rPr>
      </w:pPr>
    </w:p>
    <w:p w:rsidR="00D86006" w:rsidRPr="00984E9F" w:rsidRDefault="001E3083" w:rsidP="00D86006">
      <w:pPr>
        <w:rPr>
          <w:b/>
          <w:sz w:val="22"/>
          <w:szCs w:val="22"/>
        </w:rPr>
      </w:pPr>
      <w:r>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99.35pt;margin-top:10pt;width:141.6pt;height:58.4pt;z-index:251654656" adj="-3432,2996" fillcolor="#f2dbdb">
            <v:textbox style="mso-next-textbox:#_x0000_s1037">
              <w:txbxContent>
                <w:p w:rsidR="004467B9" w:rsidRPr="001A0738" w:rsidRDefault="004467B9" w:rsidP="00395827">
                  <w:pPr>
                    <w:rPr>
                      <w:rFonts w:ascii="Comic Sans MS" w:hAnsi="Comic Sans MS"/>
                      <w:sz w:val="16"/>
                      <w:szCs w:val="16"/>
                    </w:rPr>
                  </w:pPr>
                  <w:r w:rsidRPr="001A0738">
                    <w:rPr>
                      <w:rFonts w:ascii="Comic Sans MS" w:hAnsi="Comic Sans MS"/>
                      <w:sz w:val="16"/>
                      <w:szCs w:val="16"/>
                    </w:rPr>
                    <w:t xml:space="preserve">İstediğim mesleği seçebiliyor, </w:t>
                  </w:r>
                  <w:r>
                    <w:rPr>
                      <w:rFonts w:ascii="Comic Sans MS" w:hAnsi="Comic Sans MS"/>
                      <w:sz w:val="16"/>
                      <w:szCs w:val="16"/>
                    </w:rPr>
                    <w:t>b</w:t>
                  </w:r>
                  <w:r w:rsidRPr="001A0738">
                    <w:rPr>
                      <w:rFonts w:ascii="Comic Sans MS" w:hAnsi="Comic Sans MS"/>
                      <w:sz w:val="16"/>
                      <w:szCs w:val="16"/>
                    </w:rPr>
                    <w:t>oşanma hakkımı kullanabiliyor, şahitlikte erkekle</w:t>
                  </w:r>
                  <w:r>
                    <w:rPr>
                      <w:rFonts w:ascii="Comic Sans MS" w:hAnsi="Comic Sans MS"/>
                      <w:sz w:val="16"/>
                      <w:szCs w:val="16"/>
                    </w:rPr>
                    <w:t>rle</w:t>
                  </w:r>
                  <w:r w:rsidRPr="001A0738">
                    <w:rPr>
                      <w:rFonts w:ascii="Comic Sans MS" w:hAnsi="Comic Sans MS"/>
                      <w:sz w:val="16"/>
                      <w:szCs w:val="16"/>
                    </w:rPr>
                    <w:t xml:space="preserve"> eşit hakka sahip oluyorum.</w:t>
                  </w:r>
                </w:p>
                <w:p w:rsidR="004467B9" w:rsidRDefault="004467B9" w:rsidP="00395827"/>
              </w:txbxContent>
            </v:textbox>
          </v:shape>
        </w:pict>
      </w:r>
      <w:r w:rsidR="00984E9F" w:rsidRPr="00984E9F">
        <w:rPr>
          <w:b/>
          <w:sz w:val="22"/>
          <w:szCs w:val="22"/>
        </w:rPr>
        <w:t>4</w:t>
      </w:r>
      <w:r w:rsidR="00D86006" w:rsidRPr="00984E9F">
        <w:rPr>
          <w:b/>
          <w:sz w:val="22"/>
          <w:szCs w:val="22"/>
        </w:rPr>
        <w:t>-</w:t>
      </w:r>
    </w:p>
    <w:p w:rsidR="00D86006" w:rsidRPr="00984E9F" w:rsidRDefault="006459D0" w:rsidP="00D86006">
      <w:pPr>
        <w:rPr>
          <w:sz w:val="22"/>
          <w:szCs w:val="22"/>
        </w:rPr>
      </w:pPr>
      <w:r w:rsidRPr="00984E9F">
        <w:rPr>
          <w:sz w:val="22"/>
          <w:szCs w:val="22"/>
        </w:rPr>
        <w:t xml:space="preserve"> </w:t>
      </w:r>
      <w:r w:rsidR="00387861">
        <w:rPr>
          <w:b/>
          <w:noProof/>
          <w:sz w:val="22"/>
          <w:szCs w:val="22"/>
        </w:rPr>
        <w:drawing>
          <wp:inline distT="0" distB="0" distL="0" distR="0">
            <wp:extent cx="857250" cy="781050"/>
            <wp:effectExtent l="19050" t="0" r="0" b="0"/>
            <wp:docPr id="1" name="Resim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8" cstate="print"/>
                    <a:srcRect/>
                    <a:stretch>
                      <a:fillRect/>
                    </a:stretch>
                  </pic:blipFill>
                  <pic:spPr bwMode="auto">
                    <a:xfrm>
                      <a:off x="0" y="0"/>
                      <a:ext cx="857250" cy="781050"/>
                    </a:xfrm>
                    <a:prstGeom prst="rect">
                      <a:avLst/>
                    </a:prstGeom>
                    <a:noFill/>
                    <a:ln w="9525">
                      <a:noFill/>
                      <a:miter lim="800000"/>
                      <a:headEnd/>
                      <a:tailEnd/>
                    </a:ln>
                  </pic:spPr>
                </pic:pic>
              </a:graphicData>
            </a:graphic>
          </wp:inline>
        </w:drawing>
      </w:r>
    </w:p>
    <w:p w:rsidR="00D86006" w:rsidRPr="00984E9F" w:rsidRDefault="00D86006" w:rsidP="00D86006">
      <w:pPr>
        <w:rPr>
          <w:b/>
          <w:sz w:val="22"/>
          <w:szCs w:val="22"/>
        </w:rPr>
      </w:pPr>
      <w:r w:rsidRPr="00984E9F">
        <w:rPr>
          <w:sz w:val="22"/>
          <w:szCs w:val="22"/>
        </w:rPr>
        <w:t xml:space="preserve"> </w:t>
      </w:r>
      <w:r w:rsidRPr="00984E9F">
        <w:rPr>
          <w:b/>
          <w:sz w:val="22"/>
          <w:szCs w:val="22"/>
        </w:rPr>
        <w:t xml:space="preserve">Peki, bir Türk kadını olarak ben bu haklara ne zaman sahip oldum? </w:t>
      </w:r>
    </w:p>
    <w:p w:rsidR="00D86006" w:rsidRPr="00984E9F" w:rsidRDefault="00D86006" w:rsidP="00D86006">
      <w:pPr>
        <w:rPr>
          <w:sz w:val="22"/>
          <w:szCs w:val="22"/>
        </w:rPr>
      </w:pPr>
      <w:r w:rsidRPr="00984E9F">
        <w:rPr>
          <w:b/>
          <w:sz w:val="22"/>
          <w:szCs w:val="22"/>
        </w:rPr>
        <w:t>A)</w:t>
      </w:r>
      <w:r w:rsidRPr="00984E9F">
        <w:rPr>
          <w:sz w:val="22"/>
          <w:szCs w:val="22"/>
        </w:rPr>
        <w:t xml:space="preserve"> Medeni Kanunla                       </w:t>
      </w:r>
      <w:r w:rsidRPr="00984E9F">
        <w:rPr>
          <w:b/>
          <w:sz w:val="22"/>
          <w:szCs w:val="22"/>
        </w:rPr>
        <w:t>B)</w:t>
      </w:r>
      <w:r w:rsidR="009C6B14" w:rsidRPr="00984E9F">
        <w:rPr>
          <w:sz w:val="22"/>
          <w:szCs w:val="22"/>
        </w:rPr>
        <w:t xml:space="preserve"> I. Meşrutiyetle</w:t>
      </w:r>
    </w:p>
    <w:p w:rsidR="00D86006" w:rsidRPr="00984E9F" w:rsidRDefault="00D86006" w:rsidP="00D86006">
      <w:pPr>
        <w:tabs>
          <w:tab w:val="center" w:pos="5670"/>
          <w:tab w:val="right" w:pos="11040"/>
        </w:tabs>
        <w:ind w:right="298"/>
        <w:jc w:val="both"/>
        <w:rPr>
          <w:b/>
          <w:i/>
          <w:iCs/>
          <w:sz w:val="22"/>
          <w:szCs w:val="22"/>
        </w:rPr>
      </w:pPr>
      <w:r w:rsidRPr="00984E9F">
        <w:rPr>
          <w:b/>
          <w:sz w:val="22"/>
          <w:szCs w:val="22"/>
        </w:rPr>
        <w:t>C)</w:t>
      </w:r>
      <w:proofErr w:type="spellStart"/>
      <w:r w:rsidRPr="00984E9F">
        <w:rPr>
          <w:sz w:val="22"/>
          <w:szCs w:val="22"/>
        </w:rPr>
        <w:t>Tevhid</w:t>
      </w:r>
      <w:proofErr w:type="spellEnd"/>
      <w:r w:rsidRPr="00984E9F">
        <w:rPr>
          <w:sz w:val="22"/>
          <w:szCs w:val="22"/>
        </w:rPr>
        <w:t xml:space="preserve">-i Tedrisat </w:t>
      </w:r>
      <w:proofErr w:type="gramStart"/>
      <w:r w:rsidRPr="00984E9F">
        <w:rPr>
          <w:sz w:val="22"/>
          <w:szCs w:val="22"/>
        </w:rPr>
        <w:t xml:space="preserve">Kanunu’yla    </w:t>
      </w:r>
      <w:r w:rsidRPr="00984E9F">
        <w:rPr>
          <w:b/>
          <w:sz w:val="22"/>
          <w:szCs w:val="22"/>
        </w:rPr>
        <w:t>D</w:t>
      </w:r>
      <w:proofErr w:type="gramEnd"/>
      <w:r w:rsidRPr="00984E9F">
        <w:rPr>
          <w:b/>
          <w:sz w:val="22"/>
          <w:szCs w:val="22"/>
        </w:rPr>
        <w:t>)</w:t>
      </w:r>
      <w:r w:rsidRPr="00984E9F">
        <w:rPr>
          <w:sz w:val="22"/>
          <w:szCs w:val="22"/>
        </w:rPr>
        <w:t xml:space="preserve"> </w:t>
      </w:r>
      <w:r w:rsidR="009C6B14" w:rsidRPr="00984E9F">
        <w:rPr>
          <w:sz w:val="22"/>
          <w:szCs w:val="22"/>
        </w:rPr>
        <w:t>Mecelle ile</w:t>
      </w:r>
    </w:p>
    <w:p w:rsidR="00395827" w:rsidRPr="00984E9F" w:rsidRDefault="00395827" w:rsidP="00395827">
      <w:pPr>
        <w:rPr>
          <w:sz w:val="22"/>
          <w:szCs w:val="22"/>
        </w:rPr>
      </w:pPr>
    </w:p>
    <w:p w:rsidR="00395827" w:rsidRPr="00984E9F" w:rsidRDefault="002A60B6" w:rsidP="00D86006">
      <w:pPr>
        <w:rPr>
          <w:sz w:val="22"/>
          <w:szCs w:val="22"/>
        </w:rPr>
      </w:pPr>
      <w:r w:rsidRPr="00984E9F">
        <w:rPr>
          <w:sz w:val="22"/>
          <w:szCs w:val="22"/>
        </w:rPr>
        <w:t> </w:t>
      </w:r>
      <w:r w:rsidR="00984E9F" w:rsidRPr="00984E9F">
        <w:rPr>
          <w:b/>
          <w:sz w:val="22"/>
          <w:szCs w:val="22"/>
        </w:rPr>
        <w:t>5</w:t>
      </w:r>
      <w:r w:rsidR="00395827" w:rsidRPr="00984E9F">
        <w:rPr>
          <w:b/>
          <w:sz w:val="22"/>
          <w:szCs w:val="22"/>
        </w:rPr>
        <w:t>-</w:t>
      </w:r>
      <w:r w:rsidR="00395827" w:rsidRPr="00984E9F">
        <w:rPr>
          <w:bCs/>
          <w:spacing w:val="-1"/>
          <w:sz w:val="22"/>
          <w:szCs w:val="22"/>
        </w:rPr>
        <w:t xml:space="preserve"> </w:t>
      </w:r>
      <w:proofErr w:type="gramStart"/>
      <w:r w:rsidR="00395827" w:rsidRPr="00984E9F">
        <w:rPr>
          <w:bCs/>
          <w:spacing w:val="-1"/>
          <w:sz w:val="22"/>
          <w:szCs w:val="22"/>
        </w:rPr>
        <w:t>Atatürk,Türk</w:t>
      </w:r>
      <w:proofErr w:type="gramEnd"/>
      <w:r w:rsidR="00395827" w:rsidRPr="00984E9F">
        <w:rPr>
          <w:bCs/>
          <w:spacing w:val="-1"/>
          <w:sz w:val="22"/>
          <w:szCs w:val="22"/>
        </w:rPr>
        <w:t xml:space="preserve"> toplumunun çağdaşlaşması </w:t>
      </w:r>
      <w:r w:rsidR="00984E9F">
        <w:rPr>
          <w:bCs/>
          <w:spacing w:val="-1"/>
          <w:sz w:val="22"/>
          <w:szCs w:val="22"/>
        </w:rPr>
        <w:t xml:space="preserve">ve demokrasinin yerleşmesi için   </w:t>
      </w:r>
      <w:r w:rsidR="00395827" w:rsidRPr="00984E9F">
        <w:rPr>
          <w:bCs/>
          <w:spacing w:val="-1"/>
          <w:sz w:val="22"/>
          <w:szCs w:val="22"/>
        </w:rPr>
        <w:t xml:space="preserve">çalışıyordu.Özellikle,TBMM’de </w:t>
      </w:r>
      <w:r w:rsidR="00395827" w:rsidRPr="00984E9F">
        <w:rPr>
          <w:sz w:val="22"/>
          <w:szCs w:val="22"/>
        </w:rPr>
        <w:t>sorunlara çözüm bulunması,hükümetin denetlenmesi, Mecliste farklı görüş ve düşüncelerin ortaya çıkmasını istiyordu.</w:t>
      </w:r>
    </w:p>
    <w:p w:rsidR="00395827" w:rsidRPr="00984E9F" w:rsidRDefault="00395827" w:rsidP="00395827">
      <w:pPr>
        <w:jc w:val="both"/>
        <w:rPr>
          <w:b/>
          <w:sz w:val="22"/>
          <w:szCs w:val="22"/>
        </w:rPr>
      </w:pPr>
      <w:r w:rsidRPr="00984E9F">
        <w:rPr>
          <w:b/>
          <w:sz w:val="22"/>
          <w:szCs w:val="22"/>
        </w:rPr>
        <w:t xml:space="preserve">Atatürk’ün bu amaç doğrultusunda yapmaya çalıştığı ama başarılı olamadığı çalışma aşağıdakilerden </w:t>
      </w:r>
      <w:proofErr w:type="gramStart"/>
      <w:r w:rsidRPr="00984E9F">
        <w:rPr>
          <w:b/>
          <w:sz w:val="22"/>
          <w:szCs w:val="22"/>
        </w:rPr>
        <w:t>hangisidir ?</w:t>
      </w:r>
      <w:proofErr w:type="gramEnd"/>
    </w:p>
    <w:p w:rsidR="00256FAC" w:rsidRPr="00984E9F" w:rsidRDefault="00395827" w:rsidP="00395827">
      <w:pPr>
        <w:jc w:val="both"/>
        <w:rPr>
          <w:sz w:val="22"/>
          <w:szCs w:val="22"/>
        </w:rPr>
      </w:pPr>
      <w:r w:rsidRPr="00984E9F">
        <w:rPr>
          <w:b/>
          <w:sz w:val="22"/>
          <w:szCs w:val="22"/>
        </w:rPr>
        <w:t>A)</w:t>
      </w:r>
      <w:r w:rsidRPr="00984E9F">
        <w:rPr>
          <w:sz w:val="22"/>
          <w:szCs w:val="22"/>
        </w:rPr>
        <w:t xml:space="preserve"> Devletçilik İlkesi’nin Uygulanması                   </w:t>
      </w:r>
    </w:p>
    <w:p w:rsidR="00395827" w:rsidRPr="00984E9F" w:rsidRDefault="00395827" w:rsidP="00395827">
      <w:pPr>
        <w:jc w:val="both"/>
        <w:rPr>
          <w:sz w:val="22"/>
          <w:szCs w:val="22"/>
        </w:rPr>
      </w:pPr>
      <w:r w:rsidRPr="00984E9F">
        <w:rPr>
          <w:b/>
          <w:sz w:val="22"/>
          <w:szCs w:val="22"/>
        </w:rPr>
        <w:t>B)</w:t>
      </w:r>
      <w:r w:rsidRPr="00984E9F">
        <w:rPr>
          <w:sz w:val="22"/>
          <w:szCs w:val="22"/>
        </w:rPr>
        <w:t xml:space="preserve"> Halifeliğin Kaldırılması</w:t>
      </w:r>
    </w:p>
    <w:p w:rsidR="00256FAC" w:rsidRPr="00984E9F" w:rsidRDefault="00395827" w:rsidP="00395827">
      <w:pPr>
        <w:jc w:val="both"/>
        <w:rPr>
          <w:sz w:val="22"/>
          <w:szCs w:val="22"/>
        </w:rPr>
      </w:pPr>
      <w:r w:rsidRPr="00984E9F">
        <w:rPr>
          <w:b/>
          <w:sz w:val="22"/>
          <w:szCs w:val="22"/>
        </w:rPr>
        <w:t>C)</w:t>
      </w:r>
      <w:r w:rsidRPr="00984E9F">
        <w:rPr>
          <w:sz w:val="22"/>
          <w:szCs w:val="22"/>
        </w:rPr>
        <w:t xml:space="preserve"> Çok Partili Hayat Denemeleri’nin yapılması     </w:t>
      </w:r>
    </w:p>
    <w:p w:rsidR="00C9309E" w:rsidRPr="00984E9F" w:rsidRDefault="00395827" w:rsidP="00B80203">
      <w:pPr>
        <w:jc w:val="both"/>
        <w:rPr>
          <w:b/>
          <w:sz w:val="22"/>
          <w:szCs w:val="22"/>
        </w:rPr>
      </w:pPr>
      <w:r w:rsidRPr="00984E9F">
        <w:rPr>
          <w:b/>
          <w:sz w:val="22"/>
          <w:szCs w:val="22"/>
        </w:rPr>
        <w:t>D)</w:t>
      </w:r>
      <w:r w:rsidRPr="00984E9F">
        <w:rPr>
          <w:sz w:val="22"/>
          <w:szCs w:val="22"/>
        </w:rPr>
        <w:t xml:space="preserve"> Laiklik İlkesi’nin kabul edilmesi</w:t>
      </w:r>
      <w:r w:rsidRPr="00984E9F">
        <w:rPr>
          <w:bCs/>
          <w:spacing w:val="-1"/>
          <w:sz w:val="22"/>
          <w:szCs w:val="22"/>
        </w:rPr>
        <w:t xml:space="preserve"> </w:t>
      </w:r>
    </w:p>
    <w:p w:rsidR="00B80203" w:rsidRPr="00984E9F" w:rsidRDefault="00B80203" w:rsidP="00B80203">
      <w:pPr>
        <w:ind w:left="-180"/>
        <w:rPr>
          <w:b/>
          <w:sz w:val="22"/>
          <w:szCs w:val="22"/>
        </w:rPr>
      </w:pPr>
      <w:r w:rsidRPr="00984E9F">
        <w:rPr>
          <w:b/>
          <w:sz w:val="22"/>
          <w:szCs w:val="22"/>
        </w:rPr>
        <w:t xml:space="preserve">  </w:t>
      </w:r>
    </w:p>
    <w:p w:rsidR="00984E9F" w:rsidRPr="00984E9F" w:rsidRDefault="00984E9F" w:rsidP="00984E9F">
      <w:pPr>
        <w:tabs>
          <w:tab w:val="num" w:pos="627"/>
        </w:tabs>
        <w:rPr>
          <w:b/>
          <w:sz w:val="22"/>
          <w:szCs w:val="22"/>
        </w:rPr>
      </w:pPr>
      <w:r w:rsidRPr="00984E9F">
        <w:rPr>
          <w:b/>
          <w:sz w:val="22"/>
          <w:szCs w:val="22"/>
        </w:rPr>
        <w:t>6-</w:t>
      </w:r>
      <w:r w:rsidRPr="00984E9F">
        <w:rPr>
          <w:sz w:val="22"/>
          <w:szCs w:val="22"/>
        </w:rPr>
        <w:t xml:space="preserve"> -Devlet üretme çiftliklerinin kurulması</w:t>
      </w:r>
    </w:p>
    <w:p w:rsidR="00984E9F" w:rsidRPr="00984E9F" w:rsidRDefault="00984E9F" w:rsidP="00984E9F">
      <w:pPr>
        <w:tabs>
          <w:tab w:val="num" w:pos="627"/>
        </w:tabs>
        <w:rPr>
          <w:b/>
          <w:sz w:val="22"/>
          <w:szCs w:val="22"/>
        </w:rPr>
      </w:pPr>
      <w:r w:rsidRPr="00984E9F">
        <w:rPr>
          <w:sz w:val="22"/>
          <w:szCs w:val="22"/>
        </w:rPr>
        <w:t xml:space="preserve">      -Ziraat Bankası aracılığıyla köylüye ucuz </w:t>
      </w:r>
      <w:proofErr w:type="gramStart"/>
      <w:r w:rsidRPr="00984E9F">
        <w:rPr>
          <w:sz w:val="22"/>
          <w:szCs w:val="22"/>
        </w:rPr>
        <w:t>kredi   sağlanması</w:t>
      </w:r>
      <w:proofErr w:type="gramEnd"/>
    </w:p>
    <w:p w:rsidR="00984E9F" w:rsidRPr="00984E9F" w:rsidRDefault="00984E9F" w:rsidP="00984E9F">
      <w:pPr>
        <w:tabs>
          <w:tab w:val="num" w:pos="627"/>
        </w:tabs>
        <w:rPr>
          <w:b/>
          <w:sz w:val="22"/>
          <w:szCs w:val="22"/>
        </w:rPr>
      </w:pPr>
      <w:r w:rsidRPr="00984E9F">
        <w:rPr>
          <w:sz w:val="22"/>
          <w:szCs w:val="22"/>
        </w:rPr>
        <w:t xml:space="preserve">      -Tarım Kredi Kooperatifleri’nin kurulması</w:t>
      </w:r>
    </w:p>
    <w:p w:rsidR="00984E9F" w:rsidRPr="00984E9F" w:rsidRDefault="00984E9F" w:rsidP="00984E9F">
      <w:pPr>
        <w:tabs>
          <w:tab w:val="num" w:pos="627"/>
        </w:tabs>
        <w:rPr>
          <w:b/>
          <w:sz w:val="22"/>
          <w:szCs w:val="22"/>
        </w:rPr>
      </w:pPr>
      <w:r w:rsidRPr="00984E9F">
        <w:rPr>
          <w:sz w:val="22"/>
          <w:szCs w:val="22"/>
        </w:rPr>
        <w:t xml:space="preserve">      -Aşar vergisinin kaldırılması</w:t>
      </w:r>
    </w:p>
    <w:p w:rsidR="00984E9F" w:rsidRPr="00984E9F" w:rsidRDefault="00984E9F" w:rsidP="00984E9F">
      <w:pPr>
        <w:tabs>
          <w:tab w:val="num" w:pos="627"/>
        </w:tabs>
        <w:rPr>
          <w:b/>
          <w:sz w:val="22"/>
          <w:szCs w:val="22"/>
        </w:rPr>
      </w:pPr>
      <w:r w:rsidRPr="00984E9F">
        <w:rPr>
          <w:b/>
          <w:sz w:val="22"/>
          <w:szCs w:val="22"/>
        </w:rPr>
        <w:t xml:space="preserve">Atatürk döneminde görülen bu gelişmelerin </w:t>
      </w:r>
      <w:r w:rsidRPr="00984E9F">
        <w:rPr>
          <w:b/>
          <w:sz w:val="22"/>
          <w:szCs w:val="22"/>
          <w:u w:val="single"/>
        </w:rPr>
        <w:t xml:space="preserve">ortak amacı aşağıdakilerden </w:t>
      </w:r>
      <w:r w:rsidRPr="00984E9F">
        <w:rPr>
          <w:b/>
          <w:sz w:val="22"/>
          <w:szCs w:val="22"/>
        </w:rPr>
        <w:t>hangisidir?</w:t>
      </w:r>
    </w:p>
    <w:p w:rsidR="00984E9F" w:rsidRPr="00984E9F" w:rsidRDefault="00984E9F" w:rsidP="00984E9F">
      <w:pPr>
        <w:rPr>
          <w:sz w:val="22"/>
          <w:szCs w:val="22"/>
        </w:rPr>
      </w:pPr>
      <w:r w:rsidRPr="00984E9F">
        <w:rPr>
          <w:b/>
          <w:sz w:val="22"/>
          <w:szCs w:val="22"/>
        </w:rPr>
        <w:t>A)</w:t>
      </w:r>
      <w:r w:rsidRPr="00984E9F">
        <w:rPr>
          <w:sz w:val="22"/>
          <w:szCs w:val="22"/>
        </w:rPr>
        <w:t>Tarımsal gelişmeyi sağlamak</w:t>
      </w:r>
    </w:p>
    <w:p w:rsidR="00984E9F" w:rsidRPr="00984E9F" w:rsidRDefault="00984E9F" w:rsidP="00984E9F">
      <w:pPr>
        <w:rPr>
          <w:sz w:val="22"/>
          <w:szCs w:val="22"/>
        </w:rPr>
      </w:pPr>
      <w:r w:rsidRPr="00984E9F">
        <w:rPr>
          <w:b/>
          <w:sz w:val="22"/>
          <w:szCs w:val="22"/>
        </w:rPr>
        <w:t>B)</w:t>
      </w:r>
      <w:r w:rsidRPr="00984E9F">
        <w:rPr>
          <w:sz w:val="22"/>
          <w:szCs w:val="22"/>
        </w:rPr>
        <w:t xml:space="preserve"> Ulusal sanayi’nin kurulmasını sağlamak</w:t>
      </w:r>
    </w:p>
    <w:p w:rsidR="00984E9F" w:rsidRPr="00984E9F" w:rsidRDefault="00984E9F" w:rsidP="00984E9F">
      <w:pPr>
        <w:rPr>
          <w:sz w:val="22"/>
          <w:szCs w:val="22"/>
        </w:rPr>
      </w:pPr>
      <w:r w:rsidRPr="00984E9F">
        <w:rPr>
          <w:b/>
          <w:sz w:val="22"/>
          <w:szCs w:val="22"/>
        </w:rPr>
        <w:t>C)</w:t>
      </w:r>
      <w:r w:rsidRPr="00984E9F">
        <w:rPr>
          <w:sz w:val="22"/>
          <w:szCs w:val="22"/>
        </w:rPr>
        <w:t xml:space="preserve"> Dış ticarette tarımın payını azaltmak</w:t>
      </w:r>
    </w:p>
    <w:p w:rsidR="00984E9F" w:rsidRPr="00984E9F" w:rsidRDefault="00984E9F" w:rsidP="00984E9F">
      <w:pPr>
        <w:jc w:val="both"/>
        <w:rPr>
          <w:b/>
          <w:color w:val="000000"/>
          <w:sz w:val="22"/>
          <w:szCs w:val="22"/>
        </w:rPr>
      </w:pPr>
      <w:r w:rsidRPr="00984E9F">
        <w:rPr>
          <w:b/>
          <w:sz w:val="22"/>
          <w:szCs w:val="22"/>
        </w:rPr>
        <w:t>D)</w:t>
      </w:r>
      <w:r w:rsidRPr="00984E9F">
        <w:rPr>
          <w:sz w:val="22"/>
          <w:szCs w:val="22"/>
        </w:rPr>
        <w:t xml:space="preserve"> Özel mülkiyeti yaygınlaştırmak</w:t>
      </w:r>
      <w:r w:rsidRPr="00984E9F">
        <w:rPr>
          <w:b/>
          <w:color w:val="000000"/>
          <w:sz w:val="22"/>
          <w:szCs w:val="22"/>
        </w:rPr>
        <w:t xml:space="preserve"> </w:t>
      </w:r>
    </w:p>
    <w:p w:rsidR="008D07D4" w:rsidRPr="00984E9F" w:rsidRDefault="008D07D4" w:rsidP="00D530E0">
      <w:pPr>
        <w:ind w:hanging="180"/>
        <w:jc w:val="both"/>
        <w:rPr>
          <w:b/>
          <w:sz w:val="22"/>
          <w:szCs w:val="22"/>
        </w:rPr>
      </w:pPr>
    </w:p>
    <w:p w:rsidR="00984E9F" w:rsidRDefault="00984E9F" w:rsidP="00984E9F">
      <w:pPr>
        <w:rPr>
          <w:b/>
          <w:sz w:val="22"/>
          <w:szCs w:val="22"/>
        </w:rPr>
      </w:pPr>
    </w:p>
    <w:p w:rsidR="00984E9F" w:rsidRDefault="00984E9F" w:rsidP="00984E9F">
      <w:pPr>
        <w:rPr>
          <w:b/>
          <w:sz w:val="22"/>
          <w:szCs w:val="22"/>
        </w:rPr>
      </w:pPr>
    </w:p>
    <w:p w:rsidR="00984E9F" w:rsidRPr="00984E9F" w:rsidRDefault="00984E9F" w:rsidP="00984E9F">
      <w:pPr>
        <w:rPr>
          <w:sz w:val="22"/>
          <w:szCs w:val="22"/>
        </w:rPr>
      </w:pPr>
      <w:r w:rsidRPr="00984E9F">
        <w:rPr>
          <w:b/>
          <w:sz w:val="22"/>
          <w:szCs w:val="22"/>
        </w:rPr>
        <w:lastRenderedPageBreak/>
        <w:t xml:space="preserve">7-  Atatürk ilkeleri ile ilgili verilen özelliklerden hangisi doğru bir açıklama </w:t>
      </w:r>
      <w:r w:rsidRPr="00984E9F">
        <w:rPr>
          <w:b/>
          <w:bCs/>
          <w:sz w:val="22"/>
          <w:szCs w:val="22"/>
          <w:u w:val="single"/>
        </w:rPr>
        <w:t>olamaz</w:t>
      </w:r>
      <w:r w:rsidRPr="00984E9F">
        <w:rPr>
          <w:b/>
          <w:sz w:val="22"/>
          <w:szCs w:val="22"/>
        </w:rPr>
        <w:t>?</w:t>
      </w:r>
    </w:p>
    <w:p w:rsidR="00984E9F" w:rsidRPr="00984E9F" w:rsidRDefault="00984E9F" w:rsidP="00984E9F">
      <w:pPr>
        <w:rPr>
          <w:sz w:val="22"/>
          <w:szCs w:val="22"/>
        </w:rPr>
      </w:pPr>
      <w:r w:rsidRPr="00984E9F">
        <w:rPr>
          <w:sz w:val="22"/>
          <w:szCs w:val="22"/>
        </w:rPr>
        <w:t xml:space="preserve">   </w:t>
      </w:r>
      <w:r w:rsidRPr="00984E9F">
        <w:rPr>
          <w:b/>
          <w:sz w:val="22"/>
          <w:szCs w:val="22"/>
        </w:rPr>
        <w:t>A)</w:t>
      </w:r>
      <w:r w:rsidRPr="00984E9F">
        <w:rPr>
          <w:sz w:val="22"/>
          <w:szCs w:val="22"/>
        </w:rPr>
        <w:t xml:space="preserve"> Kaynağı Türk mili kültürüdür.</w:t>
      </w:r>
      <w:r w:rsidRPr="00984E9F">
        <w:rPr>
          <w:sz w:val="22"/>
          <w:szCs w:val="22"/>
        </w:rPr>
        <w:tab/>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B)</w:t>
      </w:r>
      <w:r w:rsidRPr="00984E9F">
        <w:rPr>
          <w:sz w:val="22"/>
          <w:szCs w:val="22"/>
        </w:rPr>
        <w:t xml:space="preserve"> Akılcı ve bilimseldir</w:t>
      </w:r>
    </w:p>
    <w:p w:rsidR="00984E9F" w:rsidRPr="00984E9F" w:rsidRDefault="00984E9F" w:rsidP="00984E9F">
      <w:pPr>
        <w:rPr>
          <w:sz w:val="22"/>
          <w:szCs w:val="22"/>
        </w:rPr>
      </w:pPr>
      <w:r w:rsidRPr="00984E9F">
        <w:rPr>
          <w:sz w:val="22"/>
          <w:szCs w:val="22"/>
        </w:rPr>
        <w:t xml:space="preserve">   </w:t>
      </w:r>
      <w:r w:rsidRPr="00984E9F">
        <w:rPr>
          <w:b/>
          <w:sz w:val="22"/>
          <w:szCs w:val="22"/>
        </w:rPr>
        <w:t>C)</w:t>
      </w:r>
      <w:r w:rsidRPr="00984E9F">
        <w:rPr>
          <w:sz w:val="22"/>
          <w:szCs w:val="22"/>
        </w:rPr>
        <w:t xml:space="preserve"> Halk tarafından desteklenmemiştir</w:t>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D)</w:t>
      </w:r>
      <w:r w:rsidRPr="00984E9F">
        <w:rPr>
          <w:sz w:val="22"/>
          <w:szCs w:val="22"/>
        </w:rPr>
        <w:t xml:space="preserve"> Milli egemenlik ve bağımsızlık temeline dayalıdır.</w:t>
      </w:r>
    </w:p>
    <w:p w:rsidR="008D07D4" w:rsidRPr="00984E9F" w:rsidRDefault="008D07D4" w:rsidP="00D530E0">
      <w:pPr>
        <w:ind w:hanging="180"/>
        <w:jc w:val="both"/>
        <w:rPr>
          <w:b/>
          <w:sz w:val="22"/>
          <w:szCs w:val="22"/>
        </w:rPr>
      </w:pPr>
    </w:p>
    <w:p w:rsidR="006E080C" w:rsidRPr="00984E9F" w:rsidRDefault="00B80203" w:rsidP="00984E9F">
      <w:pPr>
        <w:jc w:val="both"/>
        <w:rPr>
          <w:sz w:val="22"/>
          <w:szCs w:val="22"/>
        </w:rPr>
      </w:pPr>
      <w:r w:rsidRPr="00984E9F">
        <w:rPr>
          <w:b/>
          <w:sz w:val="22"/>
          <w:szCs w:val="22"/>
        </w:rPr>
        <w:t>8</w:t>
      </w:r>
      <w:r w:rsidR="00C97DBB" w:rsidRPr="00984E9F">
        <w:rPr>
          <w:b/>
          <w:bCs/>
          <w:color w:val="000000"/>
          <w:sz w:val="22"/>
          <w:szCs w:val="22"/>
        </w:rPr>
        <w:t>-</w:t>
      </w:r>
      <w:r w:rsidRPr="00984E9F">
        <w:rPr>
          <w:sz w:val="22"/>
          <w:szCs w:val="22"/>
        </w:rPr>
        <w:t xml:space="preserve">  </w:t>
      </w:r>
      <w:r w:rsidR="006E080C" w:rsidRPr="00984E9F">
        <w:rPr>
          <w:b/>
          <w:bCs/>
          <w:color w:val="000000"/>
          <w:sz w:val="22"/>
          <w:szCs w:val="22"/>
        </w:rPr>
        <w:t>I-</w:t>
      </w:r>
      <w:r w:rsidR="006E080C" w:rsidRPr="00984E9F">
        <w:rPr>
          <w:bCs/>
          <w:color w:val="000000"/>
          <w:sz w:val="22"/>
          <w:szCs w:val="22"/>
        </w:rPr>
        <w:t xml:space="preserve"> Büyük Millet Meclisinde vatanın değişik bölgelerinden seçimle gelen milletvekil</w:t>
      </w:r>
      <w:r w:rsidR="006E080C" w:rsidRPr="00984E9F">
        <w:rPr>
          <w:bCs/>
          <w:color w:val="000000"/>
          <w:sz w:val="22"/>
          <w:szCs w:val="22"/>
        </w:rPr>
        <w:softHyphen/>
        <w:t xml:space="preserve">leri bulunuyordu.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w:t>
      </w:r>
      <w:r w:rsidR="006E080C" w:rsidRPr="00984E9F">
        <w:rPr>
          <w:rFonts w:ascii="Times New Roman" w:hAnsi="Times New Roman" w:cs="Times New Roman"/>
          <w:bCs/>
          <w:color w:val="000000"/>
          <w:sz w:val="22"/>
          <w:szCs w:val="22"/>
        </w:rPr>
        <w:t xml:space="preserve"> Millî ve ekonomik gelişmemizi müm</w:t>
      </w:r>
      <w:r w:rsidR="006E080C" w:rsidRPr="00984E9F">
        <w:rPr>
          <w:rFonts w:ascii="Times New Roman" w:hAnsi="Times New Roman" w:cs="Times New Roman"/>
          <w:bCs/>
          <w:color w:val="000000"/>
          <w:sz w:val="22"/>
          <w:szCs w:val="22"/>
        </w:rPr>
        <w:softHyphen/>
        <w:t xml:space="preserve">kün kılmak amacıyla siyasi, adli, mali gelişmemize engel olan kapitülasyonlar kaldırılmalıdır.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III-</w:t>
      </w:r>
      <w:r w:rsidR="006E080C" w:rsidRPr="00984E9F">
        <w:rPr>
          <w:rFonts w:ascii="Times New Roman" w:hAnsi="Times New Roman" w:cs="Times New Roman"/>
          <w:bCs/>
          <w:color w:val="000000"/>
          <w:sz w:val="22"/>
          <w:szCs w:val="22"/>
        </w:rPr>
        <w:t xml:space="preserve"> Millî sınırlar içinde vatan bir bütündür, parçalanamaz. </w:t>
      </w:r>
    </w:p>
    <w:p w:rsidR="006E080C" w:rsidRPr="00984E9F" w:rsidRDefault="006E080C" w:rsidP="001964F5">
      <w:pPr>
        <w:pStyle w:val="Pa20"/>
        <w:spacing w:before="100" w:after="280"/>
        <w:jc w:val="both"/>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Millî Mücadele yıllarıyla ilgili yukarıda veri</w:t>
      </w:r>
      <w:r w:rsidRPr="00984E9F">
        <w:rPr>
          <w:rFonts w:ascii="Times New Roman" w:hAnsi="Times New Roman" w:cs="Times New Roman"/>
          <w:b/>
          <w:bCs/>
          <w:color w:val="000000"/>
          <w:sz w:val="22"/>
          <w:szCs w:val="22"/>
        </w:rPr>
        <w:softHyphen/>
        <w:t>len bu bilgilerin, Atatürk ilkelerinin dayan</w:t>
      </w:r>
      <w:r w:rsidRPr="00984E9F">
        <w:rPr>
          <w:rFonts w:ascii="Times New Roman" w:hAnsi="Times New Roman" w:cs="Times New Roman"/>
          <w:b/>
          <w:bCs/>
          <w:color w:val="000000"/>
          <w:sz w:val="22"/>
          <w:szCs w:val="22"/>
        </w:rPr>
        <w:softHyphen/>
        <w:t xml:space="preserve">dığı temel esaslardan “tam bağımsızlık”, “ülke bütünlüğü” ve “ulusal egemenlik” ile olan ilişkisi aşağıdakilerin hangisinde </w:t>
      </w:r>
      <w:r w:rsidRPr="00984E9F">
        <w:rPr>
          <w:rStyle w:val="A8"/>
          <w:rFonts w:ascii="Times New Roman" w:hAnsi="Times New Roman" w:cs="Times New Roman"/>
          <w:sz w:val="22"/>
          <w:szCs w:val="22"/>
        </w:rPr>
        <w:t xml:space="preserve">doğru </w:t>
      </w:r>
      <w:r w:rsidRPr="00984E9F">
        <w:rPr>
          <w:rFonts w:ascii="Times New Roman" w:hAnsi="Times New Roman" w:cs="Times New Roman"/>
          <w:b/>
          <w:bCs/>
          <w:color w:val="000000"/>
          <w:sz w:val="22"/>
          <w:szCs w:val="22"/>
        </w:rPr>
        <w:t>olarak verilmiştir?</w:t>
      </w:r>
    </w:p>
    <w:tbl>
      <w:tblPr>
        <w:tblW w:w="5565" w:type="dxa"/>
        <w:tblInd w:w="-34" w:type="dxa"/>
        <w:tblBorders>
          <w:top w:val="nil"/>
          <w:left w:val="nil"/>
          <w:bottom w:val="nil"/>
          <w:right w:val="nil"/>
        </w:tblBorders>
        <w:tblLayout w:type="fixed"/>
        <w:tblLook w:val="0000"/>
      </w:tblPr>
      <w:tblGrid>
        <w:gridCol w:w="429"/>
        <w:gridCol w:w="765"/>
        <w:gridCol w:w="649"/>
        <w:gridCol w:w="960"/>
        <w:gridCol w:w="741"/>
        <w:gridCol w:w="986"/>
        <w:gridCol w:w="1035"/>
      </w:tblGrid>
      <w:tr w:rsidR="006E080C" w:rsidRPr="00984E9F" w:rsidTr="007B3C37">
        <w:trPr>
          <w:trHeight w:val="130"/>
        </w:trPr>
        <w:tc>
          <w:tcPr>
            <w:tcW w:w="429" w:type="dxa"/>
            <w:tcBorders>
              <w:top w:val="nil"/>
              <w:bottom w:val="single" w:sz="4" w:space="0" w:color="auto"/>
              <w:right w:val="single" w:sz="4" w:space="0" w:color="auto"/>
            </w:tcBorders>
            <w:vAlign w:val="center"/>
          </w:tcPr>
          <w:p w:rsidR="006E080C" w:rsidRPr="00984E9F" w:rsidRDefault="006E080C">
            <w:pPr>
              <w:pStyle w:val="Pa0"/>
              <w:jc w:val="center"/>
              <w:rPr>
                <w:rFonts w:ascii="Times New Roman" w:hAnsi="Times New Roman" w:cs="Times New Roman"/>
                <w:color w:val="000000"/>
                <w:sz w:val="22"/>
                <w:szCs w:val="22"/>
              </w:rPr>
            </w:pPr>
          </w:p>
        </w:tc>
        <w:tc>
          <w:tcPr>
            <w:tcW w:w="765" w:type="dxa"/>
            <w:tcBorders>
              <w:top w:val="single" w:sz="4" w:space="0" w:color="auto"/>
              <w:left w:val="single" w:sz="4" w:space="0" w:color="auto"/>
              <w:bottom w:val="single" w:sz="4" w:space="0" w:color="auto"/>
            </w:tcBorders>
            <w:vAlign w:val="center"/>
          </w:tcPr>
          <w:p w:rsidR="006E080C" w:rsidRPr="00984E9F" w:rsidRDefault="006E080C" w:rsidP="006E080C">
            <w:pPr>
              <w:pStyle w:val="Pa0"/>
              <w:ind w:left="207"/>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 </w:t>
            </w:r>
          </w:p>
        </w:tc>
        <w:tc>
          <w:tcPr>
            <w:tcW w:w="649"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60" w:type="dxa"/>
            <w:tcBorders>
              <w:top w:val="single" w:sz="4" w:space="0" w:color="auto"/>
              <w:left w:val="single" w:sz="4" w:space="0" w:color="auto"/>
              <w:bottom w:val="single" w:sz="4" w:space="0" w:color="auto"/>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 </w:t>
            </w:r>
          </w:p>
        </w:tc>
        <w:tc>
          <w:tcPr>
            <w:tcW w:w="741"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86" w:type="dxa"/>
            <w:tcBorders>
              <w:top w:val="single" w:sz="4" w:space="0" w:color="auto"/>
              <w:bottom w:val="single" w:sz="4" w:space="0" w:color="auto"/>
              <w:right w:val="nil"/>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III </w:t>
            </w:r>
          </w:p>
        </w:tc>
        <w:tc>
          <w:tcPr>
            <w:tcW w:w="1035" w:type="dxa"/>
            <w:tcBorders>
              <w:top w:val="single" w:sz="4" w:space="0" w:color="auto"/>
              <w:bottom w:val="single" w:sz="4" w:space="0" w:color="auto"/>
              <w:right w:val="single" w:sz="4" w:space="0" w:color="auto"/>
            </w:tcBorders>
            <w:shd w:val="clear" w:color="auto" w:fill="auto"/>
            <w:vAlign w:val="center"/>
          </w:tcPr>
          <w:p w:rsidR="006E080C" w:rsidRPr="00984E9F" w:rsidRDefault="006E080C">
            <w:pPr>
              <w:rPr>
                <w:color w:val="000000"/>
                <w:sz w:val="22"/>
                <w:szCs w:val="22"/>
              </w:rPr>
            </w:pPr>
          </w:p>
        </w:tc>
      </w:tr>
      <w:tr w:rsidR="007B3C37" w:rsidRPr="00984E9F" w:rsidTr="007B3C37">
        <w:trPr>
          <w:trHeight w:val="600"/>
        </w:trPr>
        <w:tc>
          <w:tcPr>
            <w:tcW w:w="429" w:type="dxa"/>
            <w:tcBorders>
              <w:top w:val="single" w:sz="4" w:space="0" w:color="auto"/>
              <w:bottom w:val="single" w:sz="4" w:space="0" w:color="auto"/>
              <w:right w:val="single" w:sz="4" w:space="0" w:color="auto"/>
            </w:tcBorders>
            <w:vAlign w:val="center"/>
          </w:tcPr>
          <w:p w:rsidR="007B3C37" w:rsidRPr="00984E9F" w:rsidRDefault="007B3C37" w:rsidP="007B3C37">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A </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1964F5">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Tam bağımsızlık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r>
      <w:tr w:rsidR="007B3C37" w:rsidRPr="00984E9F" w:rsidTr="007B3C37">
        <w:trPr>
          <w:trHeight w:val="545"/>
        </w:trPr>
        <w:tc>
          <w:tcPr>
            <w:tcW w:w="429" w:type="dxa"/>
            <w:tcBorders>
              <w:top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b/>
                <w:color w:val="000000"/>
                <w:sz w:val="22"/>
                <w:szCs w:val="22"/>
              </w:rPr>
            </w:pPr>
            <w:r>
              <w:rPr>
                <w:rStyle w:val="A5"/>
                <w:rFonts w:ascii="Times New Roman" w:hAnsi="Times New Roman" w:cs="Times New Roman"/>
                <w:b/>
                <w:sz w:val="22"/>
                <w:szCs w:val="22"/>
              </w:rPr>
              <w:t>B</w:t>
            </w:r>
            <w:r w:rsidR="007B3C37" w:rsidRPr="00984E9F">
              <w:rPr>
                <w:rStyle w:val="A5"/>
                <w:rFonts w:ascii="Times New Roman" w:hAnsi="Times New Roman" w:cs="Times New Roman"/>
                <w:b/>
                <w:sz w:val="22"/>
                <w:szCs w:val="22"/>
              </w:rPr>
              <w:t xml:space="preserve"> </w:t>
            </w:r>
          </w:p>
        </w:tc>
        <w:tc>
          <w:tcPr>
            <w:tcW w:w="1414" w:type="dxa"/>
            <w:gridSpan w:val="2"/>
            <w:tcBorders>
              <w:top w:val="single" w:sz="4" w:space="0" w:color="auto"/>
              <w:left w:val="single" w:sz="4" w:space="0" w:color="auto"/>
              <w:right w:val="single" w:sz="4" w:space="0" w:color="auto"/>
            </w:tcBorders>
            <w:vAlign w:val="center"/>
          </w:tcPr>
          <w:p w:rsidR="007B3C37" w:rsidRPr="00984E9F" w:rsidRDefault="007B3C37" w:rsidP="004732EF">
            <w:pPr>
              <w:pStyle w:val="Pa9"/>
              <w:rPr>
                <w:rStyle w:val="A5"/>
                <w:rFonts w:ascii="Times New Roman" w:hAnsi="Times New Roman" w:cs="Times New Roman"/>
                <w:sz w:val="22"/>
                <w:szCs w:val="22"/>
              </w:rPr>
            </w:pPr>
            <w:r w:rsidRPr="00984E9F">
              <w:rPr>
                <w:rStyle w:val="A5"/>
                <w:rFonts w:ascii="Times New Roman" w:hAnsi="Times New Roman" w:cs="Times New Roman"/>
                <w:sz w:val="22"/>
                <w:szCs w:val="22"/>
              </w:rPr>
              <w:t>Ulusal</w:t>
            </w:r>
          </w:p>
          <w:p w:rsidR="007B3C37" w:rsidRPr="00984E9F" w:rsidRDefault="007B3C37" w:rsidP="004732EF">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 ege</w:t>
            </w:r>
            <w:r w:rsidRPr="00984E9F">
              <w:rPr>
                <w:rStyle w:val="A5"/>
                <w:rFonts w:ascii="Times New Roman" w:hAnsi="Times New Roman" w:cs="Times New Roman"/>
                <w:sz w:val="22"/>
                <w:szCs w:val="22"/>
              </w:rPr>
              <w:softHyphen/>
              <w:t>menlik</w:t>
            </w:r>
          </w:p>
        </w:tc>
        <w:tc>
          <w:tcPr>
            <w:tcW w:w="170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r>
      <w:tr w:rsidR="007B3C37" w:rsidRPr="00984E9F" w:rsidTr="007B3C37">
        <w:trPr>
          <w:trHeight w:val="553"/>
        </w:trPr>
        <w:tc>
          <w:tcPr>
            <w:tcW w:w="429" w:type="dxa"/>
            <w:tcBorders>
              <w:top w:val="single" w:sz="4" w:space="0" w:color="auto"/>
              <w:bottom w:val="single" w:sz="4" w:space="0" w:color="auto"/>
              <w:right w:val="single" w:sz="4" w:space="0" w:color="auto"/>
            </w:tcBorders>
            <w:vAlign w:val="center"/>
          </w:tcPr>
          <w:p w:rsidR="007B3C37" w:rsidRPr="00984E9F" w:rsidRDefault="007B3C37" w:rsidP="006E080C">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C</w:t>
            </w:r>
          </w:p>
          <w:p w:rsidR="007B3C37" w:rsidRPr="00984E9F" w:rsidRDefault="007B3C37" w:rsidP="00545A27">
            <w:pPr>
              <w:pStyle w:val="Pa0"/>
              <w:jc w:val="center"/>
              <w:rPr>
                <w:rStyle w:val="A5"/>
                <w:rFonts w:ascii="Times New Roman" w:hAnsi="Times New Roman" w:cs="Times New Roman"/>
                <w:sz w:val="22"/>
                <w:szCs w:val="22"/>
              </w:rPr>
            </w:pPr>
          </w:p>
          <w:p w:rsidR="007B3C37" w:rsidRPr="00984E9F" w:rsidRDefault="007B3C37" w:rsidP="006E080C">
            <w:pPr>
              <w:pStyle w:val="Pa0"/>
              <w:rPr>
                <w:rFonts w:ascii="Times New Roman" w:hAnsi="Times New Roman" w:cs="Times New Roman"/>
                <w:b/>
                <w:color w:val="000000"/>
                <w:sz w:val="22"/>
                <w:szCs w:val="22"/>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r>
      <w:tr w:rsidR="007B3C37" w:rsidRPr="00984E9F" w:rsidTr="007B3C37">
        <w:trPr>
          <w:trHeight w:val="246"/>
        </w:trPr>
        <w:tc>
          <w:tcPr>
            <w:tcW w:w="429" w:type="dxa"/>
            <w:tcBorders>
              <w:top w:val="single" w:sz="4" w:space="0" w:color="auto"/>
              <w:bottom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color w:val="000000"/>
                <w:sz w:val="22"/>
                <w:szCs w:val="22"/>
              </w:rPr>
            </w:pPr>
            <w:r>
              <w:rPr>
                <w:rStyle w:val="A5"/>
                <w:rFonts w:ascii="Times New Roman" w:hAnsi="Times New Roman" w:cs="Times New Roman"/>
                <w:b/>
                <w:sz w:val="22"/>
                <w:szCs w:val="22"/>
              </w:rPr>
              <w:t>D</w:t>
            </w:r>
            <w:r w:rsidR="007B3C37" w:rsidRPr="00984E9F">
              <w:rPr>
                <w:rStyle w:val="A5"/>
                <w:rFonts w:ascii="Times New Roman" w:hAnsi="Times New Roman" w:cs="Times New Roman"/>
                <w:b/>
                <w:sz w:val="22"/>
                <w:szCs w:val="22"/>
              </w:rPr>
              <w:t xml:space="preserve"> </w:t>
            </w:r>
          </w:p>
        </w:tc>
        <w:tc>
          <w:tcPr>
            <w:tcW w:w="1414" w:type="dxa"/>
            <w:gridSpan w:val="2"/>
            <w:tcBorders>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170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c>
          <w:tcPr>
            <w:tcW w:w="202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r>
    </w:tbl>
    <w:p w:rsidR="00C9309E" w:rsidRPr="00984E9F" w:rsidRDefault="00C9309E" w:rsidP="006E080C">
      <w:pPr>
        <w:rPr>
          <w:b/>
          <w:sz w:val="22"/>
          <w:szCs w:val="22"/>
        </w:rPr>
      </w:pPr>
    </w:p>
    <w:p w:rsidR="00395827" w:rsidRPr="00984E9F" w:rsidRDefault="00984E9F" w:rsidP="00395827">
      <w:pPr>
        <w:rPr>
          <w:sz w:val="22"/>
          <w:szCs w:val="22"/>
        </w:rPr>
      </w:pPr>
      <w:r w:rsidRPr="00984E9F">
        <w:rPr>
          <w:b/>
          <w:sz w:val="22"/>
          <w:szCs w:val="22"/>
        </w:rPr>
        <w:t>9</w:t>
      </w:r>
      <w:r w:rsidR="00395827" w:rsidRPr="00984E9F">
        <w:rPr>
          <w:b/>
          <w:sz w:val="22"/>
          <w:szCs w:val="22"/>
        </w:rPr>
        <w:t xml:space="preserve">-  </w:t>
      </w:r>
      <w:r w:rsidR="00395827" w:rsidRPr="00984E9F">
        <w:rPr>
          <w:sz w:val="22"/>
          <w:szCs w:val="22"/>
        </w:rPr>
        <w:t xml:space="preserve">“Din herkesin vicdanına kalmış bir şeydir. </w:t>
      </w:r>
      <w:proofErr w:type="gramStart"/>
      <w:r w:rsidR="00395827" w:rsidRPr="00984E9F">
        <w:rPr>
          <w:sz w:val="22"/>
          <w:szCs w:val="22"/>
        </w:rPr>
        <w:t>hiçbir</w:t>
      </w:r>
      <w:proofErr w:type="gramEnd"/>
      <w:r w:rsidR="00395827" w:rsidRPr="00984E9F">
        <w:rPr>
          <w:sz w:val="22"/>
          <w:szCs w:val="22"/>
        </w:rPr>
        <w:t xml:space="preserve"> kimse hiçbir kimseyi ne din ne de mezhep kabulüne zorlayamaz. Din ve mezhep hiçbir zaman siyasete alet edilemez.”</w:t>
      </w:r>
      <w:r w:rsidR="00395827" w:rsidRPr="00984E9F">
        <w:rPr>
          <w:b/>
          <w:sz w:val="22"/>
          <w:szCs w:val="22"/>
        </w:rPr>
        <w:t>   Atatürk’ün bu sözü aşağıdaki ilkelerden hangisi ile açıklanabilir?</w:t>
      </w:r>
      <w:r w:rsidR="00395827" w:rsidRPr="00984E9F">
        <w:rPr>
          <w:sz w:val="22"/>
          <w:szCs w:val="22"/>
        </w:rPr>
        <w:br/>
      </w:r>
      <w:r w:rsidR="00395827" w:rsidRPr="00984E9F">
        <w:rPr>
          <w:b/>
          <w:sz w:val="22"/>
          <w:szCs w:val="22"/>
        </w:rPr>
        <w:t>A)</w:t>
      </w:r>
      <w:r w:rsidR="00395827" w:rsidRPr="00984E9F">
        <w:rPr>
          <w:sz w:val="22"/>
          <w:szCs w:val="22"/>
        </w:rPr>
        <w:t xml:space="preserve"> Laiklik   </w:t>
      </w:r>
      <w:r w:rsidR="00395827" w:rsidRPr="00984E9F">
        <w:rPr>
          <w:sz w:val="22"/>
          <w:szCs w:val="22"/>
        </w:rPr>
        <w:tab/>
      </w:r>
      <w:r w:rsidR="00395827" w:rsidRPr="00984E9F">
        <w:rPr>
          <w:sz w:val="22"/>
          <w:szCs w:val="22"/>
        </w:rPr>
        <w:tab/>
      </w:r>
      <w:r w:rsidR="00395827" w:rsidRPr="00984E9F">
        <w:rPr>
          <w:sz w:val="22"/>
          <w:szCs w:val="22"/>
        </w:rPr>
        <w:tab/>
        <w:t xml:space="preserve">           </w:t>
      </w:r>
      <w:r w:rsidR="00395827" w:rsidRPr="00984E9F">
        <w:rPr>
          <w:b/>
          <w:sz w:val="22"/>
          <w:szCs w:val="22"/>
        </w:rPr>
        <w:t>B)</w:t>
      </w:r>
      <w:r w:rsidR="00395827" w:rsidRPr="00984E9F">
        <w:rPr>
          <w:sz w:val="22"/>
          <w:szCs w:val="22"/>
        </w:rPr>
        <w:t xml:space="preserve">  İnkılâpçılık  </w:t>
      </w:r>
    </w:p>
    <w:p w:rsidR="00395827" w:rsidRPr="00984E9F" w:rsidRDefault="00395827" w:rsidP="00395827">
      <w:pPr>
        <w:rPr>
          <w:sz w:val="22"/>
          <w:szCs w:val="22"/>
        </w:rPr>
      </w:pPr>
      <w:r w:rsidRPr="00984E9F">
        <w:rPr>
          <w:b/>
          <w:sz w:val="22"/>
          <w:szCs w:val="22"/>
        </w:rPr>
        <w:t>C)</w:t>
      </w:r>
      <w:r w:rsidRPr="00984E9F">
        <w:rPr>
          <w:sz w:val="22"/>
          <w:szCs w:val="22"/>
        </w:rPr>
        <w:t xml:space="preserve">  Devletçilik              </w:t>
      </w:r>
      <w:r w:rsidRPr="00984E9F">
        <w:rPr>
          <w:sz w:val="22"/>
          <w:szCs w:val="22"/>
        </w:rPr>
        <w:tab/>
      </w:r>
      <w:r w:rsidRPr="00984E9F">
        <w:rPr>
          <w:sz w:val="22"/>
          <w:szCs w:val="22"/>
        </w:rPr>
        <w:tab/>
        <w:t xml:space="preserve">          </w:t>
      </w:r>
      <w:r w:rsidR="00F558DA" w:rsidRPr="00984E9F">
        <w:rPr>
          <w:sz w:val="22"/>
          <w:szCs w:val="22"/>
        </w:rPr>
        <w:t xml:space="preserve"> </w:t>
      </w:r>
      <w:r w:rsidRPr="00984E9F">
        <w:rPr>
          <w:b/>
          <w:sz w:val="22"/>
          <w:szCs w:val="22"/>
        </w:rPr>
        <w:t>D)</w:t>
      </w:r>
      <w:r w:rsidRPr="00984E9F">
        <w:rPr>
          <w:sz w:val="22"/>
          <w:szCs w:val="22"/>
        </w:rPr>
        <w:t xml:space="preserve">  Halkçılık</w:t>
      </w:r>
    </w:p>
    <w:p w:rsidR="00395827" w:rsidRPr="00984E9F" w:rsidRDefault="00395827" w:rsidP="00395827">
      <w:pPr>
        <w:rPr>
          <w:b/>
          <w:sz w:val="22"/>
          <w:szCs w:val="22"/>
        </w:rPr>
      </w:pPr>
    </w:p>
    <w:p w:rsidR="00395827" w:rsidRPr="00984E9F" w:rsidRDefault="00984E9F" w:rsidP="00395827">
      <w:pPr>
        <w:rPr>
          <w:color w:val="000000"/>
          <w:sz w:val="22"/>
          <w:szCs w:val="22"/>
        </w:rPr>
      </w:pPr>
      <w:r w:rsidRPr="00984E9F">
        <w:rPr>
          <w:b/>
          <w:sz w:val="22"/>
          <w:szCs w:val="22"/>
        </w:rPr>
        <w:t>10</w:t>
      </w:r>
      <w:r w:rsidR="00BF3065" w:rsidRPr="00984E9F">
        <w:rPr>
          <w:b/>
          <w:sz w:val="22"/>
          <w:szCs w:val="22"/>
        </w:rPr>
        <w:t>-</w:t>
      </w:r>
      <w:r w:rsidR="00395827" w:rsidRPr="00984E9F">
        <w:rPr>
          <w:b/>
          <w:color w:val="000000"/>
          <w:sz w:val="22"/>
          <w:szCs w:val="22"/>
        </w:rPr>
        <w:t xml:space="preserve">   “</w:t>
      </w:r>
      <w:r w:rsidR="00395827" w:rsidRPr="00984E9F">
        <w:rPr>
          <w:color w:val="000000"/>
          <w:sz w:val="22"/>
          <w:szCs w:val="22"/>
        </w:rPr>
        <w:t>Bizim gözümüzde çiftçi, çoban, işçi, tüccar, sanatkâr, asker, doktor vb. kısacası bütün vatandaşların hak, menfaat ve hürriyeti eşittir.”</w:t>
      </w:r>
      <w:r w:rsidR="00395827" w:rsidRPr="00984E9F">
        <w:rPr>
          <w:b/>
          <w:color w:val="000000"/>
          <w:sz w:val="22"/>
          <w:szCs w:val="22"/>
        </w:rPr>
        <w:t>Atatürk’ün bu ifadeleri aşağıdaki ilkelerden hangisinin benimsendiğine kanıttır?</w:t>
      </w:r>
    </w:p>
    <w:p w:rsidR="00256FAC" w:rsidRPr="00984E9F" w:rsidRDefault="00395827" w:rsidP="00395827">
      <w:pPr>
        <w:rPr>
          <w:b/>
          <w:color w:val="000000"/>
          <w:sz w:val="22"/>
          <w:szCs w:val="22"/>
        </w:rPr>
      </w:pPr>
      <w:r w:rsidRPr="00984E9F">
        <w:rPr>
          <w:b/>
          <w:color w:val="000000"/>
          <w:sz w:val="22"/>
          <w:szCs w:val="22"/>
        </w:rPr>
        <w:t xml:space="preserve">A) </w:t>
      </w:r>
      <w:r w:rsidRPr="00984E9F">
        <w:rPr>
          <w:color w:val="000000"/>
          <w:sz w:val="22"/>
          <w:szCs w:val="22"/>
        </w:rPr>
        <w:t xml:space="preserve">Akılcılık          </w:t>
      </w:r>
      <w:r w:rsidR="00256FAC" w:rsidRPr="00984E9F">
        <w:rPr>
          <w:color w:val="000000"/>
          <w:sz w:val="22"/>
          <w:szCs w:val="22"/>
        </w:rPr>
        <w:t xml:space="preserve">     </w:t>
      </w:r>
      <w:r w:rsidRPr="00984E9F">
        <w:rPr>
          <w:color w:val="000000"/>
          <w:sz w:val="22"/>
          <w:szCs w:val="22"/>
        </w:rPr>
        <w:t xml:space="preserve">  </w:t>
      </w:r>
      <w:r w:rsidR="00582A91" w:rsidRPr="00984E9F">
        <w:rPr>
          <w:color w:val="000000"/>
          <w:sz w:val="22"/>
          <w:szCs w:val="22"/>
        </w:rPr>
        <w:t xml:space="preserve">            </w:t>
      </w:r>
      <w:r w:rsidR="00984E9F">
        <w:rPr>
          <w:color w:val="000000"/>
          <w:sz w:val="22"/>
          <w:szCs w:val="22"/>
        </w:rPr>
        <w:t xml:space="preserve">   </w:t>
      </w:r>
      <w:r w:rsidRPr="00984E9F">
        <w:rPr>
          <w:b/>
          <w:color w:val="000000"/>
          <w:sz w:val="22"/>
          <w:szCs w:val="22"/>
        </w:rPr>
        <w:t xml:space="preserve">B) </w:t>
      </w:r>
      <w:r w:rsidRPr="00984E9F">
        <w:rPr>
          <w:color w:val="000000"/>
          <w:sz w:val="22"/>
          <w:szCs w:val="22"/>
        </w:rPr>
        <w:t>Laiklik</w:t>
      </w:r>
      <w:r w:rsidRPr="00984E9F">
        <w:rPr>
          <w:b/>
          <w:color w:val="000000"/>
          <w:sz w:val="22"/>
          <w:szCs w:val="22"/>
        </w:rPr>
        <w:t xml:space="preserve">        </w:t>
      </w:r>
    </w:p>
    <w:p w:rsidR="00395827" w:rsidRPr="00984E9F" w:rsidRDefault="00395827" w:rsidP="00395827">
      <w:pPr>
        <w:rPr>
          <w:color w:val="000000"/>
          <w:sz w:val="22"/>
          <w:szCs w:val="22"/>
        </w:rPr>
      </w:pPr>
      <w:r w:rsidRPr="00984E9F">
        <w:rPr>
          <w:b/>
          <w:color w:val="000000"/>
          <w:sz w:val="22"/>
          <w:szCs w:val="22"/>
        </w:rPr>
        <w:t>C)</w:t>
      </w:r>
      <w:r w:rsidRPr="00984E9F">
        <w:rPr>
          <w:color w:val="000000"/>
          <w:sz w:val="22"/>
          <w:szCs w:val="22"/>
        </w:rPr>
        <w:t xml:space="preserve">  </w:t>
      </w:r>
      <w:r w:rsidR="00582A91" w:rsidRPr="00984E9F">
        <w:rPr>
          <w:color w:val="000000"/>
          <w:sz w:val="22"/>
          <w:szCs w:val="22"/>
        </w:rPr>
        <w:t>Ulusal Bağımsızlık</w:t>
      </w:r>
      <w:r w:rsidRPr="00984E9F">
        <w:rPr>
          <w:color w:val="000000"/>
          <w:sz w:val="22"/>
          <w:szCs w:val="22"/>
        </w:rPr>
        <w:t xml:space="preserve">              </w:t>
      </w:r>
      <w:r w:rsidRPr="00984E9F">
        <w:rPr>
          <w:b/>
          <w:color w:val="000000"/>
          <w:sz w:val="22"/>
          <w:szCs w:val="22"/>
        </w:rPr>
        <w:t xml:space="preserve">D) </w:t>
      </w:r>
      <w:r w:rsidR="00582A91" w:rsidRPr="00984E9F">
        <w:rPr>
          <w:color w:val="000000"/>
          <w:sz w:val="22"/>
          <w:szCs w:val="22"/>
        </w:rPr>
        <w:t xml:space="preserve">Halkçılık </w:t>
      </w:r>
    </w:p>
    <w:p w:rsidR="00395827" w:rsidRPr="00984E9F" w:rsidRDefault="00395827" w:rsidP="00395827">
      <w:pPr>
        <w:rPr>
          <w:color w:val="000000"/>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B80203" w:rsidRPr="00984E9F" w:rsidRDefault="001E3083" w:rsidP="00395827">
      <w:pPr>
        <w:rPr>
          <w:sz w:val="22"/>
          <w:szCs w:val="22"/>
        </w:rPr>
      </w:pPr>
      <w:r w:rsidRPr="001E3083">
        <w:rPr>
          <w:b/>
          <w:noProof/>
          <w:sz w:val="22"/>
          <w:szCs w:val="22"/>
        </w:rPr>
        <w:lastRenderedPageBreak/>
        <w:pict>
          <v:group id="_x0000_s1054" style="position:absolute;margin-left:.75pt;margin-top:7pt;width:276pt;height:78.75pt;z-index:251655680" coordorigin="356,3520" coordsize="5520,1643">
            <v:rect id="_x0000_s1055" style="position:absolute;left:356;top:4431;width:1236;height:732" fillcolor="#f2f2f2">
              <v:fill r:id="rId9" o:title="Papirüs" opacity="25559f" rotate="t" type="tile"/>
              <v:textbox style="mso-next-textbox:#_x0000_s1055">
                <w:txbxContent>
                  <w:p w:rsidR="003F5C80" w:rsidRPr="0038020B" w:rsidRDefault="003F5C80" w:rsidP="003F5C80">
                    <w:pPr>
                      <w:rPr>
                        <w:rFonts w:ascii="Calibri" w:hAnsi="Calibri"/>
                        <w:b/>
                        <w:sz w:val="16"/>
                      </w:rPr>
                    </w:pPr>
                    <w:r w:rsidRPr="0038020B">
                      <w:rPr>
                        <w:rFonts w:ascii="Calibri" w:hAnsi="Calibri"/>
                        <w:b/>
                        <w:sz w:val="16"/>
                      </w:rPr>
                      <w:t>Ölçü ve tartıların değişmesi</w:t>
                    </w:r>
                  </w:p>
                </w:txbxContent>
              </v:textbox>
            </v:rect>
            <v:rect id="_x0000_s1056" style="position:absolute;left:1808;top:4431;width:1356;height:732">
              <v:fill r:id="rId9" o:title="Papirüs" opacity="31457f" rotate="t" type="tile"/>
              <v:textbox style="mso-next-textbox:#_x0000_s1056">
                <w:txbxContent>
                  <w:p w:rsidR="003F5C80" w:rsidRPr="00453F6A" w:rsidRDefault="003F5C80" w:rsidP="003F5C80">
                    <w:pPr>
                      <w:rPr>
                        <w:rFonts w:ascii="Calibri" w:hAnsi="Calibri"/>
                        <w:b/>
                        <w:sz w:val="16"/>
                      </w:rPr>
                    </w:pPr>
                    <w:r>
                      <w:rPr>
                        <w:rFonts w:ascii="Calibri" w:hAnsi="Calibri"/>
                        <w:b/>
                        <w:sz w:val="16"/>
                      </w:rPr>
                      <w:t>Latin Alfabesinin kabul edilmesi</w:t>
                    </w:r>
                  </w:p>
                </w:txbxContent>
              </v:textbox>
            </v:rect>
            <v:rect id="_x0000_s1057" style="position:absolute;left:3344;top:4431;width:1236;height:732">
              <v:fill r:id="rId9" o:title="Papirüs" opacity=".5" rotate="t" type="tile"/>
              <v:textbox style="mso-next-textbox:#_x0000_s1057">
                <w:txbxContent>
                  <w:p w:rsidR="003F5C80" w:rsidRPr="00453F6A" w:rsidRDefault="003F5C80" w:rsidP="003F5C80">
                    <w:pPr>
                      <w:rPr>
                        <w:rFonts w:ascii="Calibri" w:hAnsi="Calibri"/>
                        <w:b/>
                        <w:sz w:val="16"/>
                      </w:rPr>
                    </w:pPr>
                    <w:r>
                      <w:rPr>
                        <w:rFonts w:ascii="Calibri" w:hAnsi="Calibri"/>
                        <w:b/>
                        <w:sz w:val="16"/>
                      </w:rPr>
                      <w:t>Hafta tatilinin değişmesi</w:t>
                    </w:r>
                  </w:p>
                </w:txbxContent>
              </v:textbox>
            </v:rect>
            <v:rect id="_x0000_s1058" style="position:absolute;left:4772;top:4431;width:1104;height:732" fillcolor="#fc9">
              <v:fill r:id="rId9" o:title="Papirüs" rotate="t" type="tile"/>
              <v:textbox style="mso-next-textbox:#_x0000_s1058">
                <w:txbxContent>
                  <w:p w:rsidR="003F5C80" w:rsidRPr="00DB0753" w:rsidRDefault="003F5C80" w:rsidP="003F5C80">
                    <w:pPr>
                      <w:jc w:val="center"/>
                      <w:rPr>
                        <w:sz w:val="36"/>
                      </w:rPr>
                    </w:pPr>
                    <w:r w:rsidRPr="00DB0753">
                      <w:rPr>
                        <w:sz w:val="36"/>
                      </w:rPr>
                      <w:t>?</w:t>
                    </w:r>
                  </w:p>
                </w:txbxContent>
              </v:textbox>
            </v:rect>
            <v:group id="_x0000_s1059" style="position:absolute;left:1020;top:3520;width:4308;height:1040" coordorigin="935,1080" coordsize="4308,1040">
              <v:rect id="_x0000_s1060" style="position:absolute;left:935;top:1080;width:4308;height:492" strokecolor="#eeece1">
                <v:fill r:id="rId9" o:title="Papirüs" opacity="32113f" rotate="t" type="tile"/>
                <v:textbox style="mso-next-textbox:#_x0000_s1060">
                  <w:txbxContent>
                    <w:p w:rsidR="003F5C80" w:rsidRPr="00453F6A" w:rsidRDefault="003F5C80" w:rsidP="003F5C80">
                      <w:pPr>
                        <w:rPr>
                          <w:rFonts w:ascii="Centaur" w:hAnsi="Centaur"/>
                          <w:b/>
                          <w:sz w:val="22"/>
                        </w:rPr>
                      </w:pPr>
                      <w:r w:rsidRPr="00453F6A">
                        <w:rPr>
                          <w:rFonts w:ascii="Centaur" w:hAnsi="Centaur"/>
                          <w:b/>
                          <w:sz w:val="22"/>
                        </w:rPr>
                        <w:t>Avrupa ile kültürel ve ekonomik ili</w:t>
                      </w:r>
                      <w:r w:rsidRPr="00453F6A">
                        <w:rPr>
                          <w:b/>
                          <w:sz w:val="22"/>
                        </w:rPr>
                        <w:t>ş</w:t>
                      </w:r>
                      <w:r w:rsidRPr="00453F6A">
                        <w:rPr>
                          <w:rFonts w:ascii="Centaur" w:hAnsi="Centaur"/>
                          <w:b/>
                          <w:sz w:val="22"/>
                        </w:rPr>
                        <w:t>kilerde uyum</w:t>
                      </w:r>
                    </w:p>
                  </w:txbxContent>
                </v:textbox>
              </v:rect>
              <v:shapetype id="_x0000_t32" coordsize="21600,21600" o:spt="32" o:oned="t" path="m,l21600,21600e" filled="f">
                <v:path arrowok="t" fillok="f" o:connecttype="none"/>
                <o:lock v:ext="edit" shapetype="t"/>
              </v:shapetype>
              <v:shape id="_x0000_s1061" type="#_x0000_t32" style="position:absolute;left:3155;top:1572;width:0;height:300" o:connectortype="straight"/>
              <v:shape id="_x0000_s1062" type="#_x0000_t32" style="position:absolute;left:935;top:1872;width:4308;height:0" o:connectortype="straight"/>
              <v:shape id="_x0000_s1063" type="#_x0000_t32" style="position:absolute;left:935;top:1872;width:0;height:248" o:connectortype="straight">
                <v:stroke endarrow="block"/>
              </v:shape>
              <v:shape id="_x0000_s1064" type="#_x0000_t32" style="position:absolute;left:2519;top:1872;width:0;height:248" o:connectortype="straight">
                <v:stroke endarrow="block"/>
              </v:shape>
              <v:shape id="_x0000_s1065" type="#_x0000_t32" style="position:absolute;left:3959;top:1872;width:0;height:248" o:connectortype="straight">
                <v:stroke endarrow="block"/>
              </v:shape>
              <v:shape id="_x0000_s1066" type="#_x0000_t32" style="position:absolute;left:5243;top:1872;width:0;height:248" o:connectortype="straight">
                <v:stroke endarrow="block"/>
              </v:shape>
            </v:group>
          </v:group>
        </w:pict>
      </w:r>
    </w:p>
    <w:p w:rsidR="00984E9F" w:rsidRDefault="00395827" w:rsidP="00395827">
      <w:pPr>
        <w:rPr>
          <w:sz w:val="22"/>
          <w:szCs w:val="22"/>
        </w:rPr>
      </w:pPr>
      <w:r w:rsidRPr="00984E9F">
        <w:rPr>
          <w:sz w:val="22"/>
          <w:szCs w:val="22"/>
        </w:rPr>
        <w:t xml:space="preserve"> </w:t>
      </w:r>
    </w:p>
    <w:p w:rsidR="00984E9F" w:rsidRDefault="00984E9F" w:rsidP="00395827">
      <w:pPr>
        <w:rPr>
          <w:sz w:val="22"/>
          <w:szCs w:val="22"/>
        </w:rPr>
      </w:pPr>
    </w:p>
    <w:p w:rsid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D86006" w:rsidRPr="00984E9F" w:rsidRDefault="00984E9F" w:rsidP="00984E9F">
      <w:pPr>
        <w:rPr>
          <w:sz w:val="22"/>
          <w:szCs w:val="22"/>
        </w:rPr>
      </w:pPr>
      <w:r w:rsidRPr="00984E9F">
        <w:rPr>
          <w:b/>
          <w:sz w:val="22"/>
          <w:szCs w:val="22"/>
        </w:rPr>
        <w:t>11</w:t>
      </w:r>
      <w:r w:rsidR="00395827" w:rsidRPr="00984E9F">
        <w:rPr>
          <w:b/>
          <w:sz w:val="22"/>
          <w:szCs w:val="22"/>
        </w:rPr>
        <w:t>-</w:t>
      </w:r>
      <w:r w:rsidR="00D86006" w:rsidRPr="00984E9F">
        <w:rPr>
          <w:b/>
          <w:sz w:val="22"/>
          <w:szCs w:val="22"/>
        </w:rPr>
        <w:t>Yukarıda verilen diyagramda boş bırakılan yere hangi seçenek getirilmelidir?</w:t>
      </w:r>
    </w:p>
    <w:p w:rsidR="00D86006" w:rsidRPr="00984E9F" w:rsidRDefault="00D86006" w:rsidP="00D86006">
      <w:pPr>
        <w:spacing w:line="220" w:lineRule="exact"/>
        <w:jc w:val="both"/>
        <w:rPr>
          <w:sz w:val="22"/>
          <w:szCs w:val="22"/>
        </w:rPr>
      </w:pPr>
      <w:r w:rsidRPr="00984E9F">
        <w:rPr>
          <w:b/>
          <w:sz w:val="22"/>
          <w:szCs w:val="22"/>
        </w:rPr>
        <w:t xml:space="preserve">A) </w:t>
      </w:r>
      <w:r w:rsidRPr="00984E9F">
        <w:rPr>
          <w:sz w:val="22"/>
          <w:szCs w:val="22"/>
        </w:rPr>
        <w:t>Halifeliğin kaldırılması</w:t>
      </w:r>
      <w:r w:rsidRPr="00984E9F">
        <w:rPr>
          <w:sz w:val="22"/>
          <w:szCs w:val="22"/>
        </w:rPr>
        <w:tab/>
      </w:r>
      <w:r w:rsidRPr="00984E9F">
        <w:rPr>
          <w:b/>
          <w:sz w:val="22"/>
          <w:szCs w:val="22"/>
        </w:rPr>
        <w:t>B)</w:t>
      </w:r>
      <w:r w:rsidRPr="00984E9F">
        <w:rPr>
          <w:sz w:val="22"/>
          <w:szCs w:val="22"/>
        </w:rPr>
        <w:t xml:space="preserve"> </w:t>
      </w:r>
      <w:r w:rsidR="00582A91" w:rsidRPr="00984E9F">
        <w:rPr>
          <w:sz w:val="22"/>
          <w:szCs w:val="22"/>
        </w:rPr>
        <w:t xml:space="preserve">Miladi takvimin kabulü </w:t>
      </w:r>
    </w:p>
    <w:p w:rsidR="00D86006" w:rsidRPr="00984E9F" w:rsidRDefault="00D86006" w:rsidP="00D86006">
      <w:pPr>
        <w:spacing w:line="220" w:lineRule="exact"/>
        <w:jc w:val="both"/>
        <w:rPr>
          <w:sz w:val="22"/>
          <w:szCs w:val="22"/>
        </w:rPr>
      </w:pPr>
      <w:r w:rsidRPr="00984E9F">
        <w:rPr>
          <w:b/>
          <w:sz w:val="22"/>
          <w:szCs w:val="22"/>
        </w:rPr>
        <w:t>C)</w:t>
      </w:r>
      <w:r w:rsidR="00582A91" w:rsidRPr="00984E9F">
        <w:rPr>
          <w:b/>
          <w:sz w:val="22"/>
          <w:szCs w:val="22"/>
        </w:rPr>
        <w:t xml:space="preserve"> </w:t>
      </w:r>
      <w:r w:rsidR="00582A91" w:rsidRPr="00984E9F">
        <w:rPr>
          <w:sz w:val="22"/>
          <w:szCs w:val="22"/>
        </w:rPr>
        <w:t>Medreselerin kapatılması</w:t>
      </w:r>
      <w:r w:rsidRPr="00984E9F">
        <w:rPr>
          <w:sz w:val="22"/>
          <w:szCs w:val="22"/>
        </w:rPr>
        <w:tab/>
      </w:r>
      <w:r w:rsidRPr="00984E9F">
        <w:rPr>
          <w:b/>
          <w:sz w:val="22"/>
          <w:szCs w:val="22"/>
        </w:rPr>
        <w:t>D)</w:t>
      </w:r>
      <w:r w:rsidRPr="00984E9F">
        <w:rPr>
          <w:sz w:val="22"/>
          <w:szCs w:val="22"/>
        </w:rPr>
        <w:t xml:space="preserve"> Cumhuriyetin ilanı</w:t>
      </w:r>
    </w:p>
    <w:p w:rsidR="00D86006" w:rsidRPr="00984E9F" w:rsidRDefault="00D86006" w:rsidP="002A4648">
      <w:pPr>
        <w:rPr>
          <w:b/>
          <w:sz w:val="22"/>
          <w:szCs w:val="22"/>
        </w:rPr>
      </w:pPr>
    </w:p>
    <w:p w:rsidR="00A32E95" w:rsidRPr="00984E9F" w:rsidRDefault="002A4648" w:rsidP="00A32E95">
      <w:pPr>
        <w:widowControl w:val="0"/>
        <w:autoSpaceDE w:val="0"/>
        <w:autoSpaceDN w:val="0"/>
        <w:adjustRightInd w:val="0"/>
        <w:ind w:right="215"/>
        <w:rPr>
          <w:bCs/>
          <w:sz w:val="22"/>
          <w:szCs w:val="22"/>
        </w:rPr>
      </w:pPr>
      <w:r w:rsidRPr="00984E9F">
        <w:rPr>
          <w:b/>
          <w:sz w:val="22"/>
          <w:szCs w:val="22"/>
        </w:rPr>
        <w:t>1</w:t>
      </w:r>
      <w:r w:rsidR="00984E9F" w:rsidRPr="00984E9F">
        <w:rPr>
          <w:b/>
          <w:sz w:val="22"/>
          <w:szCs w:val="22"/>
        </w:rPr>
        <w:t>2</w:t>
      </w:r>
      <w:r w:rsidR="00C97DBB" w:rsidRPr="00984E9F">
        <w:rPr>
          <w:b/>
          <w:bCs/>
          <w:color w:val="000000"/>
          <w:sz w:val="22"/>
          <w:szCs w:val="22"/>
        </w:rPr>
        <w:t>-</w:t>
      </w:r>
      <w:r w:rsidR="00A32E95" w:rsidRPr="00984E9F">
        <w:rPr>
          <w:color w:val="000000"/>
          <w:sz w:val="22"/>
          <w:szCs w:val="22"/>
        </w:rPr>
        <w:t xml:space="preserve">    I- Toplumda sınıf ayrılıklarını kabul etmez. </w:t>
      </w:r>
    </w:p>
    <w:p w:rsidR="00A32E95" w:rsidRPr="00984E9F" w:rsidRDefault="00A32E95" w:rsidP="00A32E95">
      <w:pPr>
        <w:autoSpaceDE w:val="0"/>
        <w:autoSpaceDN w:val="0"/>
        <w:adjustRightInd w:val="0"/>
        <w:spacing w:line="201" w:lineRule="atLeast"/>
        <w:rPr>
          <w:color w:val="000000"/>
          <w:sz w:val="22"/>
          <w:szCs w:val="22"/>
        </w:rPr>
      </w:pPr>
      <w:r w:rsidRPr="00984E9F">
        <w:rPr>
          <w:bCs/>
          <w:color w:val="000000"/>
          <w:sz w:val="22"/>
          <w:szCs w:val="22"/>
        </w:rPr>
        <w:t xml:space="preserve">        II- Toplumu bütün yönleri ile sürekli olarak </w:t>
      </w:r>
      <w:proofErr w:type="gramStart"/>
      <w:r w:rsidRPr="00984E9F">
        <w:rPr>
          <w:bCs/>
          <w:color w:val="000000"/>
          <w:sz w:val="22"/>
          <w:szCs w:val="22"/>
        </w:rPr>
        <w:t>geliştirmeyi     sağlar</w:t>
      </w:r>
      <w:proofErr w:type="gramEnd"/>
      <w:r w:rsidRPr="00984E9F">
        <w:rPr>
          <w:bCs/>
          <w:color w:val="000000"/>
          <w:sz w:val="22"/>
          <w:szCs w:val="22"/>
        </w:rPr>
        <w:t>.</w:t>
      </w:r>
    </w:p>
    <w:p w:rsidR="00A32E95" w:rsidRPr="00984E9F" w:rsidRDefault="00A32E95" w:rsidP="00C47080">
      <w:pPr>
        <w:autoSpaceDE w:val="0"/>
        <w:autoSpaceDN w:val="0"/>
        <w:adjustRightInd w:val="0"/>
        <w:spacing w:line="201" w:lineRule="atLeast"/>
        <w:rPr>
          <w:color w:val="000000"/>
          <w:sz w:val="22"/>
          <w:szCs w:val="22"/>
        </w:rPr>
      </w:pPr>
      <w:r w:rsidRPr="00984E9F">
        <w:rPr>
          <w:bCs/>
          <w:color w:val="000000"/>
          <w:sz w:val="22"/>
          <w:szCs w:val="22"/>
        </w:rPr>
        <w:t xml:space="preserve">      III- Devlet, vatandaşının dinî inançlarını güvence altına alır.</w:t>
      </w:r>
    </w:p>
    <w:p w:rsidR="00C47080" w:rsidRPr="00984E9F" w:rsidRDefault="00A32E95" w:rsidP="00C47080">
      <w:pPr>
        <w:autoSpaceDE w:val="0"/>
        <w:autoSpaceDN w:val="0"/>
        <w:adjustRightInd w:val="0"/>
        <w:spacing w:line="201" w:lineRule="atLeast"/>
        <w:rPr>
          <w:b/>
          <w:bCs/>
          <w:color w:val="000000"/>
          <w:sz w:val="22"/>
          <w:szCs w:val="22"/>
        </w:rPr>
      </w:pPr>
      <w:r w:rsidRPr="00984E9F">
        <w:rPr>
          <w:b/>
          <w:bCs/>
          <w:color w:val="000000"/>
          <w:sz w:val="22"/>
          <w:szCs w:val="22"/>
        </w:rPr>
        <w:t>Verilen bilgilerin Atatürk ilkeleriyle ilişkisi, aşağıdakilerin hangisinde doğru olarak verilmiştir?</w:t>
      </w:r>
    </w:p>
    <w:p w:rsidR="00A32E95" w:rsidRPr="00984E9F" w:rsidRDefault="00A32E95" w:rsidP="00C47080">
      <w:pPr>
        <w:autoSpaceDE w:val="0"/>
        <w:autoSpaceDN w:val="0"/>
        <w:adjustRightInd w:val="0"/>
        <w:spacing w:line="201" w:lineRule="atLeast"/>
        <w:rPr>
          <w:b/>
          <w:bCs/>
          <w:color w:val="000000"/>
          <w:sz w:val="22"/>
          <w:szCs w:val="22"/>
          <w:u w:val="single"/>
        </w:rPr>
      </w:pPr>
      <w:r w:rsidRPr="00984E9F">
        <w:rPr>
          <w:b/>
          <w:bCs/>
          <w:color w:val="000000"/>
          <w:sz w:val="22"/>
          <w:szCs w:val="22"/>
        </w:rPr>
        <w:t xml:space="preserve"> </w:t>
      </w:r>
      <w:r w:rsidR="00C47080" w:rsidRPr="00984E9F">
        <w:rPr>
          <w:b/>
          <w:bCs/>
          <w:color w:val="000000"/>
          <w:sz w:val="22"/>
          <w:szCs w:val="22"/>
        </w:rPr>
        <w:t xml:space="preserve">      </w:t>
      </w:r>
      <w:r w:rsidR="00C47080" w:rsidRPr="00984E9F">
        <w:rPr>
          <w:b/>
          <w:bCs/>
          <w:color w:val="000000"/>
          <w:sz w:val="22"/>
          <w:szCs w:val="22"/>
          <w:u w:val="single"/>
        </w:rPr>
        <w:t>I                   II                      III</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A)  </w:t>
      </w:r>
      <w:r w:rsidRPr="00984E9F">
        <w:rPr>
          <w:bCs/>
          <w:color w:val="000000"/>
          <w:sz w:val="22"/>
          <w:szCs w:val="22"/>
        </w:rPr>
        <w:t xml:space="preserve">Laiklik                  </w:t>
      </w:r>
      <w:proofErr w:type="gramStart"/>
      <w:r w:rsidRPr="00984E9F">
        <w:rPr>
          <w:bCs/>
          <w:color w:val="000000"/>
          <w:sz w:val="22"/>
          <w:szCs w:val="22"/>
        </w:rPr>
        <w:t>Cumhuriyetçilik        İnkılapçılık</w:t>
      </w:r>
      <w:proofErr w:type="gramEnd"/>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B)  </w:t>
      </w:r>
      <w:proofErr w:type="gramStart"/>
      <w:r w:rsidRPr="00984E9F">
        <w:rPr>
          <w:bCs/>
          <w:color w:val="000000"/>
          <w:sz w:val="22"/>
          <w:szCs w:val="22"/>
        </w:rPr>
        <w:t>Milliyetçilik           Devletçilik</w:t>
      </w:r>
      <w:proofErr w:type="gramEnd"/>
      <w:r w:rsidRPr="00984E9F">
        <w:rPr>
          <w:bCs/>
          <w:color w:val="000000"/>
          <w:sz w:val="22"/>
          <w:szCs w:val="22"/>
        </w:rPr>
        <w:t xml:space="preserve">               Halkçılık</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C)  </w:t>
      </w:r>
      <w:r w:rsidRPr="00984E9F">
        <w:rPr>
          <w:bCs/>
          <w:color w:val="000000"/>
          <w:sz w:val="22"/>
          <w:szCs w:val="22"/>
        </w:rPr>
        <w:t xml:space="preserve">Halkçılık                </w:t>
      </w:r>
      <w:proofErr w:type="gramStart"/>
      <w:r w:rsidRPr="00984E9F">
        <w:rPr>
          <w:bCs/>
          <w:color w:val="000000"/>
          <w:sz w:val="22"/>
          <w:szCs w:val="22"/>
        </w:rPr>
        <w:t>İnkılapçılık</w:t>
      </w:r>
      <w:proofErr w:type="gramEnd"/>
      <w:r w:rsidRPr="00984E9F">
        <w:rPr>
          <w:bCs/>
          <w:color w:val="000000"/>
          <w:sz w:val="22"/>
          <w:szCs w:val="22"/>
        </w:rPr>
        <w:t xml:space="preserve">               Laiklik</w:t>
      </w:r>
    </w:p>
    <w:p w:rsidR="00C47080" w:rsidRPr="00984E9F" w:rsidRDefault="00C47080" w:rsidP="00C47080">
      <w:pPr>
        <w:autoSpaceDE w:val="0"/>
        <w:autoSpaceDN w:val="0"/>
        <w:adjustRightInd w:val="0"/>
        <w:spacing w:line="201" w:lineRule="atLeast"/>
        <w:rPr>
          <w:color w:val="000000"/>
          <w:sz w:val="22"/>
          <w:szCs w:val="22"/>
        </w:rPr>
      </w:pPr>
      <w:r w:rsidRPr="00984E9F">
        <w:rPr>
          <w:b/>
          <w:bCs/>
          <w:color w:val="000000"/>
          <w:sz w:val="22"/>
          <w:szCs w:val="22"/>
        </w:rPr>
        <w:t xml:space="preserve">D)  </w:t>
      </w:r>
      <w:proofErr w:type="gramStart"/>
      <w:r w:rsidRPr="00984E9F">
        <w:rPr>
          <w:bCs/>
          <w:color w:val="000000"/>
          <w:sz w:val="22"/>
          <w:szCs w:val="22"/>
        </w:rPr>
        <w:t>Cumhuriyetçilik     Milliyetçilik</w:t>
      </w:r>
      <w:proofErr w:type="gramEnd"/>
      <w:r w:rsidRPr="00984E9F">
        <w:rPr>
          <w:bCs/>
          <w:color w:val="000000"/>
          <w:sz w:val="22"/>
          <w:szCs w:val="22"/>
        </w:rPr>
        <w:t xml:space="preserve">              Laiklik</w:t>
      </w:r>
    </w:p>
    <w:p w:rsidR="002A4648" w:rsidRPr="00984E9F" w:rsidRDefault="002A4648" w:rsidP="00A32E95">
      <w:pPr>
        <w:rPr>
          <w:sz w:val="22"/>
          <w:szCs w:val="22"/>
        </w:rPr>
      </w:pPr>
    </w:p>
    <w:p w:rsidR="00C72ED9" w:rsidRPr="00984E9F" w:rsidRDefault="00C97DBB" w:rsidP="002A4648">
      <w:pPr>
        <w:rPr>
          <w:b/>
          <w:sz w:val="22"/>
          <w:szCs w:val="22"/>
          <w:u w:val="single"/>
        </w:rPr>
      </w:pPr>
      <w:r w:rsidRPr="00984E9F">
        <w:rPr>
          <w:b/>
          <w:sz w:val="22"/>
          <w:szCs w:val="22"/>
        </w:rPr>
        <w:t xml:space="preserve"> </w:t>
      </w:r>
    </w:p>
    <w:p w:rsidR="004732EF" w:rsidRPr="00984E9F" w:rsidRDefault="00984E9F" w:rsidP="00984E9F">
      <w:pPr>
        <w:rPr>
          <w:sz w:val="22"/>
          <w:szCs w:val="22"/>
        </w:rPr>
      </w:pPr>
      <w:r w:rsidRPr="00984E9F">
        <w:rPr>
          <w:b/>
          <w:color w:val="000000"/>
          <w:sz w:val="22"/>
          <w:szCs w:val="22"/>
        </w:rPr>
        <w:t>13</w:t>
      </w:r>
      <w:r w:rsidR="009B629E" w:rsidRPr="00984E9F">
        <w:rPr>
          <w:b/>
          <w:color w:val="000000"/>
          <w:sz w:val="22"/>
          <w:szCs w:val="22"/>
        </w:rPr>
        <w:t>-</w:t>
      </w:r>
      <w:r w:rsidR="00140AB8" w:rsidRPr="00984E9F">
        <w:rPr>
          <w:b/>
          <w:color w:val="000000"/>
          <w:sz w:val="22"/>
          <w:szCs w:val="22"/>
        </w:rPr>
        <w:t xml:space="preserve">  </w:t>
      </w:r>
      <w:r w:rsidR="004732EF" w:rsidRPr="00984E9F">
        <w:rPr>
          <w:b/>
          <w:color w:val="000000"/>
          <w:sz w:val="22"/>
          <w:szCs w:val="22"/>
        </w:rPr>
        <w:t xml:space="preserve">Cumhuriyetin ilk yıllarında gerçekleşen bazı olaylar </w:t>
      </w:r>
    </w:p>
    <w:p w:rsidR="004732EF" w:rsidRPr="00984E9F" w:rsidRDefault="004732EF" w:rsidP="004732EF">
      <w:pPr>
        <w:ind w:right="-499"/>
        <w:rPr>
          <w:b/>
          <w:color w:val="000000"/>
          <w:sz w:val="22"/>
          <w:szCs w:val="22"/>
        </w:rPr>
      </w:pPr>
      <w:proofErr w:type="gramStart"/>
      <w:r w:rsidRPr="00984E9F">
        <w:rPr>
          <w:b/>
          <w:color w:val="000000"/>
          <w:sz w:val="22"/>
          <w:szCs w:val="22"/>
        </w:rPr>
        <w:t>şunlardır</w:t>
      </w:r>
      <w:proofErr w:type="gramEnd"/>
      <w:r w:rsidRPr="00984E9F">
        <w:rPr>
          <w:b/>
          <w:color w:val="000000"/>
          <w:sz w:val="22"/>
          <w:szCs w:val="22"/>
        </w:rPr>
        <w:t xml:space="preserve">: </w:t>
      </w:r>
    </w:p>
    <w:p w:rsidR="004732EF" w:rsidRPr="00984E9F" w:rsidRDefault="004732EF" w:rsidP="004732EF">
      <w:pPr>
        <w:numPr>
          <w:ilvl w:val="0"/>
          <w:numId w:val="9"/>
        </w:numPr>
        <w:ind w:right="-499"/>
        <w:rPr>
          <w:sz w:val="22"/>
          <w:szCs w:val="22"/>
        </w:rPr>
      </w:pPr>
      <w:r w:rsidRPr="00984E9F">
        <w:rPr>
          <w:sz w:val="22"/>
          <w:szCs w:val="22"/>
        </w:rPr>
        <w:t>Şeyh Sait isyanı</w:t>
      </w:r>
    </w:p>
    <w:p w:rsidR="004732EF" w:rsidRPr="00984E9F" w:rsidRDefault="004732EF" w:rsidP="004732EF">
      <w:pPr>
        <w:numPr>
          <w:ilvl w:val="0"/>
          <w:numId w:val="9"/>
        </w:numPr>
        <w:ind w:right="-499"/>
        <w:rPr>
          <w:sz w:val="22"/>
          <w:szCs w:val="22"/>
        </w:rPr>
      </w:pPr>
      <w:r w:rsidRPr="00984E9F">
        <w:rPr>
          <w:sz w:val="22"/>
          <w:szCs w:val="22"/>
        </w:rPr>
        <w:t>İzmir suikastı</w:t>
      </w:r>
    </w:p>
    <w:p w:rsidR="004732EF" w:rsidRPr="00984E9F" w:rsidRDefault="004732EF" w:rsidP="004732EF">
      <w:pPr>
        <w:numPr>
          <w:ilvl w:val="0"/>
          <w:numId w:val="9"/>
        </w:numPr>
        <w:ind w:right="-499"/>
        <w:rPr>
          <w:sz w:val="22"/>
          <w:szCs w:val="22"/>
        </w:rPr>
      </w:pPr>
      <w:r w:rsidRPr="00984E9F">
        <w:rPr>
          <w:sz w:val="22"/>
          <w:szCs w:val="22"/>
        </w:rPr>
        <w:t xml:space="preserve"> Menemen olayı</w:t>
      </w:r>
    </w:p>
    <w:p w:rsidR="004732EF" w:rsidRPr="00984E9F" w:rsidRDefault="004732EF" w:rsidP="004732EF">
      <w:pPr>
        <w:ind w:right="-499"/>
        <w:rPr>
          <w:b/>
          <w:sz w:val="22"/>
          <w:szCs w:val="22"/>
        </w:rPr>
      </w:pPr>
      <w:r w:rsidRPr="00984E9F">
        <w:rPr>
          <w:b/>
          <w:sz w:val="22"/>
          <w:szCs w:val="22"/>
        </w:rPr>
        <w:t xml:space="preserve">Bu olayların </w:t>
      </w:r>
      <w:r w:rsidRPr="00984E9F">
        <w:rPr>
          <w:b/>
          <w:sz w:val="22"/>
          <w:szCs w:val="22"/>
          <w:u w:val="single"/>
        </w:rPr>
        <w:t>ortak özelliği</w:t>
      </w:r>
      <w:r w:rsidRPr="00984E9F">
        <w:rPr>
          <w:b/>
          <w:sz w:val="22"/>
          <w:szCs w:val="22"/>
        </w:rPr>
        <w:t xml:space="preserve"> aşağıdakilerden hangisidir?</w:t>
      </w:r>
    </w:p>
    <w:p w:rsidR="004732EF" w:rsidRPr="00984E9F" w:rsidRDefault="004732EF" w:rsidP="004732EF">
      <w:pPr>
        <w:ind w:right="-499"/>
        <w:rPr>
          <w:sz w:val="22"/>
          <w:szCs w:val="22"/>
        </w:rPr>
      </w:pPr>
      <w:r w:rsidRPr="00984E9F">
        <w:rPr>
          <w:b/>
          <w:sz w:val="22"/>
          <w:szCs w:val="22"/>
        </w:rPr>
        <w:t>A)</w:t>
      </w:r>
      <w:r w:rsidRPr="00984E9F">
        <w:rPr>
          <w:sz w:val="22"/>
          <w:szCs w:val="22"/>
        </w:rPr>
        <w:t xml:space="preserve"> Mustafa Kemal ve </w:t>
      </w:r>
      <w:proofErr w:type="gramStart"/>
      <w:r w:rsidRPr="00984E9F">
        <w:rPr>
          <w:sz w:val="22"/>
          <w:szCs w:val="22"/>
        </w:rPr>
        <w:t>inkılaplara</w:t>
      </w:r>
      <w:proofErr w:type="gramEnd"/>
      <w:r w:rsidRPr="00984E9F">
        <w:rPr>
          <w:sz w:val="22"/>
          <w:szCs w:val="22"/>
        </w:rPr>
        <w:t xml:space="preserve"> karşı olmaları</w:t>
      </w:r>
    </w:p>
    <w:p w:rsidR="004732EF" w:rsidRPr="00984E9F" w:rsidRDefault="004732EF" w:rsidP="004732EF">
      <w:pPr>
        <w:ind w:right="-499"/>
        <w:rPr>
          <w:sz w:val="22"/>
          <w:szCs w:val="22"/>
        </w:rPr>
      </w:pPr>
      <w:r w:rsidRPr="00984E9F">
        <w:rPr>
          <w:b/>
          <w:sz w:val="22"/>
          <w:szCs w:val="22"/>
        </w:rPr>
        <w:t>B)</w:t>
      </w:r>
      <w:r w:rsidRPr="00984E9F">
        <w:rPr>
          <w:sz w:val="22"/>
          <w:szCs w:val="22"/>
        </w:rPr>
        <w:t xml:space="preserve"> Halkın çoğunluğu tarafından desteklenmeleri</w:t>
      </w:r>
    </w:p>
    <w:p w:rsidR="004732EF" w:rsidRPr="00984E9F" w:rsidRDefault="004732EF" w:rsidP="004732EF">
      <w:pPr>
        <w:ind w:right="-499"/>
        <w:rPr>
          <w:sz w:val="22"/>
          <w:szCs w:val="22"/>
        </w:rPr>
      </w:pPr>
      <w:r w:rsidRPr="00984E9F">
        <w:rPr>
          <w:b/>
          <w:sz w:val="22"/>
          <w:szCs w:val="22"/>
        </w:rPr>
        <w:t>C)</w:t>
      </w:r>
      <w:r w:rsidRPr="00984E9F">
        <w:rPr>
          <w:sz w:val="22"/>
          <w:szCs w:val="22"/>
        </w:rPr>
        <w:t xml:space="preserve"> Çok partili demokratik hayata karşı olmaları</w:t>
      </w:r>
    </w:p>
    <w:p w:rsidR="004732EF" w:rsidRPr="00984E9F" w:rsidRDefault="004732EF" w:rsidP="004732EF">
      <w:pPr>
        <w:ind w:right="-499"/>
        <w:rPr>
          <w:sz w:val="22"/>
          <w:szCs w:val="22"/>
        </w:rPr>
      </w:pPr>
      <w:r w:rsidRPr="00984E9F">
        <w:rPr>
          <w:b/>
          <w:sz w:val="22"/>
          <w:szCs w:val="22"/>
        </w:rPr>
        <w:t>D)</w:t>
      </w:r>
      <w:r w:rsidRPr="00984E9F">
        <w:rPr>
          <w:sz w:val="22"/>
          <w:szCs w:val="22"/>
        </w:rPr>
        <w:t xml:space="preserve"> Dini amaçlı hareket olmaları</w:t>
      </w:r>
    </w:p>
    <w:p w:rsidR="00BD24D6" w:rsidRPr="00984E9F" w:rsidRDefault="00F61D0C" w:rsidP="004732EF">
      <w:pPr>
        <w:jc w:val="both"/>
        <w:rPr>
          <w:b/>
          <w:sz w:val="22"/>
          <w:szCs w:val="22"/>
        </w:rPr>
      </w:pPr>
      <w:r w:rsidRPr="00984E9F">
        <w:rPr>
          <w:b/>
          <w:sz w:val="22"/>
          <w:szCs w:val="22"/>
        </w:rPr>
        <w:t xml:space="preserve"> </w:t>
      </w:r>
    </w:p>
    <w:p w:rsidR="00D530E0" w:rsidRPr="00984E9F" w:rsidRDefault="00984E9F" w:rsidP="00D530E0">
      <w:pPr>
        <w:rPr>
          <w:bCs/>
          <w:color w:val="000000"/>
          <w:sz w:val="22"/>
          <w:szCs w:val="22"/>
        </w:rPr>
      </w:pPr>
      <w:r w:rsidRPr="00984E9F">
        <w:rPr>
          <w:b/>
          <w:sz w:val="22"/>
          <w:szCs w:val="22"/>
        </w:rPr>
        <w:t>15</w:t>
      </w:r>
      <w:r w:rsidR="008E7002" w:rsidRPr="00984E9F">
        <w:rPr>
          <w:b/>
          <w:bCs/>
          <w:color w:val="000000"/>
          <w:sz w:val="22"/>
          <w:szCs w:val="22"/>
        </w:rPr>
        <w:t>-</w:t>
      </w:r>
      <w:r w:rsidR="00BD24D6" w:rsidRPr="00984E9F">
        <w:rPr>
          <w:b/>
          <w:sz w:val="22"/>
          <w:szCs w:val="22"/>
        </w:rPr>
        <w:t xml:space="preserve"> </w:t>
      </w:r>
      <w:r w:rsidR="00D530E0" w:rsidRPr="00984E9F">
        <w:rPr>
          <w:b/>
          <w:sz w:val="22"/>
          <w:szCs w:val="22"/>
        </w:rPr>
        <w:t xml:space="preserve"> </w:t>
      </w:r>
      <w:r w:rsidR="00BD24D6" w:rsidRPr="00984E9F">
        <w:rPr>
          <w:b/>
          <w:bCs/>
          <w:color w:val="000000"/>
          <w:sz w:val="22"/>
          <w:szCs w:val="22"/>
        </w:rPr>
        <w:t>•</w:t>
      </w:r>
      <w:r w:rsidR="00BD24D6" w:rsidRPr="00984E9F">
        <w:rPr>
          <w:bCs/>
          <w:color w:val="000000"/>
          <w:sz w:val="22"/>
          <w:szCs w:val="22"/>
        </w:rPr>
        <w:t xml:space="preserve"> Düzenli ordunun, Yunanlılara karşı I. İnönü Savaşı’nı kazanması yurdu sevince boğdu. Halkın düzenli orduya güveni arttı. </w:t>
      </w:r>
    </w:p>
    <w:p w:rsidR="00BD24D6" w:rsidRPr="00984E9F" w:rsidRDefault="00BD24D6" w:rsidP="00D530E0">
      <w:pPr>
        <w:rPr>
          <w:color w:val="000000"/>
          <w:sz w:val="22"/>
          <w:szCs w:val="22"/>
        </w:rPr>
      </w:pPr>
      <w:r w:rsidRPr="00984E9F">
        <w:rPr>
          <w:bCs/>
          <w:color w:val="000000"/>
          <w:sz w:val="22"/>
          <w:szCs w:val="22"/>
        </w:rPr>
        <w:t xml:space="preserve">    </w:t>
      </w:r>
      <w:r w:rsidR="00D530E0" w:rsidRPr="00984E9F">
        <w:rPr>
          <w:bCs/>
          <w:color w:val="000000"/>
          <w:sz w:val="22"/>
          <w:szCs w:val="22"/>
        </w:rPr>
        <w:t xml:space="preserve">    </w:t>
      </w:r>
      <w:r w:rsidRPr="00984E9F">
        <w:rPr>
          <w:b/>
          <w:bCs/>
          <w:color w:val="000000"/>
          <w:sz w:val="22"/>
          <w:szCs w:val="22"/>
        </w:rPr>
        <w:t xml:space="preserve"> •</w:t>
      </w:r>
      <w:r w:rsidRPr="00984E9F">
        <w:rPr>
          <w:bCs/>
          <w:color w:val="000000"/>
          <w:sz w:val="22"/>
          <w:szCs w:val="22"/>
        </w:rPr>
        <w:t xml:space="preserve"> İtilaf Devletleri, I. İnönü Savaşı’nı kazanan Türkiye Büyük Millet Meclisi </w:t>
      </w:r>
      <w:r w:rsidR="00C72ED9" w:rsidRPr="00984E9F">
        <w:rPr>
          <w:bCs/>
          <w:color w:val="000000"/>
          <w:sz w:val="22"/>
          <w:szCs w:val="22"/>
        </w:rPr>
        <w:t>Hükümetini</w:t>
      </w:r>
      <w:r w:rsidRPr="00984E9F">
        <w:rPr>
          <w:bCs/>
          <w:color w:val="000000"/>
          <w:sz w:val="22"/>
          <w:szCs w:val="22"/>
        </w:rPr>
        <w:t xml:space="preserve"> Londra Konferansı’na davet etti. </w:t>
      </w:r>
    </w:p>
    <w:p w:rsidR="00BD24D6" w:rsidRPr="00984E9F" w:rsidRDefault="00BD24D6" w:rsidP="00BD24D6">
      <w:pPr>
        <w:autoSpaceDE w:val="0"/>
        <w:autoSpaceDN w:val="0"/>
        <w:adjustRightInd w:val="0"/>
        <w:spacing w:line="201" w:lineRule="atLeast"/>
        <w:rPr>
          <w:color w:val="000000"/>
          <w:sz w:val="22"/>
          <w:szCs w:val="22"/>
        </w:rPr>
      </w:pPr>
      <w:r w:rsidRPr="00984E9F">
        <w:rPr>
          <w:b/>
          <w:bCs/>
          <w:color w:val="000000"/>
          <w:sz w:val="22"/>
          <w:szCs w:val="22"/>
        </w:rPr>
        <w:t xml:space="preserve">Verilen bu bilgilerden I. İnönü Savaşı ile ilgili çıkarılabilecek </w:t>
      </w:r>
      <w:r w:rsidRPr="00984E9F">
        <w:rPr>
          <w:b/>
          <w:bCs/>
          <w:color w:val="000000"/>
          <w:sz w:val="22"/>
          <w:szCs w:val="22"/>
          <w:u w:val="single"/>
        </w:rPr>
        <w:t xml:space="preserve">ortak sonuç </w:t>
      </w:r>
      <w:r w:rsidRPr="00984E9F">
        <w:rPr>
          <w:b/>
          <w:bCs/>
          <w:color w:val="000000"/>
          <w:sz w:val="22"/>
          <w:szCs w:val="22"/>
        </w:rPr>
        <w:t>aşağıdaki</w:t>
      </w:r>
      <w:r w:rsidRPr="00984E9F">
        <w:rPr>
          <w:b/>
          <w:bCs/>
          <w:color w:val="000000"/>
          <w:sz w:val="22"/>
          <w:szCs w:val="22"/>
        </w:rPr>
        <w:softHyphen/>
        <w:t xml:space="preserve">lerden hangisidir?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A)</w:t>
      </w:r>
      <w:r w:rsidRPr="00984E9F">
        <w:rPr>
          <w:color w:val="000000"/>
          <w:sz w:val="22"/>
          <w:szCs w:val="22"/>
        </w:rPr>
        <w:t xml:space="preserve"> Ulusal ve uluslararası alanda etkili olmuştur.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B)</w:t>
      </w:r>
      <w:r w:rsidRPr="00984E9F">
        <w:rPr>
          <w:color w:val="000000"/>
          <w:sz w:val="22"/>
          <w:szCs w:val="22"/>
        </w:rPr>
        <w:t xml:space="preserve"> Türkiye - Yunanistan sınırı belirlenmiştir. </w:t>
      </w:r>
    </w:p>
    <w:p w:rsidR="00782913" w:rsidRPr="00984E9F" w:rsidRDefault="00BD24D6" w:rsidP="00782913">
      <w:pPr>
        <w:autoSpaceDE w:val="0"/>
        <w:autoSpaceDN w:val="0"/>
        <w:adjustRightInd w:val="0"/>
        <w:spacing w:line="201" w:lineRule="atLeast"/>
        <w:rPr>
          <w:color w:val="000000"/>
          <w:sz w:val="22"/>
          <w:szCs w:val="22"/>
        </w:rPr>
      </w:pPr>
      <w:r w:rsidRPr="00984E9F">
        <w:rPr>
          <w:b/>
          <w:color w:val="000000"/>
          <w:sz w:val="22"/>
          <w:szCs w:val="22"/>
        </w:rPr>
        <w:t>C)</w:t>
      </w:r>
      <w:r w:rsidRPr="00984E9F">
        <w:rPr>
          <w:color w:val="000000"/>
          <w:sz w:val="22"/>
          <w:szCs w:val="22"/>
        </w:rPr>
        <w:t xml:space="preserve"> TBMM’nin uluslararası alandaki saygınlığını artırmıştır. </w:t>
      </w:r>
    </w:p>
    <w:p w:rsidR="00782913" w:rsidRPr="00984E9F" w:rsidRDefault="00BD24D6" w:rsidP="004732EF">
      <w:pPr>
        <w:autoSpaceDE w:val="0"/>
        <w:autoSpaceDN w:val="0"/>
        <w:adjustRightInd w:val="0"/>
        <w:spacing w:line="201" w:lineRule="atLeast"/>
        <w:rPr>
          <w:color w:val="000000"/>
          <w:sz w:val="22"/>
          <w:szCs w:val="22"/>
        </w:rPr>
      </w:pPr>
      <w:r w:rsidRPr="00984E9F">
        <w:rPr>
          <w:b/>
          <w:color w:val="000000"/>
          <w:sz w:val="22"/>
          <w:szCs w:val="22"/>
        </w:rPr>
        <w:t>D)</w:t>
      </w:r>
      <w:r w:rsidRPr="00984E9F">
        <w:rPr>
          <w:color w:val="000000"/>
          <w:sz w:val="22"/>
          <w:szCs w:val="22"/>
        </w:rPr>
        <w:t xml:space="preserve"> Kurtuluş Savaşı’nın askerî safhası sona ermiştir.</w:t>
      </w:r>
      <w:r w:rsidR="00782913" w:rsidRPr="00984E9F">
        <w:rPr>
          <w:sz w:val="22"/>
          <w:szCs w:val="22"/>
        </w:rPr>
        <w:t xml:space="preserve"> </w:t>
      </w:r>
    </w:p>
    <w:p w:rsidR="00782913" w:rsidRPr="00984E9F" w:rsidRDefault="00782913" w:rsidP="00BD24D6">
      <w:pPr>
        <w:rPr>
          <w:color w:val="000000"/>
          <w:sz w:val="22"/>
          <w:szCs w:val="22"/>
        </w:rPr>
      </w:pPr>
    </w:p>
    <w:p w:rsidR="00A43933" w:rsidRPr="00984E9F" w:rsidRDefault="00A43933" w:rsidP="00334215">
      <w:pPr>
        <w:rPr>
          <w:b/>
          <w:sz w:val="22"/>
          <w:szCs w:val="22"/>
        </w:rPr>
      </w:pPr>
    </w:p>
    <w:p w:rsidR="00984E9F" w:rsidRPr="00984E9F" w:rsidRDefault="00984E9F" w:rsidP="00984E9F">
      <w:pPr>
        <w:jc w:val="both"/>
        <w:rPr>
          <w:sz w:val="22"/>
          <w:szCs w:val="22"/>
        </w:rPr>
      </w:pPr>
      <w:r w:rsidRPr="00984E9F">
        <w:rPr>
          <w:b/>
          <w:sz w:val="22"/>
          <w:szCs w:val="22"/>
        </w:rPr>
        <w:t>16.</w:t>
      </w:r>
      <w:r w:rsidRPr="00984E9F">
        <w:rPr>
          <w:sz w:val="22"/>
          <w:szCs w:val="22"/>
        </w:rPr>
        <w:t xml:space="preserve"> Saltanatın kaldırılmasının bazı sonuçları şunlardır:</w:t>
      </w:r>
    </w:p>
    <w:p w:rsidR="00984E9F" w:rsidRPr="00984E9F" w:rsidRDefault="00984E9F" w:rsidP="00984E9F">
      <w:pPr>
        <w:numPr>
          <w:ilvl w:val="0"/>
          <w:numId w:val="14"/>
        </w:numPr>
        <w:ind w:left="284" w:hanging="284"/>
        <w:jc w:val="both"/>
        <w:rPr>
          <w:sz w:val="22"/>
          <w:szCs w:val="22"/>
        </w:rPr>
      </w:pPr>
      <w:r w:rsidRPr="00984E9F">
        <w:rPr>
          <w:sz w:val="22"/>
          <w:szCs w:val="22"/>
        </w:rPr>
        <w:t>Cumhuriyetin ilanı için önemli bir adım atılmıştır.</w:t>
      </w:r>
    </w:p>
    <w:p w:rsidR="00984E9F" w:rsidRPr="00984E9F" w:rsidRDefault="00984E9F" w:rsidP="00984E9F">
      <w:pPr>
        <w:numPr>
          <w:ilvl w:val="0"/>
          <w:numId w:val="14"/>
        </w:numPr>
        <w:ind w:left="284" w:hanging="284"/>
        <w:jc w:val="both"/>
        <w:rPr>
          <w:sz w:val="22"/>
          <w:szCs w:val="22"/>
        </w:rPr>
      </w:pPr>
      <w:r w:rsidRPr="00984E9F">
        <w:rPr>
          <w:sz w:val="22"/>
          <w:szCs w:val="22"/>
        </w:rPr>
        <w:t>Ülke içerisindeki iki ayrı yönetim sona ermiştir.</w:t>
      </w:r>
    </w:p>
    <w:p w:rsidR="00984E9F" w:rsidRPr="00984E9F" w:rsidRDefault="00984E9F" w:rsidP="00984E9F">
      <w:pPr>
        <w:numPr>
          <w:ilvl w:val="0"/>
          <w:numId w:val="14"/>
        </w:numPr>
        <w:ind w:left="284" w:hanging="284"/>
        <w:jc w:val="both"/>
        <w:rPr>
          <w:sz w:val="22"/>
          <w:szCs w:val="22"/>
        </w:rPr>
      </w:pPr>
      <w:r w:rsidRPr="00984E9F">
        <w:rPr>
          <w:sz w:val="22"/>
          <w:szCs w:val="22"/>
        </w:rPr>
        <w:t>TBMM hükümeti ülkenin tek temsilcisi haline gelmiştir.</w:t>
      </w:r>
    </w:p>
    <w:p w:rsidR="00984E9F" w:rsidRPr="00984E9F" w:rsidRDefault="00984E9F" w:rsidP="00984E9F">
      <w:pPr>
        <w:ind w:firstLine="227"/>
        <w:jc w:val="both"/>
        <w:rPr>
          <w:b/>
          <w:sz w:val="22"/>
          <w:szCs w:val="22"/>
        </w:rPr>
      </w:pPr>
      <w:r w:rsidRPr="00984E9F">
        <w:rPr>
          <w:b/>
          <w:sz w:val="22"/>
          <w:szCs w:val="22"/>
        </w:rPr>
        <w:t xml:space="preserve">Buna göre, aşağıdakilerden hangisinin gerçekleşmesi yolunda </w:t>
      </w:r>
      <w:r w:rsidRPr="00984E9F">
        <w:rPr>
          <w:b/>
          <w:sz w:val="22"/>
          <w:szCs w:val="22"/>
          <w:u w:val="single"/>
        </w:rPr>
        <w:t>önemli bir adım</w:t>
      </w:r>
      <w:r w:rsidRPr="00984E9F">
        <w:rPr>
          <w:b/>
          <w:sz w:val="22"/>
          <w:szCs w:val="22"/>
        </w:rPr>
        <w:t xml:space="preserve"> atılmıştır?</w:t>
      </w:r>
    </w:p>
    <w:p w:rsidR="00984E9F" w:rsidRPr="00984E9F" w:rsidRDefault="00984E9F" w:rsidP="00984E9F">
      <w:pPr>
        <w:jc w:val="both"/>
        <w:rPr>
          <w:sz w:val="22"/>
          <w:szCs w:val="22"/>
        </w:rPr>
      </w:pPr>
      <w:r w:rsidRPr="00984E9F">
        <w:rPr>
          <w:b/>
          <w:sz w:val="22"/>
          <w:szCs w:val="22"/>
        </w:rPr>
        <w:t>A)</w:t>
      </w:r>
      <w:r w:rsidRPr="00984E9F">
        <w:rPr>
          <w:sz w:val="22"/>
          <w:szCs w:val="22"/>
        </w:rPr>
        <w:t xml:space="preserve"> Ulusal egemenlik</w:t>
      </w:r>
      <w:r w:rsidRPr="00984E9F">
        <w:rPr>
          <w:sz w:val="22"/>
          <w:szCs w:val="22"/>
        </w:rPr>
        <w:tab/>
      </w:r>
      <w:r w:rsidRPr="00984E9F">
        <w:rPr>
          <w:sz w:val="22"/>
          <w:szCs w:val="22"/>
        </w:rPr>
        <w:tab/>
      </w:r>
      <w:r w:rsidRPr="00984E9F">
        <w:rPr>
          <w:b/>
          <w:sz w:val="22"/>
          <w:szCs w:val="22"/>
        </w:rPr>
        <w:t>B)</w:t>
      </w:r>
      <w:r w:rsidRPr="00984E9F">
        <w:rPr>
          <w:sz w:val="22"/>
          <w:szCs w:val="22"/>
        </w:rPr>
        <w:t xml:space="preserve"> Ulusal bağımsızlık</w:t>
      </w:r>
    </w:p>
    <w:p w:rsidR="00984E9F" w:rsidRPr="00984E9F" w:rsidRDefault="00984E9F" w:rsidP="00984E9F">
      <w:pPr>
        <w:jc w:val="both"/>
        <w:rPr>
          <w:sz w:val="22"/>
          <w:szCs w:val="22"/>
        </w:rPr>
      </w:pPr>
      <w:r w:rsidRPr="00984E9F">
        <w:rPr>
          <w:b/>
          <w:sz w:val="22"/>
          <w:szCs w:val="22"/>
        </w:rPr>
        <w:t>C)</w:t>
      </w:r>
      <w:r w:rsidRPr="00984E9F">
        <w:rPr>
          <w:sz w:val="22"/>
          <w:szCs w:val="22"/>
        </w:rPr>
        <w:t xml:space="preserve"> Toprak bağımsızlığı</w:t>
      </w:r>
      <w:r w:rsidRPr="00984E9F">
        <w:rPr>
          <w:sz w:val="22"/>
          <w:szCs w:val="22"/>
        </w:rPr>
        <w:tab/>
      </w:r>
      <w:r w:rsidRPr="00984E9F">
        <w:rPr>
          <w:sz w:val="22"/>
          <w:szCs w:val="22"/>
        </w:rPr>
        <w:tab/>
      </w:r>
      <w:r w:rsidRPr="00984E9F">
        <w:rPr>
          <w:b/>
          <w:sz w:val="22"/>
          <w:szCs w:val="22"/>
        </w:rPr>
        <w:t>D)</w:t>
      </w:r>
      <w:r w:rsidRPr="00984E9F">
        <w:rPr>
          <w:sz w:val="22"/>
          <w:szCs w:val="22"/>
        </w:rPr>
        <w:t xml:space="preserve"> Uluslar arası eşitlik</w:t>
      </w:r>
    </w:p>
    <w:p w:rsidR="00984E9F" w:rsidRDefault="00984E9F" w:rsidP="00984E9F">
      <w:pPr>
        <w:tabs>
          <w:tab w:val="left" w:pos="1455"/>
        </w:tabs>
        <w:rPr>
          <w:b/>
          <w:sz w:val="22"/>
          <w:szCs w:val="22"/>
        </w:rPr>
      </w:pPr>
      <w:r w:rsidRPr="00984E9F">
        <w:rPr>
          <w:b/>
          <w:sz w:val="22"/>
          <w:szCs w:val="22"/>
        </w:rPr>
        <w:t xml:space="preserve">   </w:t>
      </w:r>
    </w:p>
    <w:p w:rsidR="00984E9F" w:rsidRDefault="00AA2316" w:rsidP="00984E9F">
      <w:pPr>
        <w:tabs>
          <w:tab w:val="left" w:pos="1455"/>
        </w:tabs>
        <w:rPr>
          <w:b/>
          <w:sz w:val="22"/>
          <w:szCs w:val="22"/>
        </w:rPr>
      </w:pPr>
      <w:r>
        <w:fldChar w:fldCharType="begin"/>
      </w:r>
      <w:r>
        <w:instrText xml:space="preserve"> HYPERLINK "http://www.sorubak.com" </w:instrText>
      </w:r>
      <w:r>
        <w:fldChar w:fldCharType="separate"/>
      </w:r>
      <w:r w:rsidRPr="003A6978">
        <w:rPr>
          <w:rStyle w:val="Kpr"/>
        </w:rPr>
        <w:t>www.sorubak.com</w:t>
      </w:r>
      <w:r>
        <w:fldChar w:fldCharType="end"/>
      </w:r>
      <w:r>
        <w:t xml:space="preserve"> </w:t>
      </w: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Pr="00984E9F" w:rsidRDefault="00984E9F" w:rsidP="00984E9F">
      <w:pPr>
        <w:tabs>
          <w:tab w:val="left" w:pos="1455"/>
        </w:tabs>
        <w:rPr>
          <w:b/>
          <w:sz w:val="22"/>
          <w:szCs w:val="22"/>
        </w:rPr>
      </w:pPr>
      <w:r w:rsidRPr="00984E9F">
        <w:rPr>
          <w:b/>
          <w:sz w:val="22"/>
          <w:szCs w:val="22"/>
        </w:rPr>
        <w:lastRenderedPageBreak/>
        <w:t xml:space="preserve"> </w:t>
      </w:r>
    </w:p>
    <w:p w:rsidR="00984E9F" w:rsidRPr="00984E9F" w:rsidRDefault="00984E9F" w:rsidP="00984E9F">
      <w:pPr>
        <w:tabs>
          <w:tab w:val="left" w:pos="1455"/>
        </w:tabs>
        <w:rPr>
          <w:b/>
          <w:sz w:val="22"/>
          <w:szCs w:val="22"/>
        </w:rPr>
      </w:pPr>
      <w:r w:rsidRPr="00984E9F">
        <w:rPr>
          <w:b/>
          <w:sz w:val="22"/>
          <w:szCs w:val="22"/>
        </w:rPr>
        <w:t xml:space="preserve">             I                                      II</w:t>
      </w:r>
    </w:p>
    <w:p w:rsidR="00984E9F" w:rsidRPr="00984E9F" w:rsidRDefault="00387861" w:rsidP="00984E9F">
      <w:pPr>
        <w:tabs>
          <w:tab w:val="left" w:pos="1455"/>
        </w:tabs>
        <w:rPr>
          <w:sz w:val="22"/>
          <w:szCs w:val="22"/>
        </w:rPr>
      </w:pPr>
      <w:r>
        <w:rPr>
          <w:noProof/>
          <w:sz w:val="22"/>
          <w:szCs w:val="22"/>
        </w:rPr>
        <w:drawing>
          <wp:anchor distT="0" distB="0" distL="114300" distR="114300" simplePos="0" relativeHeight="251657728" behindDoc="1" locked="0" layoutInCell="1" allowOverlap="1">
            <wp:simplePos x="0" y="0"/>
            <wp:positionH relativeFrom="column">
              <wp:posOffset>1575435</wp:posOffset>
            </wp:positionH>
            <wp:positionV relativeFrom="paragraph">
              <wp:posOffset>3810</wp:posOffset>
            </wp:positionV>
            <wp:extent cx="1524000" cy="934720"/>
            <wp:effectExtent l="19050" t="0" r="0" b="0"/>
            <wp:wrapNone/>
            <wp:docPr id="55" name="Resim 55" descr="Adsı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dsız 2"/>
                    <pic:cNvPicPr>
                      <a:picLocks noChangeAspect="1" noChangeArrowheads="1"/>
                    </pic:cNvPicPr>
                  </pic:nvPicPr>
                  <pic:blipFill>
                    <a:blip r:embed="rId10" cstate="print"/>
                    <a:srcRect/>
                    <a:stretch>
                      <a:fillRect/>
                    </a:stretch>
                  </pic:blipFill>
                  <pic:spPr bwMode="auto">
                    <a:xfrm>
                      <a:off x="0" y="0"/>
                      <a:ext cx="1524000" cy="934720"/>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6704" behindDoc="1" locked="0" layoutInCell="1" allowOverlap="1">
            <wp:simplePos x="0" y="0"/>
            <wp:positionH relativeFrom="column">
              <wp:posOffset>3810</wp:posOffset>
            </wp:positionH>
            <wp:positionV relativeFrom="paragraph">
              <wp:posOffset>3810</wp:posOffset>
            </wp:positionV>
            <wp:extent cx="1457325" cy="857885"/>
            <wp:effectExtent l="19050" t="0" r="9525" b="0"/>
            <wp:wrapNone/>
            <wp:docPr id="54" name="Resim 5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dsız"/>
                    <pic:cNvPicPr>
                      <a:picLocks noChangeAspect="1" noChangeArrowheads="1"/>
                    </pic:cNvPicPr>
                  </pic:nvPicPr>
                  <pic:blipFill>
                    <a:blip r:embed="rId11" cstate="print"/>
                    <a:srcRect/>
                    <a:stretch>
                      <a:fillRect/>
                    </a:stretch>
                  </pic:blipFill>
                  <pic:spPr bwMode="auto">
                    <a:xfrm>
                      <a:off x="0" y="0"/>
                      <a:ext cx="1457325" cy="857885"/>
                    </a:xfrm>
                    <a:prstGeom prst="rect">
                      <a:avLst/>
                    </a:prstGeom>
                    <a:noFill/>
                    <a:ln w="9525">
                      <a:noFill/>
                      <a:miter lim="800000"/>
                      <a:headEnd/>
                      <a:tailEnd/>
                    </a:ln>
                  </pic:spPr>
                </pic:pic>
              </a:graphicData>
            </a:graphic>
          </wp:anchor>
        </w:drawing>
      </w:r>
    </w:p>
    <w:p w:rsidR="00984E9F" w:rsidRPr="00984E9F" w:rsidRDefault="00984E9F" w:rsidP="00984E9F">
      <w:pPr>
        <w:tabs>
          <w:tab w:val="left" w:pos="1455"/>
        </w:tabs>
        <w:rPr>
          <w:sz w:val="22"/>
          <w:szCs w:val="22"/>
        </w:rPr>
      </w:pPr>
      <w:r w:rsidRPr="00984E9F">
        <w:rPr>
          <w:sz w:val="22"/>
          <w:szCs w:val="22"/>
        </w:rPr>
        <w:t xml:space="preserve">                                </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387861" w:rsidP="00984E9F">
      <w:pPr>
        <w:tabs>
          <w:tab w:val="left" w:pos="1455"/>
        </w:tabs>
        <w:rPr>
          <w:b/>
          <w:sz w:val="22"/>
          <w:szCs w:val="22"/>
        </w:rPr>
      </w:pPr>
      <w:r>
        <w:rPr>
          <w:noProof/>
          <w:sz w:val="22"/>
          <w:szCs w:val="22"/>
        </w:rPr>
        <w:drawing>
          <wp:anchor distT="0" distB="0" distL="114300" distR="114300" simplePos="0" relativeHeight="251659776" behindDoc="1" locked="0" layoutInCell="1" allowOverlap="1">
            <wp:simplePos x="0" y="0"/>
            <wp:positionH relativeFrom="column">
              <wp:posOffset>1575435</wp:posOffset>
            </wp:positionH>
            <wp:positionV relativeFrom="paragraph">
              <wp:posOffset>184150</wp:posOffset>
            </wp:positionV>
            <wp:extent cx="1457325" cy="826135"/>
            <wp:effectExtent l="19050" t="0" r="9525" b="0"/>
            <wp:wrapNone/>
            <wp:docPr id="57" name="Resim 5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dsız"/>
                    <pic:cNvPicPr>
                      <a:picLocks noChangeAspect="1" noChangeArrowheads="1"/>
                    </pic:cNvPicPr>
                  </pic:nvPicPr>
                  <pic:blipFill>
                    <a:blip r:embed="rId12" cstate="print"/>
                    <a:srcRect/>
                    <a:stretch>
                      <a:fillRect/>
                    </a:stretch>
                  </pic:blipFill>
                  <pic:spPr bwMode="auto">
                    <a:xfrm>
                      <a:off x="0" y="0"/>
                      <a:ext cx="1457325" cy="826135"/>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8752" behindDoc="1" locked="0" layoutInCell="1" allowOverlap="1">
            <wp:simplePos x="0" y="0"/>
            <wp:positionH relativeFrom="column">
              <wp:posOffset>-91440</wp:posOffset>
            </wp:positionH>
            <wp:positionV relativeFrom="paragraph">
              <wp:posOffset>184150</wp:posOffset>
            </wp:positionV>
            <wp:extent cx="1400175" cy="866775"/>
            <wp:effectExtent l="19050" t="0" r="9525" b="0"/>
            <wp:wrapNone/>
            <wp:docPr id="56" name="Resim 56" descr="Adsız">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Adsız">
                      <a:hlinkClick r:id="rId13"/>
                    </pic:cNvPr>
                    <pic:cNvPicPr>
                      <a:picLocks noChangeAspect="1" noChangeArrowheads="1"/>
                    </pic:cNvPicPr>
                  </pic:nvPicPr>
                  <pic:blipFill>
                    <a:blip r:embed="rId14" cstate="print"/>
                    <a:srcRect/>
                    <a:stretch>
                      <a:fillRect/>
                    </a:stretch>
                  </pic:blipFill>
                  <pic:spPr bwMode="auto">
                    <a:xfrm>
                      <a:off x="0" y="0"/>
                      <a:ext cx="1400175" cy="866775"/>
                    </a:xfrm>
                    <a:prstGeom prst="rect">
                      <a:avLst/>
                    </a:prstGeom>
                    <a:noFill/>
                    <a:ln w="9525">
                      <a:noFill/>
                      <a:miter lim="800000"/>
                      <a:headEnd/>
                      <a:tailEnd/>
                    </a:ln>
                  </pic:spPr>
                </pic:pic>
              </a:graphicData>
            </a:graphic>
          </wp:anchor>
        </w:drawing>
      </w:r>
      <w:r w:rsidR="00984E9F" w:rsidRPr="00984E9F">
        <w:rPr>
          <w:b/>
          <w:sz w:val="22"/>
          <w:szCs w:val="22"/>
        </w:rPr>
        <w:t xml:space="preserve">               III                                      IV</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jc w:val="both"/>
        <w:rPr>
          <w:b/>
          <w:sz w:val="22"/>
          <w:szCs w:val="22"/>
          <w:u w:val="single"/>
        </w:rPr>
      </w:pPr>
      <w:r w:rsidRPr="00984E9F">
        <w:rPr>
          <w:b/>
          <w:sz w:val="22"/>
          <w:szCs w:val="22"/>
        </w:rPr>
        <w:t xml:space="preserve">17-Yukarıdakilerden hangisi Cumhuriyet döneminde sağlık alanında yapılan çalışmalar arasında </w:t>
      </w:r>
      <w:r w:rsidRPr="00984E9F">
        <w:rPr>
          <w:b/>
          <w:sz w:val="22"/>
          <w:szCs w:val="22"/>
          <w:u w:val="single"/>
        </w:rPr>
        <w:t>gösterilemez?</w:t>
      </w:r>
    </w:p>
    <w:p w:rsidR="00984E9F" w:rsidRPr="00984E9F" w:rsidRDefault="00984E9F" w:rsidP="00984E9F">
      <w:pPr>
        <w:rPr>
          <w:sz w:val="22"/>
          <w:szCs w:val="22"/>
        </w:rPr>
      </w:pPr>
      <w:r w:rsidRPr="00984E9F">
        <w:rPr>
          <w:sz w:val="22"/>
          <w:szCs w:val="22"/>
        </w:rPr>
        <w:t xml:space="preserve">A) I                  B) </w:t>
      </w:r>
      <w:proofErr w:type="gramStart"/>
      <w:r w:rsidRPr="00984E9F">
        <w:rPr>
          <w:sz w:val="22"/>
          <w:szCs w:val="22"/>
        </w:rPr>
        <w:t>II           C</w:t>
      </w:r>
      <w:proofErr w:type="gramEnd"/>
      <w:r w:rsidRPr="00984E9F">
        <w:rPr>
          <w:sz w:val="22"/>
          <w:szCs w:val="22"/>
        </w:rPr>
        <w:t>) III              D) IV</w:t>
      </w:r>
    </w:p>
    <w:p w:rsidR="00984E9F" w:rsidRPr="00984E9F" w:rsidRDefault="00984E9F" w:rsidP="00984E9F">
      <w:pPr>
        <w:rPr>
          <w:b/>
          <w:sz w:val="22"/>
          <w:szCs w:val="22"/>
        </w:rPr>
      </w:pPr>
    </w:p>
    <w:p w:rsidR="00984E9F" w:rsidRPr="00984E9F" w:rsidRDefault="00984E9F" w:rsidP="00984E9F">
      <w:pPr>
        <w:rPr>
          <w:sz w:val="22"/>
          <w:szCs w:val="22"/>
        </w:rPr>
      </w:pPr>
      <w:r w:rsidRPr="00984E9F">
        <w:rPr>
          <w:b/>
          <w:sz w:val="22"/>
          <w:szCs w:val="22"/>
        </w:rPr>
        <w:t>18-</w:t>
      </w:r>
      <w:r w:rsidRPr="00984E9F">
        <w:rPr>
          <w:sz w:val="22"/>
          <w:szCs w:val="22"/>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984E9F" w:rsidRPr="00984E9F" w:rsidRDefault="00984E9F" w:rsidP="00984E9F">
      <w:pPr>
        <w:rPr>
          <w:b/>
          <w:sz w:val="22"/>
          <w:szCs w:val="22"/>
        </w:rPr>
      </w:pPr>
      <w:r w:rsidRPr="00984E9F">
        <w:rPr>
          <w:b/>
          <w:sz w:val="22"/>
          <w:szCs w:val="22"/>
        </w:rPr>
        <w:t>Aşağıdakilerden hangisi bu kararların alınma amaçlarından birisidir?</w:t>
      </w:r>
    </w:p>
    <w:p w:rsidR="00984E9F" w:rsidRPr="00984E9F" w:rsidRDefault="00984E9F" w:rsidP="00984E9F">
      <w:pPr>
        <w:rPr>
          <w:sz w:val="22"/>
          <w:szCs w:val="22"/>
        </w:rPr>
      </w:pPr>
      <w:r w:rsidRPr="00984E9F">
        <w:rPr>
          <w:b/>
          <w:sz w:val="22"/>
          <w:szCs w:val="22"/>
        </w:rPr>
        <w:t>A)</w:t>
      </w:r>
      <w:r w:rsidRPr="00984E9F">
        <w:rPr>
          <w:sz w:val="22"/>
          <w:szCs w:val="22"/>
        </w:rPr>
        <w:t>Toplumda ayrıcalıklara yol açabilecek etkileri engellemek.</w:t>
      </w:r>
    </w:p>
    <w:p w:rsidR="00984E9F" w:rsidRPr="00984E9F" w:rsidRDefault="00984E9F" w:rsidP="00984E9F">
      <w:pPr>
        <w:rPr>
          <w:sz w:val="22"/>
          <w:szCs w:val="22"/>
        </w:rPr>
      </w:pPr>
      <w:r w:rsidRPr="00984E9F">
        <w:rPr>
          <w:b/>
          <w:sz w:val="22"/>
          <w:szCs w:val="22"/>
        </w:rPr>
        <w:t>B)</w:t>
      </w:r>
      <w:r w:rsidRPr="00984E9F">
        <w:rPr>
          <w:sz w:val="22"/>
          <w:szCs w:val="22"/>
        </w:rPr>
        <w:t>Dilde sadeleştirmeyi gerçekleştirmek</w:t>
      </w:r>
    </w:p>
    <w:p w:rsidR="00984E9F" w:rsidRPr="00984E9F" w:rsidRDefault="00984E9F" w:rsidP="00984E9F">
      <w:pPr>
        <w:rPr>
          <w:sz w:val="22"/>
          <w:szCs w:val="22"/>
        </w:rPr>
      </w:pPr>
      <w:r w:rsidRPr="00984E9F">
        <w:rPr>
          <w:b/>
          <w:sz w:val="22"/>
          <w:szCs w:val="22"/>
        </w:rPr>
        <w:t>C)</w:t>
      </w:r>
      <w:r w:rsidRPr="00984E9F">
        <w:rPr>
          <w:sz w:val="22"/>
          <w:szCs w:val="22"/>
        </w:rPr>
        <w:t>Halkın yönetime katılmasını sağlamak</w:t>
      </w:r>
    </w:p>
    <w:p w:rsidR="00984E9F" w:rsidRPr="00984E9F" w:rsidRDefault="00984E9F" w:rsidP="00984E9F">
      <w:pPr>
        <w:rPr>
          <w:sz w:val="22"/>
          <w:szCs w:val="22"/>
        </w:rPr>
      </w:pPr>
      <w:r w:rsidRPr="00984E9F">
        <w:rPr>
          <w:b/>
          <w:sz w:val="22"/>
          <w:szCs w:val="22"/>
        </w:rPr>
        <w:t>D)</w:t>
      </w:r>
      <w:r w:rsidRPr="00984E9F">
        <w:rPr>
          <w:sz w:val="22"/>
          <w:szCs w:val="22"/>
        </w:rPr>
        <w:t>Yeni hukuk sisteminin kurulmasına yardımcı olmak.</w:t>
      </w:r>
    </w:p>
    <w:p w:rsidR="00984E9F" w:rsidRPr="00984E9F" w:rsidRDefault="00984E9F" w:rsidP="00984E9F">
      <w:pPr>
        <w:autoSpaceDE w:val="0"/>
        <w:autoSpaceDN w:val="0"/>
        <w:adjustRightInd w:val="0"/>
        <w:rPr>
          <w:sz w:val="22"/>
          <w:szCs w:val="22"/>
        </w:rPr>
      </w:pPr>
    </w:p>
    <w:p w:rsidR="00984E9F" w:rsidRPr="00984E9F" w:rsidRDefault="00984E9F" w:rsidP="00984E9F">
      <w:pPr>
        <w:autoSpaceDE w:val="0"/>
        <w:autoSpaceDN w:val="0"/>
        <w:adjustRightInd w:val="0"/>
        <w:rPr>
          <w:bCs/>
          <w:sz w:val="22"/>
          <w:szCs w:val="22"/>
        </w:rPr>
      </w:pPr>
      <w:r w:rsidRPr="00984E9F">
        <w:rPr>
          <w:sz w:val="22"/>
          <w:szCs w:val="22"/>
        </w:rPr>
        <w:t xml:space="preserve">19) </w:t>
      </w:r>
      <w:r w:rsidRPr="00984E9F">
        <w:rPr>
          <w:bCs/>
          <w:sz w:val="22"/>
          <w:szCs w:val="22"/>
        </w:rPr>
        <w:t xml:space="preserve"> </w:t>
      </w:r>
      <w:r w:rsidRPr="00984E9F">
        <w:rPr>
          <w:sz w:val="22"/>
          <w:szCs w:val="22"/>
        </w:rPr>
        <w:t xml:space="preserve">Nutuk İngilizce Almanca Fransızca ve Rusçanın yer aldığı 11 dile tercüme edilerek yayınlanmıştır. </w:t>
      </w:r>
    </w:p>
    <w:p w:rsidR="00984E9F" w:rsidRPr="00984E9F" w:rsidRDefault="00984E9F" w:rsidP="00984E9F">
      <w:pPr>
        <w:rPr>
          <w:bCs/>
          <w:sz w:val="22"/>
          <w:szCs w:val="22"/>
        </w:rPr>
      </w:pPr>
    </w:p>
    <w:p w:rsidR="00984E9F" w:rsidRPr="00984E9F" w:rsidRDefault="00387861" w:rsidP="00984E9F">
      <w:pPr>
        <w:rPr>
          <w:bCs/>
          <w:sz w:val="22"/>
          <w:szCs w:val="22"/>
        </w:rPr>
      </w:pPr>
      <w:r>
        <w:rPr>
          <w:bCs/>
          <w:noProof/>
          <w:sz w:val="22"/>
          <w:szCs w:val="22"/>
        </w:rPr>
        <w:drawing>
          <wp:anchor distT="0" distB="0" distL="114300" distR="114300" simplePos="0" relativeHeight="251660800" behindDoc="0" locked="0" layoutInCell="1" allowOverlap="1">
            <wp:simplePos x="0" y="0"/>
            <wp:positionH relativeFrom="column">
              <wp:posOffset>226695</wp:posOffset>
            </wp:positionH>
            <wp:positionV relativeFrom="paragraph">
              <wp:posOffset>17145</wp:posOffset>
            </wp:positionV>
            <wp:extent cx="2195830" cy="953770"/>
            <wp:effectExtent l="19050" t="0" r="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lum bright="4000" contrast="-6000"/>
                    </a:blip>
                    <a:srcRect/>
                    <a:stretch>
                      <a:fillRect/>
                    </a:stretch>
                  </pic:blipFill>
                  <pic:spPr bwMode="auto">
                    <a:xfrm>
                      <a:off x="0" y="0"/>
                      <a:ext cx="2195830" cy="953770"/>
                    </a:xfrm>
                    <a:prstGeom prst="rect">
                      <a:avLst/>
                    </a:prstGeom>
                    <a:noFill/>
                    <a:ln w="9525">
                      <a:noFill/>
                      <a:miter lim="800000"/>
                      <a:headEnd/>
                      <a:tailEnd/>
                    </a:ln>
                  </pic:spPr>
                </pic:pic>
              </a:graphicData>
            </a:graphic>
          </wp:anchor>
        </w:drawing>
      </w: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sz w:val="22"/>
          <w:szCs w:val="22"/>
        </w:rPr>
      </w:pPr>
      <w:r w:rsidRPr="00984E9F">
        <w:rPr>
          <w:bCs/>
          <w:sz w:val="22"/>
          <w:szCs w:val="22"/>
        </w:rPr>
        <w:t xml:space="preserve">Bu durum aşağıdakilerden hangisinin göstergesidir? </w:t>
      </w:r>
    </w:p>
    <w:p w:rsidR="00984E9F" w:rsidRDefault="00984E9F" w:rsidP="00984E9F">
      <w:pPr>
        <w:rPr>
          <w:sz w:val="22"/>
          <w:szCs w:val="22"/>
        </w:rPr>
      </w:pPr>
    </w:p>
    <w:p w:rsidR="00984E9F" w:rsidRPr="00984E9F" w:rsidRDefault="00984E9F" w:rsidP="00984E9F">
      <w:pPr>
        <w:rPr>
          <w:sz w:val="22"/>
          <w:szCs w:val="22"/>
        </w:rPr>
      </w:pPr>
      <w:r>
        <w:rPr>
          <w:sz w:val="22"/>
          <w:szCs w:val="22"/>
        </w:rPr>
        <w:t>A</w:t>
      </w:r>
      <w:r w:rsidRPr="00984E9F">
        <w:rPr>
          <w:sz w:val="22"/>
          <w:szCs w:val="22"/>
        </w:rPr>
        <w:t xml:space="preserve">) Evrensel bir nitelikte olduğu </w:t>
      </w:r>
    </w:p>
    <w:p w:rsidR="00984E9F" w:rsidRPr="00984E9F" w:rsidRDefault="00984E9F" w:rsidP="00984E9F">
      <w:pPr>
        <w:rPr>
          <w:sz w:val="22"/>
          <w:szCs w:val="22"/>
        </w:rPr>
      </w:pPr>
      <w:r>
        <w:rPr>
          <w:sz w:val="22"/>
          <w:szCs w:val="22"/>
        </w:rPr>
        <w:t>B</w:t>
      </w:r>
      <w:r w:rsidRPr="00984E9F">
        <w:rPr>
          <w:sz w:val="22"/>
          <w:szCs w:val="22"/>
        </w:rPr>
        <w:t xml:space="preserve">) Siyasi bağları geliştirmeye çalıştığı </w:t>
      </w:r>
    </w:p>
    <w:p w:rsidR="00984E9F" w:rsidRPr="00984E9F" w:rsidRDefault="00984E9F" w:rsidP="00984E9F">
      <w:pPr>
        <w:rPr>
          <w:sz w:val="22"/>
          <w:szCs w:val="22"/>
        </w:rPr>
      </w:pPr>
      <w:r>
        <w:rPr>
          <w:sz w:val="22"/>
          <w:szCs w:val="22"/>
        </w:rPr>
        <w:t>C</w:t>
      </w:r>
      <w:r w:rsidRPr="00984E9F">
        <w:rPr>
          <w:sz w:val="22"/>
          <w:szCs w:val="22"/>
        </w:rPr>
        <w:t xml:space="preserve">) Ekonomik bir amaç güdüldüğü </w:t>
      </w:r>
    </w:p>
    <w:p w:rsidR="00984E9F" w:rsidRPr="00984E9F" w:rsidRDefault="00984E9F" w:rsidP="00984E9F">
      <w:pPr>
        <w:autoSpaceDE w:val="0"/>
        <w:autoSpaceDN w:val="0"/>
        <w:adjustRightInd w:val="0"/>
        <w:rPr>
          <w:bCs/>
          <w:sz w:val="22"/>
          <w:szCs w:val="22"/>
        </w:rPr>
      </w:pPr>
      <w:r>
        <w:rPr>
          <w:sz w:val="22"/>
          <w:szCs w:val="22"/>
        </w:rPr>
        <w:t>D</w:t>
      </w:r>
      <w:r w:rsidRPr="00984E9F">
        <w:rPr>
          <w:sz w:val="22"/>
          <w:szCs w:val="22"/>
        </w:rPr>
        <w:t xml:space="preserve">) En çok İngilizce baskısının olduğu </w:t>
      </w:r>
    </w:p>
    <w:p w:rsidR="00984E9F" w:rsidRPr="00984E9F" w:rsidRDefault="00984E9F" w:rsidP="00984E9F">
      <w:pPr>
        <w:jc w:val="both"/>
        <w:rPr>
          <w:b/>
          <w:sz w:val="22"/>
          <w:szCs w:val="22"/>
        </w:rPr>
      </w:pPr>
    </w:p>
    <w:p w:rsidR="00984E9F" w:rsidRPr="00984E9F" w:rsidRDefault="00984E9F" w:rsidP="00984E9F">
      <w:pPr>
        <w:jc w:val="both"/>
        <w:rPr>
          <w:sz w:val="22"/>
          <w:szCs w:val="22"/>
        </w:rPr>
      </w:pPr>
      <w:r w:rsidRPr="00984E9F">
        <w:rPr>
          <w:b/>
          <w:sz w:val="22"/>
          <w:szCs w:val="22"/>
        </w:rPr>
        <w:t xml:space="preserve">20. </w:t>
      </w:r>
      <w:r w:rsidRPr="00984E9F">
        <w:rPr>
          <w:sz w:val="22"/>
          <w:szCs w:val="22"/>
        </w:rPr>
        <w:t xml:space="preserve">Mustafa Kemal Paşa Lozan görüşmelerine katılacak </w:t>
      </w:r>
    </w:p>
    <w:p w:rsidR="00984E9F" w:rsidRPr="00984E9F" w:rsidRDefault="00984E9F" w:rsidP="00984E9F">
      <w:pPr>
        <w:jc w:val="both"/>
        <w:rPr>
          <w:sz w:val="22"/>
          <w:szCs w:val="22"/>
        </w:rPr>
      </w:pPr>
      <w:r w:rsidRPr="00984E9F">
        <w:rPr>
          <w:sz w:val="22"/>
          <w:szCs w:val="22"/>
        </w:rPr>
        <w:t xml:space="preserve">Türk heyetinden “Misak-ı Milli’den taviz verilmemesi </w:t>
      </w:r>
    </w:p>
    <w:p w:rsidR="00984E9F" w:rsidRPr="00984E9F" w:rsidRDefault="00984E9F" w:rsidP="00984E9F">
      <w:pPr>
        <w:jc w:val="both"/>
        <w:rPr>
          <w:sz w:val="22"/>
          <w:szCs w:val="22"/>
        </w:rPr>
      </w:pPr>
      <w:proofErr w:type="gramStart"/>
      <w:r w:rsidRPr="00984E9F">
        <w:rPr>
          <w:sz w:val="22"/>
          <w:szCs w:val="22"/>
        </w:rPr>
        <w:t>ve</w:t>
      </w:r>
      <w:proofErr w:type="gramEnd"/>
      <w:r w:rsidRPr="00984E9F">
        <w:rPr>
          <w:sz w:val="22"/>
          <w:szCs w:val="22"/>
        </w:rPr>
        <w:t xml:space="preserve"> kapitülasyonların kesinlikle kaldırılması” konusunda </w:t>
      </w:r>
    </w:p>
    <w:p w:rsidR="00984E9F" w:rsidRPr="00984E9F" w:rsidRDefault="00984E9F" w:rsidP="00984E9F">
      <w:pPr>
        <w:jc w:val="both"/>
        <w:rPr>
          <w:sz w:val="22"/>
          <w:szCs w:val="22"/>
        </w:rPr>
      </w:pPr>
      <w:proofErr w:type="gramStart"/>
      <w:r w:rsidRPr="00984E9F">
        <w:rPr>
          <w:sz w:val="22"/>
          <w:szCs w:val="22"/>
        </w:rPr>
        <w:t>ısrarlı</w:t>
      </w:r>
      <w:proofErr w:type="gramEnd"/>
      <w:r w:rsidRPr="00984E9F">
        <w:rPr>
          <w:sz w:val="22"/>
          <w:szCs w:val="22"/>
        </w:rPr>
        <w:t xml:space="preserve"> olunmasını istemiştir.</w:t>
      </w:r>
    </w:p>
    <w:p w:rsidR="00984E9F" w:rsidRPr="00984E9F" w:rsidRDefault="00984E9F" w:rsidP="00984E9F">
      <w:pPr>
        <w:ind w:left="340" w:hanging="340"/>
        <w:jc w:val="both"/>
        <w:rPr>
          <w:b/>
          <w:sz w:val="22"/>
          <w:szCs w:val="22"/>
        </w:rPr>
      </w:pPr>
      <w:r w:rsidRPr="00984E9F">
        <w:rPr>
          <w:b/>
          <w:sz w:val="22"/>
          <w:szCs w:val="22"/>
        </w:rPr>
        <w:t>Atatürk bu talimatla aşağıdakilerden hangisinden kesinlikle</w:t>
      </w:r>
    </w:p>
    <w:p w:rsidR="00984E9F" w:rsidRPr="00984E9F" w:rsidRDefault="00984E9F" w:rsidP="00984E9F">
      <w:pPr>
        <w:ind w:left="340" w:hanging="340"/>
        <w:jc w:val="both"/>
        <w:rPr>
          <w:b/>
          <w:sz w:val="22"/>
          <w:szCs w:val="22"/>
        </w:rPr>
      </w:pPr>
      <w:proofErr w:type="gramStart"/>
      <w:r w:rsidRPr="00984E9F">
        <w:rPr>
          <w:b/>
          <w:sz w:val="22"/>
          <w:szCs w:val="22"/>
        </w:rPr>
        <w:t>ödün</w:t>
      </w:r>
      <w:proofErr w:type="gramEnd"/>
      <w:r w:rsidRPr="00984E9F">
        <w:rPr>
          <w:b/>
          <w:sz w:val="22"/>
          <w:szCs w:val="22"/>
        </w:rPr>
        <w:t xml:space="preserve"> verilmemesini istemiştir?</w:t>
      </w:r>
    </w:p>
    <w:p w:rsidR="00984E9F" w:rsidRPr="00984E9F" w:rsidRDefault="00984E9F" w:rsidP="00984E9F">
      <w:pPr>
        <w:ind w:left="340" w:hanging="340"/>
        <w:jc w:val="both"/>
        <w:rPr>
          <w:b/>
          <w:sz w:val="22"/>
          <w:szCs w:val="22"/>
        </w:rPr>
      </w:pP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 xml:space="preserve">Egemenlik ve Cumhuriyetçilik </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Vatanın bütünlüğü ve ulusal bağımsızlık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Ulusçuluk ve Halkçılık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Laiklik ve insan hakları</w:t>
      </w:r>
    </w:p>
    <w:p w:rsidR="00984E9F" w:rsidRPr="00984E9F" w:rsidRDefault="00984E9F" w:rsidP="00984E9F">
      <w:pPr>
        <w:ind w:left="-720" w:right="203"/>
        <w:rPr>
          <w:b/>
          <w:sz w:val="22"/>
          <w:szCs w:val="22"/>
        </w:rPr>
      </w:pPr>
      <w:r w:rsidRPr="00984E9F">
        <w:rPr>
          <w:b/>
          <w:sz w:val="22"/>
          <w:szCs w:val="22"/>
        </w:rPr>
        <w:t xml:space="preserve">      </w:t>
      </w:r>
    </w:p>
    <w:p w:rsidR="00A43933" w:rsidRPr="00984E9F" w:rsidRDefault="00A43933" w:rsidP="00984E9F">
      <w:pPr>
        <w:jc w:val="right"/>
        <w:rPr>
          <w:b/>
          <w:sz w:val="22"/>
          <w:szCs w:val="22"/>
        </w:rPr>
      </w:pPr>
    </w:p>
    <w:sectPr w:rsidR="00A43933" w:rsidRPr="00984E9F" w:rsidSect="00B27D74">
      <w:type w:val="continuous"/>
      <w:pgSz w:w="11906" w:h="16838"/>
      <w:pgMar w:top="180" w:right="206" w:bottom="180" w:left="36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6C9" w:rsidRDefault="008C66C9" w:rsidP="00A70639">
      <w:r>
        <w:separator/>
      </w:r>
    </w:p>
  </w:endnote>
  <w:endnote w:type="continuationSeparator" w:id="0">
    <w:p w:rsidR="008C66C9" w:rsidRDefault="008C66C9" w:rsidP="00A70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6C9" w:rsidRDefault="008C66C9" w:rsidP="00A70639">
      <w:r>
        <w:separator/>
      </w:r>
    </w:p>
  </w:footnote>
  <w:footnote w:type="continuationSeparator" w:id="0">
    <w:p w:rsidR="008C66C9" w:rsidRDefault="008C66C9" w:rsidP="00A70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9D0"/>
    <w:multiLevelType w:val="hybridMultilevel"/>
    <w:tmpl w:val="1FCC5AEA"/>
    <w:lvl w:ilvl="0" w:tplc="032AC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66054"/>
    <w:multiLevelType w:val="hybridMultilevel"/>
    <w:tmpl w:val="19C85FD6"/>
    <w:lvl w:ilvl="0" w:tplc="194E4B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EC332B"/>
    <w:multiLevelType w:val="hybridMultilevel"/>
    <w:tmpl w:val="F1BA27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863C8"/>
    <w:multiLevelType w:val="hybridMultilevel"/>
    <w:tmpl w:val="BE065E5A"/>
    <w:lvl w:ilvl="0" w:tplc="185CDE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A7667"/>
    <w:multiLevelType w:val="hybridMultilevel"/>
    <w:tmpl w:val="43DCD85A"/>
    <w:lvl w:ilvl="0" w:tplc="8CDE9EE8">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0E6451"/>
    <w:multiLevelType w:val="hybridMultilevel"/>
    <w:tmpl w:val="EDDEFFF8"/>
    <w:lvl w:ilvl="0" w:tplc="6700F7D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3A07189"/>
    <w:multiLevelType w:val="hybridMultilevel"/>
    <w:tmpl w:val="A7945CC4"/>
    <w:lvl w:ilvl="0" w:tplc="55647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180DE2"/>
    <w:multiLevelType w:val="hybridMultilevel"/>
    <w:tmpl w:val="4F46817E"/>
    <w:lvl w:ilvl="0" w:tplc="32EAAF0C">
      <w:start w:val="1"/>
      <w:numFmt w:val="upperLetter"/>
      <w:lvlText w:val="%1)"/>
      <w:lvlJc w:val="left"/>
      <w:pPr>
        <w:ind w:left="465" w:hanging="360"/>
      </w:pPr>
      <w:rPr>
        <w:rFonts w:hint="default"/>
        <w:b/>
        <w:color w:val="00000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37934743"/>
    <w:multiLevelType w:val="hybridMultilevel"/>
    <w:tmpl w:val="D13C7B2E"/>
    <w:lvl w:ilvl="0" w:tplc="B9128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9C63D4"/>
    <w:multiLevelType w:val="hybridMultilevel"/>
    <w:tmpl w:val="D9C4E272"/>
    <w:lvl w:ilvl="0" w:tplc="ED961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583EEF"/>
    <w:multiLevelType w:val="hybridMultilevel"/>
    <w:tmpl w:val="A0320FA6"/>
    <w:lvl w:ilvl="0" w:tplc="D76022B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FB5747D"/>
    <w:multiLevelType w:val="hybridMultilevel"/>
    <w:tmpl w:val="DB500E5C"/>
    <w:lvl w:ilvl="0" w:tplc="5A3ABA90">
      <w:start w:val="1"/>
      <w:numFmt w:val="upperLetter"/>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C9312E2"/>
    <w:multiLevelType w:val="hybridMultilevel"/>
    <w:tmpl w:val="6B28529C"/>
    <w:lvl w:ilvl="0" w:tplc="27B6C2BE">
      <w:start w:val="1"/>
      <w:numFmt w:val="upperLetter"/>
      <w:lvlText w:val="%1)"/>
      <w:lvlJc w:val="left"/>
      <w:pPr>
        <w:ind w:left="720" w:hanging="360"/>
      </w:pPr>
      <w:rPr>
        <w:rFonts w:hint="default"/>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AC0842"/>
    <w:multiLevelType w:val="hybridMultilevel"/>
    <w:tmpl w:val="2D3CDFB6"/>
    <w:lvl w:ilvl="0" w:tplc="F760A2B2">
      <w:start w:val="2"/>
      <w:numFmt w:val="bullet"/>
      <w:lvlText w:val=""/>
      <w:lvlJc w:val="left"/>
      <w:pPr>
        <w:ind w:left="1067" w:hanging="360"/>
      </w:pPr>
      <w:rPr>
        <w:rFonts w:ascii="Symbol" w:eastAsia="Times New Roman" w:hAnsi="Symbol" w:cs="Times New Roman" w:hint="default"/>
      </w:rPr>
    </w:lvl>
    <w:lvl w:ilvl="1" w:tplc="041F0003" w:tentative="1">
      <w:start w:val="1"/>
      <w:numFmt w:val="bullet"/>
      <w:lvlText w:val="o"/>
      <w:lvlJc w:val="left"/>
      <w:pPr>
        <w:ind w:left="1787" w:hanging="360"/>
      </w:pPr>
      <w:rPr>
        <w:rFonts w:ascii="Courier New" w:hAnsi="Courier New" w:cs="Courier New" w:hint="default"/>
      </w:rPr>
    </w:lvl>
    <w:lvl w:ilvl="2" w:tplc="041F0005" w:tentative="1">
      <w:start w:val="1"/>
      <w:numFmt w:val="bullet"/>
      <w:lvlText w:val=""/>
      <w:lvlJc w:val="left"/>
      <w:pPr>
        <w:ind w:left="2507" w:hanging="360"/>
      </w:pPr>
      <w:rPr>
        <w:rFonts w:ascii="Wingdings" w:hAnsi="Wingdings" w:hint="default"/>
      </w:rPr>
    </w:lvl>
    <w:lvl w:ilvl="3" w:tplc="041F0001" w:tentative="1">
      <w:start w:val="1"/>
      <w:numFmt w:val="bullet"/>
      <w:lvlText w:val=""/>
      <w:lvlJc w:val="left"/>
      <w:pPr>
        <w:ind w:left="3227" w:hanging="360"/>
      </w:pPr>
      <w:rPr>
        <w:rFonts w:ascii="Symbol" w:hAnsi="Symbol" w:hint="default"/>
      </w:rPr>
    </w:lvl>
    <w:lvl w:ilvl="4" w:tplc="041F0003" w:tentative="1">
      <w:start w:val="1"/>
      <w:numFmt w:val="bullet"/>
      <w:lvlText w:val="o"/>
      <w:lvlJc w:val="left"/>
      <w:pPr>
        <w:ind w:left="3947" w:hanging="360"/>
      </w:pPr>
      <w:rPr>
        <w:rFonts w:ascii="Courier New" w:hAnsi="Courier New" w:cs="Courier New" w:hint="default"/>
      </w:rPr>
    </w:lvl>
    <w:lvl w:ilvl="5" w:tplc="041F0005" w:tentative="1">
      <w:start w:val="1"/>
      <w:numFmt w:val="bullet"/>
      <w:lvlText w:val=""/>
      <w:lvlJc w:val="left"/>
      <w:pPr>
        <w:ind w:left="4667" w:hanging="360"/>
      </w:pPr>
      <w:rPr>
        <w:rFonts w:ascii="Wingdings" w:hAnsi="Wingdings" w:hint="default"/>
      </w:rPr>
    </w:lvl>
    <w:lvl w:ilvl="6" w:tplc="041F0001" w:tentative="1">
      <w:start w:val="1"/>
      <w:numFmt w:val="bullet"/>
      <w:lvlText w:val=""/>
      <w:lvlJc w:val="left"/>
      <w:pPr>
        <w:ind w:left="5387" w:hanging="360"/>
      </w:pPr>
      <w:rPr>
        <w:rFonts w:ascii="Symbol" w:hAnsi="Symbol" w:hint="default"/>
      </w:rPr>
    </w:lvl>
    <w:lvl w:ilvl="7" w:tplc="041F0003" w:tentative="1">
      <w:start w:val="1"/>
      <w:numFmt w:val="bullet"/>
      <w:lvlText w:val="o"/>
      <w:lvlJc w:val="left"/>
      <w:pPr>
        <w:ind w:left="6107" w:hanging="360"/>
      </w:pPr>
      <w:rPr>
        <w:rFonts w:ascii="Courier New" w:hAnsi="Courier New" w:cs="Courier New" w:hint="default"/>
      </w:rPr>
    </w:lvl>
    <w:lvl w:ilvl="8" w:tplc="041F0005" w:tentative="1">
      <w:start w:val="1"/>
      <w:numFmt w:val="bullet"/>
      <w:lvlText w:val=""/>
      <w:lvlJc w:val="left"/>
      <w:pPr>
        <w:ind w:left="6827" w:hanging="360"/>
      </w:pPr>
      <w:rPr>
        <w:rFonts w:ascii="Wingdings" w:hAnsi="Wingdings" w:hint="default"/>
      </w:rPr>
    </w:lvl>
  </w:abstractNum>
  <w:abstractNum w:abstractNumId="14">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1"/>
  </w:num>
  <w:num w:numId="5">
    <w:abstractNumId w:val="9"/>
  </w:num>
  <w:num w:numId="6">
    <w:abstractNumId w:val="12"/>
  </w:num>
  <w:num w:numId="7">
    <w:abstractNumId w:val="1"/>
  </w:num>
  <w:num w:numId="8">
    <w:abstractNumId w:val="4"/>
  </w:num>
  <w:num w:numId="9">
    <w:abstractNumId w:val="14"/>
  </w:num>
  <w:num w:numId="10">
    <w:abstractNumId w:val="10"/>
  </w:num>
  <w:num w:numId="11">
    <w:abstractNumId w:val="6"/>
  </w:num>
  <w:num w:numId="12">
    <w:abstractNumId w:val="7"/>
  </w:num>
  <w:num w:numId="13">
    <w:abstractNumId w:val="8"/>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846B4"/>
    <w:rsid w:val="00027444"/>
    <w:rsid w:val="0004639E"/>
    <w:rsid w:val="00046EC3"/>
    <w:rsid w:val="000776DE"/>
    <w:rsid w:val="00140AB8"/>
    <w:rsid w:val="001642C3"/>
    <w:rsid w:val="00166485"/>
    <w:rsid w:val="00172331"/>
    <w:rsid w:val="0019341A"/>
    <w:rsid w:val="001964F5"/>
    <w:rsid w:val="001968BD"/>
    <w:rsid w:val="001A04CD"/>
    <w:rsid w:val="001E3083"/>
    <w:rsid w:val="001E5C1E"/>
    <w:rsid w:val="00224BD4"/>
    <w:rsid w:val="00237A0F"/>
    <w:rsid w:val="002561C5"/>
    <w:rsid w:val="00256FAC"/>
    <w:rsid w:val="00265790"/>
    <w:rsid w:val="00295327"/>
    <w:rsid w:val="0029538B"/>
    <w:rsid w:val="002A4648"/>
    <w:rsid w:val="002A60B6"/>
    <w:rsid w:val="002B0C52"/>
    <w:rsid w:val="002E5FB9"/>
    <w:rsid w:val="00321E3A"/>
    <w:rsid w:val="003318D0"/>
    <w:rsid w:val="00334215"/>
    <w:rsid w:val="0038020B"/>
    <w:rsid w:val="00387861"/>
    <w:rsid w:val="00395427"/>
    <w:rsid w:val="00395827"/>
    <w:rsid w:val="003A2180"/>
    <w:rsid w:val="003F07D3"/>
    <w:rsid w:val="003F5C80"/>
    <w:rsid w:val="003F5F8D"/>
    <w:rsid w:val="003F77B9"/>
    <w:rsid w:val="0042191C"/>
    <w:rsid w:val="004467B9"/>
    <w:rsid w:val="00471A14"/>
    <w:rsid w:val="004732EF"/>
    <w:rsid w:val="0049090E"/>
    <w:rsid w:val="004B66B0"/>
    <w:rsid w:val="004B6B82"/>
    <w:rsid w:val="004C4E35"/>
    <w:rsid w:val="004F0164"/>
    <w:rsid w:val="00507EDB"/>
    <w:rsid w:val="00545A27"/>
    <w:rsid w:val="00582A91"/>
    <w:rsid w:val="005846B4"/>
    <w:rsid w:val="006459D0"/>
    <w:rsid w:val="00681C07"/>
    <w:rsid w:val="006B1D47"/>
    <w:rsid w:val="006B4C90"/>
    <w:rsid w:val="006B55B8"/>
    <w:rsid w:val="006E080C"/>
    <w:rsid w:val="006E2F6D"/>
    <w:rsid w:val="006E32DA"/>
    <w:rsid w:val="006F2A38"/>
    <w:rsid w:val="006F4DBE"/>
    <w:rsid w:val="006F7DB5"/>
    <w:rsid w:val="0076581B"/>
    <w:rsid w:val="00782913"/>
    <w:rsid w:val="007B3C37"/>
    <w:rsid w:val="00802A9E"/>
    <w:rsid w:val="00816510"/>
    <w:rsid w:val="00876C32"/>
    <w:rsid w:val="008B45AF"/>
    <w:rsid w:val="008C66C9"/>
    <w:rsid w:val="008D07D4"/>
    <w:rsid w:val="008E5957"/>
    <w:rsid w:val="008E7002"/>
    <w:rsid w:val="008F0BAD"/>
    <w:rsid w:val="00904903"/>
    <w:rsid w:val="00955D24"/>
    <w:rsid w:val="00984E9F"/>
    <w:rsid w:val="009B629E"/>
    <w:rsid w:val="009C6B14"/>
    <w:rsid w:val="009E3E5C"/>
    <w:rsid w:val="00A04F2D"/>
    <w:rsid w:val="00A32E95"/>
    <w:rsid w:val="00A43933"/>
    <w:rsid w:val="00A44D59"/>
    <w:rsid w:val="00A70639"/>
    <w:rsid w:val="00A8405B"/>
    <w:rsid w:val="00A94F8D"/>
    <w:rsid w:val="00AA2316"/>
    <w:rsid w:val="00AD090B"/>
    <w:rsid w:val="00B26C1A"/>
    <w:rsid w:val="00B27D74"/>
    <w:rsid w:val="00B80203"/>
    <w:rsid w:val="00BD24D6"/>
    <w:rsid w:val="00BF3065"/>
    <w:rsid w:val="00BF5149"/>
    <w:rsid w:val="00C21717"/>
    <w:rsid w:val="00C47080"/>
    <w:rsid w:val="00C72ED9"/>
    <w:rsid w:val="00C90F2F"/>
    <w:rsid w:val="00C9309E"/>
    <w:rsid w:val="00C941A8"/>
    <w:rsid w:val="00C97DBB"/>
    <w:rsid w:val="00CE56AE"/>
    <w:rsid w:val="00CF587C"/>
    <w:rsid w:val="00CF7683"/>
    <w:rsid w:val="00D530E0"/>
    <w:rsid w:val="00D65B96"/>
    <w:rsid w:val="00D85A65"/>
    <w:rsid w:val="00D86006"/>
    <w:rsid w:val="00DA6326"/>
    <w:rsid w:val="00DD1396"/>
    <w:rsid w:val="00DF5963"/>
    <w:rsid w:val="00E04E9F"/>
    <w:rsid w:val="00E26E68"/>
    <w:rsid w:val="00E447CF"/>
    <w:rsid w:val="00E75380"/>
    <w:rsid w:val="00E97BBB"/>
    <w:rsid w:val="00F558DA"/>
    <w:rsid w:val="00F61D00"/>
    <w:rsid w:val="00F61D0C"/>
    <w:rsid w:val="00F7417B"/>
    <w:rsid w:val="00FC55D3"/>
    <w:rsid w:val="00FE48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rules v:ext="edit">
        <o:r id="V:Rule1" type="callout" idref="#_x0000_s1037"/>
        <o:r id="V:Rule8" type="connector" idref="#_x0000_s1062"/>
        <o:r id="V:Rule9" type="connector" idref="#_x0000_s1061"/>
        <o:r id="V:Rule10" type="connector" idref="#_x0000_s1066"/>
        <o:r id="V:Rule11" type="connector" idref="#_x0000_s1065"/>
        <o:r id="V:Rule12" type="connector" idref="#_x0000_s1063"/>
        <o:r id="V:Rule13"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46B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941A8"/>
    <w:rPr>
      <w:b/>
      <w:bCs/>
      <w:i w:val="0"/>
      <w:iCs w:val="0"/>
    </w:rPr>
  </w:style>
  <w:style w:type="character" w:styleId="Kpr">
    <w:name w:val="Hyperlink"/>
    <w:rsid w:val="0019341A"/>
    <w:rPr>
      <w:color w:val="0000FF"/>
      <w:u w:val="single"/>
    </w:rPr>
  </w:style>
  <w:style w:type="paragraph" w:styleId="stbilgi">
    <w:name w:val="header"/>
    <w:basedOn w:val="Normal"/>
    <w:link w:val="stbilgiChar"/>
    <w:rsid w:val="00A70639"/>
    <w:pPr>
      <w:tabs>
        <w:tab w:val="center" w:pos="4536"/>
        <w:tab w:val="right" w:pos="9072"/>
      </w:tabs>
    </w:pPr>
  </w:style>
  <w:style w:type="character" w:customStyle="1" w:styleId="stbilgiChar">
    <w:name w:val="Üstbilgi Char"/>
    <w:link w:val="stbilgi"/>
    <w:rsid w:val="00A70639"/>
    <w:rPr>
      <w:sz w:val="24"/>
      <w:szCs w:val="24"/>
    </w:rPr>
  </w:style>
  <w:style w:type="paragraph" w:styleId="Altbilgi">
    <w:name w:val="footer"/>
    <w:basedOn w:val="Normal"/>
    <w:link w:val="AltbilgiChar"/>
    <w:rsid w:val="00A70639"/>
    <w:pPr>
      <w:tabs>
        <w:tab w:val="center" w:pos="4536"/>
        <w:tab w:val="right" w:pos="9072"/>
      </w:tabs>
    </w:pPr>
  </w:style>
  <w:style w:type="character" w:customStyle="1" w:styleId="AltbilgiChar">
    <w:name w:val="Altbilgi Char"/>
    <w:link w:val="Altbilgi"/>
    <w:rsid w:val="00A70639"/>
    <w:rPr>
      <w:sz w:val="24"/>
      <w:szCs w:val="24"/>
    </w:rPr>
  </w:style>
  <w:style w:type="paragraph" w:customStyle="1" w:styleId="Pa25">
    <w:name w:val="Pa25"/>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19">
    <w:name w:val="Pa19"/>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6E080C"/>
    <w:pPr>
      <w:autoSpaceDE w:val="0"/>
      <w:autoSpaceDN w:val="0"/>
      <w:adjustRightInd w:val="0"/>
      <w:spacing w:line="201" w:lineRule="atLeast"/>
    </w:pPr>
    <w:rPr>
      <w:rFonts w:ascii="Arial" w:hAnsi="Arial" w:cs="Arial"/>
    </w:rPr>
  </w:style>
  <w:style w:type="character" w:customStyle="1" w:styleId="A8">
    <w:name w:val="A8"/>
    <w:uiPriority w:val="99"/>
    <w:rsid w:val="006E080C"/>
    <w:rPr>
      <w:b/>
      <w:bCs/>
      <w:color w:val="000000"/>
      <w:sz w:val="20"/>
      <w:szCs w:val="20"/>
      <w:u w:val="single"/>
    </w:rPr>
  </w:style>
  <w:style w:type="paragraph" w:customStyle="1" w:styleId="Pa0">
    <w:name w:val="Pa0"/>
    <w:basedOn w:val="Normal"/>
    <w:next w:val="Normal"/>
    <w:uiPriority w:val="99"/>
    <w:rsid w:val="006E080C"/>
    <w:pPr>
      <w:autoSpaceDE w:val="0"/>
      <w:autoSpaceDN w:val="0"/>
      <w:adjustRightInd w:val="0"/>
      <w:spacing w:line="241" w:lineRule="atLeast"/>
    </w:pPr>
    <w:rPr>
      <w:rFonts w:ascii="Arial" w:hAnsi="Arial" w:cs="Arial"/>
    </w:rPr>
  </w:style>
  <w:style w:type="character" w:customStyle="1" w:styleId="A5">
    <w:name w:val="A5"/>
    <w:uiPriority w:val="99"/>
    <w:rsid w:val="006E080C"/>
    <w:rPr>
      <w:color w:val="000000"/>
      <w:sz w:val="20"/>
      <w:szCs w:val="20"/>
    </w:rPr>
  </w:style>
  <w:style w:type="paragraph" w:customStyle="1" w:styleId="Pa9">
    <w:name w:val="Pa9"/>
    <w:basedOn w:val="Normal"/>
    <w:next w:val="Normal"/>
    <w:uiPriority w:val="99"/>
    <w:rsid w:val="006E080C"/>
    <w:pPr>
      <w:autoSpaceDE w:val="0"/>
      <w:autoSpaceDN w:val="0"/>
      <w:adjustRightInd w:val="0"/>
      <w:spacing w:line="241" w:lineRule="atLeast"/>
    </w:pPr>
    <w:rPr>
      <w:rFonts w:ascii="Arial" w:hAnsi="Arial" w:cs="Arial"/>
    </w:rPr>
  </w:style>
  <w:style w:type="paragraph" w:customStyle="1" w:styleId="Pa10">
    <w:name w:val="Pa10"/>
    <w:basedOn w:val="Normal"/>
    <w:next w:val="Normal"/>
    <w:uiPriority w:val="99"/>
    <w:rsid w:val="001964F5"/>
    <w:pPr>
      <w:autoSpaceDE w:val="0"/>
      <w:autoSpaceDN w:val="0"/>
      <w:adjustRightInd w:val="0"/>
      <w:spacing w:line="201" w:lineRule="atLeast"/>
    </w:pPr>
    <w:rPr>
      <w:rFonts w:ascii="Arial" w:hAnsi="Arial" w:cs="Arial"/>
    </w:rPr>
  </w:style>
  <w:style w:type="paragraph" w:customStyle="1" w:styleId="Pa12">
    <w:name w:val="Pa12"/>
    <w:basedOn w:val="Normal"/>
    <w:next w:val="Normal"/>
    <w:uiPriority w:val="99"/>
    <w:rsid w:val="001964F5"/>
    <w:pPr>
      <w:autoSpaceDE w:val="0"/>
      <w:autoSpaceDN w:val="0"/>
      <w:adjustRightInd w:val="0"/>
      <w:spacing w:line="201" w:lineRule="atLeast"/>
    </w:pPr>
    <w:rPr>
      <w:rFonts w:ascii="Arial" w:hAnsi="Arial" w:cs="Arial"/>
    </w:rPr>
  </w:style>
  <w:style w:type="character" w:customStyle="1" w:styleId="A7">
    <w:name w:val="A7"/>
    <w:uiPriority w:val="99"/>
    <w:rsid w:val="001964F5"/>
    <w:rPr>
      <w:color w:val="000000"/>
      <w:sz w:val="20"/>
      <w:szCs w:val="20"/>
    </w:rPr>
  </w:style>
  <w:style w:type="paragraph" w:customStyle="1" w:styleId="Default">
    <w:name w:val="Default"/>
    <w:rsid w:val="00BD24D6"/>
    <w:pPr>
      <w:autoSpaceDE w:val="0"/>
      <w:autoSpaceDN w:val="0"/>
      <w:adjustRightInd w:val="0"/>
    </w:pPr>
    <w:rPr>
      <w:rFonts w:ascii="Arial" w:hAnsi="Arial" w:cs="Arial"/>
      <w:color w:val="000000"/>
      <w:sz w:val="24"/>
      <w:szCs w:val="24"/>
    </w:rPr>
  </w:style>
  <w:style w:type="paragraph" w:customStyle="1" w:styleId="Pa82">
    <w:name w:val="Pa82"/>
    <w:basedOn w:val="Default"/>
    <w:next w:val="Default"/>
    <w:uiPriority w:val="99"/>
    <w:rsid w:val="00BD24D6"/>
    <w:pPr>
      <w:spacing w:line="201" w:lineRule="atLeast"/>
    </w:pPr>
    <w:rPr>
      <w:color w:val="auto"/>
    </w:rPr>
  </w:style>
  <w:style w:type="paragraph" w:customStyle="1" w:styleId="Pa85">
    <w:name w:val="Pa85"/>
    <w:basedOn w:val="Default"/>
    <w:next w:val="Default"/>
    <w:uiPriority w:val="99"/>
    <w:rsid w:val="00BD24D6"/>
    <w:pPr>
      <w:spacing w:line="201" w:lineRule="atLeast"/>
    </w:pPr>
    <w:rPr>
      <w:color w:val="auto"/>
    </w:rPr>
  </w:style>
  <w:style w:type="paragraph" w:customStyle="1" w:styleId="Pa16">
    <w:name w:val="Pa16"/>
    <w:basedOn w:val="Default"/>
    <w:next w:val="Default"/>
    <w:uiPriority w:val="99"/>
    <w:rsid w:val="00BD24D6"/>
    <w:pPr>
      <w:spacing w:line="201" w:lineRule="atLeast"/>
    </w:pPr>
    <w:rPr>
      <w:color w:val="auto"/>
    </w:rPr>
  </w:style>
  <w:style w:type="paragraph" w:customStyle="1" w:styleId="Pa15">
    <w:name w:val="Pa15"/>
    <w:basedOn w:val="Default"/>
    <w:next w:val="Default"/>
    <w:uiPriority w:val="99"/>
    <w:rsid w:val="00BD24D6"/>
    <w:pPr>
      <w:spacing w:line="201" w:lineRule="atLeast"/>
    </w:pPr>
    <w:rPr>
      <w:color w:val="auto"/>
    </w:rPr>
  </w:style>
  <w:style w:type="paragraph" w:styleId="ListeParagraf">
    <w:name w:val="List Paragraph"/>
    <w:basedOn w:val="Normal"/>
    <w:uiPriority w:val="34"/>
    <w:qFormat/>
    <w:rsid w:val="00984E9F"/>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AA2316"/>
    <w:rPr>
      <w:rFonts w:ascii="Tahoma" w:hAnsi="Tahoma" w:cs="Tahoma"/>
      <w:sz w:val="16"/>
      <w:szCs w:val="16"/>
    </w:rPr>
  </w:style>
  <w:style w:type="character" w:customStyle="1" w:styleId="BalonMetniChar">
    <w:name w:val="Balon Metni Char"/>
    <w:basedOn w:val="VarsaylanParagrafYazTipi"/>
    <w:link w:val="BalonMetni"/>
    <w:rsid w:val="00AA23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syaldeyi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75272-03F0-418D-959D-1782D8959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1132</Words>
  <Characters>6456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2017-03-18T07:14:00Z</dcterms:created>
  <dcterms:modified xsi:type="dcterms:W3CDTF">2017-03-18T07:14:00Z</dcterms:modified>
  <cp:category>www.sorubak.com</cp:category>
</cp:coreProperties>
</file>