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0EF" w:rsidRPr="003130EF" w:rsidRDefault="003130EF" w:rsidP="003130EF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3130EF">
        <w:rPr>
          <w:rFonts w:ascii="Verdana" w:hAnsi="Verdana"/>
          <w:b/>
          <w:bCs/>
          <w:color w:val="222222"/>
        </w:rPr>
        <w:t xml:space="preserve">11.Sınıf </w:t>
      </w:r>
      <w:proofErr w:type="gramStart"/>
      <w:r w:rsidRPr="003130EF">
        <w:rPr>
          <w:rFonts w:ascii="Verdana" w:hAnsi="Verdana"/>
          <w:b/>
          <w:bCs/>
          <w:color w:val="222222"/>
        </w:rPr>
        <w:t>İnkılap</w:t>
      </w:r>
      <w:proofErr w:type="gramEnd"/>
      <w:r w:rsidRPr="003130EF">
        <w:rPr>
          <w:rFonts w:ascii="Verdana" w:hAnsi="Verdana"/>
          <w:b/>
          <w:bCs/>
          <w:color w:val="222222"/>
        </w:rPr>
        <w:t xml:space="preserve"> Tarihi 1. Dönem 2. yazılı soruları ve cevapları</w:t>
      </w:r>
      <w:r w:rsidRPr="003130EF">
        <w:rPr>
          <w:rFonts w:ascii="Verdana" w:hAnsi="Verdana"/>
          <w:b/>
          <w:bCs/>
          <w:color w:val="222222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t>1-Mustafa Kemal’in hem büyük bir komutan hem değerli bir devlet adamı hem düşün hem de sanat adamı olması</w:t>
      </w:r>
      <w:r w:rsidRPr="003130EF">
        <w:rPr>
          <w:rFonts w:ascii="Verdana" w:hAnsi="Verdana"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kişilik özelliklerinden öncelikle hangisi ile açıklanır?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t>A) Çok yönlülüğü</w:t>
      </w:r>
      <w:r w:rsidRPr="003130EF">
        <w:rPr>
          <w:rFonts w:ascii="Verdana" w:hAnsi="Verdana"/>
          <w:color w:val="000000"/>
          <w:sz w:val="18"/>
          <w:szCs w:val="18"/>
        </w:rPr>
        <w:br/>
        <w:t xml:space="preserve">B) </w:t>
      </w:r>
      <w:proofErr w:type="gramStart"/>
      <w:r w:rsidRPr="003130EF">
        <w:rPr>
          <w:rFonts w:ascii="Verdana" w:hAnsi="Verdana"/>
          <w:color w:val="000000"/>
          <w:sz w:val="18"/>
          <w:szCs w:val="18"/>
        </w:rPr>
        <w:t>İnkılapçılığı</w:t>
      </w:r>
      <w:proofErr w:type="gramEnd"/>
      <w:r w:rsidRPr="003130EF">
        <w:rPr>
          <w:rFonts w:ascii="Verdana" w:hAnsi="Verdana"/>
          <w:color w:val="000000"/>
          <w:sz w:val="18"/>
          <w:szCs w:val="18"/>
        </w:rPr>
        <w:br/>
        <w:t>C) Mantıklılığı</w:t>
      </w:r>
      <w:r w:rsidRPr="003130EF">
        <w:rPr>
          <w:rFonts w:ascii="Verdana" w:hAnsi="Verdana"/>
          <w:color w:val="000000"/>
          <w:sz w:val="18"/>
          <w:szCs w:val="18"/>
        </w:rPr>
        <w:br/>
        <w:t>D) Eğitimciliği</w:t>
      </w:r>
      <w:r w:rsidRPr="003130EF">
        <w:rPr>
          <w:rFonts w:ascii="Verdana" w:hAnsi="Verdana"/>
          <w:color w:val="000000"/>
          <w:sz w:val="18"/>
          <w:szCs w:val="18"/>
        </w:rPr>
        <w:br/>
        <w:t>E) Yaratıcılığı</w:t>
      </w:r>
    </w:p>
    <w:p w:rsidR="003130EF" w:rsidRPr="003130EF" w:rsidRDefault="003130EF" w:rsidP="003130EF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3130EF">
        <w:rPr>
          <w:rFonts w:ascii="Open Sans" w:hAnsi="Open Sans"/>
          <w:color w:val="222222"/>
          <w:sz w:val="23"/>
          <w:szCs w:val="23"/>
        </w:rPr>
        <w:t> </w:t>
      </w:r>
      <w:r w:rsidRPr="003130EF">
        <w:rPr>
          <w:rFonts w:ascii="Verdana" w:hAnsi="Verdana"/>
          <w:color w:val="000000"/>
          <w:sz w:val="18"/>
          <w:szCs w:val="18"/>
        </w:rPr>
        <w:t>2-“Büyük devletler kuran atalarımız, büyük ve kapsamlı uygarlıklara sahip olmuştur. Bunu aramak, incelemek, Türkiye ve dünyaya bildirmek bizler için bir borçtur.”</w:t>
      </w:r>
      <w:r w:rsidRPr="003130EF">
        <w:rPr>
          <w:rFonts w:ascii="Verdana" w:hAnsi="Verdana"/>
          <w:color w:val="000000"/>
          <w:sz w:val="18"/>
        </w:rPr>
        <w:t> </w:t>
      </w:r>
      <w:r w:rsidRPr="003130EF">
        <w:rPr>
          <w:rFonts w:ascii="Verdana" w:hAnsi="Verdana"/>
          <w:b/>
          <w:bCs/>
          <w:color w:val="000000"/>
          <w:sz w:val="18"/>
        </w:rPr>
        <w:t>Diyen Kemal Atatürk, bu saptaması ile hangi alanla ilgili düşüncelerini açıklamıştır?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t>A) Ekonomi</w:t>
      </w:r>
      <w:r w:rsidRPr="003130EF">
        <w:rPr>
          <w:rFonts w:ascii="Verdana" w:hAnsi="Verdana"/>
          <w:color w:val="000000"/>
          <w:sz w:val="18"/>
          <w:szCs w:val="18"/>
        </w:rPr>
        <w:br/>
        <w:t>B) Siyaset</w:t>
      </w:r>
      <w:r w:rsidRPr="003130EF">
        <w:rPr>
          <w:rFonts w:ascii="Verdana" w:hAnsi="Verdana"/>
          <w:color w:val="000000"/>
          <w:sz w:val="18"/>
          <w:szCs w:val="18"/>
        </w:rPr>
        <w:br/>
        <w:t>C) Din</w:t>
      </w:r>
      <w:r w:rsidRPr="003130EF">
        <w:rPr>
          <w:rFonts w:ascii="Verdana" w:hAnsi="Verdana"/>
          <w:color w:val="000000"/>
          <w:sz w:val="18"/>
          <w:szCs w:val="18"/>
        </w:rPr>
        <w:br/>
        <w:t>D) Tarih</w:t>
      </w:r>
      <w:r w:rsidRPr="003130EF">
        <w:rPr>
          <w:rFonts w:ascii="Verdana" w:hAnsi="Verdana"/>
          <w:color w:val="000000"/>
          <w:sz w:val="18"/>
          <w:szCs w:val="18"/>
        </w:rPr>
        <w:br/>
        <w:t>E) Sosyal</w:t>
      </w:r>
    </w:p>
    <w:p w:rsidR="003130EF" w:rsidRPr="003130EF" w:rsidRDefault="003130EF" w:rsidP="003130EF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3130EF">
        <w:rPr>
          <w:rFonts w:ascii="Open Sans" w:hAnsi="Open Sans"/>
          <w:color w:val="222222"/>
          <w:sz w:val="23"/>
          <w:szCs w:val="23"/>
        </w:rPr>
        <w:t>I.   Sakarya Savaşı</w:t>
      </w:r>
      <w:r w:rsidRPr="003130EF">
        <w:rPr>
          <w:rFonts w:ascii="Open Sans" w:hAnsi="Open Sans"/>
          <w:color w:val="222222"/>
          <w:sz w:val="23"/>
          <w:szCs w:val="23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t>II.  Eskişehir-Kütahya savaşı</w:t>
      </w:r>
      <w:r w:rsidRPr="003130EF">
        <w:rPr>
          <w:rFonts w:ascii="Verdana" w:hAnsi="Verdana"/>
          <w:color w:val="000000"/>
          <w:sz w:val="18"/>
          <w:szCs w:val="18"/>
        </w:rPr>
        <w:br/>
        <w:t>III. Birinci İnönü Savaşı</w:t>
      </w:r>
      <w:r w:rsidRPr="003130EF">
        <w:rPr>
          <w:rFonts w:ascii="Verdana" w:hAnsi="Verdana"/>
          <w:color w:val="000000"/>
          <w:sz w:val="18"/>
          <w:szCs w:val="18"/>
        </w:rPr>
        <w:br/>
        <w:t>IV. TBMM’nin açılması</w:t>
      </w:r>
      <w:r w:rsidRPr="003130EF">
        <w:rPr>
          <w:rFonts w:ascii="Verdana" w:hAnsi="Verdana"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3-Yukarıda  verilen  olayların   kronolojik   sıralaması aşağıdakilerden hangisidir?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t>A)    III-I-II-IV</w:t>
      </w:r>
      <w:r w:rsidRPr="003130EF">
        <w:rPr>
          <w:rFonts w:ascii="Verdana" w:hAnsi="Verdana"/>
          <w:color w:val="000000"/>
          <w:sz w:val="18"/>
          <w:szCs w:val="18"/>
        </w:rPr>
        <w:br/>
        <w:t>B)    IV-II-I-III</w:t>
      </w:r>
      <w:r w:rsidRPr="003130EF">
        <w:rPr>
          <w:rFonts w:ascii="Verdana" w:hAnsi="Verdana"/>
          <w:color w:val="000000"/>
          <w:sz w:val="18"/>
          <w:szCs w:val="18"/>
        </w:rPr>
        <w:br/>
        <w:t>C)   IV-III-I-II</w:t>
      </w:r>
      <w:r w:rsidRPr="003130EF">
        <w:rPr>
          <w:rFonts w:ascii="Verdana" w:hAnsi="Verdana"/>
          <w:color w:val="000000"/>
          <w:sz w:val="18"/>
          <w:szCs w:val="18"/>
        </w:rPr>
        <w:br/>
        <w:t>D)   IV-III-II-I</w:t>
      </w:r>
      <w:r w:rsidRPr="003130EF">
        <w:rPr>
          <w:rFonts w:ascii="Verdana" w:hAnsi="Verdana"/>
          <w:color w:val="000000"/>
          <w:sz w:val="18"/>
          <w:szCs w:val="18"/>
        </w:rPr>
        <w:br/>
        <w:t>E)   IV-II-III-I</w:t>
      </w:r>
    </w:p>
    <w:p w:rsidR="003130EF" w:rsidRPr="003130EF" w:rsidRDefault="003130EF" w:rsidP="003130EF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3130EF">
        <w:rPr>
          <w:rFonts w:ascii="Open Sans" w:hAnsi="Open Sans"/>
          <w:color w:val="222222"/>
          <w:sz w:val="23"/>
          <w:szCs w:val="23"/>
        </w:rPr>
        <w:t> </w:t>
      </w:r>
      <w:r w:rsidRPr="003130EF">
        <w:rPr>
          <w:rFonts w:ascii="Verdana" w:hAnsi="Verdana"/>
          <w:color w:val="000000"/>
          <w:sz w:val="18"/>
          <w:szCs w:val="18"/>
        </w:rPr>
        <w:t>4-TBMM açıldığı günden itibaren çeşitli tehditlerle karşılaşmıştır. TBMM bu tehditlerin giderilmesi için bir takım önlemler almıştır.</w:t>
      </w:r>
      <w:r w:rsidRPr="003130EF">
        <w:rPr>
          <w:rFonts w:ascii="Verdana" w:hAnsi="Verdana"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Aşağıdakilerden hangisi  TBMM’nin kendini  korumaya  yönelik aldığı tedbirlerden biri değildir?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t>A)   TBMM’nin “Meclis Hükümeti” sistemini kabul etmesi</w:t>
      </w:r>
      <w:r w:rsidRPr="003130EF">
        <w:rPr>
          <w:rFonts w:ascii="Verdana" w:hAnsi="Verdana"/>
          <w:color w:val="000000"/>
          <w:sz w:val="18"/>
          <w:szCs w:val="18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lastRenderedPageBreak/>
        <w:t>B)   İstiklal Mahkemelerini kurması</w:t>
      </w:r>
      <w:r w:rsidRPr="003130EF">
        <w:rPr>
          <w:rFonts w:ascii="Verdana" w:hAnsi="Verdana"/>
          <w:color w:val="000000"/>
          <w:sz w:val="18"/>
          <w:szCs w:val="18"/>
        </w:rPr>
        <w:br/>
        <w:t xml:space="preserve">C)   </w:t>
      </w:r>
      <w:proofErr w:type="gramStart"/>
      <w:r w:rsidRPr="003130EF">
        <w:rPr>
          <w:rFonts w:ascii="Verdana" w:hAnsi="Verdana"/>
          <w:color w:val="000000"/>
          <w:sz w:val="18"/>
          <w:szCs w:val="18"/>
        </w:rPr>
        <w:t>Tekalif</w:t>
      </w:r>
      <w:proofErr w:type="gramEnd"/>
      <w:r w:rsidRPr="003130EF">
        <w:rPr>
          <w:rFonts w:ascii="Verdana" w:hAnsi="Verdana"/>
          <w:color w:val="000000"/>
          <w:sz w:val="18"/>
          <w:szCs w:val="18"/>
        </w:rPr>
        <w:t>-i Milliye Emirlerini yayınlaması</w:t>
      </w:r>
      <w:r w:rsidRPr="003130EF">
        <w:rPr>
          <w:rFonts w:ascii="Verdana" w:hAnsi="Verdana"/>
          <w:color w:val="000000"/>
          <w:sz w:val="18"/>
          <w:szCs w:val="18"/>
        </w:rPr>
        <w:br/>
        <w:t>D)   Ayaklanmaları bastırmak için sert tedbirler alması</w:t>
      </w:r>
      <w:r w:rsidRPr="003130EF">
        <w:rPr>
          <w:rFonts w:ascii="Verdana" w:hAnsi="Verdana"/>
          <w:color w:val="000000"/>
          <w:sz w:val="18"/>
          <w:szCs w:val="18"/>
        </w:rPr>
        <w:br/>
        <w:t>E)   Hıyanet-i Vataniye Kanunu çıkarması</w:t>
      </w:r>
    </w:p>
    <w:p w:rsidR="003130EF" w:rsidRPr="003130EF" w:rsidRDefault="003130EF" w:rsidP="003130EF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3130EF">
        <w:rPr>
          <w:rFonts w:ascii="Open Sans" w:hAnsi="Open Sans"/>
          <w:color w:val="222222"/>
          <w:sz w:val="23"/>
          <w:szCs w:val="23"/>
        </w:rPr>
        <w:t> </w:t>
      </w:r>
      <w:r w:rsidRPr="003130EF">
        <w:rPr>
          <w:rFonts w:ascii="Open Sans" w:hAnsi="Open Sans"/>
          <w:b/>
          <w:bCs/>
          <w:color w:val="222222"/>
          <w:sz w:val="23"/>
        </w:rPr>
        <w:t>5-Osmanlı Devleti, Birinci Dünya Savaşı’nda aşağıdaki cephelerden hangisinde savaşmamıştır?</w:t>
      </w:r>
      <w:r w:rsidRPr="003130EF">
        <w:rPr>
          <w:rFonts w:ascii="Open Sans" w:hAnsi="Open Sans"/>
          <w:b/>
          <w:bCs/>
          <w:color w:val="222222"/>
          <w:sz w:val="23"/>
          <w:szCs w:val="23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t>A) Kanal Cephesi</w:t>
      </w:r>
      <w:r w:rsidRPr="003130EF">
        <w:rPr>
          <w:rFonts w:ascii="Verdana" w:hAnsi="Verdana"/>
          <w:color w:val="000000"/>
          <w:sz w:val="18"/>
          <w:szCs w:val="18"/>
        </w:rPr>
        <w:br/>
        <w:t> B) İran Cephesi</w:t>
      </w:r>
      <w:r w:rsidRPr="003130EF">
        <w:rPr>
          <w:rFonts w:ascii="Verdana" w:hAnsi="Verdana"/>
          <w:color w:val="000000"/>
          <w:sz w:val="18"/>
          <w:szCs w:val="18"/>
        </w:rPr>
        <w:br/>
        <w:t>C)  Suriye-Filistin Cephesi</w:t>
      </w:r>
      <w:r w:rsidRPr="003130EF">
        <w:rPr>
          <w:rFonts w:ascii="Verdana" w:hAnsi="Verdana"/>
          <w:color w:val="000000"/>
          <w:sz w:val="18"/>
          <w:szCs w:val="18"/>
        </w:rPr>
        <w:br/>
        <w:t>D) Kafkas Cephesi</w:t>
      </w:r>
      <w:r w:rsidRPr="003130EF">
        <w:rPr>
          <w:rFonts w:ascii="Verdana" w:hAnsi="Verdana"/>
          <w:color w:val="000000"/>
          <w:sz w:val="18"/>
          <w:szCs w:val="18"/>
        </w:rPr>
        <w:br/>
        <w:t>E)  Irak Cephesi  </w:t>
      </w:r>
    </w:p>
    <w:p w:rsidR="003130EF" w:rsidRPr="003130EF" w:rsidRDefault="003130EF" w:rsidP="003130EF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3130EF">
        <w:rPr>
          <w:rFonts w:ascii="Open Sans" w:hAnsi="Open Sans"/>
          <w:color w:val="222222"/>
          <w:sz w:val="23"/>
          <w:szCs w:val="23"/>
        </w:rPr>
        <w:t> </w:t>
      </w:r>
      <w:r w:rsidRPr="003130EF">
        <w:rPr>
          <w:rFonts w:ascii="Verdana" w:hAnsi="Verdana"/>
          <w:b/>
          <w:bCs/>
          <w:color w:val="000000"/>
          <w:sz w:val="18"/>
        </w:rPr>
        <w:t>6-Birinci Dünya Savaşı’nın çıkmasında, aşağıdaki etkenlerden hangisinin  en az rol oynadığı savunulabilir?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t>A)Ekonomik yayılma politikası</w:t>
      </w:r>
      <w:r w:rsidRPr="003130EF">
        <w:rPr>
          <w:rFonts w:ascii="Verdana" w:hAnsi="Verdana"/>
          <w:color w:val="000000"/>
          <w:sz w:val="18"/>
          <w:szCs w:val="18"/>
        </w:rPr>
        <w:br/>
        <w:t>B)Avrupa’da Alman-Fransız anlaşmazlığı</w:t>
      </w:r>
      <w:r w:rsidRPr="003130EF">
        <w:rPr>
          <w:rFonts w:ascii="Verdana" w:hAnsi="Verdana"/>
          <w:color w:val="000000"/>
          <w:sz w:val="18"/>
          <w:szCs w:val="18"/>
        </w:rPr>
        <w:br/>
        <w:t>C)Balkanlarda Rus, Avusturya-Macaristan anlaşmazlığı</w:t>
      </w:r>
      <w:r w:rsidRPr="003130EF">
        <w:rPr>
          <w:rFonts w:ascii="Verdana" w:hAnsi="Verdana"/>
          <w:color w:val="000000"/>
          <w:sz w:val="18"/>
          <w:szCs w:val="18"/>
        </w:rPr>
        <w:br/>
        <w:t>D)Ulusçuluk düşüncesi</w:t>
      </w:r>
      <w:r w:rsidRPr="003130EF">
        <w:rPr>
          <w:rFonts w:ascii="Verdana" w:hAnsi="Verdana"/>
          <w:color w:val="000000"/>
          <w:sz w:val="18"/>
          <w:szCs w:val="18"/>
        </w:rPr>
        <w:br/>
        <w:t>E)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Hânedan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 xml:space="preserve"> çekişmeleri  </w:t>
      </w:r>
    </w:p>
    <w:p w:rsidR="003130EF" w:rsidRPr="003130EF" w:rsidRDefault="003130EF" w:rsidP="003130EF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3130EF">
        <w:rPr>
          <w:rFonts w:ascii="Open Sans" w:hAnsi="Open Sans"/>
          <w:color w:val="222222"/>
          <w:sz w:val="23"/>
          <w:szCs w:val="23"/>
        </w:rPr>
        <w:t> </w:t>
      </w:r>
      <w:r w:rsidRPr="003130EF">
        <w:rPr>
          <w:rFonts w:ascii="Verdana" w:hAnsi="Verdana"/>
          <w:b/>
          <w:bCs/>
          <w:color w:val="000000"/>
          <w:sz w:val="18"/>
        </w:rPr>
        <w:t>7- Birinci Dünya Savaşı’nda Arapların Türklere karşı İngilizlerle birlikte      hareket etmesi, aşağıdaki görüşlerden hangisinin geçerliliğini yitirdiğini  gösterir?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t>A) Halkçılık</w:t>
      </w:r>
      <w:r w:rsidRPr="003130EF">
        <w:rPr>
          <w:rFonts w:ascii="Verdana" w:hAnsi="Verdana"/>
          <w:color w:val="000000"/>
          <w:sz w:val="18"/>
          <w:szCs w:val="18"/>
        </w:rPr>
        <w:br/>
        <w:t>B) Türkçülük</w:t>
      </w:r>
      <w:r w:rsidRPr="003130EF">
        <w:rPr>
          <w:rFonts w:ascii="Verdana" w:hAnsi="Verdana"/>
          <w:color w:val="000000"/>
          <w:sz w:val="18"/>
          <w:szCs w:val="18"/>
        </w:rPr>
        <w:br/>
        <w:t>C) Osmanlıcılık</w:t>
      </w:r>
      <w:r w:rsidRPr="003130EF">
        <w:rPr>
          <w:rFonts w:ascii="Verdana" w:hAnsi="Verdana"/>
          <w:color w:val="000000"/>
          <w:sz w:val="18"/>
          <w:szCs w:val="18"/>
        </w:rPr>
        <w:br/>
        <w:t>D) Batıcılık</w:t>
      </w:r>
      <w:r w:rsidRPr="003130EF">
        <w:rPr>
          <w:rFonts w:ascii="Verdana" w:hAnsi="Verdana"/>
          <w:color w:val="000000"/>
          <w:sz w:val="18"/>
          <w:szCs w:val="18"/>
        </w:rPr>
        <w:br/>
        <w:t>E) Ümmetçilik </w:t>
      </w:r>
    </w:p>
    <w:p w:rsidR="003130EF" w:rsidRPr="003130EF" w:rsidRDefault="003130EF" w:rsidP="003130EF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3130EF">
        <w:rPr>
          <w:rFonts w:ascii="Open Sans" w:hAnsi="Open Sans"/>
          <w:color w:val="222222"/>
          <w:sz w:val="23"/>
          <w:szCs w:val="23"/>
        </w:rPr>
        <w:t> </w:t>
      </w:r>
      <w:r w:rsidRPr="003130EF">
        <w:rPr>
          <w:rFonts w:ascii="Verdana" w:hAnsi="Verdana"/>
          <w:b/>
          <w:bCs/>
          <w:color w:val="000000"/>
          <w:sz w:val="18"/>
        </w:rPr>
        <w:t>8-Aşağıdakilerden hangisi “yararlı cemiyetler” içerisinde yer alır?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t>A)   Osmanlı Sulh ve Selâmeti Fırkası</w:t>
      </w:r>
      <w:r w:rsidRPr="003130EF">
        <w:rPr>
          <w:rFonts w:ascii="Verdana" w:hAnsi="Verdana"/>
          <w:color w:val="000000"/>
          <w:sz w:val="18"/>
          <w:szCs w:val="18"/>
        </w:rPr>
        <w:br/>
        <w:t>B) Wilson Prensipleri Cemiyeti</w:t>
      </w:r>
      <w:r w:rsidRPr="003130EF">
        <w:rPr>
          <w:rFonts w:ascii="Verdana" w:hAnsi="Verdana"/>
          <w:color w:val="000000"/>
          <w:sz w:val="18"/>
          <w:szCs w:val="18"/>
        </w:rPr>
        <w:br/>
        <w:t>C)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ingiliz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 xml:space="preserve"> Muhipleri Cemiyeti</w:t>
      </w:r>
      <w:r w:rsidRPr="003130EF">
        <w:rPr>
          <w:rFonts w:ascii="Verdana" w:hAnsi="Verdana"/>
          <w:color w:val="000000"/>
          <w:sz w:val="18"/>
          <w:szCs w:val="18"/>
        </w:rPr>
        <w:br/>
        <w:t>D)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Megalo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 xml:space="preserve"> İdea  Cemiyeti</w:t>
      </w:r>
      <w:r w:rsidRPr="003130EF">
        <w:rPr>
          <w:rFonts w:ascii="Verdana" w:hAnsi="Verdana"/>
          <w:color w:val="000000"/>
          <w:sz w:val="18"/>
          <w:szCs w:val="18"/>
        </w:rPr>
        <w:br/>
        <w:t xml:space="preserve">E) İzmir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Müdâfaa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>-i Hukuk-u Millîye Cemiyeti  </w:t>
      </w:r>
    </w:p>
    <w:p w:rsidR="003130EF" w:rsidRPr="003130EF" w:rsidRDefault="003130EF" w:rsidP="003130EF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3130EF">
        <w:rPr>
          <w:rFonts w:ascii="Open Sans" w:hAnsi="Open Sans"/>
          <w:color w:val="222222"/>
          <w:sz w:val="23"/>
          <w:szCs w:val="23"/>
        </w:rPr>
        <w:lastRenderedPageBreak/>
        <w:t> </w:t>
      </w:r>
      <w:r w:rsidRPr="003130EF">
        <w:rPr>
          <w:rFonts w:ascii="Verdana" w:hAnsi="Verdana"/>
          <w:b/>
          <w:bCs/>
          <w:color w:val="000000"/>
          <w:sz w:val="18"/>
        </w:rPr>
        <w:t>9-Aşağıdaki Mondros Ateşkes Antlaşması hükümlerinden hangisi Anadolu’da bir Ermeni devleti kurulmasına yöneliktir?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t xml:space="preserve">A)    Osmanlı ordusu terhis edilecek, silâh ve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cephâne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 xml:space="preserve"> teslim edilecektir</w:t>
      </w:r>
      <w:r w:rsidRPr="003130EF">
        <w:rPr>
          <w:rFonts w:ascii="Verdana" w:hAnsi="Verdana"/>
          <w:color w:val="000000"/>
          <w:sz w:val="18"/>
          <w:szCs w:val="18"/>
        </w:rPr>
        <w:br/>
        <w:t xml:space="preserve">B)    İtilâf Devletleri,  güvenliklerini  tehdit  eden  bir durum karşısında herhangi bir stratejik noktayı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işgâl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 xml:space="preserve"> edebilecektir</w:t>
      </w:r>
      <w:r w:rsidRPr="003130EF">
        <w:rPr>
          <w:rFonts w:ascii="Verdana" w:hAnsi="Verdana"/>
          <w:color w:val="000000"/>
          <w:sz w:val="18"/>
          <w:szCs w:val="18"/>
        </w:rPr>
        <w:br/>
        <w:t xml:space="preserve">C)    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Toros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 xml:space="preserve"> tünelleri ve demiryolları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işgâl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 xml:space="preserve"> edilecektir</w:t>
      </w:r>
      <w:r w:rsidRPr="003130EF">
        <w:rPr>
          <w:rFonts w:ascii="Verdana" w:hAnsi="Verdana"/>
          <w:color w:val="000000"/>
          <w:sz w:val="18"/>
          <w:szCs w:val="18"/>
        </w:rPr>
        <w:br/>
        <w:t xml:space="preserve">D)   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Vilâyat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 xml:space="preserve">-ı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Sitte’de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 xml:space="preserve"> (altı il) karışıklık çıkarsa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işgâl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 xml:space="preserve"> edilecektir</w:t>
      </w:r>
      <w:r w:rsidRPr="003130EF">
        <w:rPr>
          <w:rFonts w:ascii="Verdana" w:hAnsi="Verdana"/>
          <w:color w:val="000000"/>
          <w:sz w:val="18"/>
          <w:szCs w:val="18"/>
        </w:rPr>
        <w:br/>
        <w:t>E)     Haberleşme hatları İtilâf devletleri tarafından denetlenecektir</w:t>
      </w:r>
    </w:p>
    <w:p w:rsidR="003130EF" w:rsidRPr="003130EF" w:rsidRDefault="003130EF" w:rsidP="003130EF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3130EF">
        <w:rPr>
          <w:rFonts w:ascii="Open Sans" w:hAnsi="Open Sans"/>
          <w:color w:val="222222"/>
          <w:sz w:val="23"/>
          <w:szCs w:val="23"/>
        </w:rPr>
        <w:t> </w:t>
      </w:r>
      <w:r w:rsidRPr="003130EF">
        <w:rPr>
          <w:rFonts w:ascii="Verdana" w:hAnsi="Verdana"/>
          <w:b/>
          <w:bCs/>
          <w:color w:val="000000"/>
          <w:sz w:val="18"/>
        </w:rPr>
        <w:t>10-Kurtuluş Savaşı’nın yöntem ve gerekçesi ilk kez aşağıdakilerden  hangisinde belirtilmiştir?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t>A)  Havza Genelgesi</w:t>
      </w:r>
      <w:r w:rsidRPr="003130EF">
        <w:rPr>
          <w:rFonts w:ascii="Verdana" w:hAnsi="Verdana"/>
          <w:color w:val="000000"/>
          <w:sz w:val="18"/>
          <w:szCs w:val="18"/>
        </w:rPr>
        <w:br/>
        <w:t>B)   Amasya Genelgesi</w:t>
      </w:r>
      <w:r w:rsidRPr="003130EF">
        <w:rPr>
          <w:rFonts w:ascii="Verdana" w:hAnsi="Verdana"/>
          <w:color w:val="000000"/>
          <w:sz w:val="18"/>
          <w:szCs w:val="18"/>
        </w:rPr>
        <w:br/>
        <w:t>C)   Erzurum Kongresi</w:t>
      </w:r>
      <w:r w:rsidRPr="003130EF">
        <w:rPr>
          <w:rFonts w:ascii="Verdana" w:hAnsi="Verdana"/>
          <w:color w:val="000000"/>
          <w:sz w:val="18"/>
          <w:szCs w:val="18"/>
        </w:rPr>
        <w:br/>
        <w:t>D)   Sivas Kongresi</w:t>
      </w:r>
      <w:r w:rsidRPr="003130EF">
        <w:rPr>
          <w:rFonts w:ascii="Verdana" w:hAnsi="Verdana"/>
          <w:color w:val="000000"/>
          <w:sz w:val="18"/>
          <w:szCs w:val="18"/>
        </w:rPr>
        <w:br/>
        <w:t>E)   Amasya Protokolü</w:t>
      </w:r>
    </w:p>
    <w:p w:rsidR="003130EF" w:rsidRPr="003130EF" w:rsidRDefault="003130EF" w:rsidP="003130EF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3130EF">
        <w:rPr>
          <w:rFonts w:ascii="Open Sans" w:hAnsi="Open Sans"/>
          <w:color w:val="222222"/>
          <w:sz w:val="23"/>
          <w:szCs w:val="23"/>
        </w:rPr>
        <w:t> </w:t>
      </w:r>
      <w:r w:rsidRPr="003130EF">
        <w:rPr>
          <w:rFonts w:ascii="Verdana" w:hAnsi="Verdana"/>
          <w:b/>
          <w:bCs/>
          <w:color w:val="000000"/>
          <w:sz w:val="18"/>
        </w:rPr>
        <w:t>11-Amasya Genelgesi’nin aşağıdaki maddelerinden hangisi, Kurtuluş  Savaşı’nın amaç ve yöntemini ortaya koymaktadır?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t>A)      Her türlü etki ve denetimden uzak bir kurul oluşturulmalıdır</w:t>
      </w:r>
      <w:r w:rsidRPr="003130EF">
        <w:rPr>
          <w:rFonts w:ascii="Verdana" w:hAnsi="Verdana"/>
          <w:color w:val="000000"/>
          <w:sz w:val="18"/>
          <w:szCs w:val="18"/>
        </w:rPr>
        <w:br/>
        <w:t>B)      Sivas’ta bir millî kongre toplanacaktır</w:t>
      </w:r>
      <w:r w:rsidRPr="003130EF">
        <w:rPr>
          <w:rFonts w:ascii="Verdana" w:hAnsi="Verdana"/>
          <w:color w:val="000000"/>
          <w:sz w:val="18"/>
          <w:szCs w:val="18"/>
        </w:rPr>
        <w:br/>
        <w:t>C)      Milletin bağımsızlığını yine milletin azim ve kararı kurtaracaktır</w:t>
      </w:r>
      <w:r w:rsidRPr="003130EF">
        <w:rPr>
          <w:rFonts w:ascii="Verdana" w:hAnsi="Verdana"/>
          <w:color w:val="000000"/>
          <w:sz w:val="18"/>
          <w:szCs w:val="18"/>
        </w:rPr>
        <w:br/>
        <w:t>D)      Vatanın bütünlüğü, milletin bağımsızlığı tehlikededir</w:t>
      </w:r>
      <w:r w:rsidRPr="003130EF">
        <w:rPr>
          <w:rFonts w:ascii="Verdana" w:hAnsi="Verdana"/>
          <w:color w:val="000000"/>
          <w:sz w:val="18"/>
          <w:szCs w:val="18"/>
        </w:rPr>
        <w:br/>
        <w:t xml:space="preserve">E)      İstanbul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Hükûmeti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 xml:space="preserve"> görevini yerine getirememektedir</w:t>
      </w:r>
    </w:p>
    <w:p w:rsidR="003130EF" w:rsidRPr="003130EF" w:rsidRDefault="003130EF" w:rsidP="003130EF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3130EF">
        <w:rPr>
          <w:rFonts w:ascii="Verdana" w:hAnsi="Verdana"/>
          <w:b/>
          <w:bCs/>
          <w:color w:val="000000"/>
          <w:sz w:val="18"/>
        </w:rPr>
        <w:t>12-Manda ve himayecilik aşağıdakilerin hangisinde, bir daha gündeme    gelmemek üzere son kez reddedilmiştir?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t>A)    Amasya Genelgesi</w:t>
      </w:r>
      <w:r w:rsidRPr="003130EF">
        <w:rPr>
          <w:rFonts w:ascii="Verdana" w:hAnsi="Verdana"/>
          <w:color w:val="000000"/>
          <w:sz w:val="18"/>
          <w:szCs w:val="18"/>
        </w:rPr>
        <w:br/>
        <w:t>B)    Sivas Kongresi</w:t>
      </w:r>
      <w:r w:rsidRPr="003130EF">
        <w:rPr>
          <w:rFonts w:ascii="Verdana" w:hAnsi="Verdana"/>
          <w:color w:val="000000"/>
          <w:sz w:val="18"/>
          <w:szCs w:val="18"/>
        </w:rPr>
        <w:br/>
        <w:t>C)    Amasya Protokolü</w:t>
      </w:r>
      <w:r w:rsidRPr="003130EF">
        <w:rPr>
          <w:rFonts w:ascii="Verdana" w:hAnsi="Verdana"/>
          <w:color w:val="000000"/>
          <w:sz w:val="18"/>
          <w:szCs w:val="18"/>
        </w:rPr>
        <w:br/>
        <w:t>D)    Havza Genelgesi</w:t>
      </w:r>
      <w:r w:rsidRPr="003130EF">
        <w:rPr>
          <w:rFonts w:ascii="Verdana" w:hAnsi="Verdana"/>
          <w:color w:val="000000"/>
          <w:sz w:val="18"/>
          <w:szCs w:val="18"/>
        </w:rPr>
        <w:br/>
        <w:t>E)    Balıkesir Kongresi</w:t>
      </w:r>
    </w:p>
    <w:p w:rsidR="003130EF" w:rsidRPr="003130EF" w:rsidRDefault="003130EF" w:rsidP="003130EF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3130EF">
        <w:rPr>
          <w:rFonts w:ascii="Open Sans" w:hAnsi="Open Sans"/>
          <w:color w:val="222222"/>
          <w:sz w:val="23"/>
          <w:szCs w:val="23"/>
        </w:rPr>
        <w:t> </w:t>
      </w:r>
      <w:r w:rsidRPr="003130EF">
        <w:rPr>
          <w:rFonts w:ascii="Verdana" w:hAnsi="Verdana"/>
          <w:color w:val="000000"/>
          <w:sz w:val="18"/>
          <w:szCs w:val="18"/>
        </w:rPr>
        <w:t xml:space="preserve"> 13-İstanbul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Hükûmeti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 xml:space="preserve">, Salih Paşa’yı Amasya’ya göndererek Temsilciler     Kurulu adına M.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Kemâl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 xml:space="preserve"> ile görüşmesini sağlamıştır.</w:t>
      </w:r>
      <w:r w:rsidRPr="003130EF">
        <w:rPr>
          <w:rFonts w:ascii="Verdana" w:hAnsi="Verdana"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lastRenderedPageBreak/>
        <w:t>Bu durum, aşağıdakilerden hangisinin göstergesidir?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t xml:space="preserve">A)      İstanbul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Hükûmeti’nin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 xml:space="preserve"> Temsilciler Kurulu’nu tanıdığının</w:t>
      </w:r>
      <w:r w:rsidRPr="003130EF">
        <w:rPr>
          <w:rFonts w:ascii="Verdana" w:hAnsi="Verdana"/>
          <w:color w:val="000000"/>
          <w:sz w:val="18"/>
          <w:szCs w:val="18"/>
        </w:rPr>
        <w:br/>
        <w:t>B)      İngiliz Muhipleri Cemiyeti’nin faaliyetlerinin yasaklandığının</w:t>
      </w:r>
      <w:r w:rsidRPr="003130EF">
        <w:rPr>
          <w:rFonts w:ascii="Verdana" w:hAnsi="Verdana"/>
          <w:color w:val="000000"/>
          <w:sz w:val="18"/>
          <w:szCs w:val="18"/>
        </w:rPr>
        <w:br/>
        <w:t xml:space="preserve">C)      Ankara’nın Millî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Mücâdele’nin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 xml:space="preserve"> merkezi olduğunun</w:t>
      </w:r>
      <w:r w:rsidRPr="003130EF">
        <w:rPr>
          <w:rFonts w:ascii="Verdana" w:hAnsi="Verdana"/>
          <w:color w:val="000000"/>
          <w:sz w:val="18"/>
          <w:szCs w:val="18"/>
        </w:rPr>
        <w:br/>
        <w:t>D)      Paris Barış Konferansı kararlarının uygulandığının</w:t>
      </w:r>
      <w:r w:rsidRPr="003130EF">
        <w:rPr>
          <w:rFonts w:ascii="Verdana" w:hAnsi="Verdana"/>
          <w:color w:val="000000"/>
          <w:sz w:val="18"/>
          <w:szCs w:val="18"/>
        </w:rPr>
        <w:br/>
        <w:t xml:space="preserve">E)      İstanbul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Hükûmeti’nin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>, tavrını Anadolu’ya göre düzenlemeye   başladığının</w:t>
      </w:r>
    </w:p>
    <w:p w:rsidR="003130EF" w:rsidRPr="003130EF" w:rsidRDefault="003130EF" w:rsidP="003130EF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3130EF">
        <w:rPr>
          <w:rFonts w:ascii="Open Sans" w:hAnsi="Open Sans"/>
          <w:color w:val="222222"/>
          <w:sz w:val="23"/>
          <w:szCs w:val="23"/>
        </w:rPr>
        <w:t> </w:t>
      </w:r>
      <w:r w:rsidRPr="003130EF">
        <w:rPr>
          <w:rFonts w:ascii="Verdana" w:hAnsi="Verdana"/>
          <w:color w:val="000000"/>
          <w:sz w:val="18"/>
          <w:szCs w:val="18"/>
        </w:rPr>
        <w:t xml:space="preserve">14-Kurtuluş Savaşı sırasında  Güney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cephesi’nde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>, aşağıdaki hangi devlet ve  azınlığa karşı mücadele  edilmiştir?</w:t>
      </w:r>
      <w:r w:rsidRPr="003130EF">
        <w:rPr>
          <w:rFonts w:ascii="Verdana" w:hAnsi="Verdana"/>
          <w:color w:val="000000"/>
          <w:sz w:val="18"/>
          <w:szCs w:val="18"/>
        </w:rPr>
        <w:br/>
        <w:t>A)İngiltere – Rum</w:t>
      </w:r>
      <w:r w:rsidRPr="003130EF">
        <w:rPr>
          <w:rFonts w:ascii="Verdana" w:hAnsi="Verdana"/>
          <w:color w:val="000000"/>
          <w:sz w:val="18"/>
          <w:szCs w:val="18"/>
        </w:rPr>
        <w:br/>
        <w:t>B)Yunanistan – Rum</w:t>
      </w:r>
      <w:r w:rsidRPr="003130EF">
        <w:rPr>
          <w:rFonts w:ascii="Verdana" w:hAnsi="Verdana"/>
          <w:color w:val="000000"/>
          <w:sz w:val="18"/>
          <w:szCs w:val="18"/>
        </w:rPr>
        <w:br/>
        <w:t>C) Fransa – Ermeni</w:t>
      </w:r>
      <w:r w:rsidRPr="003130EF">
        <w:rPr>
          <w:rFonts w:ascii="Verdana" w:hAnsi="Verdana"/>
          <w:color w:val="000000"/>
          <w:sz w:val="18"/>
          <w:szCs w:val="18"/>
        </w:rPr>
        <w:br/>
        <w:t>D) Sovyet Rusya – Ermeni</w:t>
      </w:r>
      <w:r w:rsidRPr="003130EF">
        <w:rPr>
          <w:rFonts w:ascii="Verdana" w:hAnsi="Verdana"/>
          <w:color w:val="000000"/>
          <w:sz w:val="18"/>
          <w:szCs w:val="18"/>
        </w:rPr>
        <w:br/>
        <w:t>E)İtalya – Rum</w:t>
      </w:r>
    </w:p>
    <w:p w:rsidR="003130EF" w:rsidRPr="003130EF" w:rsidRDefault="003130EF" w:rsidP="003130EF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3130EF">
        <w:rPr>
          <w:rFonts w:ascii="Verdana" w:hAnsi="Verdana"/>
          <w:b/>
          <w:bCs/>
          <w:color w:val="000000"/>
          <w:sz w:val="18"/>
        </w:rPr>
        <w:t>15-Aşağıdaki antlaşma ve sonuç eşleştirmesi, hangisinde yanlıştır?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Antlaşma </w:t>
      </w:r>
      <w:r w:rsidRPr="003130EF">
        <w:rPr>
          <w:rFonts w:ascii="Verdana" w:hAnsi="Verdana"/>
          <w:color w:val="000000"/>
          <w:sz w:val="18"/>
          <w:szCs w:val="18"/>
        </w:rPr>
        <w:t>                               </w:t>
      </w:r>
      <w:r w:rsidRPr="003130EF">
        <w:rPr>
          <w:rFonts w:ascii="Verdana" w:hAnsi="Verdana"/>
          <w:b/>
          <w:bCs/>
          <w:color w:val="000000"/>
          <w:sz w:val="18"/>
        </w:rPr>
        <w:t>Sonuç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t>A</w:t>
      </w:r>
      <w:proofErr w:type="gramStart"/>
      <w:r w:rsidRPr="003130EF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3130EF">
        <w:rPr>
          <w:rFonts w:ascii="Verdana" w:hAnsi="Verdana"/>
          <w:color w:val="000000"/>
          <w:sz w:val="18"/>
          <w:szCs w:val="18"/>
        </w:rPr>
        <w:t xml:space="preserve">      Moskova – İlk kez bir Avrupa devleti TBMM’yi resmen tanıdı</w:t>
      </w:r>
      <w:r w:rsidRPr="003130EF">
        <w:rPr>
          <w:rFonts w:ascii="Verdana" w:hAnsi="Verdana"/>
          <w:color w:val="000000"/>
          <w:sz w:val="18"/>
          <w:szCs w:val="18"/>
        </w:rPr>
        <w:br/>
        <w:t>B)      Kars      –     Doğu Anadolu sınırı kesinlik kazandı</w:t>
      </w:r>
      <w:r w:rsidRPr="003130EF">
        <w:rPr>
          <w:rFonts w:ascii="Verdana" w:hAnsi="Verdana"/>
          <w:color w:val="000000"/>
          <w:sz w:val="18"/>
          <w:szCs w:val="18"/>
        </w:rPr>
        <w:br/>
        <w:t>C)      Ankara         –Fransa ile savaş hâli sona erdi</w:t>
      </w:r>
      <w:r w:rsidRPr="003130EF">
        <w:rPr>
          <w:rFonts w:ascii="Verdana" w:hAnsi="Verdana"/>
          <w:color w:val="000000"/>
          <w:sz w:val="18"/>
          <w:szCs w:val="18"/>
        </w:rPr>
        <w:br/>
        <w:t xml:space="preserve">D)     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Gümrü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>    –     TBMM’nin yaptığı ilk antlaşmadır</w:t>
      </w:r>
      <w:r w:rsidRPr="003130EF">
        <w:rPr>
          <w:rFonts w:ascii="Verdana" w:hAnsi="Verdana"/>
          <w:color w:val="000000"/>
          <w:sz w:val="18"/>
          <w:szCs w:val="18"/>
        </w:rPr>
        <w:br/>
        <w:t>E)      Lozan     –     Hatay sınırlarımız içine alındı</w:t>
      </w:r>
    </w:p>
    <w:p w:rsidR="003130EF" w:rsidRPr="003130EF" w:rsidRDefault="003130EF" w:rsidP="003130EF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3130EF">
        <w:rPr>
          <w:rFonts w:ascii="Open Sans" w:hAnsi="Open Sans"/>
          <w:color w:val="222222"/>
          <w:sz w:val="23"/>
          <w:szCs w:val="23"/>
        </w:rPr>
        <w:t> </w:t>
      </w:r>
      <w:r w:rsidRPr="003130EF">
        <w:rPr>
          <w:rFonts w:ascii="Open Sans" w:hAnsi="Open Sans"/>
          <w:b/>
          <w:bCs/>
          <w:color w:val="222222"/>
          <w:sz w:val="23"/>
        </w:rPr>
        <w:t>16-Aşağıdakilerden hangisi, Sakarya savaşı öncesinde yayınlanan Tekâlif-i  Millîye</w:t>
      </w:r>
      <w:r w:rsidRPr="003130EF">
        <w:rPr>
          <w:rFonts w:ascii="Open Sans" w:hAnsi="Open Sans"/>
          <w:b/>
          <w:bCs/>
          <w:color w:val="222222"/>
          <w:sz w:val="23"/>
          <w:szCs w:val="23"/>
        </w:rPr>
        <w:br/>
      </w:r>
      <w:r w:rsidRPr="003130EF">
        <w:rPr>
          <w:rFonts w:ascii="Open Sans" w:hAnsi="Open Sans"/>
          <w:b/>
          <w:bCs/>
          <w:color w:val="222222"/>
          <w:sz w:val="23"/>
        </w:rPr>
        <w:t>emirleri ile ilgili değildir?</w:t>
      </w:r>
      <w:r w:rsidRPr="003130EF">
        <w:rPr>
          <w:rFonts w:ascii="Open Sans" w:hAnsi="Open Sans"/>
          <w:b/>
          <w:bCs/>
          <w:color w:val="222222"/>
          <w:sz w:val="23"/>
          <w:szCs w:val="23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t xml:space="preserve">A)      Ordunun silâh ve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cephâne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 xml:space="preserve"> ihtiyacının karşılanması hedeflenmiştir</w:t>
      </w:r>
      <w:r w:rsidRPr="003130EF">
        <w:rPr>
          <w:rFonts w:ascii="Verdana" w:hAnsi="Verdana"/>
          <w:color w:val="000000"/>
          <w:sz w:val="18"/>
          <w:szCs w:val="18"/>
        </w:rPr>
        <w:br/>
        <w:t>B)      İstiklâl mahkemeleri aracılığıyla asker kaçaklarının sayısı azaltılmaya çalışılmıştır</w:t>
      </w:r>
      <w:r w:rsidRPr="003130EF">
        <w:rPr>
          <w:rFonts w:ascii="Verdana" w:hAnsi="Verdana"/>
          <w:color w:val="000000"/>
          <w:sz w:val="18"/>
          <w:szCs w:val="18"/>
        </w:rPr>
        <w:br/>
        <w:t>C)      Ordunun yiyecek ihtiyacımı karşılamak amaçlanmıştır</w:t>
      </w:r>
      <w:r w:rsidRPr="003130EF">
        <w:rPr>
          <w:rFonts w:ascii="Verdana" w:hAnsi="Verdana"/>
          <w:color w:val="000000"/>
          <w:sz w:val="18"/>
          <w:szCs w:val="18"/>
        </w:rPr>
        <w:br/>
        <w:t xml:space="preserve">D)     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Kuvva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>-i Millîye hareketine son verilmek istenmiştir</w:t>
      </w:r>
      <w:r w:rsidRPr="003130EF">
        <w:rPr>
          <w:rFonts w:ascii="Verdana" w:hAnsi="Verdana"/>
          <w:color w:val="000000"/>
          <w:sz w:val="18"/>
          <w:szCs w:val="18"/>
        </w:rPr>
        <w:br/>
        <w:t>E)      Ordunun gücü ve asker sayısının arttırılması amaçlanmıştır</w:t>
      </w:r>
    </w:p>
    <w:p w:rsidR="003130EF" w:rsidRPr="003130EF" w:rsidRDefault="003130EF" w:rsidP="003130EF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3130EF">
        <w:rPr>
          <w:rFonts w:ascii="Open Sans" w:hAnsi="Open Sans"/>
          <w:color w:val="222222"/>
          <w:sz w:val="23"/>
          <w:szCs w:val="23"/>
        </w:rPr>
        <w:t> </w:t>
      </w:r>
    </w:p>
    <w:p w:rsidR="003130EF" w:rsidRPr="003130EF" w:rsidRDefault="003130EF" w:rsidP="003130EF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3130EF">
        <w:rPr>
          <w:rFonts w:ascii="Verdana" w:hAnsi="Verdana"/>
          <w:b/>
          <w:bCs/>
          <w:color w:val="000000"/>
          <w:sz w:val="18"/>
        </w:rPr>
        <w:t>17-Aşağıdakilerden hangisi, I.İnönü Muharebesi’nin sonuç ve özelliklerinden biri   değildir?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lastRenderedPageBreak/>
        <w:t>A)      TBMM’nin kurduğu düzenli ordunun ilk başarısıdır</w:t>
      </w:r>
      <w:r w:rsidRPr="003130EF">
        <w:rPr>
          <w:rFonts w:ascii="Verdana" w:hAnsi="Verdana"/>
          <w:color w:val="000000"/>
          <w:sz w:val="18"/>
          <w:szCs w:val="18"/>
        </w:rPr>
        <w:br/>
        <w:t>B)      Sovyet Rusya ile Moskova Antlaşması imzalanmıştır</w:t>
      </w:r>
      <w:r w:rsidRPr="003130EF">
        <w:rPr>
          <w:rFonts w:ascii="Verdana" w:hAnsi="Verdana"/>
          <w:color w:val="000000"/>
          <w:sz w:val="18"/>
          <w:szCs w:val="18"/>
        </w:rPr>
        <w:br/>
        <w:t>C)      TBMM’nin İtilâf devletleri tarafından hukuken tanınmasına ortam hazırlamıştır</w:t>
      </w:r>
      <w:r w:rsidRPr="003130EF">
        <w:rPr>
          <w:rFonts w:ascii="Verdana" w:hAnsi="Verdana"/>
          <w:color w:val="000000"/>
          <w:sz w:val="18"/>
          <w:szCs w:val="18"/>
        </w:rPr>
        <w:br/>
        <w:t>D)      TBMM ve düzenli orduya güven artmıştır</w:t>
      </w:r>
      <w:r w:rsidRPr="003130EF">
        <w:rPr>
          <w:rFonts w:ascii="Verdana" w:hAnsi="Verdana"/>
          <w:color w:val="000000"/>
          <w:sz w:val="18"/>
          <w:szCs w:val="18"/>
        </w:rPr>
        <w:br/>
        <w:t xml:space="preserve">E)      İtalyanlar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işgâle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 xml:space="preserve"> son vererek Anadolu’yu boşaltmaya başlamışlardır</w:t>
      </w:r>
    </w:p>
    <w:p w:rsidR="003130EF" w:rsidRPr="003130EF" w:rsidRDefault="003130EF" w:rsidP="003130EF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3130EF">
        <w:rPr>
          <w:rFonts w:ascii="Open Sans" w:hAnsi="Open Sans"/>
          <w:color w:val="222222"/>
          <w:sz w:val="23"/>
          <w:szCs w:val="23"/>
        </w:rPr>
        <w:t> </w:t>
      </w:r>
      <w:r w:rsidRPr="003130EF">
        <w:rPr>
          <w:rFonts w:ascii="Verdana" w:hAnsi="Verdana"/>
          <w:b/>
          <w:bCs/>
          <w:color w:val="000000"/>
          <w:sz w:val="18"/>
        </w:rPr>
        <w:t>18-Aşağıdakilerden hangisi Mudanya Ateşkes Antlaşması’nın sonuçlarından biri    değildir?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t xml:space="preserve">A)      Silâhlı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mücâdele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 xml:space="preserve"> dönemi sona ermiştir</w:t>
      </w:r>
      <w:r w:rsidRPr="003130EF">
        <w:rPr>
          <w:rFonts w:ascii="Verdana" w:hAnsi="Verdana"/>
          <w:color w:val="000000"/>
          <w:sz w:val="18"/>
          <w:szCs w:val="18"/>
        </w:rPr>
        <w:br/>
        <w:t xml:space="preserve">B)      TBMM için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siyâsî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 xml:space="preserve"> bir başarıdır</w:t>
      </w:r>
      <w:r w:rsidRPr="003130EF">
        <w:rPr>
          <w:rFonts w:ascii="Verdana" w:hAnsi="Verdana"/>
          <w:color w:val="000000"/>
          <w:sz w:val="18"/>
          <w:szCs w:val="18"/>
        </w:rPr>
        <w:br/>
        <w:t>C)      Osmanlı Devleti İtilâf devletleri tarafından hukuken yok sayılmıştır</w:t>
      </w:r>
      <w:r w:rsidRPr="003130EF">
        <w:rPr>
          <w:rFonts w:ascii="Verdana" w:hAnsi="Verdana"/>
          <w:color w:val="000000"/>
          <w:sz w:val="18"/>
          <w:szCs w:val="18"/>
        </w:rPr>
        <w:br/>
        <w:t>D)      İngiltere Musul üzerindeki isteklerinden vazgeçmiştir</w:t>
      </w:r>
      <w:r w:rsidRPr="003130EF">
        <w:rPr>
          <w:rFonts w:ascii="Verdana" w:hAnsi="Verdana"/>
          <w:color w:val="000000"/>
          <w:sz w:val="18"/>
          <w:szCs w:val="18"/>
        </w:rPr>
        <w:br/>
        <w:t xml:space="preserve">E)      İstanbul’un yönetimi TBMM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Hükûmeti’ne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 xml:space="preserve"> geçmiştir</w:t>
      </w:r>
    </w:p>
    <w:p w:rsidR="003130EF" w:rsidRPr="003130EF" w:rsidRDefault="003130EF" w:rsidP="003130EF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3130EF">
        <w:rPr>
          <w:rFonts w:ascii="Open Sans" w:hAnsi="Open Sans"/>
          <w:color w:val="222222"/>
          <w:sz w:val="23"/>
          <w:szCs w:val="23"/>
        </w:rPr>
        <w:t> </w:t>
      </w:r>
      <w:r w:rsidRPr="003130EF">
        <w:rPr>
          <w:rFonts w:ascii="Verdana" w:hAnsi="Verdana"/>
          <w:b/>
          <w:bCs/>
          <w:color w:val="000000"/>
          <w:sz w:val="18"/>
        </w:rPr>
        <w:t>19-Mudanya Ateşkes Antlaşması’nın aşağıdaki mad-delerinden hangisi Osmanlı Devleti’nin hukuken sona erdiğini gösterir?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t>A)    İstanbul ve Boğazlar, Büyük Millet Meclisi Hükümeti yönetimine bırakılacaktır.</w:t>
      </w:r>
      <w:r w:rsidRPr="003130EF">
        <w:rPr>
          <w:rFonts w:ascii="Verdana" w:hAnsi="Verdana"/>
          <w:color w:val="000000"/>
          <w:sz w:val="18"/>
          <w:szCs w:val="18"/>
        </w:rPr>
        <w:br/>
        <w:t xml:space="preserve">B)      Doğu Trakya’nın devir teslim işi hilaf Devletleri’nin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me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>¬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murları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 xml:space="preserve"> aracılığıyla otuz gün içinde yapılacaktır.</w:t>
      </w:r>
      <w:r w:rsidRPr="003130EF">
        <w:rPr>
          <w:rFonts w:ascii="Verdana" w:hAnsi="Verdana"/>
          <w:color w:val="000000"/>
          <w:sz w:val="18"/>
          <w:szCs w:val="18"/>
        </w:rPr>
        <w:br/>
        <w:t xml:space="preserve">C)      Lozan Konferansı’nın bilimine kadar Türkler Doğu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Trak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>¬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ya’da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 xml:space="preserve"> sekiz bin asker bulunduracaktır.</w:t>
      </w:r>
      <w:r w:rsidRPr="003130EF">
        <w:rPr>
          <w:rFonts w:ascii="Verdana" w:hAnsi="Verdana"/>
          <w:color w:val="000000"/>
          <w:sz w:val="18"/>
          <w:szCs w:val="18"/>
        </w:rPr>
        <w:br/>
        <w:t xml:space="preserve">D)      Doğu Trakya’da Meriç ırmağının sol sahiline kadar olan bölge on beş gün içinde Yunanlılar tarafından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terkedilecektir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>.</w:t>
      </w:r>
      <w:r w:rsidRPr="003130EF">
        <w:rPr>
          <w:rFonts w:ascii="Verdana" w:hAnsi="Verdana"/>
          <w:color w:val="000000"/>
          <w:sz w:val="18"/>
          <w:szCs w:val="18"/>
        </w:rPr>
        <w:br/>
        <w:t xml:space="preserve">E)      İtilaf Devletleri’nin kuvvetleri Lozan Antlaşması’na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ka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>¬dar İstanbul’da kalacaktır.</w:t>
      </w:r>
    </w:p>
    <w:p w:rsidR="003130EF" w:rsidRPr="003130EF" w:rsidRDefault="003130EF" w:rsidP="003130EF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3130EF">
        <w:rPr>
          <w:rFonts w:ascii="Open Sans" w:hAnsi="Open Sans"/>
          <w:color w:val="222222"/>
          <w:sz w:val="23"/>
          <w:szCs w:val="23"/>
        </w:rPr>
        <w:t> </w:t>
      </w:r>
    </w:p>
    <w:p w:rsidR="003130EF" w:rsidRPr="003130EF" w:rsidRDefault="003130EF" w:rsidP="003130EF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3130EF">
        <w:rPr>
          <w:rFonts w:ascii="Verdana" w:hAnsi="Verdana"/>
          <w:color w:val="000000"/>
          <w:sz w:val="18"/>
          <w:szCs w:val="18"/>
        </w:rPr>
        <w:t>20-Temsil Heyeti 27 Aralık 1919 yılında Ankara’yı kendisine merkez olarak seçmiştir.</w:t>
      </w:r>
      <w:r w:rsidRPr="003130EF">
        <w:rPr>
          <w:rFonts w:ascii="Verdana" w:hAnsi="Verdana"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Ankara’nın merkez seçilmesinde;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t>I- Doğu Cephesine yakınlığı</w:t>
      </w:r>
      <w:r w:rsidRPr="003130EF">
        <w:rPr>
          <w:rFonts w:ascii="Verdana" w:hAnsi="Verdana"/>
          <w:color w:val="000000"/>
          <w:sz w:val="18"/>
          <w:szCs w:val="18"/>
        </w:rPr>
        <w:br/>
        <w:t>II- Batı Cephesine yakınlığı</w:t>
      </w:r>
      <w:r w:rsidRPr="003130EF">
        <w:rPr>
          <w:rFonts w:ascii="Verdana" w:hAnsi="Verdana"/>
          <w:color w:val="000000"/>
          <w:sz w:val="18"/>
          <w:szCs w:val="18"/>
        </w:rPr>
        <w:br/>
        <w:t>III- Güvenilir bir konumda bulunması</w:t>
      </w:r>
      <w:r w:rsidRPr="003130EF">
        <w:rPr>
          <w:rFonts w:ascii="Verdana" w:hAnsi="Verdana"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özelliklerinden hangilerine sahip olması etkili olmuştur?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t>A) Yalnız I</w:t>
      </w:r>
      <w:r w:rsidRPr="003130EF">
        <w:rPr>
          <w:rFonts w:ascii="Verdana" w:hAnsi="Verdana"/>
          <w:color w:val="000000"/>
          <w:sz w:val="18"/>
          <w:szCs w:val="18"/>
        </w:rPr>
        <w:br/>
        <w:t>B) Yalnız II</w:t>
      </w:r>
      <w:r w:rsidRPr="003130EF">
        <w:rPr>
          <w:rFonts w:ascii="Verdana" w:hAnsi="Verdana"/>
          <w:color w:val="000000"/>
          <w:sz w:val="18"/>
          <w:szCs w:val="18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lastRenderedPageBreak/>
        <w:t>C) I ve II</w:t>
      </w:r>
      <w:r w:rsidRPr="003130EF">
        <w:rPr>
          <w:rFonts w:ascii="Verdana" w:hAnsi="Verdana"/>
          <w:color w:val="000000"/>
          <w:sz w:val="18"/>
          <w:szCs w:val="18"/>
        </w:rPr>
        <w:br/>
        <w:t>D) II ve III</w:t>
      </w:r>
      <w:r w:rsidRPr="003130EF">
        <w:rPr>
          <w:rFonts w:ascii="Verdana" w:hAnsi="Verdana"/>
          <w:color w:val="000000"/>
          <w:sz w:val="18"/>
          <w:szCs w:val="18"/>
        </w:rPr>
        <w:br/>
        <w:t>E) I, II ve III</w:t>
      </w:r>
    </w:p>
    <w:p w:rsidR="003130EF" w:rsidRPr="003130EF" w:rsidRDefault="003130EF" w:rsidP="003130EF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3130EF">
        <w:rPr>
          <w:rFonts w:ascii="Open Sans" w:hAnsi="Open Sans"/>
          <w:color w:val="222222"/>
          <w:sz w:val="23"/>
          <w:szCs w:val="23"/>
        </w:rPr>
        <w:t> </w:t>
      </w:r>
      <w:r w:rsidRPr="003130EF">
        <w:rPr>
          <w:rFonts w:ascii="Verdana" w:hAnsi="Verdana"/>
          <w:b/>
          <w:bCs/>
          <w:color w:val="000000"/>
          <w:sz w:val="18"/>
        </w:rPr>
        <w:t>21-Aşağıdakilerden hangisi Sakarya Meydan Muharebesinin sonuçlarından birisi değildir?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t>A)    Türk toprakları kesin olarak düşman askerlerinden temizlenmiştir.</w:t>
      </w:r>
      <w:r w:rsidRPr="003130EF">
        <w:rPr>
          <w:rFonts w:ascii="Verdana" w:hAnsi="Verdana"/>
          <w:color w:val="000000"/>
          <w:sz w:val="18"/>
          <w:szCs w:val="18"/>
        </w:rPr>
        <w:br/>
        <w:t>B)      Mustafa Kemal Paşaya Mareşallik rütbesi ve Gazilik unvanı verilmiştir.</w:t>
      </w:r>
      <w:r w:rsidRPr="003130EF">
        <w:rPr>
          <w:rFonts w:ascii="Verdana" w:hAnsi="Verdana"/>
          <w:color w:val="000000"/>
          <w:sz w:val="18"/>
          <w:szCs w:val="18"/>
        </w:rPr>
        <w:br/>
        <w:t>C)      Sovyet Rusya ile Kars Antlaşması yapılmıştır.</w:t>
      </w:r>
      <w:r w:rsidRPr="003130EF">
        <w:rPr>
          <w:rFonts w:ascii="Verdana" w:hAnsi="Verdana"/>
          <w:color w:val="000000"/>
          <w:sz w:val="18"/>
          <w:szCs w:val="18"/>
        </w:rPr>
        <w:br/>
        <w:t>D)      Fransa ile Ankara Antlaşması yapılmıştır.</w:t>
      </w:r>
      <w:r w:rsidRPr="003130EF">
        <w:rPr>
          <w:rFonts w:ascii="Verdana" w:hAnsi="Verdana"/>
          <w:color w:val="000000"/>
          <w:sz w:val="18"/>
          <w:szCs w:val="18"/>
        </w:rPr>
        <w:br/>
        <w:t>E)      Yunan ordusunun taarruz gücü kırılmıştır.</w:t>
      </w:r>
    </w:p>
    <w:p w:rsidR="003130EF" w:rsidRPr="003130EF" w:rsidRDefault="003130EF" w:rsidP="003130EF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3130EF">
        <w:rPr>
          <w:rFonts w:ascii="Open Sans" w:hAnsi="Open Sans"/>
          <w:color w:val="222222"/>
          <w:sz w:val="23"/>
          <w:szCs w:val="23"/>
        </w:rPr>
        <w:t> </w:t>
      </w:r>
      <w:r w:rsidRPr="003130EF">
        <w:rPr>
          <w:rFonts w:ascii="Open Sans" w:hAnsi="Open Sans"/>
          <w:b/>
          <w:bCs/>
          <w:color w:val="222222"/>
          <w:sz w:val="23"/>
        </w:rPr>
        <w:t>22-Milli Mücadele’de Antep şehrinin savunulması sırasında şehit düşen ve şehrin kurtuluşu için önemli bir yer tutan kişi aşağıdakilerden hangisidir?</w:t>
      </w:r>
      <w:r w:rsidRPr="003130EF">
        <w:rPr>
          <w:rFonts w:ascii="Open Sans" w:hAnsi="Open Sans"/>
          <w:b/>
          <w:bCs/>
          <w:color w:val="222222"/>
          <w:sz w:val="23"/>
          <w:szCs w:val="23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t>A) Sütçü İmam</w:t>
      </w:r>
      <w:r w:rsidRPr="003130EF">
        <w:rPr>
          <w:rFonts w:ascii="Verdana" w:hAnsi="Verdana"/>
          <w:color w:val="000000"/>
          <w:sz w:val="18"/>
          <w:szCs w:val="18"/>
        </w:rPr>
        <w:br/>
        <w:t>B) Şahin Bey</w:t>
      </w:r>
      <w:r w:rsidRPr="003130EF">
        <w:rPr>
          <w:rFonts w:ascii="Verdana" w:hAnsi="Verdana"/>
          <w:color w:val="000000"/>
          <w:sz w:val="18"/>
          <w:szCs w:val="18"/>
        </w:rPr>
        <w:br/>
        <w:t xml:space="preserve">C)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Arslan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 xml:space="preserve"> Bey</w:t>
      </w:r>
      <w:r w:rsidRPr="003130EF">
        <w:rPr>
          <w:rFonts w:ascii="Verdana" w:hAnsi="Verdana"/>
          <w:color w:val="000000"/>
          <w:sz w:val="18"/>
          <w:szCs w:val="18"/>
        </w:rPr>
        <w:br/>
        <w:t xml:space="preserve">D) Çerkez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Ethem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br/>
        <w:t>E) Kazım Karabekir</w:t>
      </w:r>
    </w:p>
    <w:p w:rsidR="003130EF" w:rsidRPr="003130EF" w:rsidRDefault="003130EF" w:rsidP="003130EF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3130EF">
        <w:rPr>
          <w:rFonts w:ascii="Open Sans" w:hAnsi="Open Sans"/>
          <w:color w:val="222222"/>
          <w:sz w:val="23"/>
          <w:szCs w:val="23"/>
        </w:rPr>
        <w:t> </w:t>
      </w:r>
      <w:r w:rsidRPr="003130EF">
        <w:rPr>
          <w:rFonts w:ascii="Open Sans" w:hAnsi="Open Sans"/>
          <w:b/>
          <w:bCs/>
          <w:color w:val="222222"/>
          <w:sz w:val="23"/>
        </w:rPr>
        <w:t>23-Kurtuluş Savaşı sırasında kazanılan askeri başarılar aşağıdakilerden hangisine ortam hazırlamamıştır?</w:t>
      </w:r>
      <w:r w:rsidRPr="003130EF">
        <w:rPr>
          <w:rFonts w:ascii="Open Sans" w:hAnsi="Open Sans"/>
          <w:b/>
          <w:bCs/>
          <w:color w:val="222222"/>
          <w:sz w:val="23"/>
          <w:szCs w:val="23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t>A) Türk-Yunan sınırının son şeklini almasına</w:t>
      </w:r>
      <w:r w:rsidRPr="003130EF">
        <w:rPr>
          <w:rFonts w:ascii="Verdana" w:hAnsi="Verdana"/>
          <w:color w:val="000000"/>
          <w:sz w:val="18"/>
          <w:szCs w:val="18"/>
        </w:rPr>
        <w:br/>
        <w:t>B) Antlaşmaların yapılmasına</w:t>
      </w:r>
      <w:r w:rsidRPr="003130EF">
        <w:rPr>
          <w:rFonts w:ascii="Verdana" w:hAnsi="Verdana"/>
          <w:color w:val="000000"/>
          <w:sz w:val="18"/>
          <w:szCs w:val="18"/>
        </w:rPr>
        <w:br/>
        <w:t>C) İşgallerin sona ermesine</w:t>
      </w:r>
      <w:r w:rsidRPr="003130EF">
        <w:rPr>
          <w:rFonts w:ascii="Verdana" w:hAnsi="Verdana"/>
          <w:color w:val="000000"/>
          <w:sz w:val="18"/>
          <w:szCs w:val="18"/>
        </w:rPr>
        <w:br/>
        <w:t>D) Halkın meclise olan güveninin artmasına</w:t>
      </w:r>
      <w:r w:rsidRPr="003130EF">
        <w:rPr>
          <w:rFonts w:ascii="Verdana" w:hAnsi="Verdana"/>
          <w:color w:val="000000"/>
          <w:sz w:val="18"/>
          <w:szCs w:val="18"/>
        </w:rPr>
        <w:br/>
        <w:t xml:space="preserve">E)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Kuvayımilliye’nin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 xml:space="preserve"> ortaya çıkmasına</w:t>
      </w:r>
    </w:p>
    <w:p w:rsidR="003130EF" w:rsidRPr="003130EF" w:rsidRDefault="003130EF" w:rsidP="003130EF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3130EF">
        <w:rPr>
          <w:rFonts w:ascii="Open Sans" w:hAnsi="Open Sans"/>
          <w:color w:val="222222"/>
          <w:sz w:val="23"/>
          <w:szCs w:val="23"/>
        </w:rPr>
        <w:t> 24- I. TBMM’ni tanıyan ilk devlet</w:t>
      </w:r>
      <w:r w:rsidRPr="003130EF">
        <w:rPr>
          <w:rFonts w:ascii="Open Sans" w:hAnsi="Open Sans"/>
          <w:color w:val="222222"/>
          <w:sz w:val="23"/>
          <w:szCs w:val="23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t>II. TBMM’ni tanıyan ilk Müslüman devlet</w:t>
      </w:r>
      <w:r w:rsidRPr="003130EF">
        <w:rPr>
          <w:rFonts w:ascii="Verdana" w:hAnsi="Verdana"/>
          <w:color w:val="000000"/>
          <w:sz w:val="18"/>
          <w:szCs w:val="18"/>
        </w:rPr>
        <w:br/>
        <w:t>III. TBMM’ni tanıyan ilk Avrupalı büyük devlet</w:t>
      </w:r>
      <w:r w:rsidRPr="003130EF">
        <w:rPr>
          <w:rFonts w:ascii="Verdana" w:hAnsi="Verdana"/>
          <w:color w:val="000000"/>
          <w:sz w:val="18"/>
          <w:szCs w:val="18"/>
        </w:rPr>
        <w:br/>
        <w:t>IV. TBMM’ni tanıyan ilk İtilaf Devleti</w:t>
      </w:r>
      <w:r w:rsidRPr="003130EF">
        <w:rPr>
          <w:rFonts w:ascii="Verdana" w:hAnsi="Verdana"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Yukarıda verilen bilgileri göre, aşağıda verilen eşleştirmelerden hangileri doğrudur?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t>I                    II           III              IV</w:t>
      </w:r>
      <w:r w:rsidRPr="003130EF">
        <w:rPr>
          <w:rFonts w:ascii="Verdana" w:hAnsi="Verdana"/>
          <w:color w:val="000000"/>
          <w:sz w:val="18"/>
          <w:szCs w:val="18"/>
        </w:rPr>
        <w:br/>
        <w:t>A</w:t>
      </w:r>
      <w:proofErr w:type="gramStart"/>
      <w:r w:rsidRPr="003130EF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3130EF">
        <w:rPr>
          <w:rFonts w:ascii="Verdana" w:hAnsi="Verdana"/>
          <w:color w:val="000000"/>
          <w:sz w:val="18"/>
          <w:szCs w:val="18"/>
        </w:rPr>
        <w:t xml:space="preserve"> Ermenistan      Rusya     Fransa         Afganistan</w:t>
      </w:r>
      <w:r w:rsidRPr="003130EF">
        <w:rPr>
          <w:rFonts w:ascii="Verdana" w:hAnsi="Verdana"/>
          <w:color w:val="000000"/>
          <w:sz w:val="18"/>
          <w:szCs w:val="18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lastRenderedPageBreak/>
        <w:t>B) Rusya          Ermenistan   İngiltere         ABD</w:t>
      </w:r>
      <w:r w:rsidRPr="003130EF">
        <w:rPr>
          <w:rFonts w:ascii="Verdana" w:hAnsi="Verdana"/>
          <w:color w:val="000000"/>
          <w:sz w:val="18"/>
          <w:szCs w:val="18"/>
        </w:rPr>
        <w:br/>
        <w:t>C) Ermenistan  Afganistan   Rusya              Fransa</w:t>
      </w:r>
      <w:r w:rsidRPr="003130EF">
        <w:rPr>
          <w:rFonts w:ascii="Verdana" w:hAnsi="Verdana"/>
          <w:color w:val="000000"/>
          <w:sz w:val="18"/>
          <w:szCs w:val="18"/>
        </w:rPr>
        <w:br/>
        <w:t>D) İtalya            Afganistan      Fransa             Rusya</w:t>
      </w:r>
      <w:r w:rsidRPr="003130EF">
        <w:rPr>
          <w:rFonts w:ascii="Verdana" w:hAnsi="Verdana"/>
          <w:color w:val="000000"/>
          <w:sz w:val="18"/>
          <w:szCs w:val="18"/>
        </w:rPr>
        <w:br/>
        <w:t>E) İngiltere          Afganistan          Rusya            İtalya</w:t>
      </w:r>
    </w:p>
    <w:p w:rsidR="003130EF" w:rsidRPr="003130EF" w:rsidRDefault="003130EF" w:rsidP="003130EF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3130EF">
        <w:rPr>
          <w:rFonts w:ascii="Open Sans" w:hAnsi="Open Sans"/>
          <w:color w:val="222222"/>
          <w:sz w:val="23"/>
          <w:szCs w:val="23"/>
        </w:rPr>
        <w:t> </w:t>
      </w:r>
      <w:r w:rsidRPr="003130EF">
        <w:rPr>
          <w:rFonts w:ascii="Verdana" w:hAnsi="Verdana"/>
          <w:b/>
          <w:bCs/>
          <w:color w:val="000000"/>
          <w:sz w:val="18"/>
        </w:rPr>
        <w:t>25-Subaylar Savaşı olarak bilinir.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t xml:space="preserve">– Mustafa Kemal’e Gazilik unvanı ve </w:t>
      </w:r>
      <w:proofErr w:type="spellStart"/>
      <w:r w:rsidRPr="003130EF">
        <w:rPr>
          <w:rFonts w:ascii="Verdana" w:hAnsi="Verdana"/>
          <w:color w:val="000000"/>
          <w:sz w:val="18"/>
          <w:szCs w:val="18"/>
        </w:rPr>
        <w:t>Mareşallık</w:t>
      </w:r>
      <w:proofErr w:type="spellEnd"/>
      <w:r w:rsidRPr="003130EF">
        <w:rPr>
          <w:rFonts w:ascii="Verdana" w:hAnsi="Verdana"/>
          <w:color w:val="000000"/>
          <w:sz w:val="18"/>
          <w:szCs w:val="18"/>
        </w:rPr>
        <w:t xml:space="preserve"> rütbesi verilmiştir.</w:t>
      </w:r>
      <w:r w:rsidRPr="003130EF">
        <w:rPr>
          <w:rFonts w:ascii="Verdana" w:hAnsi="Verdana"/>
          <w:color w:val="000000"/>
          <w:sz w:val="18"/>
          <w:szCs w:val="18"/>
        </w:rPr>
        <w:br/>
        <w:t xml:space="preserve">– Bu savaşta Mustafa Kemal “Hattı müdafaa </w:t>
      </w:r>
      <w:proofErr w:type="gramStart"/>
      <w:r w:rsidRPr="003130EF">
        <w:rPr>
          <w:rFonts w:ascii="Verdana" w:hAnsi="Verdana"/>
          <w:color w:val="000000"/>
          <w:sz w:val="18"/>
          <w:szCs w:val="18"/>
        </w:rPr>
        <w:t>yoktur,sathı</w:t>
      </w:r>
      <w:proofErr w:type="gramEnd"/>
      <w:r w:rsidRPr="003130EF">
        <w:rPr>
          <w:rFonts w:ascii="Verdana" w:hAnsi="Verdana"/>
          <w:color w:val="000000"/>
          <w:sz w:val="18"/>
          <w:szCs w:val="18"/>
        </w:rPr>
        <w:t xml:space="preserve"> müdafaa vardır.” sözünü söylemiştir.</w:t>
      </w:r>
      <w:r w:rsidRPr="003130EF">
        <w:rPr>
          <w:rFonts w:ascii="Verdana" w:hAnsi="Verdana"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Yukarıda özellikleri verilen savaş aşağıdakilerden hangisidir?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color w:val="000000"/>
          <w:sz w:val="18"/>
          <w:szCs w:val="18"/>
        </w:rPr>
        <w:t>A) Sakarya</w:t>
      </w:r>
      <w:r w:rsidRPr="003130EF">
        <w:rPr>
          <w:rFonts w:ascii="Verdana" w:hAnsi="Verdana"/>
          <w:color w:val="000000"/>
          <w:sz w:val="18"/>
          <w:szCs w:val="18"/>
        </w:rPr>
        <w:br/>
        <w:t>B) I. İnönü</w:t>
      </w:r>
      <w:r w:rsidRPr="003130EF">
        <w:rPr>
          <w:rFonts w:ascii="Verdana" w:hAnsi="Verdana"/>
          <w:color w:val="000000"/>
          <w:sz w:val="18"/>
          <w:szCs w:val="18"/>
        </w:rPr>
        <w:br/>
        <w:t>C) Kütahya-Eskişehir</w:t>
      </w:r>
      <w:r w:rsidRPr="003130EF">
        <w:rPr>
          <w:rFonts w:ascii="Verdana" w:hAnsi="Verdana"/>
          <w:color w:val="000000"/>
          <w:sz w:val="18"/>
          <w:szCs w:val="18"/>
        </w:rPr>
        <w:br/>
        <w:t>D) II. İnönü</w:t>
      </w:r>
      <w:r w:rsidRPr="003130EF">
        <w:rPr>
          <w:rFonts w:ascii="Verdana" w:hAnsi="Verdana"/>
          <w:color w:val="000000"/>
          <w:sz w:val="18"/>
          <w:szCs w:val="18"/>
        </w:rPr>
        <w:br/>
        <w:t>E) Büyük Taarruz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hyperlink r:id="rId4" w:history="1">
        <w:r w:rsidRPr="00F301AF">
          <w:rPr>
            <w:rStyle w:val="Kpr"/>
            <w:rFonts w:ascii="Verdana" w:hAnsi="Verdana"/>
            <w:sz w:val="18"/>
            <w:szCs w:val="18"/>
          </w:rPr>
          <w:t>www.sorubak.com</w:t>
        </w:r>
      </w:hyperlink>
      <w:r>
        <w:rPr>
          <w:rFonts w:ascii="Verdana" w:hAnsi="Verdana"/>
          <w:color w:val="000000"/>
          <w:sz w:val="18"/>
          <w:szCs w:val="18"/>
        </w:rPr>
        <w:t xml:space="preserve"> </w:t>
      </w:r>
    </w:p>
    <w:p w:rsidR="003130EF" w:rsidRPr="003130EF" w:rsidRDefault="003130EF" w:rsidP="003130EF">
      <w:pPr>
        <w:spacing w:after="390" w:line="390" w:lineRule="atLeast"/>
        <w:jc w:val="center"/>
        <w:rPr>
          <w:rFonts w:ascii="Open Sans" w:hAnsi="Open Sans"/>
          <w:color w:val="222222"/>
          <w:sz w:val="23"/>
          <w:szCs w:val="23"/>
        </w:rPr>
      </w:pPr>
      <w:r w:rsidRPr="003130EF">
        <w:rPr>
          <w:rFonts w:ascii="Verdana" w:hAnsi="Verdana"/>
          <w:b/>
          <w:bCs/>
          <w:color w:val="000000"/>
          <w:sz w:val="18"/>
        </w:rPr>
        <w:t>1-)A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2-)D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3-)D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4-)A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5-)B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6-)E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7-)E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8-)E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9-)D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10-)B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11-)C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12-)C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13-)A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14-)C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15-)E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16-)D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17-)E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18-)D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19-)A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20-)E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lastRenderedPageBreak/>
        <w:t>21-)A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22-)B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23-)E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24-)C</w:t>
      </w:r>
      <w:r w:rsidRPr="003130E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3130EF">
        <w:rPr>
          <w:rFonts w:ascii="Verdana" w:hAnsi="Verdana"/>
          <w:b/>
          <w:bCs/>
          <w:color w:val="000000"/>
          <w:sz w:val="18"/>
        </w:rPr>
        <w:t>25-)A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30EF"/>
    <w:rsid w:val="00081F4F"/>
    <w:rsid w:val="003130EF"/>
    <w:rsid w:val="005F1678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3130E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130EF"/>
    <w:rPr>
      <w:b/>
      <w:bCs/>
      <w:kern w:val="36"/>
      <w:sz w:val="48"/>
      <w:szCs w:val="48"/>
    </w:rPr>
  </w:style>
  <w:style w:type="character" w:styleId="Kpr">
    <w:name w:val="Hyperlink"/>
    <w:basedOn w:val="VarsaylanParagrafYazTipi"/>
    <w:uiPriority w:val="99"/>
    <w:unhideWhenUsed/>
    <w:rsid w:val="003130EF"/>
    <w:rPr>
      <w:color w:val="0000FF"/>
      <w:u w:val="single"/>
    </w:rPr>
  </w:style>
  <w:style w:type="character" w:customStyle="1" w:styleId="td-nr-views-17556">
    <w:name w:val="td-nr-views-17556"/>
    <w:basedOn w:val="VarsaylanParagrafYazTipi"/>
    <w:rsid w:val="003130EF"/>
  </w:style>
  <w:style w:type="paragraph" w:styleId="NormalWeb">
    <w:name w:val="Normal (Web)"/>
    <w:basedOn w:val="Normal"/>
    <w:uiPriority w:val="99"/>
    <w:semiHidden/>
    <w:unhideWhenUsed/>
    <w:rsid w:val="003130EF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3130EF"/>
    <w:rPr>
      <w:b/>
      <w:bCs/>
    </w:rPr>
  </w:style>
  <w:style w:type="character" w:customStyle="1" w:styleId="apple-converted-space">
    <w:name w:val="apple-converted-space"/>
    <w:basedOn w:val="VarsaylanParagrafYazTipi"/>
    <w:rsid w:val="003130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6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26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8851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647360">
                  <w:marLeft w:val="3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54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784424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21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012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1374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1350</Words>
  <Characters>7701</Characters>
  <DocSecurity>0</DocSecurity>
  <Lines>64</Lines>
  <Paragraphs>18</Paragraphs>
  <ScaleCrop>false</ScaleCrop>
  <Manager>www.sorubak.com</Manager>
  <Company/>
  <LinksUpToDate>false</LinksUpToDate>
  <CharactersWithSpaces>9033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2016-12-30T21:13:00Z</dcterms:created>
  <dcterms:modified xsi:type="dcterms:W3CDTF">2016-12-30T21:15:00Z</dcterms:modified>
  <cp:category>www.sorubak.com</cp:category>
</cp:coreProperties>
</file>