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040"/>
        <w:gridCol w:w="720"/>
        <w:gridCol w:w="4680"/>
      </w:tblGrid>
      <w:tr w:rsidR="00EE7F17" w:rsidRPr="002B7E69" w:rsidTr="00EE7F17">
        <w:trPr>
          <w:trHeight w:val="900"/>
        </w:trPr>
        <w:tc>
          <w:tcPr>
            <w:tcW w:w="5040" w:type="dxa"/>
          </w:tcPr>
          <w:p w:rsidR="00EE7F17" w:rsidRPr="002B7E69" w:rsidRDefault="00EE7F17">
            <w:pPr>
              <w:rPr>
                <w:rFonts w:ascii="Verdana" w:hAnsi="Verdana" w:cs="Latha"/>
                <w:b/>
                <w:sz w:val="20"/>
                <w:szCs w:val="20"/>
              </w:rPr>
            </w:pPr>
            <w:r w:rsidRPr="002B7E69">
              <w:rPr>
                <w:rFonts w:ascii="Verdana" w:hAnsi="Verdana" w:cs="Latha"/>
                <w:b/>
                <w:sz w:val="20"/>
                <w:szCs w:val="20"/>
              </w:rPr>
              <w:t>ADI-SOYADI:</w:t>
            </w:r>
          </w:p>
          <w:p w:rsidR="006A4458" w:rsidRPr="002B7E69" w:rsidRDefault="006A4458">
            <w:pPr>
              <w:rPr>
                <w:rFonts w:ascii="Verdana" w:hAnsi="Verdana" w:cs="Latha"/>
                <w:b/>
                <w:sz w:val="20"/>
                <w:szCs w:val="20"/>
              </w:rPr>
            </w:pPr>
          </w:p>
          <w:p w:rsidR="00EE7F17" w:rsidRPr="002B7E69" w:rsidRDefault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b/>
                <w:sz w:val="20"/>
                <w:szCs w:val="20"/>
              </w:rPr>
              <w:t>SINIFI-NO:</w:t>
            </w:r>
          </w:p>
        </w:tc>
        <w:tc>
          <w:tcPr>
            <w:tcW w:w="720" w:type="dxa"/>
            <w:shd w:val="clear" w:color="auto" w:fill="auto"/>
          </w:tcPr>
          <w:p w:rsidR="00EE7F17" w:rsidRPr="002B7E69" w:rsidRDefault="00EE7F17">
            <w:pPr>
              <w:rPr>
                <w:rFonts w:ascii="Verdana" w:hAnsi="Verdana" w:cs="Latha"/>
                <w:b/>
                <w:sz w:val="20"/>
                <w:szCs w:val="20"/>
              </w:rPr>
            </w:pPr>
          </w:p>
        </w:tc>
        <w:tc>
          <w:tcPr>
            <w:tcW w:w="4680" w:type="dxa"/>
            <w:shd w:val="clear" w:color="auto" w:fill="auto"/>
          </w:tcPr>
          <w:p w:rsidR="00EE7F17" w:rsidRPr="002B7E69" w:rsidRDefault="002A54A6" w:rsidP="002A54A6">
            <w:pPr>
              <w:jc w:val="center"/>
              <w:rPr>
                <w:rFonts w:ascii="Verdana" w:hAnsi="Verdana" w:cs="Latha"/>
                <w:b/>
                <w:sz w:val="20"/>
                <w:szCs w:val="20"/>
              </w:rPr>
            </w:pPr>
            <w:r>
              <w:rPr>
                <w:rFonts w:ascii="Verdana" w:hAnsi="Verdana" w:cs="Latha"/>
                <w:b/>
                <w:sz w:val="20"/>
                <w:szCs w:val="20"/>
              </w:rPr>
              <w:t>2016-2017</w:t>
            </w:r>
            <w:r w:rsidR="00EE7F17" w:rsidRPr="002B7E69">
              <w:rPr>
                <w:rFonts w:ascii="Verdana" w:hAnsi="Verdana" w:cs="Latha"/>
                <w:b/>
                <w:sz w:val="20"/>
                <w:szCs w:val="20"/>
              </w:rPr>
              <w:t xml:space="preserve"> TAVŞANLI </w:t>
            </w:r>
            <w:r w:rsidR="002B7E69">
              <w:rPr>
                <w:rFonts w:ascii="Verdana" w:hAnsi="Verdana" w:cs="Latha"/>
                <w:b/>
                <w:sz w:val="20"/>
                <w:szCs w:val="20"/>
              </w:rPr>
              <w:t xml:space="preserve">ATATÜRK </w:t>
            </w:r>
            <w:r w:rsidR="00256B34" w:rsidRPr="002B7E69">
              <w:rPr>
                <w:rFonts w:ascii="Verdana" w:hAnsi="Verdana" w:cs="Latha"/>
                <w:b/>
                <w:sz w:val="20"/>
                <w:szCs w:val="20"/>
              </w:rPr>
              <w:t xml:space="preserve">ANADOLU LİSESİ 12 </w:t>
            </w:r>
            <w:r w:rsidR="00EE7F17" w:rsidRPr="002B7E69">
              <w:rPr>
                <w:rFonts w:ascii="Verdana" w:hAnsi="Verdana" w:cs="Latha"/>
                <w:b/>
                <w:sz w:val="20"/>
                <w:szCs w:val="20"/>
              </w:rPr>
              <w:t>FİZİK I.DÖNEM I.YAZILI SINAVI</w:t>
            </w:r>
          </w:p>
        </w:tc>
      </w:tr>
    </w:tbl>
    <w:p w:rsidR="00EE7F17" w:rsidRPr="002B7E69" w:rsidRDefault="00EE7F17">
      <w:pPr>
        <w:rPr>
          <w:rFonts w:ascii="Verdana" w:hAnsi="Verdana" w:cs="Latha"/>
          <w:sz w:val="20"/>
          <w:szCs w:val="20"/>
        </w:rPr>
      </w:pPr>
    </w:p>
    <w:tbl>
      <w:tblPr>
        <w:tblW w:w="104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387"/>
        <w:gridCol w:w="5053"/>
      </w:tblGrid>
      <w:tr w:rsidR="006A4458" w:rsidRPr="002B7E69" w:rsidTr="002B7E69">
        <w:trPr>
          <w:trHeight w:val="2040"/>
        </w:trPr>
        <w:tc>
          <w:tcPr>
            <w:tcW w:w="5387" w:type="dxa"/>
          </w:tcPr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1) Aşağıdaki boşlukları uygun kelimelerle doldurunuz?(15P)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Basit sarkacın periyodu Ay’da Dünyadakine göre daha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…………………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>dır.(5p)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b) Sıvı maddeler için ısı transferine en uygun yöntem 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……………...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>dur.(5p)</w:t>
            </w:r>
          </w:p>
          <w:p w:rsidR="006A4458" w:rsidRPr="002B7E69" w:rsidRDefault="006A4458" w:rsidP="00EE7F1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Isı ile mekanik enerji arasındaki ilişkileri inceleyen fizik dalına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……………………..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denir.(5p)</w:t>
            </w:r>
          </w:p>
          <w:p w:rsidR="006A4458" w:rsidRPr="002B7E69" w:rsidRDefault="006A4458" w:rsidP="00EE7F17">
            <w:pPr>
              <w:ind w:left="360"/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vMerge w:val="restart"/>
            <w:shd w:val="clear" w:color="auto" w:fill="auto"/>
          </w:tcPr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6)(10p)</w:t>
            </w:r>
          </w:p>
          <w:p w:rsidR="006A4458" w:rsidRPr="00CC0514" w:rsidRDefault="00CC0514">
            <w:pPr>
              <w:rPr>
                <w:rFonts w:ascii="Verdana" w:hAnsi="Verdana" w:cs="Latha"/>
                <w:color w:val="FF0000"/>
                <w:sz w:val="20"/>
                <w:szCs w:val="20"/>
              </w:rPr>
            </w:pPr>
            <w:r w:rsidRPr="00CC0514">
              <w:rPr>
                <w:rFonts w:ascii="Verdana" w:hAnsi="Verdana" w:cs="Latha"/>
                <w:color w:val="FF0000"/>
                <w:sz w:val="20"/>
                <w:szCs w:val="20"/>
                <w:highlight w:val="black"/>
              </w:rPr>
              <w:object w:dxaOrig="4606" w:dyaOrig="3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7.5pt;height:162.75pt" o:ole="">
                  <v:imagedata r:id="rId6" o:title="" gain="109227f" blacklevel="-6554f"/>
                </v:shape>
                <o:OLEObject Type="Embed" ProgID="PBrush" ShapeID="_x0000_i1025" DrawAspect="Content" ObjectID="_1540019411" r:id="rId7"/>
              </w:objec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</w:t>
            </w:r>
            <w:r w:rsidR="00CC0514">
              <w:rPr>
                <w:rFonts w:ascii="Verdana" w:hAnsi="Verdana" w:cs="Latha"/>
                <w:sz w:val="20"/>
                <w:szCs w:val="20"/>
              </w:rPr>
              <w:t>----------</w: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7)(10p)</w:t>
            </w:r>
          </w:p>
          <w:p w:rsidR="006A4458" w:rsidRPr="002B7E69" w:rsidRDefault="006A4458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</w:t>
            </w:r>
            <w:r w:rsidR="00CC0514" w:rsidRPr="002B7E69">
              <w:rPr>
                <w:rFonts w:ascii="Verdana" w:hAnsi="Verdana" w:cs="Latha"/>
                <w:sz w:val="20"/>
                <w:szCs w:val="20"/>
              </w:rPr>
              <w:object w:dxaOrig="5475" w:dyaOrig="2730">
                <v:shape id="_x0000_i1026" type="#_x0000_t75" style="width:251.25pt;height:136.5pt" o:ole="">
                  <v:imagedata r:id="rId8" o:title="" gain="109227f" blacklevel="-6554f"/>
                </v:shape>
                <o:OLEObject Type="Embed" ProgID="PBrush" ShapeID="_x0000_i1026" DrawAspect="Content" ObjectID="_1540019412" r:id="rId9"/>
              </w:objec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1022"/>
        </w:trPr>
        <w:tc>
          <w:tcPr>
            <w:tcW w:w="5387" w:type="dxa"/>
          </w:tcPr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2) Aşağıdaki cümleleri(D),(Y) olarak işaretleyiniz?(15p)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Buharlaşma her sıcaklıkta olabilir.(    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Işıma ile enerji aktarımında maddesel ortama ihtiyaç vardır(   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Basınç artışı erime noktasını arttırıcı yönde etkidedir.(     )</w:t>
            </w: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365"/>
        </w:trPr>
        <w:tc>
          <w:tcPr>
            <w:tcW w:w="5387" w:type="dxa"/>
            <w:vMerge w:val="restart"/>
          </w:tcPr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3) Aşağıda verilen çoktan seçmeli soruları işaretleyiniz?(15p)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Aşağıdaki hareketlerin hangisinde hız vektörü ile kuvvet vektörü hareket süresince birbirine diktir?(5p)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Yaya bağlı kütlenin hareketi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Eğik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C)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Harmonik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hareket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D) Düzgün çembersel hareket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E) Serbest düşme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---------------------------------------------</w:t>
            </w:r>
            <w:r w:rsidR="002B7E69">
              <w:rPr>
                <w:rFonts w:ascii="Verdana" w:hAnsi="Verdana" w:cs="Latha"/>
                <w:sz w:val="20"/>
                <w:szCs w:val="20"/>
              </w:rPr>
              <w:t>---------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b) Bir ipin ucuna bağlı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mkütlesi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düşey düzlemde çembersel hareket </w:t>
            </w: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yapmaktadır.Cisim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en üst konumdan geçerken ip kesilirse cismin hareketi yatay düzlemde duran gözlemciye göre nasıl olur?(5p)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 Serbest düşme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B) Düşey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Yatay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D) Eğik atış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E) Pike atışı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----------------------------------------------</w:t>
            </w:r>
            <w:r w:rsidR="002B7E69">
              <w:rPr>
                <w:rFonts w:ascii="Verdana" w:hAnsi="Verdana" w:cs="Latha"/>
                <w:sz w:val="20"/>
                <w:szCs w:val="20"/>
              </w:rPr>
              <w:t>--------</w:t>
            </w:r>
            <w:r w:rsidR="00C0503B">
              <w:rPr>
                <w:rFonts w:ascii="Verdana" w:hAnsi="Verdana" w:cs="Latha"/>
                <w:sz w:val="20"/>
                <w:szCs w:val="20"/>
              </w:rPr>
              <w:t>---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c) I.Isı enerji biçimidir,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II. Sıcaklık termometre ile ölçülür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III. Isı ve sıcaklık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skaler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büyüklüktür.</w:t>
            </w: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Yargılarından hangileri doğrudur?(5p)</w: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A)Yalnız I B) Yalnız III C) I ve II D) II ve III               E) I,II ve III</w:t>
            </w: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82847" w:rsidRPr="002B7E69" w:rsidTr="002B7E69">
        <w:trPr>
          <w:trHeight w:val="1949"/>
        </w:trPr>
        <w:tc>
          <w:tcPr>
            <w:tcW w:w="5387" w:type="dxa"/>
            <w:vMerge/>
          </w:tcPr>
          <w:p w:rsidR="00682847" w:rsidRPr="002B7E69" w:rsidRDefault="00682847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</w:tcPr>
          <w:p w:rsidR="00682847" w:rsidRPr="002B7E69" w:rsidRDefault="006A4458" w:rsidP="00A752BA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8</w:t>
            </w:r>
            <w:r w:rsidR="00682847" w:rsidRPr="002B7E69">
              <w:rPr>
                <w:rFonts w:ascii="Verdana" w:hAnsi="Verdana" w:cs="Latha"/>
                <w:sz w:val="20"/>
                <w:szCs w:val="20"/>
              </w:rPr>
              <w:t>)(10p)</w:t>
            </w:r>
          </w:p>
          <w:p w:rsidR="00682847" w:rsidRPr="002B7E69" w:rsidRDefault="00CC0514" w:rsidP="00A752BA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object w:dxaOrig="5340" w:dyaOrig="1695">
                <v:shape id="_x0000_i1027" type="#_x0000_t75" style="width:247.5pt;height:84.75pt" o:ole="">
                  <v:imagedata r:id="rId10" o:title="" gain="109227f" blacklevel="-6554f"/>
                </v:shape>
                <o:OLEObject Type="Embed" ProgID="PBrush" ShapeID="_x0000_i1027" DrawAspect="Content" ObjectID="_1540019413" r:id="rId11"/>
              </w:object>
            </w:r>
          </w:p>
        </w:tc>
      </w:tr>
      <w:tr w:rsidR="00682847" w:rsidRPr="002B7E69" w:rsidTr="002B7E69">
        <w:trPr>
          <w:trHeight w:val="365"/>
        </w:trPr>
        <w:tc>
          <w:tcPr>
            <w:tcW w:w="5387" w:type="dxa"/>
            <w:vMerge/>
          </w:tcPr>
          <w:p w:rsidR="00682847" w:rsidRPr="002B7E69" w:rsidRDefault="00682847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vMerge w:val="restart"/>
            <w:shd w:val="clear" w:color="auto" w:fill="auto"/>
          </w:tcPr>
          <w:p w:rsidR="00682847" w:rsidRPr="002B7E69" w:rsidRDefault="003524E4" w:rsidP="00A752BA">
            <w:pPr>
              <w:rPr>
                <w:rFonts w:ascii="Verdana" w:hAnsi="Verdana" w:cs="Latha"/>
                <w:sz w:val="20"/>
                <w:szCs w:val="20"/>
              </w:rPr>
            </w:pPr>
            <w:r>
              <w:rPr>
                <w:rFonts w:ascii="Verdana" w:hAnsi="Verdana" w:cs="Latha"/>
                <w:noProof/>
                <w:sz w:val="20"/>
                <w:szCs w:val="20"/>
              </w:rPr>
              <w:pict>
                <v:shape id="Resim 8" o:spid="_x0000_s1026" type="#_x0000_t75" style="position:absolute;margin-left:146pt;margin-top:0;width:98.25pt;height:114.2pt;z-index:-1;visibility:visible;mso-position-horizontal-relative:text;mso-position-vertical-relative:text" wrapcoords="-165 0 -165 21458 21600 21458 21600 0 -165 0">
                  <v:imagedata r:id="rId12" o:title="" croptop="6433f" cropbottom="4825f" cropright="13530f" gain="109227f" blacklevel="-6554f"/>
                  <w10:wrap type="tight"/>
                </v:shape>
              </w:pic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>9</w:t>
            </w:r>
            <w:r w:rsidR="00682847" w:rsidRPr="002B7E69">
              <w:rPr>
                <w:rFonts w:ascii="Verdana" w:hAnsi="Verdana" w:cs="Latha"/>
                <w:sz w:val="20"/>
                <w:szCs w:val="20"/>
              </w:rPr>
              <w:t>) (10p)</w:t>
            </w:r>
          </w:p>
          <w:p w:rsidR="00682847" w:rsidRPr="002B7E69" w:rsidRDefault="002B7E69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/>
                <w:sz w:val="20"/>
                <w:szCs w:val="20"/>
              </w:rPr>
              <w:t xml:space="preserve">Yatay tabla ile 4 kg kütleli cisim arasındaki sürtünme katsayısı 0,15’tir. Tabla ortasından geçen eksen etrafında 2 </w:t>
            </w:r>
            <w:proofErr w:type="spellStart"/>
            <w:r w:rsidRPr="002B7E69">
              <w:rPr>
                <w:rFonts w:ascii="Verdana" w:hAnsi="Verdana"/>
                <w:sz w:val="20"/>
                <w:szCs w:val="20"/>
              </w:rPr>
              <w:t>rad</w:t>
            </w:r>
            <w:proofErr w:type="spellEnd"/>
            <w:r w:rsidRPr="002B7E69">
              <w:rPr>
                <w:rFonts w:ascii="Verdana" w:hAnsi="Verdana"/>
                <w:sz w:val="20"/>
                <w:szCs w:val="20"/>
              </w:rPr>
              <w:t xml:space="preserve">/s </w:t>
            </w:r>
            <w:proofErr w:type="spellStart"/>
            <w:r w:rsidRPr="002B7E69">
              <w:rPr>
                <w:rFonts w:ascii="Verdana" w:hAnsi="Verdana"/>
                <w:sz w:val="20"/>
                <w:szCs w:val="20"/>
              </w:rPr>
              <w:t>lik</w:t>
            </w:r>
            <w:proofErr w:type="spellEnd"/>
            <w:r w:rsidRPr="002B7E69">
              <w:rPr>
                <w:rFonts w:ascii="Verdana" w:hAnsi="Verdana"/>
                <w:sz w:val="20"/>
                <w:szCs w:val="20"/>
              </w:rPr>
              <w:t xml:space="preserve"> açısal hızla dönüyorsa, ipteki T gerilme kuvveti kaç N olur?</w:t>
            </w:r>
          </w:p>
        </w:tc>
      </w:tr>
      <w:tr w:rsidR="006A4458" w:rsidRPr="002B7E69" w:rsidTr="002B7E69">
        <w:trPr>
          <w:trHeight w:val="375"/>
        </w:trPr>
        <w:tc>
          <w:tcPr>
            <w:tcW w:w="5387" w:type="dxa"/>
            <w:vMerge w:val="restart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682847">
            <w:pPr>
              <w:pBdr>
                <w:bottom w:val="single" w:sz="6" w:space="1" w:color="auto"/>
              </w:pBd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4) 2 cm kalınlığındaki cam levhanın iç yüzey sıcaklığı 31ºC,dış yüzey sıcaklığı 28 ºC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dir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>.50cm x 50cm’lik parçasından birim zamanda geçen ısı ne kadardır?(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k</w:t>
            </w:r>
            <w:r w:rsidRPr="002B7E69">
              <w:rPr>
                <w:rFonts w:ascii="Verdana" w:hAnsi="Verdana" w:cs="Latha"/>
                <w:sz w:val="20"/>
                <w:szCs w:val="20"/>
                <w:vertAlign w:val="subscript"/>
              </w:rPr>
              <w:t>cam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=0,8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Wm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  <w:vertAlign w:val="superscript"/>
              </w:rPr>
              <w:t>-1</w:t>
            </w:r>
            <w:r w:rsidRPr="002B7E69">
              <w:rPr>
                <w:rFonts w:ascii="Verdana" w:hAnsi="Verdana" w:cs="Latha"/>
                <w:sz w:val="20"/>
                <w:szCs w:val="20"/>
              </w:rPr>
              <w:t>K</w:t>
            </w:r>
            <w:r w:rsidRPr="002B7E69">
              <w:rPr>
                <w:rFonts w:ascii="Verdana" w:hAnsi="Verdana" w:cs="Latha"/>
                <w:sz w:val="20"/>
                <w:szCs w:val="20"/>
                <w:vertAlign w:val="superscript"/>
              </w:rPr>
              <w:t>-1</w:t>
            </w:r>
            <w:r w:rsidRPr="002B7E69">
              <w:rPr>
                <w:rFonts w:ascii="Verdana" w:hAnsi="Verdana" w:cs="Latha"/>
                <w:sz w:val="20"/>
                <w:szCs w:val="20"/>
              </w:rPr>
              <w:t xml:space="preserve"> </w:t>
            </w:r>
            <w:proofErr w:type="spellStart"/>
            <w:r w:rsidRPr="002B7E69">
              <w:rPr>
                <w:rFonts w:ascii="Verdana" w:hAnsi="Verdana" w:cs="Latha"/>
                <w:sz w:val="20"/>
                <w:szCs w:val="20"/>
              </w:rPr>
              <w:t>dir</w:t>
            </w:r>
            <w:proofErr w:type="spellEnd"/>
            <w:r w:rsidRPr="002B7E69">
              <w:rPr>
                <w:rFonts w:ascii="Verdana" w:hAnsi="Verdana" w:cs="Latha"/>
                <w:sz w:val="20"/>
                <w:szCs w:val="20"/>
              </w:rPr>
              <w:t>.)(10p)</w:t>
            </w:r>
          </w:p>
          <w:p w:rsidR="006A4458" w:rsidRPr="002B7E69" w:rsidRDefault="006A4458" w:rsidP="00682847">
            <w:pPr>
              <w:pBdr>
                <w:bottom w:val="single" w:sz="6" w:space="1" w:color="auto"/>
              </w:pBd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2B7E69" w:rsidRDefault="006A4458" w:rsidP="00202925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5)Yazın serinlemek için yerleri neden ıslatırız?(5p) </w:t>
            </w:r>
          </w:p>
          <w:p w:rsidR="002B7E69" w:rsidRPr="002B7E69" w:rsidRDefault="002B7E69" w:rsidP="002B7E69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2B7E69" w:rsidRPr="002B7E69" w:rsidRDefault="002A54A6" w:rsidP="002B7E69">
            <w:pPr>
              <w:tabs>
                <w:tab w:val="left" w:pos="1650"/>
              </w:tabs>
              <w:rPr>
                <w:rFonts w:ascii="Verdana" w:hAnsi="Verdana" w:cs="Latha"/>
                <w:sz w:val="20"/>
                <w:szCs w:val="20"/>
              </w:rPr>
            </w:pPr>
            <w:r>
              <w:rPr>
                <w:rFonts w:ascii="Cambria" w:eastAsia="Cambria" w:hAnsi="Cambria" w:cs="Cambria"/>
              </w:rPr>
              <w:fldChar w:fldCharType="begin"/>
            </w:r>
            <w:r>
              <w:rPr>
                <w:rFonts w:ascii="Cambria" w:eastAsia="Cambria" w:hAnsi="Cambria" w:cs="Cambria"/>
              </w:rPr>
              <w:instrText xml:space="preserve"> HYPERLINK "http://www.sorubak.com" </w:instrText>
            </w:r>
            <w:r>
              <w:rPr>
                <w:rFonts w:ascii="Cambria" w:eastAsia="Cambria" w:hAnsi="Cambria" w:cs="Cambria"/>
              </w:rPr>
              <w:fldChar w:fldCharType="separate"/>
            </w:r>
            <w:r w:rsidRPr="002A54A6">
              <w:rPr>
                <w:rStyle w:val="Kpr"/>
                <w:rFonts w:ascii="Cambria" w:eastAsia="Cambria" w:hAnsi="Cambria" w:cs="Cambria"/>
                <w:color w:val="0000FF" w:themeColor="hyperlink"/>
              </w:rPr>
              <w:t>www.sorubak.com</w:t>
            </w:r>
            <w:r>
              <w:rPr>
                <w:rFonts w:ascii="Cambria" w:eastAsia="Cambria" w:hAnsi="Cambria" w:cs="Cambria"/>
              </w:rPr>
              <w:fldChar w:fldCharType="end"/>
            </w:r>
            <w:r>
              <w:rPr>
                <w:rFonts w:ascii="Cambria" w:eastAsia="Cambria" w:hAnsi="Cambria" w:cs="Cambria"/>
              </w:rPr>
              <w:t xml:space="preserve"> </w:t>
            </w:r>
          </w:p>
        </w:tc>
        <w:tc>
          <w:tcPr>
            <w:tcW w:w="5053" w:type="dxa"/>
            <w:vMerge/>
            <w:shd w:val="clear" w:color="auto" w:fill="auto"/>
          </w:tcPr>
          <w:p w:rsidR="006A4458" w:rsidRPr="002B7E69" w:rsidRDefault="006A4458" w:rsidP="00A752BA">
            <w:pPr>
              <w:rPr>
                <w:rFonts w:ascii="Verdana" w:hAnsi="Verdana" w:cs="Latha"/>
                <w:sz w:val="20"/>
                <w:szCs w:val="20"/>
              </w:rPr>
            </w:pPr>
          </w:p>
        </w:tc>
      </w:tr>
      <w:tr w:rsidR="006A4458" w:rsidRPr="002B7E69" w:rsidTr="002B7E69">
        <w:trPr>
          <w:trHeight w:val="2108"/>
        </w:trPr>
        <w:tc>
          <w:tcPr>
            <w:tcW w:w="5387" w:type="dxa"/>
            <w:vMerge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</w:tc>
        <w:tc>
          <w:tcPr>
            <w:tcW w:w="5053" w:type="dxa"/>
            <w:shd w:val="clear" w:color="auto" w:fill="auto"/>
          </w:tcPr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proofErr w:type="gramStart"/>
            <w:r w:rsidRPr="002B7E69">
              <w:rPr>
                <w:rFonts w:ascii="Verdana" w:hAnsi="Verdana" w:cs="Latha"/>
                <w:sz w:val="20"/>
                <w:szCs w:val="20"/>
              </w:rPr>
              <w:t>NOT:SÜRE</w:t>
            </w:r>
            <w:proofErr w:type="gramEnd"/>
            <w:r w:rsidRPr="002B7E69">
              <w:rPr>
                <w:rFonts w:ascii="Verdana" w:hAnsi="Verdana" w:cs="Latha"/>
                <w:sz w:val="20"/>
                <w:szCs w:val="20"/>
              </w:rPr>
              <w:t xml:space="preserve"> 1 DERS SAATİDİR.BAŞARILAR… </w: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                                  YAVUZ CEYLAN</w:t>
            </w:r>
          </w:p>
          <w:p w:rsidR="006A4458" w:rsidRPr="002B7E69" w:rsidRDefault="006A4458" w:rsidP="00682847">
            <w:pPr>
              <w:rPr>
                <w:rFonts w:ascii="Verdana" w:hAnsi="Verdana" w:cs="Latha"/>
                <w:sz w:val="20"/>
                <w:szCs w:val="20"/>
              </w:rPr>
            </w:pPr>
            <w:r w:rsidRPr="002B7E69">
              <w:rPr>
                <w:rFonts w:ascii="Verdana" w:hAnsi="Verdana" w:cs="Latha"/>
                <w:sz w:val="20"/>
                <w:szCs w:val="20"/>
              </w:rPr>
              <w:t xml:space="preserve">                                    FİZİK ÖĞRETMENİ</w:t>
            </w:r>
          </w:p>
        </w:tc>
      </w:tr>
    </w:tbl>
    <w:p w:rsidR="00827C8B" w:rsidRPr="002B7E69" w:rsidRDefault="00827C8B" w:rsidP="002B7E69">
      <w:pPr>
        <w:rPr>
          <w:rFonts w:ascii="Verdana" w:hAnsi="Verdana" w:cs="Latha"/>
          <w:sz w:val="20"/>
          <w:szCs w:val="20"/>
        </w:rPr>
      </w:pPr>
    </w:p>
    <w:sectPr w:rsidR="00827C8B" w:rsidRPr="002B7E69" w:rsidSect="002B7E69">
      <w:pgSz w:w="11906" w:h="16838"/>
      <w:pgMar w:top="568" w:right="746" w:bottom="28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atha"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3341D"/>
    <w:multiLevelType w:val="hybridMultilevel"/>
    <w:tmpl w:val="D2BCEE3E"/>
    <w:lvl w:ilvl="0" w:tplc="B6BA980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A9F068C"/>
    <w:multiLevelType w:val="hybridMultilevel"/>
    <w:tmpl w:val="1A4C5E7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7F17"/>
    <w:rsid w:val="000D4628"/>
    <w:rsid w:val="00202925"/>
    <w:rsid w:val="00256B34"/>
    <w:rsid w:val="0027474A"/>
    <w:rsid w:val="00290075"/>
    <w:rsid w:val="002A54A6"/>
    <w:rsid w:val="002B7E69"/>
    <w:rsid w:val="003524E4"/>
    <w:rsid w:val="003F5AA2"/>
    <w:rsid w:val="00417C6E"/>
    <w:rsid w:val="004A1B91"/>
    <w:rsid w:val="0059039B"/>
    <w:rsid w:val="00682847"/>
    <w:rsid w:val="006A4458"/>
    <w:rsid w:val="00827C8B"/>
    <w:rsid w:val="009F5AF2"/>
    <w:rsid w:val="00A752BA"/>
    <w:rsid w:val="00AD25DF"/>
    <w:rsid w:val="00C0503B"/>
    <w:rsid w:val="00C3684F"/>
    <w:rsid w:val="00C562F6"/>
    <w:rsid w:val="00CC0514"/>
    <w:rsid w:val="00EE7F17"/>
    <w:rsid w:val="00FA5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C6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2A54A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4445A-CF65-4A8D-B5EF-DA6C0031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344</Words>
  <Characters>1963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2014-11-22T13:27:00Z</cp:lastPrinted>
  <dcterms:created xsi:type="dcterms:W3CDTF">2014-11-22T13:16:00Z</dcterms:created>
  <dcterms:modified xsi:type="dcterms:W3CDTF">2016-11-07T07:24:00Z</dcterms:modified>
  <cp:category>www.sorubak.com</cp:category>
</cp:coreProperties>
</file>