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090" w:rsidRPr="00291090" w:rsidRDefault="00291090" w:rsidP="00291090">
      <w:pPr>
        <w:shd w:val="clear" w:color="auto" w:fill="EFEFEF"/>
        <w:spacing w:after="0" w:line="240" w:lineRule="auto"/>
        <w:jc w:val="center"/>
        <w:outlineLvl w:val="0"/>
        <w:rPr>
          <w:rFonts w:ascii="Arial" w:eastAsia="Times New Roman" w:hAnsi="Arial" w:cs="Arial"/>
          <w:color w:val="333333"/>
          <w:kern w:val="36"/>
          <w:sz w:val="48"/>
          <w:szCs w:val="48"/>
          <w:lang w:eastAsia="tr-TR"/>
        </w:rPr>
      </w:pPr>
      <w:r w:rsidRPr="00291090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tr-TR"/>
        </w:rPr>
        <w:t>10. SINIF BİYOLOJİ DERSİ I. DÖNEM I. YAZILIYA HAZIRLIK SORULARI KONU: HÜCRE DÖNGÜSÜ</w:t>
      </w:r>
    </w:p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A. Aşağıdaki açıklamalardan, doğru olanların karşısına (D), yanlış olanların karşısına (Y) harfini yazınız.</w:t>
      </w:r>
    </w:p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1.</w:t>
      </w:r>
      <w:r w:rsidRPr="00291090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(    ) Bir hücre ancak bir defa mitoz bölünme geçirebilir.         </w:t>
      </w:r>
    </w:p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2.</w:t>
      </w:r>
      <w:r w:rsidRPr="00291090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(    ) Hücre bölünmesinin nedenlerinden biri de sitoplazma/çekirdek oranının azalmasıdır.  </w:t>
      </w:r>
    </w:p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3. (    ) Hücre bölünmesi, hücre döngüsünün bir parçasıdır.   </w:t>
      </w:r>
    </w:p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4.</w:t>
      </w:r>
      <w:r w:rsidRPr="00291090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(    ) Gelişmiş bitki hücresinde </w:t>
      </w:r>
      <w:proofErr w:type="spellStart"/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sentrozom</w:t>
      </w:r>
      <w:proofErr w:type="spellEnd"/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eşlenmesi </w:t>
      </w:r>
      <w:proofErr w:type="spellStart"/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interfazda</w:t>
      </w:r>
      <w:proofErr w:type="spellEnd"/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gerçekleşir.   </w:t>
      </w:r>
    </w:p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5.</w:t>
      </w:r>
      <w:r w:rsidRPr="00291090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(    ) </w:t>
      </w: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Tek hücrelilerde hücre bölünmesi büyümeyi sağlar.        </w:t>
      </w:r>
    </w:p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6. (    ) </w:t>
      </w:r>
      <w:proofErr w:type="spellStart"/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İnterfazdaki</w:t>
      </w:r>
      <w:proofErr w:type="spellEnd"/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DNA eşlenmesi hücrenin kromozom sayısını iki katına çıkarır.   </w:t>
      </w:r>
    </w:p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7. (    ) n, 2n ve 3n kromozomlu hücreler mitoz bölünme geçirebilir.      </w:t>
      </w:r>
    </w:p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8.</w:t>
      </w:r>
      <w:r w:rsidRPr="00291090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(    ) Mitoz sonucu oluşan hücrelerin </w:t>
      </w:r>
      <w:proofErr w:type="spellStart"/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organel</w:t>
      </w:r>
      <w:proofErr w:type="spellEnd"/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sayısı, sitoplazma miktarı ve büyüklükleri farklı olabilir.  </w:t>
      </w:r>
    </w:p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9. (    ) </w:t>
      </w:r>
      <w:proofErr w:type="spellStart"/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İnterfazda</w:t>
      </w:r>
      <w:proofErr w:type="spellEnd"/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, kromatin iplikleri kısalıp kalınlaşarak kromozom halini alır.    </w:t>
      </w:r>
    </w:p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10. (    ) Mitozun </w:t>
      </w:r>
      <w:proofErr w:type="spellStart"/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anafazında</w:t>
      </w:r>
      <w:proofErr w:type="spellEnd"/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homolog kromozomlar ayrılarak zıt kutuplara çekilirler.    </w:t>
      </w:r>
    </w:p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B. Aşağıdaki tabloda verilen kelime ve tanımları eşleştirerek doğru harfi parantez içine yazınız.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704"/>
        <w:gridCol w:w="6266"/>
        <w:gridCol w:w="3486"/>
      </w:tblGrid>
      <w:tr w:rsidR="00291090" w:rsidRPr="00291090" w:rsidTr="00291090"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gram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a</w:t>
            </w:r>
            <w:proofErr w:type="gramEnd"/>
          </w:p>
        </w:tc>
        <w:tc>
          <w:tcPr>
            <w:tcW w:w="6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Kardeş </w:t>
            </w: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kromatitlerin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 birbirleri ile bağlandığı bölge</w:t>
            </w:r>
          </w:p>
        </w:tc>
        <w:tc>
          <w:tcPr>
            <w:tcW w:w="3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M                                                            (    )</w:t>
            </w:r>
          </w:p>
        </w:tc>
      </w:tr>
      <w:tr w:rsidR="00291090" w:rsidRPr="00291090" w:rsidTr="00291090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gram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b</w:t>
            </w:r>
            <w:proofErr w:type="gramEnd"/>
          </w:p>
        </w:tc>
        <w:tc>
          <w:tcPr>
            <w:tcW w:w="6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Kromozomların, hücrenin ekvator düzleminde tek sıra halinde yerleştiği mitoz evresi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Mikroflamentlerden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                           (    )</w:t>
            </w:r>
          </w:p>
        </w:tc>
      </w:tr>
      <w:tr w:rsidR="00291090" w:rsidRPr="00291090" w:rsidTr="00291090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gram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c</w:t>
            </w:r>
            <w:proofErr w:type="gramEnd"/>
          </w:p>
        </w:tc>
        <w:tc>
          <w:tcPr>
            <w:tcW w:w="6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Kromozom sayısının iki katına çıktığı mitoz evresi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G2                                                           (    )</w:t>
            </w:r>
          </w:p>
        </w:tc>
      </w:tr>
      <w:tr w:rsidR="00291090" w:rsidRPr="00291090" w:rsidTr="00291090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Bazı hücrelerde karyokinez sonunda </w:t>
            </w: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sitokinez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 gerçekleşmeyip, birden fazla çekirdek içeren hücre oluşturan bölünme şekli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Anafaz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                                                    (    )</w:t>
            </w:r>
          </w:p>
        </w:tc>
      </w:tr>
      <w:tr w:rsidR="00291090" w:rsidRPr="00291090" w:rsidTr="00291090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Hayvan hücresindeki </w:t>
            </w: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sitokinez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 sırasında halka oluşturup sitoplazmanın boğumlanmasını sağlayan protein iplikçikler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Metafaz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                                                 (    )</w:t>
            </w:r>
          </w:p>
        </w:tc>
      </w:tr>
      <w:tr w:rsidR="00291090" w:rsidRPr="00291090" w:rsidTr="00291090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f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İnterfazda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 DNA eşlenirken hata veya hasar oluşmuş ise bu durumlar düzeltilinceye kadar “dur” sinyali verilen kontrol noktası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Sentromer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                                             (    )</w:t>
            </w:r>
          </w:p>
        </w:tc>
      </w:tr>
      <w:tr w:rsidR="00291090" w:rsidRPr="00291090" w:rsidTr="00291090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Kromozomların iğ ipliklerine </w:t>
            </w: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tunup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 tutunmadığının denetlendiği kontrol noktası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Endomitoz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                                             (    )</w:t>
            </w:r>
          </w:p>
        </w:tc>
      </w:tr>
    </w:tbl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C. Aşağıdaki soruların cevaplarını altlarındaki boşluklara yazınız.</w:t>
      </w:r>
    </w:p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1. Bitki ve hayvan hücresinin sitoplazma bölünmesindeki farklılığın nedeni nedir.</w:t>
      </w:r>
    </w:p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……………………………………………………………………………………………………………………………………………………..…….……….</w:t>
      </w:r>
    </w:p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2. Bölünme yeteneğine sahip bir hücrenin hücre döngüsündeki evreleri gerçekleşme sırasına göre yazınız.</w:t>
      </w:r>
    </w:p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…………………………………………………………………………………………………………………………………………………….…….….……...</w:t>
      </w:r>
    </w:p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……………………………………………………………………………………………………………………………………………………..………..……….</w:t>
      </w:r>
    </w:p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……………………………………………………………………………………………………………………………………………………….….…………….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5228"/>
        <w:gridCol w:w="5228"/>
      </w:tblGrid>
      <w:tr w:rsidR="00291090" w:rsidRPr="00291090" w:rsidTr="00291090">
        <w:tc>
          <w:tcPr>
            <w:tcW w:w="52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3. I. </w:t>
            </w: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Golgi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 cisimciği etkinliği ile </w:t>
            </w: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sitokinezin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 gerçekleşmesi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    II. </w:t>
            </w: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Sentriyollerin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 eşlenmesi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   III. Kardeş </w:t>
            </w: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kromatitlerin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 ayrılması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   IV. Sitoplazmadaki </w:t>
            </w: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mikrotübüllerin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 iğ ipliklerini oluşturması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    V. </w:t>
            </w: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Sitokinezin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 boğumlanma ile gerçekleşmesi</w:t>
            </w:r>
          </w:p>
        </w:tc>
        <w:tc>
          <w:tcPr>
            <w:tcW w:w="52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Yanda verilen bitki ve hayvan hücrelerinin bölünmesi sırasında gerçekleşen olayları başlarında verilen numaraları kullanarak aşağıya yazınız.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tr-TR"/>
              </w:rPr>
              <w:t>Hayvan hücresinde gerçekleşenler : ……………………………….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tr-TR"/>
              </w:rPr>
              <w:t>Bitki hücresinde gerçekleşenler      :………………………………….</w:t>
            </w:r>
          </w:p>
        </w:tc>
      </w:tr>
    </w:tbl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4. Aşağıda hücre döngüsü sırasında gerçekleşen olaylar verilmiştir. Bu olayların gerçekleştiği evreleri tabloda karşılarına yazınız.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6091"/>
        <w:gridCol w:w="4365"/>
      </w:tblGrid>
      <w:tr w:rsidR="00291090" w:rsidRPr="00291090" w:rsidTr="00291090">
        <w:tc>
          <w:tcPr>
            <w:tcW w:w="60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3B383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090" w:rsidRPr="00291090" w:rsidRDefault="00291090" w:rsidP="0029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tr-TR"/>
              </w:rPr>
              <w:t>Gerçekleşen olay</w:t>
            </w:r>
          </w:p>
        </w:tc>
        <w:tc>
          <w:tcPr>
            <w:tcW w:w="4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3B383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090" w:rsidRPr="00291090" w:rsidRDefault="00291090" w:rsidP="0029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tr-TR"/>
              </w:rPr>
              <w:t>Gerçekleştiği evre</w:t>
            </w:r>
          </w:p>
        </w:tc>
      </w:tr>
      <w:tr w:rsidR="00291090" w:rsidRPr="00291090" w:rsidTr="00291090">
        <w:tc>
          <w:tcPr>
            <w:tcW w:w="60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Kardeş </w:t>
            </w: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kromatitlerin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 ayrılması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91090" w:rsidRPr="00291090" w:rsidTr="00291090">
        <w:tc>
          <w:tcPr>
            <w:tcW w:w="60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Sentrozomlar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 arasındaki iğ ipliklerinin kaybolması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91090" w:rsidRPr="00291090" w:rsidTr="00291090">
        <w:tc>
          <w:tcPr>
            <w:tcW w:w="60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Çekirdek zarı ve çekirdekçiğin oluşması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91090" w:rsidRPr="00291090" w:rsidTr="00291090">
        <w:tc>
          <w:tcPr>
            <w:tcW w:w="60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Kromozomların kromatin iplik haline dönüşmeye başlaması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91090" w:rsidRPr="00291090" w:rsidTr="00291090">
        <w:tc>
          <w:tcPr>
            <w:tcW w:w="60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Kromozomların hücrenin ekvator düzlemine dizilmesi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  <w:tr w:rsidR="00291090" w:rsidRPr="00291090" w:rsidTr="00291090">
        <w:tc>
          <w:tcPr>
            <w:tcW w:w="60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DNA </w:t>
            </w: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nın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 yarı </w:t>
            </w: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korunumlu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 eşlenmesi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</w:tbl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5. Aşağıdaki şekle göre soruları cevaplayınız.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1291"/>
        <w:gridCol w:w="9391"/>
      </w:tblGrid>
      <w:tr w:rsidR="00291090" w:rsidRPr="00291090" w:rsidTr="00291090">
        <w:tc>
          <w:tcPr>
            <w:tcW w:w="28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  <w:p w:rsidR="00291090" w:rsidRPr="00291090" w:rsidRDefault="00291090" w:rsidP="0029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noProof/>
                <w:color w:val="333333"/>
                <w:sz w:val="20"/>
                <w:szCs w:val="20"/>
                <w:lang w:eastAsia="tr-TR"/>
              </w:rPr>
              <w:lastRenderedPageBreak/>
              <w:drawing>
                <wp:inline distT="0" distB="0" distL="0" distR="0">
                  <wp:extent cx="771525" cy="1219200"/>
                  <wp:effectExtent l="0" t="0" r="9525" b="0"/>
                  <wp:docPr id="7" name="Grup 106" descr="http://www.biyolojiportali.com/img/yimg/I.%20D%C3%96NEM%20I.%20YAZILIYA%20HAZIRLIK%20SORULARI%20-%20Kopya_dosyalar/image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up 106" descr="http://www.biyolojiportali.com/img/yimg/I.%20D%C3%96NEM%20I.%20YAZILIYA%20HAZIRLIK%20SORULARI%20-%20Kopya_dosyalar/image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1090" w:rsidRPr="00291090" w:rsidRDefault="00291090" w:rsidP="0029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6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lastRenderedPageBreak/>
              <w:t>a. Hücre mitoz bölünmenin hangi evresindedir?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………………………………………………………..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b. En son hangi kontrol noktasından geçmiştir?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lastRenderedPageBreak/>
              <w:t>……………………………………………………....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c. Bölünmeyi geçiren ana hücrenin diploit kromozom sayısı kaç olmalıdır?         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………………………………………………………..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d. Bu evredeki kromozom sayısı kaçtır?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…………………………………………………………..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e. Gerçekleşen olayı yazınız.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…………………………………………………………………………………………………………………………………………..</w:t>
            </w:r>
          </w:p>
        </w:tc>
      </w:tr>
    </w:tbl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lastRenderedPageBreak/>
        <w:t> 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3823"/>
        <w:gridCol w:w="6633"/>
      </w:tblGrid>
      <w:tr w:rsidR="00291090" w:rsidRPr="00291090" w:rsidTr="00291090">
        <w:tc>
          <w:tcPr>
            <w:tcW w:w="3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6. Yanda eşlenmiş bir kromozomun şekli verilmiştir. Numaralı kısımların isimlerini üzerinde belirtiniz.</w:t>
            </w:r>
          </w:p>
        </w:tc>
        <w:tc>
          <w:tcPr>
            <w:tcW w:w="66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tr-TR"/>
              </w:rPr>
              <w:drawing>
                <wp:inline distT="0" distB="0" distL="0" distR="0">
                  <wp:extent cx="123825" cy="133350"/>
                  <wp:effectExtent l="0" t="0" r="9525" b="0"/>
                  <wp:docPr id="8" name="Resim 8" descr="http://www.biyolojiportali.com/img/yimg/I.%20D%C3%96NEM%20I.%20YAZILIYA%20HAZIRLIK%20SORULARI%20-%20Kopya_dosyalar/image0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biyolojiportali.com/img/yimg/I.%20D%C3%96NEM%20I.%20YAZILIYA%20HAZIRLIK%20SORULARI%20-%20Kopya_dosyalar/image0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1090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tr-TR"/>
              </w:rPr>
              <w:drawing>
                <wp:inline distT="0" distB="0" distL="0" distR="0">
                  <wp:extent cx="542925" cy="209550"/>
                  <wp:effectExtent l="0" t="0" r="9525" b="0"/>
                  <wp:docPr id="9" name="Resim 9" descr="http://www.biyolojiportali.com/img/yimg/I.%20D%C3%96NEM%20I.%20YAZILIYA%20HAZIRLIK%20SORULARI%20-%20Kopya_dosyalar/image0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biyolojiportali.com/img/yimg/I.%20D%C3%96NEM%20I.%20YAZILIYA%20HAZIRLIK%20SORULARI%20-%20Kopya_dosyalar/image0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…………………………………...                 ……………………………..…….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tr-TR"/>
              </w:rPr>
              <w:drawing>
                <wp:inline distT="0" distB="0" distL="0" distR="0">
                  <wp:extent cx="1152525" cy="457200"/>
                  <wp:effectExtent l="0" t="0" r="9525" b="0"/>
                  <wp:docPr id="10" name="Resim 10" descr="http://www.biyolojiportali.com/img/yimg/I.%20D%C3%96NEM%20I.%20YAZILIYA%20HAZIRLIK%20SORULARI%20-%20Kopya_dosyalar/image0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yolojiportali.com/img/yimg/I.%20D%C3%96NEM%20I.%20YAZILIYA%20HAZIRLIK%20SORULARI%20-%20Kopya_dosyalar/image0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1090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tr-TR"/>
              </w:rPr>
              <w:drawing>
                <wp:inline distT="0" distB="0" distL="0" distR="0">
                  <wp:extent cx="171450" cy="219075"/>
                  <wp:effectExtent l="0" t="0" r="0" b="9525"/>
                  <wp:docPr id="11" name="Resim 11" descr="http://www.biyolojiportali.com/img/yimg/I.%20D%C3%96NEM%20I.%20YAZILIYA%20HAZIRLIK%20SORULARI%20-%20Kopya_dosyalar/image0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biyolojiportali.com/img/yimg/I.%20D%C3%96NEM%20I.%20YAZILIYA%20HAZIRLIK%20SORULARI%20-%20Kopya_dosyalar/image0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                                                                               ……………………………………..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tr-TR"/>
              </w:rPr>
              <w:drawing>
                <wp:inline distT="0" distB="0" distL="0" distR="0">
                  <wp:extent cx="733425" cy="123825"/>
                  <wp:effectExtent l="0" t="0" r="9525" b="9525"/>
                  <wp:docPr id="12" name="Resim 12" descr="http://www.biyolojiportali.com/img/yimg/I.%20D%C3%96NEM%20I.%20YAZILIYA%20HAZIRLIK%20SORULARI%20-%20Kopya_dosyalar/image0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biyolojiportali.com/img/yimg/I.%20D%C3%96NEM%20I.%20YAZILIYA%20HAZIRLIK%20SORULARI%20-%20Kopya_dosyalar/image0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………………………..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                                                   </w:t>
            </w:r>
          </w:p>
        </w:tc>
      </w:tr>
    </w:tbl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</w:p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7. Bir hücre </w:t>
      </w:r>
      <w:proofErr w:type="spellStart"/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metefaz</w:t>
      </w:r>
      <w:proofErr w:type="spellEnd"/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evresini geçip </w:t>
      </w:r>
      <w:proofErr w:type="spellStart"/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anafaz</w:t>
      </w:r>
      <w:proofErr w:type="spellEnd"/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evresine başlayamıyorsa;</w:t>
      </w:r>
    </w:p>
    <w:p w:rsidR="00291090" w:rsidRPr="00291090" w:rsidRDefault="00291090" w:rsidP="00291090">
      <w:pPr>
        <w:shd w:val="clear" w:color="auto" w:fill="EFEFEF"/>
        <w:spacing w:after="0" w:line="315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a. Hücre döngüsünün hangi kontrol noktasının denetimi altındadır? Cevap: ……………………………..</w:t>
      </w:r>
    </w:p>
    <w:p w:rsidR="00291090" w:rsidRPr="00291090" w:rsidRDefault="00291090" w:rsidP="00291090">
      <w:pPr>
        <w:shd w:val="clear" w:color="auto" w:fill="EFEFEF"/>
        <w:spacing w:after="0" w:line="315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b. Bu noktada hücrenin hangi durumu kontrol edilmektedir. Cevap: …………………………………………………………………………………..</w:t>
      </w:r>
    </w:p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</w:p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8. Mitoz bölünme sonucu oluşan iki hücrede farklı olabilecek 3 özellik yazınız.</w:t>
      </w:r>
    </w:p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-…………………………………………….</w:t>
      </w:r>
    </w:p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-……………………………………………</w:t>
      </w:r>
    </w:p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-……………………………………………</w:t>
      </w:r>
    </w:p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9. Bitki ve hayvan hücresinde </w:t>
      </w:r>
      <w:proofErr w:type="spellStart"/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sitokinezin</w:t>
      </w:r>
      <w:proofErr w:type="spellEnd"/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başladığı evrelerini yazınız.</w:t>
      </w:r>
    </w:p>
    <w:p w:rsidR="00291090" w:rsidRPr="00291090" w:rsidRDefault="00291090" w:rsidP="00291090">
      <w:pPr>
        <w:shd w:val="clear" w:color="auto" w:fill="EFEFEF"/>
        <w:spacing w:after="0" w:line="315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-Hayvan hücresinde; ……………………………………………………………</w:t>
      </w:r>
    </w:p>
    <w:p w:rsidR="00291090" w:rsidRPr="00291090" w:rsidRDefault="00291090" w:rsidP="00291090">
      <w:pPr>
        <w:shd w:val="clear" w:color="auto" w:fill="EFEFEF"/>
        <w:spacing w:after="0" w:line="315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-Bitki hücresinde: ………………………………………………………………</w:t>
      </w:r>
    </w:p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6116"/>
        <w:gridCol w:w="1021"/>
        <w:gridCol w:w="895"/>
        <w:gridCol w:w="796"/>
        <w:gridCol w:w="895"/>
        <w:gridCol w:w="959"/>
      </w:tblGrid>
      <w:tr w:rsidR="00291090" w:rsidRPr="00291090" w:rsidTr="00291090">
        <w:tc>
          <w:tcPr>
            <w:tcW w:w="4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10. Yandaki her bir şekil hücre döngüsün bir evresini göstermektedir. Bu şekilleri gerçekleşme sırasına göre altlarındaki rakamları kullanarak aşağıya yazınız.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……………………………………………………………………………..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noProof/>
                <w:color w:val="333333"/>
                <w:sz w:val="20"/>
                <w:szCs w:val="20"/>
                <w:lang w:eastAsia="tr-TR"/>
              </w:rPr>
              <w:drawing>
                <wp:inline distT="0" distB="0" distL="0" distR="0">
                  <wp:extent cx="371475" cy="495300"/>
                  <wp:effectExtent l="0" t="0" r="9525" b="0"/>
                  <wp:docPr id="13" name="Grup 152" descr="http://www.biyolojiportali.com/img/yimg/I.%20D%C3%96NEM%20I.%20YAZILIYA%20HAZIRLIK%20SORULARI%20-%20Kopya_dosyalar/image0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up 152" descr="http://www.biyolojiportali.com/img/yimg/I.%20D%C3%96NEM%20I.%20YAZILIYA%20HAZIRLIK%20SORULARI%20-%20Kopya_dosyalar/image0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1090" w:rsidRPr="00291090" w:rsidRDefault="00291090" w:rsidP="0029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noProof/>
                <w:color w:val="333333"/>
                <w:sz w:val="20"/>
                <w:szCs w:val="20"/>
                <w:lang w:eastAsia="tr-TR"/>
              </w:rPr>
              <w:drawing>
                <wp:inline distT="0" distB="0" distL="0" distR="0">
                  <wp:extent cx="371475" cy="428625"/>
                  <wp:effectExtent l="0" t="0" r="9525" b="9525"/>
                  <wp:docPr id="14" name="Grup 59" descr="http://www.biyolojiportali.com/img/yimg/I.%20D%C3%96NEM%20I.%20YAZILIYA%20HAZIRLIK%20SORULARI%20-%20Kopya_dosyalar/image0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up 59" descr="http://www.biyolojiportali.com/img/yimg/I.%20D%C3%96NEM%20I.%20YAZILIYA%20HAZIRLIK%20SORULARI%20-%20Kopya_dosyalar/image0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1090" w:rsidRPr="00291090" w:rsidRDefault="00291090" w:rsidP="0029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II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noProof/>
                <w:color w:val="333333"/>
                <w:sz w:val="20"/>
                <w:szCs w:val="20"/>
                <w:lang w:eastAsia="tr-TR"/>
              </w:rPr>
              <w:drawing>
                <wp:inline distT="0" distB="0" distL="0" distR="0">
                  <wp:extent cx="257175" cy="476250"/>
                  <wp:effectExtent l="0" t="0" r="9525" b="0"/>
                  <wp:docPr id="15" name="Grup 200" descr="http://www.biyolojiportali.com/img/yimg/I.%20D%C3%96NEM%20I.%20YAZILIYA%20HAZIRLIK%20SORULARI%20-%20Kopya_dosyalar/image0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up 200" descr="http://www.biyolojiportali.com/img/yimg/I.%20D%C3%96NEM%20I.%20YAZILIYA%20HAZIRLIK%20SORULARI%20-%20Kopya_dosyalar/image00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1090" w:rsidRPr="00291090" w:rsidRDefault="00291090" w:rsidP="0029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III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noProof/>
                <w:color w:val="333333"/>
                <w:sz w:val="20"/>
                <w:szCs w:val="20"/>
                <w:lang w:eastAsia="tr-TR"/>
              </w:rPr>
              <w:drawing>
                <wp:inline distT="0" distB="0" distL="0" distR="0">
                  <wp:extent cx="371475" cy="428625"/>
                  <wp:effectExtent l="0" t="0" r="9525" b="9525"/>
                  <wp:docPr id="16" name="Grup 123" descr="http://www.biyolojiportali.com/img/yimg/I.%20D%C3%96NEM%20I.%20YAZILIYA%20HAZIRLIK%20SORULARI%20-%20Kopya_dosyalar/image0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up 123" descr="http://www.biyolojiportali.com/img/yimg/I.%20D%C3%96NEM%20I.%20YAZILIYA%20HAZIRLIK%20SORULARI%20-%20Kopya_dosyalar/image0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1090" w:rsidRPr="00291090" w:rsidRDefault="00291090" w:rsidP="0029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IV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noProof/>
                <w:color w:val="333333"/>
                <w:sz w:val="20"/>
                <w:szCs w:val="20"/>
                <w:lang w:eastAsia="tr-TR"/>
              </w:rPr>
              <w:drawing>
                <wp:inline distT="0" distB="0" distL="0" distR="0">
                  <wp:extent cx="371475" cy="428625"/>
                  <wp:effectExtent l="0" t="0" r="9525" b="9525"/>
                  <wp:docPr id="17" name="Grup 211" descr="http://www.biyolojiportali.com/img/yimg/I.%20D%C3%96NEM%20I.%20YAZILIYA%20HAZIRLIK%20SORULARI%20-%20Kopya_dosyalar/image0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up 211" descr="http://www.biyolojiportali.com/img/yimg/I.%20D%C3%96NEM%20I.%20YAZILIYA%20HAZIRLIK%20SORULARI%20-%20Kopya_dosyalar/image0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91090" w:rsidRPr="00291090" w:rsidRDefault="00291090" w:rsidP="0029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V</w:t>
            </w:r>
          </w:p>
        </w:tc>
      </w:tr>
    </w:tbl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</w:p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11. DNA miktarı 6.10</w:t>
      </w:r>
      <w:r w:rsidRPr="00291090">
        <w:rPr>
          <w:rFonts w:ascii="Arial" w:eastAsia="Times New Roman" w:hAnsi="Arial" w:cs="Arial"/>
          <w:color w:val="333333"/>
          <w:sz w:val="15"/>
          <w:szCs w:val="15"/>
          <w:vertAlign w:val="superscript"/>
          <w:lang w:eastAsia="tr-TR"/>
        </w:rPr>
        <w:t>-9</w:t>
      </w: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olan bir hücrenin hücre döngüsü evrelerindeki DNA miktarının değişimini bir grafik üzerinde gösteriniz.</w:t>
      </w:r>
    </w:p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        …………………………………………………………</w:t>
      </w:r>
    </w:p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D.</w:t>
      </w: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  <w:r w:rsidRPr="00291090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Aşağıdaki boşlukları uygun ifadelerle tamamlayınız.</w:t>
      </w:r>
    </w:p>
    <w:p w:rsidR="00291090" w:rsidRPr="00291090" w:rsidRDefault="00291090" w:rsidP="00291090">
      <w:pPr>
        <w:shd w:val="clear" w:color="auto" w:fill="EFEFEF"/>
        <w:spacing w:after="0" w:line="315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1. Belirli bir büyüklüğe ulaşan hücreye bölünme emrini, …………………………………… verir.</w:t>
      </w:r>
    </w:p>
    <w:p w:rsidR="00291090" w:rsidRPr="00291090" w:rsidRDefault="00291090" w:rsidP="00291090">
      <w:pPr>
        <w:shd w:val="clear" w:color="auto" w:fill="EFEFEF"/>
        <w:spacing w:after="0" w:line="315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2. Biri anneden diğeri babadan gelen aynı özelliğin genlerini taşıyan büyüklük ve şekilleri aynı olan kromozomlara ……………………</w:t>
      </w:r>
    </w:p>
    <w:p w:rsidR="00291090" w:rsidRPr="00291090" w:rsidRDefault="00291090" w:rsidP="00291090">
      <w:pPr>
        <w:shd w:val="clear" w:color="auto" w:fill="EFEFEF"/>
        <w:spacing w:after="0" w:line="315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………………………………….. denir.</w:t>
      </w:r>
    </w:p>
    <w:p w:rsidR="00291090" w:rsidRPr="00291090" w:rsidRDefault="00291090" w:rsidP="00291090">
      <w:pPr>
        <w:shd w:val="clear" w:color="auto" w:fill="EFEFEF"/>
        <w:spacing w:after="0" w:line="315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3. </w:t>
      </w:r>
      <w:proofErr w:type="spellStart"/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Sentromerlerde</w:t>
      </w:r>
      <w:proofErr w:type="spellEnd"/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bulunan iğ ipliklerinin bağlandığı özel proteinlere ……………………………………………… denir.</w:t>
      </w:r>
    </w:p>
    <w:p w:rsidR="00291090" w:rsidRPr="00291090" w:rsidRDefault="00291090" w:rsidP="00291090">
      <w:pPr>
        <w:shd w:val="clear" w:color="auto" w:fill="EFEFEF"/>
        <w:spacing w:after="0" w:line="315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4. Kromozomların şekil ve sayı olarak en net görüldüğü mitoz bölünme evresi ………………………………….. evresidir.</w:t>
      </w:r>
    </w:p>
    <w:p w:rsidR="00291090" w:rsidRPr="00291090" w:rsidRDefault="00291090" w:rsidP="00291090">
      <w:pPr>
        <w:shd w:val="clear" w:color="auto" w:fill="EFEFEF"/>
        <w:spacing w:after="0" w:line="315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5. Mitoz bölünmede kromozomların nitelik ve niceliğinin değişmemesini sağlayan, …………………………… evresidir.</w:t>
      </w:r>
    </w:p>
    <w:p w:rsidR="00291090" w:rsidRPr="00291090" w:rsidRDefault="00291090" w:rsidP="00291090">
      <w:pPr>
        <w:shd w:val="clear" w:color="auto" w:fill="EFEFEF"/>
        <w:spacing w:after="0" w:line="315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6. Hayvan hücresinin </w:t>
      </w:r>
      <w:proofErr w:type="spellStart"/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sitokinezinin</w:t>
      </w:r>
      <w:proofErr w:type="spellEnd"/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boğumlanma ile gerçekleşmesini sağlayan hücre iskeleti elemanı …………………………….………. </w:t>
      </w:r>
      <w:proofErr w:type="spellStart"/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dir</w:t>
      </w:r>
      <w:proofErr w:type="spellEnd"/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.</w:t>
      </w:r>
    </w:p>
    <w:p w:rsidR="00291090" w:rsidRPr="00291090" w:rsidRDefault="00291090" w:rsidP="00291090">
      <w:pPr>
        <w:shd w:val="clear" w:color="auto" w:fill="EFEFEF"/>
        <w:spacing w:after="0" w:line="315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7. Hücre döngüsü kontrolünün bozulmasına bağlı olarak oluşan hücrelere …………………………………… hücresi denir.</w:t>
      </w:r>
    </w:p>
    <w:p w:rsidR="00291090" w:rsidRPr="00291090" w:rsidRDefault="00291090" w:rsidP="00291090">
      <w:pPr>
        <w:shd w:val="clear" w:color="auto" w:fill="EFEFEF"/>
        <w:spacing w:after="0" w:line="315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8. Yeterli büyüme faktörünün olup olmadığını kontrol eden hücre döngüsü kontrol noktası …………….. kontrol </w:t>
      </w:r>
      <w:proofErr w:type="spellStart"/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noktsıdır</w:t>
      </w:r>
      <w:proofErr w:type="spellEnd"/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.</w:t>
      </w:r>
    </w:p>
    <w:p w:rsidR="00291090" w:rsidRPr="00291090" w:rsidRDefault="00291090" w:rsidP="00291090">
      <w:pPr>
        <w:shd w:val="clear" w:color="auto" w:fill="EFEFEF"/>
        <w:spacing w:after="0" w:line="315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9. </w:t>
      </w:r>
      <w:proofErr w:type="spellStart"/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Mitotik</w:t>
      </w:r>
      <w:proofErr w:type="spellEnd"/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evrelerden …………………………. ve …………………………………. evreleri bir birinin tersi olayların gerçekleştiği evrelerdir.</w:t>
      </w:r>
    </w:p>
    <w:p w:rsidR="00291090" w:rsidRPr="00291090" w:rsidRDefault="00291090" w:rsidP="00291090">
      <w:pPr>
        <w:shd w:val="clear" w:color="auto" w:fill="EFEFEF"/>
        <w:spacing w:after="0" w:line="315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lastRenderedPageBreak/>
        <w:t>10. İki mitoz arasında gerçekleşen, bölünmeye hazırlık evresi ………………………………………………… dır.</w:t>
      </w:r>
    </w:p>
    <w:p w:rsidR="00291090" w:rsidRPr="00291090" w:rsidRDefault="00291090" w:rsidP="00291090">
      <w:pPr>
        <w:shd w:val="clear" w:color="auto" w:fill="EFEFEF"/>
        <w:spacing w:after="0" w:line="315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11. Mitoz bölünmenin ………………………………………. evresinde hücrenin kromozom sayısı iki katına çıkar.</w:t>
      </w:r>
    </w:p>
    <w:p w:rsidR="00291090" w:rsidRPr="00291090" w:rsidRDefault="00291090" w:rsidP="00291090">
      <w:pPr>
        <w:shd w:val="clear" w:color="auto" w:fill="EFEFEF"/>
        <w:spacing w:after="0" w:line="315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12.Bitki hücrelerinde </w:t>
      </w:r>
      <w:proofErr w:type="spellStart"/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sitokinez</w:t>
      </w:r>
      <w:proofErr w:type="spellEnd"/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, ………….. …………………… oluşumu ile olurken, hayvan hücrelerinde …………………………… ile olur.</w:t>
      </w:r>
    </w:p>
    <w:p w:rsidR="00291090" w:rsidRPr="00291090" w:rsidRDefault="00291090" w:rsidP="00291090">
      <w:pPr>
        <w:shd w:val="clear" w:color="auto" w:fill="EFEFEF"/>
        <w:spacing w:after="0" w:line="315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13. Mitoz bölünmesinde </w:t>
      </w:r>
      <w:proofErr w:type="spellStart"/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sentromer</w:t>
      </w:r>
      <w:proofErr w:type="spellEnd"/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bölünmesi ……………………………………………. evresinde gerçekleşir.</w:t>
      </w:r>
    </w:p>
    <w:p w:rsidR="00291090" w:rsidRPr="00291090" w:rsidRDefault="00291090" w:rsidP="00291090">
      <w:pPr>
        <w:shd w:val="clear" w:color="auto" w:fill="EFEFEF"/>
        <w:spacing w:after="0" w:line="315" w:lineRule="atLeast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14. Gametlerinde 23 kromozom bulunan bir canlının deri hücrelerinin mitoz bölünmesinin </w:t>
      </w:r>
      <w:proofErr w:type="spellStart"/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anafazında</w:t>
      </w:r>
      <w:proofErr w:type="spellEnd"/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 xml:space="preserve"> ………………. tane kromozom sayılır.</w:t>
      </w:r>
    </w:p>
    <w:p w:rsidR="00DD18B4" w:rsidRDefault="00DD18B4" w:rsidP="00291090"/>
    <w:p w:rsidR="00291090" w:rsidRDefault="00291090" w:rsidP="00291090"/>
    <w:p w:rsidR="00291090" w:rsidRDefault="00291090" w:rsidP="00291090">
      <w:bookmarkStart w:id="0" w:name="_GoBack"/>
      <w:bookmarkEnd w:id="0"/>
    </w:p>
    <w:p w:rsidR="00291090" w:rsidRPr="00291090" w:rsidRDefault="00291090" w:rsidP="00291090">
      <w:pPr>
        <w:shd w:val="clear" w:color="auto" w:fill="EFEFEF"/>
        <w:spacing w:after="0" w:line="240" w:lineRule="auto"/>
        <w:jc w:val="center"/>
        <w:outlineLvl w:val="0"/>
        <w:rPr>
          <w:rFonts w:ascii="Arial" w:eastAsia="Times New Roman" w:hAnsi="Arial" w:cs="Arial"/>
          <w:color w:val="333333"/>
          <w:kern w:val="36"/>
          <w:sz w:val="48"/>
          <w:szCs w:val="48"/>
          <w:lang w:eastAsia="tr-TR"/>
        </w:rPr>
      </w:pPr>
      <w:r w:rsidRPr="00291090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tr-TR"/>
        </w:rPr>
        <w:t>10. SINIF BİYOLOJİ DERSİ I. DÖNEM I. YAZILIYA HAZIRLIK SORULARI CEVAPLARI KONU: HÜCRE DÖNGÜSÜ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421"/>
        <w:gridCol w:w="10035"/>
      </w:tblGrid>
      <w:tr w:rsidR="00291090" w:rsidRPr="00291090" w:rsidTr="00291090"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100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1.Y       2.Y         3.D        4.Y        5.Y          6.Y        7.D         8.D       9.Y        10.Y</w:t>
            </w:r>
          </w:p>
        </w:tc>
      </w:tr>
    </w:tbl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</w:p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 Black" w:eastAsia="Times New Roman" w:hAnsi="Arial Black" w:cs="Arial"/>
          <w:b/>
          <w:bCs/>
          <w:color w:val="333333"/>
          <w:sz w:val="20"/>
          <w:szCs w:val="20"/>
          <w:lang w:eastAsia="tr-TR"/>
        </w:rPr>
        <w:t>B.</w:t>
      </w:r>
      <w:r w:rsidRPr="00291090">
        <w:rPr>
          <w:rFonts w:ascii="Arial" w:eastAsia="Times New Roman" w:hAnsi="Arial" w:cs="Arial"/>
          <w:b/>
          <w:bCs/>
          <w:color w:val="333333"/>
          <w:sz w:val="20"/>
          <w:szCs w:val="20"/>
          <w:lang w:eastAsia="tr-TR"/>
        </w:rPr>
        <w:t> Aşağıdaki tabloda verilen kelime ve tanımları eşleştirerek doğru harfi parantez içine yazınız.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704"/>
        <w:gridCol w:w="6266"/>
        <w:gridCol w:w="3486"/>
      </w:tblGrid>
      <w:tr w:rsidR="00291090" w:rsidRPr="00291090" w:rsidTr="00291090"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62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Kardeş </w:t>
            </w: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kromatitlerin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 birbirleri ile bağlandığı bölge</w:t>
            </w:r>
          </w:p>
        </w:tc>
        <w:tc>
          <w:tcPr>
            <w:tcW w:w="34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M                                                           ( </w:t>
            </w: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g</w:t>
            </w: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 )</w:t>
            </w:r>
          </w:p>
        </w:tc>
      </w:tr>
      <w:tr w:rsidR="00291090" w:rsidRPr="00291090" w:rsidTr="00291090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Kromozomların, hücrenin ekvator düzleminde tek sıra halinde yerleştiği mitoz evresi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Mikroflamentlerden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                          ( </w:t>
            </w: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e</w:t>
            </w: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)</w:t>
            </w:r>
          </w:p>
        </w:tc>
      </w:tr>
      <w:tr w:rsidR="00291090" w:rsidRPr="00291090" w:rsidTr="00291090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Kromozom sayısının iki katına çıktığı mitoz evresi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G2                                                          ( </w:t>
            </w: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f</w:t>
            </w: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 )</w:t>
            </w:r>
          </w:p>
        </w:tc>
      </w:tr>
      <w:tr w:rsidR="00291090" w:rsidRPr="00291090" w:rsidTr="00291090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Bazı hücrelerde karyokinez sonunda </w:t>
            </w: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sitokinez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 gerçekleşmeyip, birden fazla çekirdek içeren hücre oluşturan bölünme şekli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Anafaz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                                                   ( </w:t>
            </w: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c</w:t>
            </w: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)</w:t>
            </w:r>
          </w:p>
        </w:tc>
      </w:tr>
      <w:tr w:rsidR="00291090" w:rsidRPr="00291090" w:rsidTr="00291090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Hayvan hücresindeki </w:t>
            </w: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sitokinez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 sırasında halka oluşturup sitoplazmanın boğumlanmasını sağlayan protein iplikçikler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Metafaz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                                               ( </w:t>
            </w: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b</w:t>
            </w: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)</w:t>
            </w:r>
          </w:p>
        </w:tc>
      </w:tr>
      <w:tr w:rsidR="00291090" w:rsidRPr="00291090" w:rsidTr="00291090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f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İnterfazda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 DNA eşlenirken hata veya hasar oluşmuş ise bu durumlar düzeltilinceye kadar “dur” sinyali verilen kontrol noktası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Sentromer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                                           ( </w:t>
            </w: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a</w:t>
            </w: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)</w:t>
            </w:r>
          </w:p>
        </w:tc>
      </w:tr>
      <w:tr w:rsidR="00291090" w:rsidRPr="00291090" w:rsidTr="00291090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Kromozomların iğ ipliklerine </w:t>
            </w: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tunup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 tutunmadığının denetlendiği kontrol noktası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Endomitoz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                                           ( </w:t>
            </w: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d</w:t>
            </w: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)</w:t>
            </w:r>
          </w:p>
        </w:tc>
      </w:tr>
    </w:tbl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C. Aşağıdaki soruların cevaplarını altlarındaki boşluklara yazınız.</w:t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421"/>
        <w:gridCol w:w="10035"/>
      </w:tblGrid>
      <w:tr w:rsidR="00291090" w:rsidRPr="00291090" w:rsidTr="00291090"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Arial Black" w:eastAsia="Times New Roman" w:hAnsi="Arial Black" w:cs="Times New Roman"/>
                <w:b/>
                <w:bCs/>
                <w:color w:val="333333"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100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1.</w:t>
            </w: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Bitki hücrelerindeki hücre çeperidir. Hayvan hücrelerinde gerçekleşen boğumlanmayı engeller.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2.</w:t>
            </w: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İnterfaz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-</w:t>
            </w: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Mitotik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 evre[Karyokinez(</w:t>
            </w: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Profaz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-</w:t>
            </w: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metafaz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-</w:t>
            </w: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anafaz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-</w:t>
            </w: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telofaz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)]-</w:t>
            </w: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Sitokinez</w:t>
            </w:r>
            <w:proofErr w:type="spellEnd"/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3.</w:t>
            </w: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Hayvan hücresinde gerçekleşenler :  </w:t>
            </w: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II-III-V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     Bitki hücresinde gerçekleşenler      : </w:t>
            </w: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I-III-IV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4.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 Kardeş </w:t>
            </w: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kromatitlerin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 ayrılması →</w:t>
            </w: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ANAFAZ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Sentrozomlar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 arasındaki iğ ipliklerinin kaybolması→</w:t>
            </w: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TELOFAZ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Çekirdek zarı ve çekirdekçiğin oluşması→</w:t>
            </w: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PROFAZ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Kromozomların kromatin iplik haline dönüşmeye başlaması→</w:t>
            </w: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 TELOFAZ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Kromozomların hücrenin ekvator düzlemine dizilmesi→</w:t>
            </w: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METAFAZ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DNA </w:t>
            </w: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nın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 yarı </w:t>
            </w:r>
            <w:proofErr w:type="spellStart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korunumlu</w:t>
            </w:r>
            <w:proofErr w:type="spellEnd"/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 xml:space="preserve"> eşlenmesi→</w:t>
            </w: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İNTERFAZ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5.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a. </w:t>
            </w: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ANAFAZ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b. </w:t>
            </w: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M KONTROL NOKTASI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c. </w:t>
            </w: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2n=6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d. </w:t>
            </w: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2n=12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e. </w:t>
            </w: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KARDEEŞ KROMATİTLER AYRILARAK ZIT KUTUPLARA ÇEKİLİR.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6.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692"/>
            </w:tblGrid>
            <w:tr w:rsidR="00291090" w:rsidRPr="00291090">
              <w:tc>
                <w:tcPr>
                  <w:tcW w:w="569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91090" w:rsidRPr="00291090" w:rsidRDefault="00291090" w:rsidP="002910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tr-TR"/>
                    </w:rPr>
                    <w:lastRenderedPageBreak/>
                    <w:drawing>
                      <wp:inline distT="0" distB="0" distL="0" distR="0">
                        <wp:extent cx="1409700" cy="542925"/>
                        <wp:effectExtent l="0" t="0" r="0" b="9525"/>
                        <wp:docPr id="19" name="Resim 19" descr="http://www.biyolojiportali.com/img/yimg/I.%20D%C3%96NEM%20I.%20YAZILIYA%20HAZIRLIK%20SORULARI%20-%20CEVAPLARI_dosyalar/image00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biyolojiportali.com/img/yimg/I.%20D%C3%96NEM%20I.%20YAZILIYA%20HAZIRLIK%20SORULARI%20-%20CEVAPLARI_dosyalar/image00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9700" cy="542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91090">
                    <w:rPr>
                      <w:rFonts w:ascii="Arial Black" w:eastAsia="Times New Roman" w:hAnsi="Arial Black" w:cs="Times New Roman"/>
                      <w:sz w:val="20"/>
                      <w:szCs w:val="20"/>
                      <w:lang w:eastAsia="tr-TR"/>
                    </w:rPr>
                    <w:t xml:space="preserve">      </w:t>
                  </w:r>
                  <w:proofErr w:type="spellStart"/>
                  <w:r w:rsidRPr="00291090">
                    <w:rPr>
                      <w:rFonts w:ascii="Arial Black" w:eastAsia="Times New Roman" w:hAnsi="Arial Black" w:cs="Times New Roman"/>
                      <w:sz w:val="20"/>
                      <w:szCs w:val="20"/>
                      <w:lang w:eastAsia="tr-TR"/>
                    </w:rPr>
                    <w:t>Kinetekor</w:t>
                  </w:r>
                  <w:proofErr w:type="spellEnd"/>
                  <w:r w:rsidRPr="00291090">
                    <w:rPr>
                      <w:rFonts w:ascii="Arial Black" w:eastAsia="Times New Roman" w:hAnsi="Arial Black" w:cs="Times New Roman"/>
                      <w:sz w:val="20"/>
                      <w:szCs w:val="20"/>
                      <w:lang w:eastAsia="tr-TR"/>
                    </w:rPr>
                    <w:t>               İğ ipliği          </w:t>
                  </w:r>
                </w:p>
                <w:p w:rsidR="00291090" w:rsidRPr="00291090" w:rsidRDefault="00291090" w:rsidP="002910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91090">
                    <w:rPr>
                      <w:rFonts w:ascii="Arial Black" w:eastAsia="Times New Roman" w:hAnsi="Arial Black" w:cs="Times New Roman"/>
                      <w:sz w:val="20"/>
                      <w:szCs w:val="20"/>
                      <w:lang w:eastAsia="tr-TR"/>
                    </w:rPr>
                    <w:t xml:space="preserve">                                                    Kardeş </w:t>
                  </w:r>
                  <w:proofErr w:type="spellStart"/>
                  <w:r w:rsidRPr="00291090">
                    <w:rPr>
                      <w:rFonts w:ascii="Arial Black" w:eastAsia="Times New Roman" w:hAnsi="Arial Black" w:cs="Times New Roman"/>
                      <w:sz w:val="20"/>
                      <w:szCs w:val="20"/>
                      <w:lang w:eastAsia="tr-TR"/>
                    </w:rPr>
                    <w:t>kromatit</w:t>
                  </w:r>
                  <w:proofErr w:type="spellEnd"/>
                </w:p>
                <w:p w:rsidR="00291090" w:rsidRPr="00291090" w:rsidRDefault="00291090" w:rsidP="002910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spellStart"/>
                  <w:r w:rsidRPr="00291090">
                    <w:rPr>
                      <w:rFonts w:ascii="Arial Black" w:eastAsia="Times New Roman" w:hAnsi="Arial Black" w:cs="Times New Roman"/>
                      <w:sz w:val="20"/>
                      <w:szCs w:val="20"/>
                      <w:lang w:eastAsia="tr-TR"/>
                    </w:rPr>
                    <w:t>Sentromer</w:t>
                  </w:r>
                  <w:proofErr w:type="spellEnd"/>
                </w:p>
                <w:p w:rsidR="00291090" w:rsidRPr="00291090" w:rsidRDefault="00291090" w:rsidP="002910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91090">
                    <w:rPr>
                      <w:rFonts w:ascii="Arial Black" w:eastAsia="Times New Roman" w:hAnsi="Arial Black" w:cs="Times New Roman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7.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a. M KONTROL NOKTASI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 xml:space="preserve">b. Kromozomların iğ ipliklerine </w:t>
            </w:r>
            <w:proofErr w:type="spellStart"/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tunup</w:t>
            </w:r>
            <w:proofErr w:type="spellEnd"/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 xml:space="preserve"> tutunmadığı kontrol edilmektedir.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8.  -</w:t>
            </w:r>
            <w:proofErr w:type="spellStart"/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Organel</w:t>
            </w:r>
            <w:proofErr w:type="spellEnd"/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 xml:space="preserve"> sayıları (</w:t>
            </w:r>
            <w:proofErr w:type="spellStart"/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Sentrozom</w:t>
            </w:r>
            <w:proofErr w:type="spellEnd"/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 xml:space="preserve"> hariç)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     -Sitoplazma miktarları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     -Hücre büyüklükleri farklı olabilir.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9.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-Hayvan hücresinde; </w:t>
            </w: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ANAFAZ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-Bitki hücresinde:</w:t>
            </w: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 TELOFAZ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10.   II-V-IV-I-III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 </w:t>
            </w:r>
          </w:p>
        </w:tc>
      </w:tr>
    </w:tbl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16"/>
          <w:szCs w:val="16"/>
          <w:lang w:eastAsia="tr-TR"/>
        </w:rPr>
        <w:lastRenderedPageBreak/>
        <w:t> </w:t>
      </w:r>
    </w:p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</w:p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</w:p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 Black" w:eastAsia="Times New Roman" w:hAnsi="Arial Black" w:cs="Arial"/>
          <w:color w:val="333333"/>
          <w:sz w:val="20"/>
          <w:szCs w:val="20"/>
          <w:lang w:eastAsia="tr-TR"/>
        </w:rPr>
        <w:t>11.</w:t>
      </w: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DNA miktarı 6.10</w:t>
      </w:r>
      <w:r w:rsidRPr="00291090">
        <w:rPr>
          <w:rFonts w:ascii="Arial" w:eastAsia="Times New Roman" w:hAnsi="Arial" w:cs="Arial"/>
          <w:color w:val="333333"/>
          <w:sz w:val="15"/>
          <w:szCs w:val="15"/>
          <w:vertAlign w:val="superscript"/>
          <w:lang w:eastAsia="tr-TR"/>
        </w:rPr>
        <w:t>-9</w:t>
      </w: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olan bir hücrenin hücre döngüsü evrelerindeki DNA miktarının değişimini bir grafik üzerinde gösteriniz.</w:t>
      </w:r>
    </w:p>
    <w:p w:rsidR="00291090" w:rsidRPr="00291090" w:rsidRDefault="00291090" w:rsidP="00291090">
      <w:pPr>
        <w:shd w:val="clear" w:color="auto" w:fill="EFEFE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  <w:lang w:eastAsia="tr-TR"/>
        </w:rPr>
        <w:drawing>
          <wp:inline distT="0" distB="0" distL="0" distR="0">
            <wp:extent cx="3000375" cy="1028700"/>
            <wp:effectExtent l="0" t="0" r="9525" b="0"/>
            <wp:docPr id="18" name="Resim 18" descr="http://www.biyolojiportali.com/img/yimg/I.%20D%C3%96NEM%20I.%20YAZILIYA%20HAZIRLIK%20SORULARI%20-%20CEVAPLARI_dosyalar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www.biyolojiportali.com/img/yimg/I.%20D%C3%96NEM%20I.%20YAZILIYA%20HAZIRLIK%20SORULARI%20-%20CEVAPLARI_dosyalar/image002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shd w:val="clear" w:color="auto" w:fill="EFEFEF"/>
        <w:tblCellMar>
          <w:left w:w="0" w:type="dxa"/>
          <w:right w:w="0" w:type="dxa"/>
        </w:tblCellMar>
        <w:tblLook w:val="04A0"/>
      </w:tblPr>
      <w:tblGrid>
        <w:gridCol w:w="421"/>
        <w:gridCol w:w="10035"/>
      </w:tblGrid>
      <w:tr w:rsidR="00291090" w:rsidRPr="00291090" w:rsidTr="00291090">
        <w:tc>
          <w:tcPr>
            <w:tcW w:w="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1090" w:rsidRPr="00291090" w:rsidRDefault="00291090" w:rsidP="002910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100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FEFE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1. ÇEKİRDEK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2. HOMOLOG KROMOZOM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3. KİNETEKOR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4. METAFAZ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5. ANAFAZ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6.</w:t>
            </w:r>
            <w:r w:rsidRPr="0029109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  <w:t> </w:t>
            </w: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MİKROFLAMENTLER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7. KANSER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8.G1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9. PROFAZ </w:t>
            </w:r>
            <w:r w:rsidRPr="00291090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eastAsia="tr-TR"/>
              </w:rPr>
              <w:t>ve</w:t>
            </w: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 TELOFAZ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10. İNTERFAZ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11. ANAFAZ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12. ARA (ORTA) LAMEL – BOĞUMLANMA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13. ANAFAZ</w:t>
            </w:r>
          </w:p>
          <w:p w:rsidR="00291090" w:rsidRPr="00291090" w:rsidRDefault="00291090" w:rsidP="002910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tr-TR"/>
              </w:rPr>
            </w:pPr>
            <w:r w:rsidRPr="00291090">
              <w:rPr>
                <w:rFonts w:ascii="Arial Black" w:eastAsia="Times New Roman" w:hAnsi="Arial Black" w:cs="Times New Roman"/>
                <w:color w:val="333333"/>
                <w:sz w:val="20"/>
                <w:szCs w:val="20"/>
                <w:lang w:eastAsia="tr-TR"/>
              </w:rPr>
              <w:t>14. 92</w:t>
            </w:r>
          </w:p>
        </w:tc>
      </w:tr>
    </w:tbl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</w:p>
    <w:p w:rsidR="00291090" w:rsidRPr="00291090" w:rsidRDefault="00291090" w:rsidP="00291090">
      <w:pPr>
        <w:shd w:val="clear" w:color="auto" w:fill="EFEFE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 w:rsidRPr="00291090">
        <w:rPr>
          <w:rFonts w:ascii="Arial" w:eastAsia="Times New Roman" w:hAnsi="Arial" w:cs="Arial"/>
          <w:color w:val="333333"/>
          <w:sz w:val="20"/>
          <w:szCs w:val="20"/>
          <w:lang w:eastAsia="tr-TR"/>
        </w:rPr>
        <w:t> </w:t>
      </w:r>
    </w:p>
    <w:p w:rsidR="00291090" w:rsidRPr="00291090" w:rsidRDefault="00984455" w:rsidP="00291090">
      <w:hyperlink r:id="rId17" w:history="1">
        <w:r w:rsidRPr="00DB369C">
          <w:rPr>
            <w:rStyle w:val="Kpr"/>
            <w:rFonts w:ascii="Times New Roman" w:eastAsia="Times New Roman" w:hAnsi="Times New Roman" w:cs="Times New Roman"/>
          </w:rPr>
          <w:t>www.sorubak.com</w:t>
        </w:r>
      </w:hyperlink>
      <w:r>
        <w:rPr>
          <w:rFonts w:ascii="Times New Roman" w:eastAsia="Times New Roman" w:hAnsi="Times New Roman" w:cs="Times New Roman"/>
        </w:rPr>
        <w:t xml:space="preserve"> </w:t>
      </w:r>
    </w:p>
    <w:sectPr w:rsidR="00291090" w:rsidRPr="00291090" w:rsidSect="00DD18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3C80"/>
    <w:rsid w:val="00291090"/>
    <w:rsid w:val="00984455"/>
    <w:rsid w:val="00CD3C80"/>
    <w:rsid w:val="00DD18B4"/>
    <w:rsid w:val="00F033ED"/>
    <w:rsid w:val="00F124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48E"/>
  </w:style>
  <w:style w:type="paragraph" w:styleId="Balk1">
    <w:name w:val="heading 1"/>
    <w:basedOn w:val="Normal"/>
    <w:link w:val="Balk1Char"/>
    <w:uiPriority w:val="9"/>
    <w:qFormat/>
    <w:rsid w:val="002910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8B4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291090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291090"/>
  </w:style>
  <w:style w:type="character" w:styleId="Kpr">
    <w:name w:val="Hyperlink"/>
    <w:basedOn w:val="VarsaylanParagrafYazTipi"/>
    <w:uiPriority w:val="99"/>
    <w:unhideWhenUsed/>
    <w:rsid w:val="009844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2910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8B4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291090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2910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6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1476</Words>
  <Characters>8419</Characters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2016-11-14T13:00:00Z</dcterms:created>
  <dcterms:modified xsi:type="dcterms:W3CDTF">2016-11-14T13:00:00Z</dcterms:modified>
  <cp:category>www.sorubak.com</cp:category>
</cp:coreProperties>
</file>