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3A281A" w:rsidRPr="0010398A" w:rsidTr="007A11E3">
        <w:trPr>
          <w:trHeight w:val="13607"/>
        </w:trPr>
        <w:tc>
          <w:tcPr>
            <w:tcW w:w="4606" w:type="dxa"/>
          </w:tcPr>
          <w:p w:rsidR="003A281A" w:rsidRPr="0010398A" w:rsidRDefault="001F0053" w:rsidP="000A40F1">
            <w:pPr>
              <w:autoSpaceDE w:val="0"/>
              <w:autoSpaceDN w:val="0"/>
              <w:adjustRightInd w:val="0"/>
              <w:jc w:val="both"/>
              <w:rPr>
                <w:rFonts w:asciiTheme="majorHAnsi" w:hAnsiTheme="majorHAnsi" w:cs="Georgia-Bold"/>
                <w:b/>
                <w:bCs/>
                <w:sz w:val="24"/>
                <w:szCs w:val="24"/>
              </w:rPr>
            </w:pPr>
            <w:r w:rsidRPr="001F0053">
              <w:rPr>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6.35pt;margin-top:-28.6pt;width:460.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" filled="f" stroked="f">
                  <v:fill o:detectmouseclick="t"/>
                  <v:textbox style="mso-fit-shape-to-text:t">
                    <w:txbxContent>
                      <w:p w:rsidR="007A11E3" w:rsidRPr="007A11E3" w:rsidRDefault="007A11E3" w:rsidP="007A11E3">
                        <w:pPr>
                          <w:autoSpaceDE w:val="0"/>
                          <w:autoSpaceDN w:val="0"/>
                          <w:adjustRightInd w:val="0"/>
                          <w:jc w:val="center"/>
                          <w:rPr>
                            <w:rFonts w:asciiTheme="majorHAnsi" w:hAnsiTheme="majorHAnsi" w:cs="Georgia"/>
                            <w:b/>
                            <w:bCs/>
                            <w:color w:val="EEECE1" w:themeColor="background2"/>
                            <w:sz w:val="72"/>
                            <w:szCs w:val="72"/>
                          </w:rPr>
                        </w:pPr>
                        <w:bookmarkStart w:id="0" w:name="_GoBack"/>
                        <w:r w:rsidRPr="000A40F1">
                          <w:rPr>
                            <w:rFonts w:asciiTheme="majorHAnsi" w:hAnsiTheme="majorHAnsi"/>
                            <w:b/>
                            <w:color w:val="FF0000"/>
                            <w:sz w:val="32"/>
                            <w:szCs w:val="24"/>
                          </w:rPr>
                          <w:t xml:space="preserve">TEOG TÜRKÇE </w:t>
                        </w:r>
                        <w:r>
                          <w:rPr>
                            <w:rFonts w:asciiTheme="majorHAnsi" w:hAnsiTheme="majorHAnsi"/>
                            <w:b/>
                            <w:color w:val="FF0000"/>
                            <w:sz w:val="32"/>
                            <w:szCs w:val="24"/>
                          </w:rPr>
                          <w:t>DENEMESİ</w:t>
                        </w:r>
                        <w:bookmarkEnd w:id="0"/>
                        <w:r w:rsidR="00F45750">
                          <w:rPr>
                            <w:rFonts w:asciiTheme="majorHAnsi" w:hAnsiTheme="majorHAnsi"/>
                            <w:b/>
                            <w:color w:val="FF0000"/>
                            <w:sz w:val="32"/>
                            <w:szCs w:val="24"/>
                          </w:rPr>
                          <w:t xml:space="preserve"> </w:t>
                        </w:r>
                      </w:p>
                    </w:txbxContent>
                  </v:textbox>
                </v:shape>
              </w:pict>
            </w:r>
            <w:r w:rsidR="0010398A" w:rsidRPr="0010398A">
              <w:rPr>
                <w:rFonts w:asciiTheme="majorHAnsi" w:hAnsiTheme="majorHAnsi" w:cs="Georgia-Bold"/>
                <w:b/>
                <w:bCs/>
                <w:color w:val="FF0000"/>
                <w:sz w:val="24"/>
                <w:szCs w:val="24"/>
              </w:rPr>
              <w:t xml:space="preserve">1. </w:t>
            </w:r>
            <w:r w:rsidR="003A281A" w:rsidRPr="0010398A">
              <w:rPr>
                <w:rFonts w:asciiTheme="majorHAnsi" w:hAnsiTheme="majorHAnsi" w:cs="Georgia-Bold"/>
                <w:b/>
                <w:bCs/>
                <w:sz w:val="24"/>
                <w:szCs w:val="24"/>
              </w:rPr>
              <w:t xml:space="preserve">Aşağıdaki altı çizili sözcüklerden hangisi </w:t>
            </w:r>
            <w:r w:rsidR="003A281A" w:rsidRPr="0010398A">
              <w:rPr>
                <w:rFonts w:asciiTheme="majorHAnsi" w:hAnsiTheme="majorHAnsi" w:cs="Georgia"/>
                <w:b/>
                <w:bCs/>
                <w:sz w:val="24"/>
                <w:szCs w:val="24"/>
              </w:rPr>
              <w:t xml:space="preserve">soyut </w:t>
            </w:r>
            <w:r w:rsidR="003A281A" w:rsidRPr="0010398A">
              <w:rPr>
                <w:rFonts w:asciiTheme="majorHAnsi" w:hAnsiTheme="majorHAnsi" w:cs="Georgia-Bold"/>
                <w:b/>
                <w:bCs/>
                <w:sz w:val="24"/>
                <w:szCs w:val="24"/>
                <w:u w:val="single"/>
              </w:rPr>
              <w:t>değildir</w:t>
            </w:r>
            <w:r w:rsidR="003A281A" w:rsidRPr="0010398A">
              <w:rPr>
                <w:rFonts w:asciiTheme="majorHAnsi" w:hAnsiTheme="majorHAnsi" w:cs="Georgia-Bold"/>
                <w:b/>
                <w:bCs/>
                <w:sz w:val="24"/>
                <w:szCs w:val="24"/>
              </w:rPr>
              <w:t>?</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A) </w:t>
            </w:r>
            <w:r w:rsidRPr="0010398A">
              <w:rPr>
                <w:rFonts w:asciiTheme="majorHAnsi" w:hAnsiTheme="majorHAnsi" w:cs="Georgia"/>
                <w:sz w:val="24"/>
                <w:szCs w:val="24"/>
              </w:rPr>
              <w:t xml:space="preserve">En başta </w:t>
            </w:r>
            <w:r w:rsidRPr="0010398A">
              <w:rPr>
                <w:rFonts w:asciiTheme="majorHAnsi" w:hAnsiTheme="majorHAnsi" w:cs="Georgia"/>
                <w:sz w:val="24"/>
                <w:szCs w:val="24"/>
                <w:u w:val="single"/>
              </w:rPr>
              <w:t>umudu</w:t>
            </w:r>
            <w:r w:rsidRPr="0010398A">
              <w:rPr>
                <w:rFonts w:asciiTheme="majorHAnsi" w:hAnsiTheme="majorHAnsi" w:cs="Georgia"/>
                <w:sz w:val="24"/>
                <w:szCs w:val="24"/>
              </w:rPr>
              <w:t xml:space="preserve"> olmayan şiir yazamaz.</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B) </w:t>
            </w:r>
            <w:r w:rsidRPr="0010398A">
              <w:rPr>
                <w:rFonts w:asciiTheme="majorHAnsi" w:hAnsiTheme="majorHAnsi" w:cs="Georgia"/>
                <w:sz w:val="24"/>
                <w:szCs w:val="24"/>
              </w:rPr>
              <w:t xml:space="preserve">Edebiyat büyük bir </w:t>
            </w:r>
            <w:r w:rsidRPr="0010398A">
              <w:rPr>
                <w:rFonts w:asciiTheme="majorHAnsi" w:hAnsiTheme="majorHAnsi" w:cs="Georgia"/>
                <w:sz w:val="24"/>
                <w:szCs w:val="24"/>
                <w:u w:val="single"/>
              </w:rPr>
              <w:t>özveri</w:t>
            </w:r>
            <w:r w:rsidRPr="0010398A">
              <w:rPr>
                <w:rFonts w:asciiTheme="majorHAnsi" w:hAnsiTheme="majorHAnsi" w:cs="Georgia"/>
                <w:sz w:val="24"/>
                <w:szCs w:val="24"/>
              </w:rPr>
              <w:t xml:space="preserve"> gerektirir.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C) </w:t>
            </w:r>
            <w:r w:rsidRPr="0010398A">
              <w:rPr>
                <w:rFonts w:asciiTheme="majorHAnsi" w:hAnsiTheme="majorHAnsi" w:cs="Georgia"/>
                <w:sz w:val="24"/>
                <w:szCs w:val="24"/>
              </w:rPr>
              <w:t xml:space="preserve">İnce bir </w:t>
            </w:r>
            <w:r w:rsidRPr="0010398A">
              <w:rPr>
                <w:rFonts w:asciiTheme="majorHAnsi" w:hAnsiTheme="majorHAnsi" w:cs="Georgia"/>
                <w:sz w:val="24"/>
                <w:szCs w:val="24"/>
                <w:u w:val="single"/>
              </w:rPr>
              <w:t>ruh</w:t>
            </w:r>
            <w:r w:rsidR="007A11E3">
              <w:rPr>
                <w:rFonts w:asciiTheme="majorHAnsi" w:hAnsiTheme="majorHAnsi" w:cs="Georgia"/>
                <w:sz w:val="24"/>
                <w:szCs w:val="24"/>
              </w:rPr>
              <w:t xml:space="preserve"> kadar bilgi de lazımdır.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D) </w:t>
            </w:r>
            <w:r w:rsidRPr="0010398A">
              <w:rPr>
                <w:rFonts w:asciiTheme="majorHAnsi" w:hAnsiTheme="majorHAnsi" w:cs="Georgia"/>
                <w:sz w:val="24"/>
                <w:szCs w:val="24"/>
              </w:rPr>
              <w:t xml:space="preserve">Müzisyen için ses neyse ressam için de </w:t>
            </w:r>
            <w:r w:rsidRPr="0010398A">
              <w:rPr>
                <w:rFonts w:asciiTheme="majorHAnsi" w:hAnsiTheme="majorHAnsi" w:cs="Georgia"/>
                <w:sz w:val="24"/>
                <w:szCs w:val="24"/>
                <w:u w:val="single"/>
              </w:rPr>
              <w:t>ışık</w:t>
            </w:r>
            <w:r w:rsidRPr="0010398A">
              <w:rPr>
                <w:rFonts w:asciiTheme="majorHAnsi" w:hAnsiTheme="majorHAnsi" w:cs="Georgia"/>
                <w:sz w:val="24"/>
                <w:szCs w:val="24"/>
              </w:rPr>
              <w:t xml:space="preserve"> odur.</w:t>
            </w:r>
          </w:p>
          <w:p w:rsidR="003A281A" w:rsidRDefault="003A281A" w:rsidP="000A40F1">
            <w:pPr>
              <w:jc w:val="both"/>
              <w:rPr>
                <w:rFonts w:asciiTheme="majorHAnsi" w:hAnsiTheme="majorHAnsi" w:cs="Georgia"/>
                <w:b/>
                <w:bCs/>
                <w:sz w:val="24"/>
                <w:szCs w:val="24"/>
              </w:rPr>
            </w:pPr>
          </w:p>
          <w:p w:rsidR="007A11E3" w:rsidRDefault="007A11E3" w:rsidP="000A40F1">
            <w:pPr>
              <w:jc w:val="both"/>
              <w:rPr>
                <w:rFonts w:asciiTheme="majorHAnsi" w:hAnsiTheme="majorHAnsi" w:cs="Georgia"/>
                <w:b/>
                <w:bCs/>
                <w:sz w:val="24"/>
                <w:szCs w:val="24"/>
              </w:rPr>
            </w:pPr>
          </w:p>
          <w:p w:rsidR="007A11E3" w:rsidRPr="0010398A" w:rsidRDefault="007A11E3" w:rsidP="000A40F1">
            <w:pPr>
              <w:jc w:val="both"/>
              <w:rPr>
                <w:rFonts w:asciiTheme="majorHAnsi" w:hAnsiTheme="majorHAnsi" w:cs="Georgia"/>
                <w:b/>
                <w:bCs/>
                <w:sz w:val="24"/>
                <w:szCs w:val="24"/>
              </w:rPr>
            </w:pPr>
          </w:p>
          <w:p w:rsidR="003A281A" w:rsidRPr="0010398A" w:rsidRDefault="0010398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Bold"/>
                <w:b/>
                <w:bCs/>
                <w:color w:val="FF0000"/>
                <w:sz w:val="24"/>
                <w:szCs w:val="24"/>
              </w:rPr>
              <w:t xml:space="preserve">2. </w:t>
            </w:r>
            <w:r w:rsidR="003A281A" w:rsidRPr="0010398A">
              <w:rPr>
                <w:rFonts w:asciiTheme="majorHAnsi" w:hAnsiTheme="majorHAnsi" w:cs="Georgia-Bold"/>
                <w:b/>
                <w:bCs/>
                <w:sz w:val="24"/>
                <w:szCs w:val="24"/>
              </w:rPr>
              <w:t>Aşağıdakilerin cümlelerden hangi</w:t>
            </w:r>
            <w:r w:rsidR="007A11E3">
              <w:rPr>
                <w:rFonts w:asciiTheme="majorHAnsi" w:hAnsiTheme="majorHAnsi" w:cs="Georgia-Bold"/>
                <w:b/>
                <w:bCs/>
                <w:sz w:val="24"/>
                <w:szCs w:val="24"/>
              </w:rPr>
              <w:t>-</w:t>
            </w:r>
            <w:r w:rsidR="003A281A" w:rsidRPr="0010398A">
              <w:rPr>
                <w:rFonts w:asciiTheme="majorHAnsi" w:hAnsiTheme="majorHAnsi" w:cs="Georgia-Bold"/>
                <w:b/>
                <w:bCs/>
                <w:sz w:val="24"/>
                <w:szCs w:val="24"/>
              </w:rPr>
              <w:t xml:space="preserve">sinde karşıt </w:t>
            </w:r>
            <w:r w:rsidRPr="0010398A">
              <w:rPr>
                <w:rFonts w:asciiTheme="majorHAnsi" w:hAnsiTheme="majorHAnsi" w:cs="Georgia-Bold"/>
                <w:b/>
                <w:bCs/>
                <w:sz w:val="24"/>
                <w:szCs w:val="24"/>
              </w:rPr>
              <w:t>sözcükler yoktur?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A)</w:t>
            </w:r>
            <w:r w:rsidRPr="0010398A">
              <w:rPr>
                <w:rFonts w:asciiTheme="majorHAnsi" w:hAnsiTheme="majorHAnsi" w:cs="Georgia"/>
                <w:sz w:val="24"/>
                <w:szCs w:val="24"/>
              </w:rPr>
              <w:t>Ağır gitmeyi bıraksan da artık biraz hız</w:t>
            </w:r>
            <w:r w:rsidR="000A40F1">
              <w:rPr>
                <w:rFonts w:asciiTheme="majorHAnsi" w:hAnsiTheme="majorHAnsi" w:cs="Georgia"/>
                <w:sz w:val="24"/>
                <w:szCs w:val="24"/>
              </w:rPr>
              <w:t>-</w:t>
            </w:r>
            <w:r w:rsidRPr="0010398A">
              <w:rPr>
                <w:rFonts w:asciiTheme="majorHAnsi" w:hAnsiTheme="majorHAnsi" w:cs="Georgia"/>
                <w:sz w:val="24"/>
                <w:szCs w:val="24"/>
              </w:rPr>
              <w:t>lansan diyorum.</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B)</w:t>
            </w:r>
            <w:r w:rsidRPr="0010398A">
              <w:rPr>
                <w:rFonts w:asciiTheme="majorHAnsi" w:hAnsiTheme="majorHAnsi" w:cs="Georgia"/>
                <w:sz w:val="24"/>
                <w:szCs w:val="24"/>
              </w:rPr>
              <w:t>Biriktirdiğim bozuk paralarla bisikleti</w:t>
            </w:r>
            <w:r w:rsidR="000A40F1">
              <w:rPr>
                <w:rFonts w:asciiTheme="majorHAnsi" w:hAnsiTheme="majorHAnsi" w:cs="Georgia"/>
                <w:sz w:val="24"/>
                <w:szCs w:val="24"/>
              </w:rPr>
              <w:t>-</w:t>
            </w:r>
            <w:r w:rsidRPr="0010398A">
              <w:rPr>
                <w:rFonts w:asciiTheme="majorHAnsi" w:hAnsiTheme="majorHAnsi" w:cs="Georgia"/>
                <w:sz w:val="24"/>
                <w:szCs w:val="24"/>
              </w:rPr>
              <w:t>mi tamir ettirdim.</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C)</w:t>
            </w:r>
            <w:r w:rsidRPr="0010398A">
              <w:rPr>
                <w:rFonts w:asciiTheme="majorHAnsi" w:hAnsiTheme="majorHAnsi" w:cs="Georgia"/>
                <w:sz w:val="24"/>
                <w:szCs w:val="24"/>
              </w:rPr>
              <w:t>Fiyatlardaki artış satışlardaki azalışı be</w:t>
            </w:r>
            <w:r w:rsidR="000A40F1">
              <w:rPr>
                <w:rFonts w:asciiTheme="majorHAnsi" w:hAnsiTheme="majorHAnsi" w:cs="Georgia"/>
                <w:sz w:val="24"/>
                <w:szCs w:val="24"/>
              </w:rPr>
              <w:t>-</w:t>
            </w:r>
            <w:proofErr w:type="spellStart"/>
            <w:r w:rsidRPr="0010398A">
              <w:rPr>
                <w:rFonts w:asciiTheme="majorHAnsi" w:hAnsiTheme="majorHAnsi" w:cs="Georgia"/>
                <w:sz w:val="24"/>
                <w:szCs w:val="24"/>
              </w:rPr>
              <w:t>raberinde</w:t>
            </w:r>
            <w:proofErr w:type="spellEnd"/>
            <w:r w:rsidRPr="0010398A">
              <w:rPr>
                <w:rFonts w:asciiTheme="majorHAnsi" w:hAnsiTheme="majorHAnsi" w:cs="Georgia"/>
                <w:sz w:val="24"/>
                <w:szCs w:val="24"/>
              </w:rPr>
              <w:t xml:space="preserve"> getirdi.</w:t>
            </w:r>
          </w:p>
          <w:p w:rsidR="003A281A" w:rsidRPr="0010398A" w:rsidRDefault="003A281A" w:rsidP="000A40F1">
            <w:pPr>
              <w:jc w:val="both"/>
              <w:rPr>
                <w:rFonts w:asciiTheme="majorHAnsi" w:hAnsiTheme="majorHAnsi" w:cs="Georgia"/>
                <w:sz w:val="24"/>
                <w:szCs w:val="24"/>
              </w:rPr>
            </w:pPr>
            <w:r w:rsidRPr="0010398A">
              <w:rPr>
                <w:rFonts w:asciiTheme="majorHAnsi" w:hAnsiTheme="majorHAnsi" w:cs="Georgia"/>
                <w:b/>
                <w:bCs/>
                <w:sz w:val="24"/>
                <w:szCs w:val="24"/>
              </w:rPr>
              <w:t>D)</w:t>
            </w:r>
            <w:r w:rsidRPr="0010398A">
              <w:rPr>
                <w:rFonts w:asciiTheme="majorHAnsi" w:hAnsiTheme="majorHAnsi" w:cs="Georgia"/>
                <w:sz w:val="24"/>
                <w:szCs w:val="24"/>
              </w:rPr>
              <w:t>Az yemek çok yemekten her zaman da</w:t>
            </w:r>
            <w:r w:rsidR="000A40F1">
              <w:rPr>
                <w:rFonts w:asciiTheme="majorHAnsi" w:hAnsiTheme="majorHAnsi" w:cs="Georgia"/>
                <w:sz w:val="24"/>
                <w:szCs w:val="24"/>
              </w:rPr>
              <w:t>-</w:t>
            </w:r>
            <w:r w:rsidRPr="0010398A">
              <w:rPr>
                <w:rFonts w:asciiTheme="majorHAnsi" w:hAnsiTheme="majorHAnsi" w:cs="Georgia"/>
                <w:sz w:val="24"/>
                <w:szCs w:val="24"/>
              </w:rPr>
              <w:t>ha sağlıklıdır.</w:t>
            </w:r>
          </w:p>
          <w:p w:rsidR="003A281A" w:rsidRDefault="003A281A" w:rsidP="000A40F1">
            <w:pPr>
              <w:jc w:val="both"/>
              <w:rPr>
                <w:rFonts w:asciiTheme="majorHAnsi" w:hAnsiTheme="majorHAnsi" w:cs="Georgia"/>
                <w:sz w:val="24"/>
                <w:szCs w:val="24"/>
              </w:rPr>
            </w:pPr>
          </w:p>
          <w:p w:rsidR="007A11E3" w:rsidRPr="0010398A" w:rsidRDefault="007A11E3" w:rsidP="000A40F1">
            <w:pPr>
              <w:jc w:val="both"/>
              <w:rPr>
                <w:rFonts w:asciiTheme="majorHAnsi" w:hAnsiTheme="majorHAnsi" w:cs="Georgia"/>
                <w:sz w:val="24"/>
                <w:szCs w:val="24"/>
              </w:rPr>
            </w:pPr>
          </w:p>
          <w:p w:rsidR="003A281A" w:rsidRPr="0010398A" w:rsidRDefault="0010398A" w:rsidP="000A40F1">
            <w:pPr>
              <w:autoSpaceDE w:val="0"/>
              <w:autoSpaceDN w:val="0"/>
              <w:adjustRightInd w:val="0"/>
              <w:jc w:val="both"/>
              <w:rPr>
                <w:rFonts w:asciiTheme="majorHAnsi" w:hAnsiTheme="majorHAnsi" w:cs="Georgia"/>
                <w:b/>
                <w:color w:val="000000"/>
                <w:sz w:val="24"/>
                <w:szCs w:val="24"/>
              </w:rPr>
            </w:pPr>
            <w:r w:rsidRPr="0010398A">
              <w:rPr>
                <w:rFonts w:asciiTheme="majorHAnsi" w:hAnsiTheme="majorHAnsi" w:cs="Georgia"/>
                <w:b/>
                <w:color w:val="FF0000"/>
                <w:sz w:val="24"/>
                <w:szCs w:val="24"/>
              </w:rPr>
              <w:t xml:space="preserve">3. </w:t>
            </w:r>
            <w:r w:rsidR="003A281A" w:rsidRPr="0010398A">
              <w:rPr>
                <w:rFonts w:asciiTheme="majorHAnsi" w:hAnsiTheme="majorHAnsi" w:cs="Georgia"/>
                <w:b/>
                <w:color w:val="000000"/>
                <w:sz w:val="24"/>
                <w:szCs w:val="24"/>
              </w:rPr>
              <w:t>Aşağıdaki cümlelerin hangisinde "</w:t>
            </w:r>
            <w:hyperlink r:id="rId5" w:history="1">
              <w:r w:rsidR="003A281A" w:rsidRPr="0058598F">
                <w:rPr>
                  <w:rStyle w:val="Kpr"/>
                  <w:rFonts w:asciiTheme="majorHAnsi" w:hAnsiTheme="majorHAnsi" w:cs="Georgia"/>
                  <w:b/>
                  <w:color w:val="auto"/>
                  <w:sz w:val="24"/>
                  <w:szCs w:val="24"/>
                  <w:u w:val="none"/>
                </w:rPr>
                <w:t>yakınma</w:t>
              </w:r>
            </w:hyperlink>
            <w:r w:rsidR="003A281A" w:rsidRPr="0010398A">
              <w:rPr>
                <w:rFonts w:asciiTheme="majorHAnsi" w:hAnsiTheme="majorHAnsi" w:cs="Georgia"/>
                <w:b/>
                <w:color w:val="000000"/>
                <w:sz w:val="24"/>
                <w:szCs w:val="24"/>
              </w:rPr>
              <w:t>" söz konusudur?</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A) Bir de, aldığı gibi getirmeyi öğrense!</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B) O geldiği gibi gitmeyi de biliyor.</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 xml:space="preserve">C) </w:t>
            </w:r>
            <w:r w:rsidR="0010398A" w:rsidRPr="0010398A">
              <w:rPr>
                <w:rFonts w:asciiTheme="majorHAnsi" w:hAnsiTheme="majorHAnsi" w:cs="Georgia"/>
                <w:color w:val="000000"/>
                <w:sz w:val="24"/>
                <w:szCs w:val="24"/>
              </w:rPr>
              <w:t>Türkçeyi düzgün kullanamıyor.</w:t>
            </w:r>
          </w:p>
          <w:p w:rsidR="003A281A" w:rsidRPr="0010398A" w:rsidRDefault="003A281A" w:rsidP="000A40F1">
            <w:pPr>
              <w:jc w:val="both"/>
              <w:rPr>
                <w:rFonts w:asciiTheme="majorHAnsi" w:hAnsiTheme="majorHAnsi" w:cs="Georgia"/>
                <w:color w:val="000000"/>
                <w:sz w:val="24"/>
                <w:szCs w:val="24"/>
              </w:rPr>
            </w:pPr>
            <w:r w:rsidRPr="0010398A">
              <w:rPr>
                <w:rFonts w:asciiTheme="majorHAnsi" w:hAnsiTheme="majorHAnsi" w:cs="Georgia"/>
                <w:color w:val="000000"/>
                <w:sz w:val="24"/>
                <w:szCs w:val="24"/>
              </w:rPr>
              <w:t xml:space="preserve">D) Çalışmayı sevdiği </w:t>
            </w:r>
            <w:r w:rsidR="0010398A" w:rsidRPr="0010398A">
              <w:rPr>
                <w:rFonts w:asciiTheme="majorHAnsi" w:hAnsiTheme="majorHAnsi" w:cs="Georgia"/>
                <w:color w:val="000000"/>
                <w:sz w:val="24"/>
                <w:szCs w:val="24"/>
              </w:rPr>
              <w:t>söylenemez.</w:t>
            </w:r>
          </w:p>
          <w:p w:rsidR="003A281A" w:rsidRDefault="003A281A" w:rsidP="000A40F1">
            <w:pPr>
              <w:jc w:val="both"/>
              <w:rPr>
                <w:rFonts w:asciiTheme="majorHAnsi" w:hAnsiTheme="majorHAnsi" w:cs="Georgia"/>
                <w:color w:val="000000"/>
                <w:sz w:val="24"/>
                <w:szCs w:val="24"/>
              </w:rPr>
            </w:pPr>
          </w:p>
          <w:p w:rsidR="007A11E3" w:rsidRDefault="007A11E3" w:rsidP="000A40F1">
            <w:pPr>
              <w:jc w:val="both"/>
              <w:rPr>
                <w:rFonts w:asciiTheme="majorHAnsi" w:hAnsiTheme="majorHAnsi" w:cs="Georgia"/>
                <w:color w:val="000000"/>
                <w:sz w:val="24"/>
                <w:szCs w:val="24"/>
              </w:rPr>
            </w:pPr>
          </w:p>
          <w:p w:rsidR="007A11E3" w:rsidRPr="0010398A" w:rsidRDefault="007A11E3" w:rsidP="000A40F1">
            <w:pPr>
              <w:jc w:val="both"/>
              <w:rPr>
                <w:rFonts w:asciiTheme="majorHAnsi" w:hAnsiTheme="majorHAnsi" w:cs="Georgia"/>
                <w:color w:val="000000"/>
                <w:sz w:val="24"/>
                <w:szCs w:val="24"/>
              </w:rPr>
            </w:pPr>
          </w:p>
          <w:p w:rsidR="003A281A" w:rsidRPr="0010398A" w:rsidRDefault="0010398A" w:rsidP="000A40F1">
            <w:pPr>
              <w:autoSpaceDE w:val="0"/>
              <w:autoSpaceDN w:val="0"/>
              <w:adjustRightInd w:val="0"/>
              <w:jc w:val="both"/>
              <w:rPr>
                <w:rFonts w:asciiTheme="majorHAnsi" w:hAnsiTheme="majorHAnsi" w:cs="Georgia"/>
                <w:b/>
                <w:sz w:val="24"/>
                <w:szCs w:val="24"/>
              </w:rPr>
            </w:pPr>
            <w:r w:rsidRPr="0010398A">
              <w:rPr>
                <w:rFonts w:asciiTheme="majorHAnsi" w:hAnsiTheme="majorHAnsi" w:cs="Georgia"/>
                <w:b/>
                <w:color w:val="FF0000"/>
                <w:sz w:val="24"/>
                <w:szCs w:val="24"/>
              </w:rPr>
              <w:t xml:space="preserve">4. </w:t>
            </w:r>
            <w:r w:rsidR="003A281A" w:rsidRPr="0010398A">
              <w:rPr>
                <w:rFonts w:asciiTheme="majorHAnsi" w:hAnsiTheme="majorHAnsi" w:cs="Georgia"/>
                <w:b/>
                <w:sz w:val="24"/>
                <w:szCs w:val="24"/>
              </w:rPr>
              <w:t>Aşağıdaki cümlelerin, hangisinde eylemin nedeni belirtilmemiştir?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A) Radyodaki arızayı giderince sevindi.</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B) Sakat olduğu için askere alınmadı.</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C) Okulu bu sene bitirince işe başlayacak.</w:t>
            </w:r>
          </w:p>
          <w:p w:rsidR="003A281A" w:rsidRPr="0010398A" w:rsidRDefault="000A40F1" w:rsidP="000A40F1">
            <w:pPr>
              <w:jc w:val="both"/>
              <w:rPr>
                <w:rFonts w:asciiTheme="majorHAnsi" w:hAnsiTheme="majorHAnsi" w:cs="Georgia"/>
                <w:sz w:val="24"/>
                <w:szCs w:val="24"/>
              </w:rPr>
            </w:pPr>
            <w:r>
              <w:rPr>
                <w:rFonts w:asciiTheme="majorHAnsi" w:hAnsiTheme="majorHAnsi" w:cs="Georgia"/>
                <w:sz w:val="24"/>
                <w:szCs w:val="24"/>
              </w:rPr>
              <w:t xml:space="preserve">D) Kibriti söndürmediği için </w:t>
            </w:r>
            <w:r w:rsidR="003A281A" w:rsidRPr="0010398A">
              <w:rPr>
                <w:rFonts w:asciiTheme="majorHAnsi" w:hAnsiTheme="majorHAnsi" w:cs="Georgia"/>
                <w:sz w:val="24"/>
                <w:szCs w:val="24"/>
              </w:rPr>
              <w:t>yangın çıktı.</w:t>
            </w:r>
          </w:p>
          <w:p w:rsidR="003A281A" w:rsidRDefault="003A281A"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Pr="0010398A" w:rsidRDefault="007A11E3" w:rsidP="000A40F1">
            <w:pPr>
              <w:jc w:val="both"/>
              <w:rPr>
                <w:rFonts w:asciiTheme="majorHAnsi" w:hAnsiTheme="majorHAnsi" w:cs="Georgia"/>
                <w:sz w:val="24"/>
                <w:szCs w:val="24"/>
              </w:rPr>
            </w:pPr>
          </w:p>
          <w:p w:rsidR="000A40F1" w:rsidRPr="007A11E3"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"Memleket değiştirmekle; kıskançlık, cim</w:t>
            </w:r>
            <w:r w:rsidR="000A40F1">
              <w:rPr>
                <w:rFonts w:asciiTheme="majorHAnsi" w:hAnsiTheme="majorHAnsi" w:cs="Georgia"/>
                <w:sz w:val="24"/>
                <w:szCs w:val="24"/>
              </w:rPr>
              <w:t xml:space="preserve">- </w:t>
            </w:r>
            <w:proofErr w:type="spellStart"/>
            <w:r w:rsidRPr="0010398A">
              <w:rPr>
                <w:rFonts w:asciiTheme="majorHAnsi" w:hAnsiTheme="majorHAnsi" w:cs="Georgia"/>
                <w:sz w:val="24"/>
                <w:szCs w:val="24"/>
              </w:rPr>
              <w:t>rilik</w:t>
            </w:r>
            <w:proofErr w:type="spellEnd"/>
            <w:r w:rsidRPr="0010398A">
              <w:rPr>
                <w:rFonts w:asciiTheme="majorHAnsi" w:hAnsiTheme="majorHAnsi" w:cs="Georgia"/>
                <w:sz w:val="24"/>
                <w:szCs w:val="24"/>
              </w:rPr>
              <w:t>, kararsızlık, korku gibi özellikler bizi</w:t>
            </w:r>
            <w:r w:rsidR="0010398A" w:rsidRPr="0010398A">
              <w:rPr>
                <w:rFonts w:asciiTheme="majorHAnsi" w:hAnsiTheme="majorHAnsi" w:cs="Georgia"/>
                <w:sz w:val="24"/>
                <w:szCs w:val="24"/>
              </w:rPr>
              <w:t xml:space="preserve"> </w:t>
            </w:r>
            <w:r w:rsidR="007A11E3">
              <w:rPr>
                <w:rFonts w:asciiTheme="majorHAnsi" w:hAnsiTheme="majorHAnsi" w:cs="Georgia"/>
                <w:sz w:val="24"/>
                <w:szCs w:val="24"/>
              </w:rPr>
              <w:t>bırakmaz."</w:t>
            </w:r>
          </w:p>
          <w:p w:rsidR="003A281A" w:rsidRPr="0010398A" w:rsidRDefault="0010398A" w:rsidP="000A40F1">
            <w:pPr>
              <w:autoSpaceDE w:val="0"/>
              <w:autoSpaceDN w:val="0"/>
              <w:adjustRightInd w:val="0"/>
              <w:jc w:val="both"/>
              <w:rPr>
                <w:rFonts w:asciiTheme="majorHAnsi" w:hAnsiTheme="majorHAnsi" w:cs="Georgia"/>
                <w:b/>
                <w:sz w:val="24"/>
                <w:szCs w:val="24"/>
              </w:rPr>
            </w:pPr>
            <w:r w:rsidRPr="0010398A">
              <w:rPr>
                <w:rFonts w:asciiTheme="majorHAnsi" w:hAnsiTheme="majorHAnsi" w:cs="Georgia"/>
                <w:b/>
                <w:color w:val="FF0000"/>
                <w:sz w:val="24"/>
                <w:szCs w:val="24"/>
              </w:rPr>
              <w:t xml:space="preserve">5. </w:t>
            </w:r>
            <w:r w:rsidR="003A281A" w:rsidRPr="0010398A">
              <w:rPr>
                <w:rFonts w:asciiTheme="majorHAnsi" w:hAnsiTheme="majorHAnsi" w:cs="Georgia"/>
                <w:b/>
                <w:sz w:val="24"/>
                <w:szCs w:val="24"/>
              </w:rPr>
              <w:t>Aşağıdakilerden hangisi, "anlamca" bu sözle ilgilidir?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A) Huysuz atın çiftesi yaman olur.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B) Horoz ölür, gözü çöplükte kalır.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C) Can çıkmayınca huy çıkmaz.</w:t>
            </w:r>
          </w:p>
          <w:p w:rsidR="003A281A" w:rsidRPr="0010398A" w:rsidRDefault="003A281A" w:rsidP="000A40F1">
            <w:pPr>
              <w:jc w:val="both"/>
              <w:rPr>
                <w:rFonts w:asciiTheme="majorHAnsi" w:hAnsiTheme="majorHAnsi"/>
                <w:sz w:val="24"/>
                <w:szCs w:val="24"/>
              </w:rPr>
            </w:pPr>
            <w:r w:rsidRPr="0010398A">
              <w:rPr>
                <w:rFonts w:asciiTheme="majorHAnsi" w:hAnsiTheme="majorHAnsi" w:cs="Georgia"/>
                <w:sz w:val="24"/>
                <w:szCs w:val="24"/>
              </w:rPr>
              <w:t>D) Haydan gelen huya gider.</w:t>
            </w:r>
          </w:p>
          <w:p w:rsidR="003A281A" w:rsidRPr="0010398A" w:rsidRDefault="003A281A" w:rsidP="000A40F1">
            <w:pPr>
              <w:jc w:val="both"/>
              <w:rPr>
                <w:rFonts w:asciiTheme="majorHAnsi" w:hAnsiTheme="majorHAnsi" w:cs="Georgia"/>
                <w:color w:val="000000"/>
                <w:sz w:val="24"/>
                <w:szCs w:val="24"/>
              </w:rPr>
            </w:pPr>
          </w:p>
          <w:p w:rsid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 xml:space="preserve">Halit Ziya, eserlerinde insani değerleri esas aldığı için onun eserlerindeki kahramanlar </w:t>
            </w:r>
            <w:r w:rsidR="001C22A4">
              <w:rPr>
                <w:rFonts w:asciiTheme="majorHAnsi" w:hAnsiTheme="majorHAnsi"/>
                <w:color w:val="000000" w:themeColor="text1"/>
                <w:sz w:val="24"/>
                <w:szCs w:val="24"/>
              </w:rPr>
              <w:t>insanı her yönüyle adeta k</w:t>
            </w:r>
            <w:r w:rsidRPr="000A40F1">
              <w:rPr>
                <w:rFonts w:asciiTheme="majorHAnsi" w:hAnsiTheme="majorHAnsi"/>
                <w:color w:val="000000" w:themeColor="text1"/>
                <w:sz w:val="24"/>
                <w:szCs w:val="24"/>
              </w:rPr>
              <w:t>uşatır. Toplumun her kesiminden seçilen kahramanlar, yüzeysel bir şekilde tanıtıl</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maz</w:t>
            </w:r>
            <w:proofErr w:type="spellEnd"/>
            <w:r w:rsidRPr="000A40F1">
              <w:rPr>
                <w:rFonts w:asciiTheme="majorHAnsi" w:hAnsiTheme="majorHAnsi"/>
                <w:color w:val="000000" w:themeColor="text1"/>
                <w:sz w:val="24"/>
                <w:szCs w:val="24"/>
              </w:rPr>
              <w:t>. Yazar, kahramanlarının</w:t>
            </w:r>
            <w:r>
              <w:rPr>
                <w:rFonts w:asciiTheme="majorHAnsi" w:hAnsiTheme="majorHAnsi"/>
                <w:color w:val="000000" w:themeColor="text1"/>
                <w:sz w:val="24"/>
                <w:szCs w:val="24"/>
              </w:rPr>
              <w:t xml:space="preserve"> </w:t>
            </w:r>
            <w:r w:rsidRPr="000A40F1">
              <w:rPr>
                <w:rFonts w:asciiTheme="majorHAnsi" w:hAnsiTheme="majorHAnsi"/>
                <w:color w:val="000000" w:themeColor="text1"/>
                <w:sz w:val="24"/>
                <w:szCs w:val="24"/>
              </w:rPr>
              <w:t>mizacı ve psikolojileri üzerinde yoğunlaşarak onla</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rın</w:t>
            </w:r>
            <w:proofErr w:type="spellEnd"/>
            <w:r w:rsidRPr="000A40F1">
              <w:rPr>
                <w:rFonts w:asciiTheme="majorHAnsi" w:hAnsiTheme="majorHAnsi"/>
                <w:color w:val="000000" w:themeColor="text1"/>
                <w:sz w:val="24"/>
                <w:szCs w:val="24"/>
              </w:rPr>
              <w:t xml:space="preserve"> iyiye ya da kötüye doğru yönelişini ta</w:t>
            </w:r>
            <w:r w:rsidR="001C22A4">
              <w:rPr>
                <w:rFonts w:asciiTheme="majorHAnsi" w:hAnsiTheme="majorHAnsi"/>
                <w:color w:val="000000" w:themeColor="text1"/>
                <w:sz w:val="24"/>
                <w:szCs w:val="24"/>
              </w:rPr>
              <w:t>-</w:t>
            </w:r>
            <w:r w:rsidRPr="000A40F1">
              <w:rPr>
                <w:rFonts w:asciiTheme="majorHAnsi" w:hAnsiTheme="majorHAnsi"/>
                <w:color w:val="000000" w:themeColor="text1"/>
                <w:sz w:val="24"/>
                <w:szCs w:val="24"/>
              </w:rPr>
              <w:t>rafsız bir şekilde verir. Bunu</w:t>
            </w:r>
            <w:r>
              <w:rPr>
                <w:rFonts w:asciiTheme="majorHAnsi" w:hAnsiTheme="majorHAnsi"/>
                <w:color w:val="000000" w:themeColor="text1"/>
                <w:sz w:val="24"/>
                <w:szCs w:val="24"/>
              </w:rPr>
              <w:t xml:space="preserve"> </w:t>
            </w:r>
            <w:r w:rsidRPr="000A40F1">
              <w:rPr>
                <w:rFonts w:asciiTheme="majorHAnsi" w:hAnsiTheme="majorHAnsi"/>
                <w:color w:val="000000" w:themeColor="text1"/>
                <w:sz w:val="24"/>
                <w:szCs w:val="24"/>
              </w:rPr>
              <w:t>yaparken de toplum gerçeklerini göz ardı etmez ve top</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lum</w:t>
            </w:r>
            <w:proofErr w:type="spellEnd"/>
            <w:r w:rsidRPr="000A40F1">
              <w:rPr>
                <w:rFonts w:asciiTheme="majorHAnsi" w:hAnsiTheme="majorHAnsi"/>
                <w:color w:val="000000" w:themeColor="text1"/>
                <w:sz w:val="24"/>
                <w:szCs w:val="24"/>
              </w:rPr>
              <w:t xml:space="preserve"> gerçeklerini olduğu gibi yansıtmaya çalışır.</w:t>
            </w:r>
          </w:p>
          <w:p w:rsidR="000A40F1" w:rsidRPr="000A40F1" w:rsidRDefault="000A40F1" w:rsidP="000A40F1">
            <w:pPr>
              <w:jc w:val="both"/>
              <w:rPr>
                <w:rFonts w:asciiTheme="majorHAnsi" w:hAnsiTheme="majorHAnsi"/>
                <w:b/>
                <w:color w:val="000000" w:themeColor="text1"/>
                <w:sz w:val="24"/>
                <w:szCs w:val="24"/>
              </w:rPr>
            </w:pPr>
          </w:p>
          <w:p w:rsidR="000A40F1" w:rsidRPr="000A40F1" w:rsidRDefault="001C22A4" w:rsidP="000A40F1">
            <w:pPr>
              <w:jc w:val="both"/>
              <w:rPr>
                <w:rFonts w:asciiTheme="majorHAnsi" w:hAnsiTheme="majorHAnsi"/>
                <w:color w:val="000000" w:themeColor="text1"/>
                <w:sz w:val="24"/>
                <w:szCs w:val="24"/>
              </w:rPr>
            </w:pPr>
            <w:r w:rsidRPr="001C22A4">
              <w:rPr>
                <w:rFonts w:asciiTheme="majorHAnsi" w:hAnsiTheme="majorHAnsi"/>
                <w:b/>
                <w:color w:val="FF0000"/>
                <w:sz w:val="24"/>
                <w:szCs w:val="24"/>
              </w:rPr>
              <w:t>10</w:t>
            </w:r>
            <w:r>
              <w:rPr>
                <w:rFonts w:asciiTheme="majorHAnsi" w:hAnsiTheme="majorHAnsi"/>
                <w:b/>
                <w:color w:val="000000" w:themeColor="text1"/>
                <w:sz w:val="24"/>
                <w:szCs w:val="24"/>
              </w:rPr>
              <w:t>. P</w:t>
            </w:r>
            <w:r w:rsidR="000A40F1" w:rsidRPr="000A40F1">
              <w:rPr>
                <w:rFonts w:asciiTheme="majorHAnsi" w:hAnsiTheme="majorHAnsi"/>
                <w:b/>
                <w:color w:val="000000" w:themeColor="text1"/>
                <w:sz w:val="24"/>
                <w:szCs w:val="24"/>
              </w:rPr>
              <w:t>aragrafta aşağıdakilerden hangi</w:t>
            </w:r>
            <w:r>
              <w:rPr>
                <w:rFonts w:asciiTheme="majorHAnsi" w:hAnsiTheme="majorHAnsi"/>
                <w:b/>
                <w:color w:val="000000" w:themeColor="text1"/>
                <w:sz w:val="24"/>
                <w:szCs w:val="24"/>
              </w:rPr>
              <w:t>-</w:t>
            </w:r>
            <w:r w:rsidR="000A40F1" w:rsidRPr="000A40F1">
              <w:rPr>
                <w:rFonts w:asciiTheme="majorHAnsi" w:hAnsiTheme="majorHAnsi"/>
                <w:b/>
                <w:color w:val="000000" w:themeColor="text1"/>
                <w:sz w:val="24"/>
                <w:szCs w:val="24"/>
              </w:rPr>
              <w:t>sine değinilmemiştir?</w:t>
            </w:r>
          </w:p>
          <w:p w:rsidR="000A40F1" w:rsidRDefault="000A40F1" w:rsidP="000A40F1">
            <w:pPr>
              <w:jc w:val="both"/>
              <w:rPr>
                <w:rFonts w:asciiTheme="majorHAnsi" w:hAnsiTheme="majorHAnsi"/>
                <w:color w:val="000000" w:themeColor="text1"/>
                <w:sz w:val="24"/>
                <w:szCs w:val="24"/>
              </w:rPr>
            </w:pP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 Yazar, kahramanlarını gerçekçi bir şekilde tanıtmıştır.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 Yazar, kahramanlarını tanıtırken onla</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rın</w:t>
            </w:r>
            <w:proofErr w:type="spellEnd"/>
            <w:r w:rsidRPr="000A40F1">
              <w:rPr>
                <w:rFonts w:asciiTheme="majorHAnsi" w:hAnsiTheme="majorHAnsi"/>
                <w:color w:val="000000" w:themeColor="text1"/>
                <w:sz w:val="24"/>
                <w:szCs w:val="24"/>
              </w:rPr>
              <w:t xml:space="preserve"> ruhsal yönleri üzerinde de durmuştur.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 Halit Ziya’nın eserlerinde toplumun her kesiminden insana rastlamak mümkün.</w:t>
            </w:r>
          </w:p>
          <w:p w:rsidR="003A281A"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 Halit Ziya’nın kahramanları ya tam iyidir ya da tam kötüdür.</w:t>
            </w:r>
          </w:p>
          <w:p w:rsidR="000A40F1" w:rsidRDefault="000A40F1" w:rsidP="000A40F1">
            <w:pPr>
              <w:jc w:val="both"/>
              <w:rPr>
                <w:rFonts w:asciiTheme="majorHAnsi" w:hAnsiTheme="majorHAnsi"/>
                <w:color w:val="FF0000"/>
                <w:sz w:val="24"/>
                <w:szCs w:val="24"/>
              </w:rPr>
            </w:pPr>
          </w:p>
          <w:p w:rsidR="001C22A4" w:rsidRDefault="001C22A4" w:rsidP="000A40F1">
            <w:pPr>
              <w:jc w:val="both"/>
              <w:rPr>
                <w:rFonts w:asciiTheme="majorHAnsi" w:hAnsiTheme="majorHAnsi"/>
                <w:b/>
                <w:color w:val="FF0000"/>
                <w:sz w:val="24"/>
                <w:szCs w:val="24"/>
              </w:rPr>
            </w:pPr>
          </w:p>
          <w:p w:rsidR="001C22A4" w:rsidRDefault="001C22A4" w:rsidP="000A40F1">
            <w:pPr>
              <w:jc w:val="both"/>
              <w:rPr>
                <w:rFonts w:asciiTheme="majorHAnsi" w:hAnsiTheme="majorHAnsi"/>
                <w:b/>
                <w:color w:val="FF0000"/>
                <w:sz w:val="24"/>
                <w:szCs w:val="24"/>
              </w:rPr>
            </w:pP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b/>
                <w:color w:val="FF0000"/>
                <w:sz w:val="24"/>
                <w:szCs w:val="24"/>
              </w:rPr>
              <w:t>11.</w:t>
            </w:r>
            <w:r w:rsidRPr="000A40F1">
              <w:rPr>
                <w:rFonts w:asciiTheme="majorHAnsi" w:hAnsiTheme="majorHAnsi"/>
                <w:color w:val="FF0000"/>
                <w:sz w:val="24"/>
                <w:szCs w:val="24"/>
              </w:rPr>
              <w:t xml:space="preserve"> </w:t>
            </w:r>
            <w:r w:rsidRPr="000A40F1">
              <w:rPr>
                <w:rFonts w:asciiTheme="majorHAnsi" w:hAnsiTheme="majorHAnsi"/>
                <w:color w:val="000000" w:themeColor="text1"/>
                <w:sz w:val="24"/>
                <w:szCs w:val="24"/>
              </w:rPr>
              <w:t>Gen</w:t>
            </w:r>
            <w:r>
              <w:rPr>
                <w:rFonts w:asciiTheme="majorHAnsi" w:hAnsiTheme="majorHAnsi"/>
                <w:color w:val="000000" w:themeColor="text1"/>
                <w:sz w:val="24"/>
                <w:szCs w:val="24"/>
              </w:rPr>
              <w:t xml:space="preserve">ç gazetecileri değil de onların </w:t>
            </w:r>
            <w:r w:rsidRPr="000A40F1">
              <w:rPr>
                <w:rFonts w:asciiTheme="majorHAnsi" w:hAnsiTheme="majorHAnsi"/>
                <w:color w:val="000000" w:themeColor="text1"/>
                <w:sz w:val="24"/>
                <w:szCs w:val="24"/>
              </w:rPr>
              <w:t>düşürül</w:t>
            </w:r>
            <w:r>
              <w:rPr>
                <w:rFonts w:asciiTheme="majorHAnsi" w:hAnsiTheme="majorHAnsi"/>
                <w:color w:val="000000" w:themeColor="text1"/>
                <w:sz w:val="24"/>
                <w:szCs w:val="24"/>
              </w:rPr>
              <w:t xml:space="preserve">düğü durumu ve geçerli anlayışı </w:t>
            </w:r>
            <w:r w:rsidRPr="000A40F1">
              <w:rPr>
                <w:rFonts w:asciiTheme="majorHAnsi" w:hAnsiTheme="majorHAnsi"/>
                <w:color w:val="000000" w:themeColor="text1"/>
                <w:sz w:val="24"/>
                <w:szCs w:val="24"/>
              </w:rPr>
              <w:t>eleştiriyorum.</w:t>
            </w:r>
          </w:p>
          <w:p w:rsidR="000A40F1" w:rsidRPr="001C22A4" w:rsidRDefault="000A40F1" w:rsidP="000A40F1">
            <w:pPr>
              <w:jc w:val="both"/>
              <w:rPr>
                <w:rFonts w:asciiTheme="majorHAnsi" w:hAnsiTheme="majorHAnsi"/>
                <w:b/>
                <w:color w:val="000000" w:themeColor="text1"/>
                <w:sz w:val="24"/>
                <w:szCs w:val="24"/>
              </w:rPr>
            </w:pPr>
            <w:r w:rsidRPr="001C22A4">
              <w:rPr>
                <w:rFonts w:asciiTheme="majorHAnsi" w:hAnsiTheme="majorHAnsi"/>
                <w:b/>
                <w:color w:val="000000" w:themeColor="text1"/>
                <w:sz w:val="24"/>
                <w:szCs w:val="24"/>
              </w:rPr>
              <w:t>Yukarıdaki cümlenin öğe dizilişi aşağı</w:t>
            </w:r>
            <w:r w:rsidR="001C22A4">
              <w:rPr>
                <w:rFonts w:asciiTheme="majorHAnsi" w:hAnsiTheme="majorHAnsi"/>
                <w:b/>
                <w:color w:val="000000" w:themeColor="text1"/>
                <w:sz w:val="24"/>
                <w:szCs w:val="24"/>
              </w:rPr>
              <w:t>-</w:t>
            </w:r>
            <w:proofErr w:type="spellStart"/>
            <w:r w:rsidRPr="001C22A4">
              <w:rPr>
                <w:rFonts w:asciiTheme="majorHAnsi" w:hAnsiTheme="majorHAnsi"/>
                <w:b/>
                <w:color w:val="000000" w:themeColor="text1"/>
                <w:sz w:val="24"/>
                <w:szCs w:val="24"/>
              </w:rPr>
              <w:t>dakilerden</w:t>
            </w:r>
            <w:proofErr w:type="spellEnd"/>
            <w:r w:rsidRPr="001C22A4">
              <w:rPr>
                <w:rFonts w:asciiTheme="majorHAnsi" w:hAnsiTheme="majorHAnsi"/>
                <w:b/>
                <w:color w:val="000000" w:themeColor="text1"/>
                <w:sz w:val="24"/>
                <w:szCs w:val="24"/>
              </w:rPr>
              <w:t xml:space="preserve"> hangisidir?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A)Özne-Yüklem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B)Dolaylı tümleç-Yüklem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C)Zarf tümleci-Yüklem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D)Belirtili nesne-Yüklem</w:t>
            </w:r>
          </w:p>
          <w:p w:rsidR="001C22A4" w:rsidRDefault="001C22A4" w:rsidP="000A40F1">
            <w:pPr>
              <w:jc w:val="both"/>
              <w:rPr>
                <w:rFonts w:asciiTheme="majorHAnsi" w:hAnsiTheme="majorHAnsi"/>
                <w:color w:val="000000" w:themeColor="text1"/>
                <w:sz w:val="24"/>
                <w:szCs w:val="24"/>
              </w:rPr>
            </w:pPr>
          </w:p>
          <w:p w:rsidR="001C22A4" w:rsidRDefault="001C22A4" w:rsidP="000A40F1">
            <w:pPr>
              <w:jc w:val="both"/>
              <w:rPr>
                <w:rFonts w:asciiTheme="majorHAnsi" w:hAnsiTheme="majorHAnsi"/>
                <w:color w:val="000000" w:themeColor="text1"/>
                <w:sz w:val="24"/>
                <w:szCs w:val="24"/>
              </w:rPr>
            </w:pPr>
          </w:p>
          <w:p w:rsidR="001C22A4" w:rsidRPr="001C22A4" w:rsidRDefault="001C22A4" w:rsidP="001C22A4">
            <w:pPr>
              <w:jc w:val="both"/>
              <w:rPr>
                <w:rFonts w:asciiTheme="majorHAnsi" w:hAnsiTheme="majorHAnsi"/>
                <w:b/>
                <w:color w:val="000000" w:themeColor="text1"/>
                <w:sz w:val="24"/>
                <w:szCs w:val="24"/>
              </w:rPr>
            </w:pPr>
            <w:r w:rsidRPr="001C22A4">
              <w:rPr>
                <w:rFonts w:asciiTheme="majorHAnsi" w:hAnsiTheme="majorHAnsi"/>
                <w:b/>
                <w:color w:val="FF0000"/>
                <w:sz w:val="24"/>
                <w:szCs w:val="24"/>
              </w:rPr>
              <w:t>12</w:t>
            </w:r>
            <w:r w:rsidRPr="00F45750">
              <w:rPr>
                <w:rFonts w:asciiTheme="majorHAnsi" w:hAnsiTheme="majorHAnsi"/>
                <w:sz w:val="24"/>
                <w:szCs w:val="24"/>
              </w:rPr>
              <w:t xml:space="preserve">. </w:t>
            </w:r>
            <w:hyperlink r:id="rId6" w:history="1">
              <w:r w:rsidRPr="00F45750">
                <w:rPr>
                  <w:rStyle w:val="Kpr"/>
                  <w:rFonts w:asciiTheme="majorHAnsi" w:hAnsiTheme="majorHAnsi"/>
                  <w:b/>
                  <w:color w:val="auto"/>
                  <w:sz w:val="24"/>
                  <w:szCs w:val="24"/>
                  <w:u w:val="none"/>
                </w:rPr>
                <w:t>Aşağıdaki cümlelerin hangisinde üç nokta (…) yanlış kullanılmıştır?</w:t>
              </w:r>
            </w:hyperlink>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A) Yemekten sonra tatlılar, kahveler, meyveler… ikram edildi.</w:t>
            </w:r>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B) Ev sahibi kesin konuştu: Ya kirayı artıracaktık; ya da…</w:t>
            </w:r>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C) Neler konuşulmadı ki o akşam: Siyaset, spor, magazin…</w:t>
            </w:r>
          </w:p>
          <w:p w:rsid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D) Evdeki sohbetimiz üç ayaklıdır: Biri ben, biri annem, biri de babam…</w:t>
            </w:r>
          </w:p>
          <w:p w:rsidR="000A40F1" w:rsidRDefault="000A40F1" w:rsidP="000A40F1">
            <w:pPr>
              <w:jc w:val="both"/>
              <w:rPr>
                <w:rFonts w:asciiTheme="majorHAnsi" w:hAnsiTheme="majorHAnsi"/>
                <w:color w:val="FF0000"/>
                <w:sz w:val="24"/>
                <w:szCs w:val="24"/>
              </w:rPr>
            </w:pPr>
          </w:p>
          <w:p w:rsidR="001671CA" w:rsidRDefault="001671CA" w:rsidP="001671CA">
            <w:pPr>
              <w:jc w:val="both"/>
              <w:rPr>
                <w:rFonts w:asciiTheme="majorHAnsi" w:hAnsiTheme="majorHAnsi" w:cs="Georgia"/>
                <w:sz w:val="24"/>
                <w:szCs w:val="24"/>
              </w:rPr>
            </w:pPr>
            <w:r w:rsidRPr="004C5972">
              <w:rPr>
                <w:rFonts w:asciiTheme="majorHAnsi" w:hAnsiTheme="majorHAnsi" w:cs="Georgia"/>
                <w:sz w:val="24"/>
                <w:szCs w:val="24"/>
              </w:rPr>
              <w:t>Kesinlikle hayır. Eğitmenliğe yakışmadı</w:t>
            </w:r>
            <w:r>
              <w:rPr>
                <w:rFonts w:asciiTheme="majorHAnsi" w:hAnsiTheme="majorHAnsi" w:cs="Georgia"/>
                <w:sz w:val="24"/>
                <w:szCs w:val="24"/>
              </w:rPr>
              <w:t>-</w:t>
            </w:r>
            <w:proofErr w:type="spellStart"/>
            <w:r w:rsidRPr="004C5972">
              <w:rPr>
                <w:rFonts w:asciiTheme="majorHAnsi" w:hAnsiTheme="majorHAnsi" w:cs="Georgia"/>
                <w:sz w:val="24"/>
                <w:szCs w:val="24"/>
              </w:rPr>
              <w:t>ğını</w:t>
            </w:r>
            <w:proofErr w:type="spellEnd"/>
            <w:r w:rsidRPr="004C5972">
              <w:rPr>
                <w:rFonts w:asciiTheme="majorHAnsi" w:hAnsiTheme="majorHAnsi" w:cs="Georgia"/>
                <w:sz w:val="24"/>
                <w:szCs w:val="24"/>
              </w:rPr>
              <w:t xml:space="preserve"> düşünüyorum bunun. Çünkü </w:t>
            </w:r>
            <w:r>
              <w:rPr>
                <w:rFonts w:asciiTheme="majorHAnsi" w:hAnsiTheme="majorHAnsi" w:cs="Georgia"/>
                <w:sz w:val="24"/>
                <w:szCs w:val="24"/>
              </w:rPr>
              <w:t xml:space="preserve">genç insanlarımıza eğitim verir </w:t>
            </w:r>
            <w:r w:rsidRPr="004C5972">
              <w:rPr>
                <w:rFonts w:asciiTheme="majorHAnsi" w:hAnsiTheme="majorHAnsi" w:cs="Georgia"/>
                <w:sz w:val="24"/>
                <w:szCs w:val="24"/>
              </w:rPr>
              <w:t>görünürken, aslında kendi kalıplarımıza göre düşün</w:t>
            </w:r>
            <w:r>
              <w:rPr>
                <w:rFonts w:asciiTheme="majorHAnsi" w:hAnsiTheme="majorHAnsi" w:cs="Georgia"/>
                <w:sz w:val="24"/>
                <w:szCs w:val="24"/>
              </w:rPr>
              <w:t>-</w:t>
            </w:r>
            <w:r w:rsidRPr="004C5972">
              <w:rPr>
                <w:rFonts w:asciiTheme="majorHAnsi" w:hAnsiTheme="majorHAnsi" w:cs="Georgia"/>
                <w:sz w:val="24"/>
                <w:szCs w:val="24"/>
              </w:rPr>
              <w:t>meyi öğretmek, yalnız onla</w:t>
            </w:r>
            <w:r>
              <w:rPr>
                <w:rFonts w:asciiTheme="majorHAnsi" w:hAnsiTheme="majorHAnsi" w:cs="Georgia"/>
                <w:sz w:val="24"/>
                <w:szCs w:val="24"/>
              </w:rPr>
              <w:t xml:space="preserve">r için değil, bütün toplum için </w:t>
            </w:r>
            <w:r w:rsidRPr="004C5972">
              <w:rPr>
                <w:rFonts w:asciiTheme="majorHAnsi" w:hAnsiTheme="majorHAnsi" w:cs="Georgia"/>
                <w:sz w:val="24"/>
                <w:szCs w:val="24"/>
              </w:rPr>
              <w:t>de zararlı bir tutum. Düşünmeyi öğrenmeden yetişen genç, günü gelir, öğretilenlerin dışında kalan ye</w:t>
            </w:r>
            <w:r>
              <w:rPr>
                <w:rFonts w:asciiTheme="majorHAnsi" w:hAnsiTheme="majorHAnsi" w:cs="Georgia"/>
                <w:sz w:val="24"/>
                <w:szCs w:val="24"/>
              </w:rPr>
              <w:t>-</w:t>
            </w:r>
            <w:proofErr w:type="spellStart"/>
            <w:r w:rsidRPr="004C5972">
              <w:rPr>
                <w:rFonts w:asciiTheme="majorHAnsi" w:hAnsiTheme="majorHAnsi" w:cs="Georgia"/>
                <w:sz w:val="24"/>
                <w:szCs w:val="24"/>
              </w:rPr>
              <w:t>ni</w:t>
            </w:r>
            <w:proofErr w:type="spellEnd"/>
            <w:r>
              <w:rPr>
                <w:rFonts w:asciiTheme="majorHAnsi" w:hAnsiTheme="majorHAnsi" w:cs="Georgia"/>
                <w:sz w:val="24"/>
                <w:szCs w:val="24"/>
              </w:rPr>
              <w:t xml:space="preserve"> </w:t>
            </w:r>
            <w:r w:rsidRPr="004C5972">
              <w:rPr>
                <w:rFonts w:asciiTheme="majorHAnsi" w:hAnsiTheme="majorHAnsi" w:cs="Georgia"/>
                <w:sz w:val="24"/>
                <w:szCs w:val="24"/>
              </w:rPr>
              <w:t xml:space="preserve">durumlar karşısında şaşkınlaşır, kendi yerini bilemez ve rüzgarlar önünde </w:t>
            </w:r>
            <w:proofErr w:type="spellStart"/>
            <w:r w:rsidRPr="004C5972">
              <w:rPr>
                <w:rFonts w:asciiTheme="majorHAnsi" w:hAnsiTheme="majorHAnsi" w:cs="Georgia"/>
                <w:sz w:val="24"/>
                <w:szCs w:val="24"/>
              </w:rPr>
              <w:t>savru</w:t>
            </w:r>
            <w:proofErr w:type="spellEnd"/>
            <w:r>
              <w:rPr>
                <w:rFonts w:asciiTheme="majorHAnsi" w:hAnsiTheme="majorHAnsi" w:cs="Georgia"/>
                <w:sz w:val="24"/>
                <w:szCs w:val="24"/>
              </w:rPr>
              <w:t>-</w:t>
            </w:r>
            <w:proofErr w:type="spellStart"/>
            <w:r w:rsidR="00CD2534">
              <w:rPr>
                <w:rFonts w:asciiTheme="majorHAnsi" w:hAnsiTheme="majorHAnsi" w:cs="Georgia"/>
                <w:sz w:val="24"/>
                <w:szCs w:val="24"/>
              </w:rPr>
              <w:t>lur</w:t>
            </w:r>
            <w:proofErr w:type="spellEnd"/>
            <w:r w:rsidR="00CD2534">
              <w:rPr>
                <w:rFonts w:asciiTheme="majorHAnsi" w:hAnsiTheme="majorHAnsi" w:cs="Georgia"/>
                <w:sz w:val="24"/>
                <w:szCs w:val="24"/>
              </w:rPr>
              <w:t xml:space="preserve"> durur.</w:t>
            </w:r>
          </w:p>
          <w:p w:rsidR="00CD2534" w:rsidRDefault="00CD2534" w:rsidP="001671CA">
            <w:pPr>
              <w:jc w:val="both"/>
              <w:rPr>
                <w:rFonts w:asciiTheme="majorHAnsi" w:hAnsiTheme="majorHAnsi" w:cs="Georgia"/>
                <w:sz w:val="24"/>
                <w:szCs w:val="24"/>
              </w:rPr>
            </w:pPr>
          </w:p>
          <w:p w:rsidR="001671CA" w:rsidRPr="001671CA" w:rsidRDefault="001671CA" w:rsidP="001671CA">
            <w:pPr>
              <w:jc w:val="both"/>
              <w:rPr>
                <w:rFonts w:asciiTheme="majorHAnsi" w:hAnsiTheme="majorHAnsi" w:cs="Georgia"/>
                <w:b/>
                <w:color w:val="FF0000"/>
                <w:sz w:val="24"/>
                <w:szCs w:val="24"/>
              </w:rPr>
            </w:pPr>
            <w:r w:rsidRPr="001671CA">
              <w:rPr>
                <w:rFonts w:asciiTheme="majorHAnsi" w:hAnsiTheme="majorHAnsi" w:cs="Georgia"/>
                <w:b/>
                <w:color w:val="FF0000"/>
                <w:sz w:val="24"/>
                <w:szCs w:val="24"/>
              </w:rPr>
              <w:t xml:space="preserve">16. </w:t>
            </w:r>
            <w:r w:rsidRPr="001671CA">
              <w:rPr>
                <w:rFonts w:asciiTheme="majorHAnsi" w:hAnsiTheme="majorHAnsi" w:cs="Georgia"/>
                <w:b/>
                <w:color w:val="000000" w:themeColor="text1"/>
                <w:sz w:val="24"/>
                <w:szCs w:val="24"/>
              </w:rPr>
              <w:t>Yukarıdaki sözler, aşağıdaki soru-</w:t>
            </w:r>
            <w:proofErr w:type="spellStart"/>
            <w:r w:rsidRPr="001671CA">
              <w:rPr>
                <w:rFonts w:asciiTheme="majorHAnsi" w:hAnsiTheme="majorHAnsi" w:cs="Georgia"/>
                <w:b/>
                <w:color w:val="000000" w:themeColor="text1"/>
                <w:sz w:val="24"/>
                <w:szCs w:val="24"/>
              </w:rPr>
              <w:t>lardan</w:t>
            </w:r>
            <w:proofErr w:type="spellEnd"/>
            <w:r w:rsidRPr="001671CA">
              <w:rPr>
                <w:rFonts w:asciiTheme="majorHAnsi" w:hAnsiTheme="majorHAnsi" w:cs="Georgia"/>
                <w:b/>
                <w:color w:val="000000" w:themeColor="text1"/>
                <w:sz w:val="24"/>
                <w:szCs w:val="24"/>
              </w:rPr>
              <w:t xml:space="preserve"> hangisinin yanıtı olabilir?</w:t>
            </w:r>
          </w:p>
          <w:p w:rsidR="001671CA" w:rsidRPr="004C5972" w:rsidRDefault="001671CA" w:rsidP="001671CA">
            <w:pPr>
              <w:jc w:val="both"/>
              <w:rPr>
                <w:rFonts w:asciiTheme="majorHAnsi" w:hAnsiTheme="majorHAnsi" w:cs="Georgia"/>
                <w:sz w:val="24"/>
                <w:szCs w:val="24"/>
              </w:rPr>
            </w:pPr>
            <w:r w:rsidRPr="00CD2534">
              <w:rPr>
                <w:rFonts w:asciiTheme="majorHAnsi" w:hAnsiTheme="majorHAnsi" w:cs="Georgia"/>
                <w:b/>
                <w:i/>
                <w:sz w:val="24"/>
                <w:szCs w:val="24"/>
              </w:rPr>
              <w:t>A)</w:t>
            </w:r>
            <w:r w:rsidRPr="004C5972">
              <w:rPr>
                <w:rFonts w:asciiTheme="majorHAnsi" w:hAnsiTheme="majorHAnsi" w:cs="Georgia"/>
                <w:sz w:val="24"/>
                <w:szCs w:val="24"/>
              </w:rPr>
              <w:t xml:space="preserve"> Hocalık yaptığınız yıllarda, fikirlerinizi ve dünya görüşünüzü öğrencile</w:t>
            </w:r>
            <w:r>
              <w:rPr>
                <w:rFonts w:asciiTheme="majorHAnsi" w:hAnsiTheme="majorHAnsi" w:cs="Georgia"/>
                <w:sz w:val="24"/>
                <w:szCs w:val="24"/>
              </w:rPr>
              <w:t xml:space="preserve">rinize aktarmayı hiç düşündünüz </w:t>
            </w:r>
            <w:r w:rsidRPr="004C5972">
              <w:rPr>
                <w:rFonts w:asciiTheme="majorHAnsi" w:hAnsiTheme="majorHAnsi" w:cs="Georgia"/>
                <w:sz w:val="24"/>
                <w:szCs w:val="24"/>
              </w:rPr>
              <w:t>mü?</w:t>
            </w:r>
          </w:p>
          <w:p w:rsidR="007A11E3" w:rsidRDefault="001671CA" w:rsidP="001671CA">
            <w:pPr>
              <w:jc w:val="both"/>
              <w:rPr>
                <w:rFonts w:asciiTheme="majorHAnsi" w:hAnsiTheme="majorHAnsi" w:cs="Georgia"/>
                <w:sz w:val="24"/>
                <w:szCs w:val="24"/>
              </w:rPr>
            </w:pPr>
            <w:r w:rsidRPr="00CD2534">
              <w:rPr>
                <w:rFonts w:asciiTheme="majorHAnsi" w:hAnsiTheme="majorHAnsi" w:cs="Georgia"/>
                <w:b/>
                <w:i/>
                <w:sz w:val="24"/>
                <w:szCs w:val="24"/>
              </w:rPr>
              <w:t>B)</w:t>
            </w:r>
            <w:r w:rsidRPr="004C5972">
              <w:rPr>
                <w:rFonts w:asciiTheme="majorHAnsi" w:hAnsiTheme="majorHAnsi" w:cs="Georgia"/>
                <w:sz w:val="24"/>
                <w:szCs w:val="24"/>
              </w:rPr>
              <w:t xml:space="preserve"> Eğitmenlik yaptığınız yıllarda sizin gibi düşünmeyen insanlara</w:t>
            </w:r>
            <w:r w:rsidR="00CD2534">
              <w:rPr>
                <w:rFonts w:asciiTheme="majorHAnsi" w:hAnsiTheme="majorHAnsi" w:cs="Georgia"/>
                <w:sz w:val="24"/>
                <w:szCs w:val="24"/>
              </w:rPr>
              <w:t xml:space="preserve"> tahammül edebilir miydiniz?</w:t>
            </w:r>
          </w:p>
          <w:p w:rsidR="007A11E3" w:rsidRDefault="001671CA" w:rsidP="000A40F1">
            <w:pPr>
              <w:jc w:val="both"/>
              <w:rPr>
                <w:rFonts w:asciiTheme="majorHAnsi" w:hAnsiTheme="majorHAnsi" w:cs="Georgia"/>
                <w:sz w:val="24"/>
                <w:szCs w:val="24"/>
              </w:rPr>
            </w:pPr>
            <w:r w:rsidRPr="00CD2534">
              <w:rPr>
                <w:rFonts w:asciiTheme="majorHAnsi" w:hAnsiTheme="majorHAnsi" w:cs="Georgia"/>
                <w:b/>
                <w:i/>
                <w:sz w:val="24"/>
                <w:szCs w:val="24"/>
              </w:rPr>
              <w:t>C)</w:t>
            </w:r>
            <w:r w:rsidRPr="004C5972">
              <w:rPr>
                <w:rFonts w:asciiTheme="majorHAnsi" w:hAnsiTheme="majorHAnsi" w:cs="Georgia"/>
                <w:sz w:val="24"/>
                <w:szCs w:val="24"/>
              </w:rPr>
              <w:t xml:space="preserve"> Sizce eğitmenliğin ilk koşulu, öğrenci</w:t>
            </w:r>
            <w:r>
              <w:rPr>
                <w:rFonts w:asciiTheme="majorHAnsi" w:hAnsiTheme="majorHAnsi" w:cs="Georgia"/>
                <w:sz w:val="24"/>
                <w:szCs w:val="24"/>
              </w:rPr>
              <w:t>-</w:t>
            </w:r>
            <w:proofErr w:type="spellStart"/>
            <w:r w:rsidRPr="004C5972">
              <w:rPr>
                <w:rFonts w:asciiTheme="majorHAnsi" w:hAnsiTheme="majorHAnsi" w:cs="Georgia"/>
                <w:sz w:val="24"/>
                <w:szCs w:val="24"/>
              </w:rPr>
              <w:t>lerdeki</w:t>
            </w:r>
            <w:proofErr w:type="spellEnd"/>
            <w:r w:rsidRPr="004C5972">
              <w:rPr>
                <w:rFonts w:asciiTheme="majorHAnsi" w:hAnsiTheme="majorHAnsi" w:cs="Georgia"/>
                <w:sz w:val="24"/>
                <w:szCs w:val="24"/>
              </w:rPr>
              <w:t xml:space="preserve"> örf ve âdetlerimize uymaya</w:t>
            </w:r>
            <w:r w:rsidR="00CD2534">
              <w:rPr>
                <w:rFonts w:asciiTheme="majorHAnsi" w:hAnsiTheme="majorHAnsi" w:cs="Georgia"/>
                <w:sz w:val="24"/>
                <w:szCs w:val="24"/>
              </w:rPr>
              <w:t>n davranışları düzeltmek midir?</w:t>
            </w:r>
          </w:p>
          <w:p w:rsidR="001671CA" w:rsidRPr="001671CA" w:rsidRDefault="001671CA" w:rsidP="000A40F1">
            <w:pPr>
              <w:jc w:val="both"/>
              <w:rPr>
                <w:rFonts w:asciiTheme="majorHAnsi" w:hAnsiTheme="majorHAnsi" w:cs="Georgia"/>
                <w:sz w:val="24"/>
                <w:szCs w:val="24"/>
              </w:rPr>
            </w:pPr>
            <w:r w:rsidRPr="00CD2534">
              <w:rPr>
                <w:rFonts w:asciiTheme="majorHAnsi" w:hAnsiTheme="majorHAnsi" w:cs="Georgia"/>
                <w:b/>
                <w:i/>
                <w:sz w:val="24"/>
                <w:szCs w:val="24"/>
              </w:rPr>
              <w:t>D)</w:t>
            </w:r>
            <w:r w:rsidRPr="004C5972">
              <w:rPr>
                <w:rFonts w:asciiTheme="majorHAnsi" w:hAnsiTheme="majorHAnsi" w:cs="Georgia"/>
                <w:sz w:val="24"/>
                <w:szCs w:val="24"/>
              </w:rPr>
              <w:t xml:space="preserve"> </w:t>
            </w:r>
            <w:r w:rsidR="007A11E3">
              <w:rPr>
                <w:rFonts w:asciiTheme="majorHAnsi" w:hAnsiTheme="majorHAnsi" w:cs="Georgia"/>
                <w:sz w:val="24"/>
                <w:szCs w:val="24"/>
              </w:rPr>
              <w:t>Eğitim</w:t>
            </w:r>
            <w:r w:rsidR="00CD2534">
              <w:rPr>
                <w:rFonts w:asciiTheme="majorHAnsi" w:hAnsiTheme="majorHAnsi" w:cs="Georgia"/>
                <w:sz w:val="24"/>
                <w:szCs w:val="24"/>
              </w:rPr>
              <w:t>ci olmak</w:t>
            </w:r>
            <w:r w:rsidR="007A11E3">
              <w:rPr>
                <w:rFonts w:asciiTheme="majorHAnsi" w:hAnsiTheme="majorHAnsi" w:cs="Georgia"/>
                <w:sz w:val="24"/>
                <w:szCs w:val="24"/>
              </w:rPr>
              <w:t xml:space="preserve"> için </w:t>
            </w:r>
            <w:r w:rsidR="00CD2534">
              <w:rPr>
                <w:rFonts w:asciiTheme="majorHAnsi" w:hAnsiTheme="majorHAnsi" w:cs="Georgia"/>
                <w:sz w:val="24"/>
                <w:szCs w:val="24"/>
              </w:rPr>
              <w:t>çok fazla tecrübeye ihtiyaç var mıdır?</w:t>
            </w:r>
          </w:p>
          <w:p w:rsidR="001671CA" w:rsidRDefault="001671CA" w:rsidP="000A40F1">
            <w:pPr>
              <w:jc w:val="both"/>
              <w:rPr>
                <w:rFonts w:asciiTheme="majorHAnsi" w:hAnsiTheme="majorHAnsi"/>
                <w:color w:val="FF0000"/>
                <w:sz w:val="24"/>
                <w:szCs w:val="24"/>
              </w:rPr>
            </w:pPr>
          </w:p>
          <w:p w:rsidR="001671CA" w:rsidRPr="001671CA" w:rsidRDefault="001671CA" w:rsidP="001671CA">
            <w:pPr>
              <w:jc w:val="both"/>
              <w:rPr>
                <w:rFonts w:asciiTheme="majorHAnsi" w:hAnsiTheme="majorHAnsi"/>
                <w:b/>
                <w:color w:val="000000" w:themeColor="text1"/>
                <w:sz w:val="24"/>
                <w:szCs w:val="24"/>
              </w:rPr>
            </w:pPr>
            <w:r w:rsidRPr="001671CA">
              <w:rPr>
                <w:rFonts w:asciiTheme="majorHAnsi" w:hAnsiTheme="majorHAnsi"/>
                <w:b/>
                <w:color w:val="FF0000"/>
                <w:sz w:val="24"/>
                <w:szCs w:val="24"/>
              </w:rPr>
              <w:t xml:space="preserve">17. </w:t>
            </w:r>
            <w:r w:rsidRPr="001671CA">
              <w:rPr>
                <w:rFonts w:asciiTheme="majorHAnsi" w:hAnsiTheme="majorHAnsi"/>
                <w:b/>
                <w:color w:val="000000" w:themeColor="text1"/>
                <w:sz w:val="24"/>
                <w:szCs w:val="24"/>
              </w:rPr>
              <w:t>Aşağıdaki cümlelerin hangisinde ad-eylem vardır?</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A) Beklenen gün nihayet geldi.</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B) Bu hafta arkadaşlarla birlikte size çay içmeye gelecektim.</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C) Sanatçının eserlerini yeni yayınevi tek cilt halinde basmış.</w:t>
            </w:r>
          </w:p>
          <w:p w:rsid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 xml:space="preserve">D) Herkes merakla merdivenden inen </w:t>
            </w:r>
            <w:proofErr w:type="spellStart"/>
            <w:r w:rsidRPr="001671CA">
              <w:rPr>
                <w:rFonts w:asciiTheme="majorHAnsi" w:hAnsiTheme="majorHAnsi"/>
                <w:color w:val="000000" w:themeColor="text1"/>
                <w:sz w:val="24"/>
                <w:szCs w:val="24"/>
              </w:rPr>
              <w:t>ni</w:t>
            </w:r>
            <w:proofErr w:type="spellEnd"/>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şanlı çifte bakıyordu.</w:t>
            </w:r>
          </w:p>
          <w:p w:rsidR="001671CA" w:rsidRDefault="001671CA" w:rsidP="001671CA">
            <w:pPr>
              <w:jc w:val="both"/>
              <w:rPr>
                <w:rFonts w:asciiTheme="majorHAnsi" w:hAnsiTheme="majorHAnsi"/>
                <w:color w:val="000000" w:themeColor="text1"/>
                <w:sz w:val="24"/>
                <w:szCs w:val="24"/>
              </w:rPr>
            </w:pPr>
          </w:p>
          <w:p w:rsidR="001671CA" w:rsidRPr="001671CA" w:rsidRDefault="001671CA" w:rsidP="001671CA">
            <w:pPr>
              <w:jc w:val="both"/>
              <w:rPr>
                <w:rFonts w:asciiTheme="majorHAnsi" w:hAnsiTheme="majorHAnsi"/>
                <w:b/>
                <w:color w:val="000000" w:themeColor="text1"/>
                <w:sz w:val="24"/>
                <w:szCs w:val="24"/>
              </w:rPr>
            </w:pPr>
            <w:r w:rsidRPr="001671CA">
              <w:rPr>
                <w:rFonts w:asciiTheme="majorHAnsi" w:hAnsiTheme="majorHAnsi"/>
                <w:b/>
                <w:color w:val="FF0000"/>
                <w:sz w:val="24"/>
                <w:szCs w:val="24"/>
              </w:rPr>
              <w:t xml:space="preserve">18. </w:t>
            </w:r>
            <w:r w:rsidRPr="001671CA">
              <w:rPr>
                <w:rFonts w:asciiTheme="majorHAnsi" w:hAnsiTheme="majorHAnsi"/>
                <w:b/>
                <w:color w:val="000000" w:themeColor="text1"/>
                <w:sz w:val="24"/>
                <w:szCs w:val="24"/>
              </w:rPr>
              <w:t>Aşağıdaki cü</w:t>
            </w:r>
            <w:r>
              <w:rPr>
                <w:rFonts w:asciiTheme="majorHAnsi" w:hAnsiTheme="majorHAnsi"/>
                <w:b/>
                <w:color w:val="000000" w:themeColor="text1"/>
                <w:sz w:val="24"/>
                <w:szCs w:val="24"/>
              </w:rPr>
              <w:t>mlelerin hangisinde zaman anlamı</w:t>
            </w:r>
            <w:r w:rsidRPr="001671CA">
              <w:rPr>
                <w:rFonts w:asciiTheme="majorHAnsi" w:hAnsiTheme="majorHAnsi"/>
                <w:b/>
                <w:color w:val="000000" w:themeColor="text1"/>
                <w:sz w:val="24"/>
                <w:szCs w:val="24"/>
              </w:rPr>
              <w:t xml:space="preserve"> taşıyan bir zarf-fiil vardır?</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A) Radyodaki haberi duyup hemen onlara anlatmış.</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 xml:space="preserve">B) Olanları tek </w:t>
            </w:r>
            <w:proofErr w:type="spellStart"/>
            <w:r w:rsidRPr="001671CA">
              <w:rPr>
                <w:rFonts w:asciiTheme="majorHAnsi" w:hAnsiTheme="majorHAnsi"/>
                <w:color w:val="000000" w:themeColor="text1"/>
                <w:sz w:val="24"/>
                <w:szCs w:val="24"/>
              </w:rPr>
              <w:t>tek</w:t>
            </w:r>
            <w:proofErr w:type="spellEnd"/>
            <w:r w:rsidRPr="001671CA">
              <w:rPr>
                <w:rFonts w:asciiTheme="majorHAnsi" w:hAnsiTheme="majorHAnsi"/>
                <w:color w:val="000000" w:themeColor="text1"/>
                <w:sz w:val="24"/>
                <w:szCs w:val="24"/>
              </w:rPr>
              <w:t xml:space="preserve"> anlatarak haklı oldu</w:t>
            </w:r>
            <w:r w:rsidR="007A11E3">
              <w:rPr>
                <w:rFonts w:asciiTheme="majorHAnsi" w:hAnsiTheme="majorHAnsi"/>
                <w:color w:val="000000" w:themeColor="text1"/>
                <w:sz w:val="24"/>
                <w:szCs w:val="24"/>
              </w:rPr>
              <w:t>-</w:t>
            </w:r>
            <w:proofErr w:type="spellStart"/>
            <w:r w:rsidRPr="001671CA">
              <w:rPr>
                <w:rFonts w:asciiTheme="majorHAnsi" w:hAnsiTheme="majorHAnsi"/>
                <w:color w:val="000000" w:themeColor="text1"/>
                <w:sz w:val="24"/>
                <w:szCs w:val="24"/>
              </w:rPr>
              <w:t>ğunu</w:t>
            </w:r>
            <w:proofErr w:type="spellEnd"/>
            <w:r w:rsidRPr="001671CA">
              <w:rPr>
                <w:rFonts w:asciiTheme="majorHAnsi" w:hAnsiTheme="majorHAnsi"/>
                <w:color w:val="000000" w:themeColor="text1"/>
                <w:sz w:val="24"/>
                <w:szCs w:val="24"/>
              </w:rPr>
              <w:t xml:space="preserve"> göstermeye çal</w:t>
            </w:r>
            <w:r>
              <w:rPr>
                <w:rFonts w:asciiTheme="majorHAnsi" w:hAnsiTheme="majorHAnsi"/>
                <w:color w:val="000000" w:themeColor="text1"/>
                <w:sz w:val="24"/>
                <w:szCs w:val="24"/>
              </w:rPr>
              <w:t>ı</w:t>
            </w:r>
            <w:r w:rsidRPr="001671CA">
              <w:rPr>
                <w:rFonts w:asciiTheme="majorHAnsi" w:hAnsiTheme="majorHAnsi"/>
                <w:color w:val="000000" w:themeColor="text1"/>
                <w:sz w:val="24"/>
                <w:szCs w:val="24"/>
              </w:rPr>
              <w:t>ştı.</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C) Siz burada çalışırken o, çok rahat uyu</w:t>
            </w:r>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yordu.</w:t>
            </w:r>
          </w:p>
          <w:p w:rsidR="001671CA" w:rsidRPr="0010398A" w:rsidRDefault="001671CA" w:rsidP="001671CA">
            <w:pPr>
              <w:jc w:val="both"/>
              <w:rPr>
                <w:rFonts w:asciiTheme="majorHAnsi" w:hAnsiTheme="majorHAnsi"/>
                <w:color w:val="FF0000"/>
                <w:sz w:val="24"/>
                <w:szCs w:val="24"/>
              </w:rPr>
            </w:pPr>
            <w:r w:rsidRPr="001671CA">
              <w:rPr>
                <w:rFonts w:asciiTheme="majorHAnsi" w:hAnsiTheme="majorHAnsi"/>
                <w:color w:val="000000" w:themeColor="text1"/>
                <w:sz w:val="24"/>
                <w:szCs w:val="24"/>
              </w:rPr>
              <w:t>D) Sabahın erken saatlerinde gülerek oku</w:t>
            </w:r>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la giderdik.</w:t>
            </w:r>
          </w:p>
        </w:tc>
        <w:tc>
          <w:tcPr>
            <w:tcW w:w="4606" w:type="dxa"/>
          </w:tcPr>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lastRenderedPageBreak/>
              <w:t>(I) Şair işini en iyi bilen adamdır. (II) Çünkü o bir öykücüden, bir romancıdan, bir denemeciden, bir oyun yazarından daha çok oynar sözcüklerle. (III) Yani ortaya koyduğu yaratının her parçasını, her an bir kartal gibi kavrar.(IV) Bir romancı yapıtının sekizinci, onuncu ya da on beşinci bölümlerini yazarken daha önceki bölümlerde hangi sözcükleri, hangi tümceleri kullanmış olduğunu bilmeye</w:t>
            </w:r>
            <w:r w:rsidR="000A40F1">
              <w:rPr>
                <w:rFonts w:asciiTheme="majorHAnsi" w:hAnsiTheme="majorHAnsi" w:cs="Georgia"/>
                <w:sz w:val="24"/>
                <w:szCs w:val="24"/>
              </w:rPr>
              <w:t>-</w:t>
            </w:r>
            <w:r w:rsidRPr="0010398A">
              <w:rPr>
                <w:rFonts w:asciiTheme="majorHAnsi" w:hAnsiTheme="majorHAnsi" w:cs="Georgia"/>
                <w:sz w:val="24"/>
                <w:szCs w:val="24"/>
              </w:rPr>
              <w:t>bilir. (V) Ama bir şair için böyle bir şey söz konusu olamaz; o, şiirini tek bir soluk halinde içine çeker.</w:t>
            </w:r>
          </w:p>
          <w:p w:rsidR="003A281A" w:rsidRPr="0010398A" w:rsidRDefault="0010398A" w:rsidP="000A40F1">
            <w:pPr>
              <w:autoSpaceDE w:val="0"/>
              <w:autoSpaceDN w:val="0"/>
              <w:adjustRightInd w:val="0"/>
              <w:jc w:val="both"/>
              <w:rPr>
                <w:rFonts w:asciiTheme="majorHAnsi" w:hAnsiTheme="majorHAnsi" w:cs="Georgia-Bold"/>
                <w:b/>
                <w:bCs/>
                <w:sz w:val="24"/>
                <w:szCs w:val="24"/>
              </w:rPr>
            </w:pPr>
            <w:r w:rsidRPr="0010398A">
              <w:rPr>
                <w:rFonts w:asciiTheme="majorHAnsi" w:hAnsiTheme="majorHAnsi" w:cs="Georgia-Bold"/>
                <w:b/>
                <w:bCs/>
                <w:color w:val="FF0000"/>
                <w:sz w:val="24"/>
                <w:szCs w:val="24"/>
              </w:rPr>
              <w:t xml:space="preserve">6. </w:t>
            </w:r>
            <w:r w:rsidR="000A40F1">
              <w:rPr>
                <w:rFonts w:asciiTheme="majorHAnsi" w:hAnsiTheme="majorHAnsi" w:cs="Georgia-Bold"/>
                <w:b/>
                <w:bCs/>
                <w:sz w:val="24"/>
                <w:szCs w:val="24"/>
              </w:rPr>
              <w:t xml:space="preserve">Numaralandırılanların </w:t>
            </w:r>
            <w:r w:rsidR="003A281A" w:rsidRPr="0010398A">
              <w:rPr>
                <w:rFonts w:asciiTheme="majorHAnsi" w:hAnsiTheme="majorHAnsi" w:cs="Georgia"/>
                <w:b/>
                <w:bCs/>
                <w:sz w:val="24"/>
                <w:szCs w:val="24"/>
              </w:rPr>
              <w:t xml:space="preserve">hangisinde </w:t>
            </w:r>
            <w:r w:rsidR="003A281A" w:rsidRPr="0010398A">
              <w:rPr>
                <w:rFonts w:asciiTheme="majorHAnsi" w:hAnsiTheme="majorHAnsi" w:cs="Georgia"/>
                <w:sz w:val="24"/>
                <w:szCs w:val="24"/>
              </w:rPr>
              <w:t xml:space="preserve">“olmasa da olur” </w:t>
            </w:r>
            <w:r w:rsidR="003A281A" w:rsidRPr="0010398A">
              <w:rPr>
                <w:rFonts w:asciiTheme="majorHAnsi" w:hAnsiTheme="majorHAnsi" w:cs="Georgia-Bold"/>
                <w:b/>
                <w:bCs/>
                <w:sz w:val="24"/>
                <w:szCs w:val="24"/>
              </w:rPr>
              <w:t>anlamı vardır?</w:t>
            </w:r>
          </w:p>
          <w:p w:rsidR="003A281A" w:rsidRPr="0010398A" w:rsidRDefault="003A281A" w:rsidP="000A40F1">
            <w:pPr>
              <w:jc w:val="both"/>
              <w:rPr>
                <w:rFonts w:asciiTheme="majorHAnsi" w:hAnsiTheme="majorHAnsi" w:cs="Georgia"/>
                <w:sz w:val="24"/>
                <w:szCs w:val="24"/>
              </w:rPr>
            </w:pPr>
            <w:r w:rsidRPr="0010398A">
              <w:rPr>
                <w:rFonts w:asciiTheme="majorHAnsi" w:hAnsiTheme="majorHAnsi" w:cs="Georgia"/>
                <w:sz w:val="24"/>
                <w:szCs w:val="24"/>
              </w:rPr>
              <w:t xml:space="preserve">A) </w:t>
            </w:r>
            <w:proofErr w:type="gramStart"/>
            <w:r w:rsidRPr="0010398A">
              <w:rPr>
                <w:rFonts w:asciiTheme="majorHAnsi" w:hAnsiTheme="majorHAnsi" w:cs="Georgia"/>
                <w:sz w:val="24"/>
                <w:szCs w:val="24"/>
              </w:rPr>
              <w:t>I        B</w:t>
            </w:r>
            <w:proofErr w:type="gramEnd"/>
            <w:r w:rsidRPr="0010398A">
              <w:rPr>
                <w:rFonts w:asciiTheme="majorHAnsi" w:hAnsiTheme="majorHAnsi" w:cs="Georgia"/>
                <w:sz w:val="24"/>
                <w:szCs w:val="24"/>
              </w:rPr>
              <w:t xml:space="preserve">) II    C) III </w:t>
            </w:r>
            <w:r w:rsidR="0010398A" w:rsidRPr="0010398A">
              <w:rPr>
                <w:rFonts w:asciiTheme="majorHAnsi" w:hAnsiTheme="majorHAnsi" w:cs="Georgia"/>
                <w:sz w:val="24"/>
                <w:szCs w:val="24"/>
              </w:rPr>
              <w:t xml:space="preserve">      </w:t>
            </w:r>
            <w:r w:rsidRPr="0010398A">
              <w:rPr>
                <w:rFonts w:asciiTheme="majorHAnsi" w:hAnsiTheme="majorHAnsi" w:cs="Georgia"/>
                <w:sz w:val="24"/>
                <w:szCs w:val="24"/>
              </w:rPr>
              <w:t xml:space="preserve">D) IV </w:t>
            </w:r>
          </w:p>
          <w:p w:rsidR="0010398A" w:rsidRPr="0010398A" w:rsidRDefault="0010398A" w:rsidP="000A40F1">
            <w:pPr>
              <w:jc w:val="both"/>
              <w:rPr>
                <w:rFonts w:asciiTheme="majorHAnsi" w:hAnsiTheme="majorHAnsi" w:cs="Georgia"/>
                <w:sz w:val="24"/>
                <w:szCs w:val="24"/>
              </w:rPr>
            </w:pPr>
          </w:p>
          <w:p w:rsidR="0010398A" w:rsidRPr="0010398A" w:rsidRDefault="0010398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(I) Ben edebiyata düz yazı ile başladım. (II) Sekiz yaşında iken bir öykü yazdım. (III) Sonra on beş yaşıma kadar da bir sürü roman yazdım. (IV) Şimdi çok şükür onla</w:t>
            </w:r>
            <w:r w:rsidR="000A40F1">
              <w:rPr>
                <w:rFonts w:asciiTheme="majorHAnsi" w:hAnsiTheme="majorHAnsi" w:cs="Georgia"/>
                <w:sz w:val="24"/>
                <w:szCs w:val="24"/>
              </w:rPr>
              <w:t>-</w:t>
            </w:r>
            <w:proofErr w:type="spellStart"/>
            <w:r w:rsidRPr="0010398A">
              <w:rPr>
                <w:rFonts w:asciiTheme="majorHAnsi" w:hAnsiTheme="majorHAnsi" w:cs="Georgia"/>
                <w:sz w:val="24"/>
                <w:szCs w:val="24"/>
              </w:rPr>
              <w:t>rın</w:t>
            </w:r>
            <w:proofErr w:type="spellEnd"/>
            <w:r w:rsidRPr="0010398A">
              <w:rPr>
                <w:rFonts w:asciiTheme="majorHAnsi" w:hAnsiTheme="majorHAnsi" w:cs="Georgia"/>
                <w:sz w:val="24"/>
                <w:szCs w:val="24"/>
              </w:rPr>
              <w:t xml:space="preserve"> hiçbiri ortalarda değil. (V) Ama düzyazı tutkum daha sonraki yıllarda beni gölgem gibi izledi.</w:t>
            </w:r>
          </w:p>
          <w:p w:rsidR="0010398A" w:rsidRPr="0010398A" w:rsidRDefault="0010398A" w:rsidP="000A40F1">
            <w:pPr>
              <w:autoSpaceDE w:val="0"/>
              <w:autoSpaceDN w:val="0"/>
              <w:adjustRightInd w:val="0"/>
              <w:jc w:val="both"/>
              <w:rPr>
                <w:rFonts w:asciiTheme="majorHAnsi" w:hAnsiTheme="majorHAnsi" w:cs="Georgia-Bold"/>
                <w:b/>
                <w:bCs/>
                <w:sz w:val="24"/>
                <w:szCs w:val="24"/>
              </w:rPr>
            </w:pPr>
            <w:r w:rsidRPr="0010398A">
              <w:rPr>
                <w:rFonts w:asciiTheme="majorHAnsi" w:hAnsiTheme="majorHAnsi" w:cs="Georgia-Bold"/>
                <w:b/>
                <w:bCs/>
                <w:color w:val="FF0000"/>
                <w:sz w:val="24"/>
                <w:szCs w:val="24"/>
              </w:rPr>
              <w:t xml:space="preserve">7. </w:t>
            </w:r>
            <w:r w:rsidRPr="0010398A">
              <w:rPr>
                <w:rFonts w:asciiTheme="majorHAnsi" w:hAnsiTheme="majorHAnsi" w:cs="Georgia-Bold"/>
                <w:b/>
                <w:bCs/>
                <w:sz w:val="24"/>
                <w:szCs w:val="24"/>
              </w:rPr>
              <w:t>Numaralandırılmış cümlelerin hangi</w:t>
            </w:r>
            <w:r w:rsidR="000A40F1">
              <w:rPr>
                <w:rFonts w:asciiTheme="majorHAnsi" w:hAnsiTheme="majorHAnsi" w:cs="Georgia-Bold"/>
                <w:b/>
                <w:bCs/>
                <w:sz w:val="24"/>
                <w:szCs w:val="24"/>
              </w:rPr>
              <w:t>-</w:t>
            </w:r>
            <w:proofErr w:type="spellStart"/>
            <w:r w:rsidRPr="0010398A">
              <w:rPr>
                <w:rFonts w:asciiTheme="majorHAnsi" w:hAnsiTheme="majorHAnsi" w:cs="Georgia-Bold"/>
                <w:b/>
                <w:bCs/>
                <w:sz w:val="24"/>
                <w:szCs w:val="24"/>
              </w:rPr>
              <w:t>lerinde</w:t>
            </w:r>
            <w:proofErr w:type="spellEnd"/>
            <w:r w:rsidRPr="0010398A">
              <w:rPr>
                <w:rFonts w:asciiTheme="majorHAnsi" w:hAnsiTheme="majorHAnsi" w:cs="Georgia-Bold"/>
                <w:b/>
                <w:bCs/>
                <w:sz w:val="24"/>
                <w:szCs w:val="24"/>
              </w:rPr>
              <w:t xml:space="preserve"> yazarın kişisel düşüncelerine yer verilmiştir?</w:t>
            </w:r>
          </w:p>
          <w:p w:rsidR="0010398A" w:rsidRDefault="0010398A" w:rsidP="000A40F1">
            <w:pPr>
              <w:jc w:val="both"/>
              <w:rPr>
                <w:rFonts w:asciiTheme="majorHAnsi" w:hAnsiTheme="majorHAnsi" w:cs="Georgia"/>
                <w:sz w:val="24"/>
                <w:szCs w:val="24"/>
              </w:rPr>
            </w:pPr>
            <w:r w:rsidRPr="0010398A">
              <w:rPr>
                <w:rFonts w:asciiTheme="majorHAnsi" w:hAnsiTheme="majorHAnsi" w:cs="Georgia"/>
                <w:sz w:val="24"/>
                <w:szCs w:val="24"/>
              </w:rPr>
              <w:t xml:space="preserve">A) I – II B) II - III C) III – IV D) IV – V </w:t>
            </w:r>
          </w:p>
          <w:p w:rsidR="0010398A" w:rsidRDefault="0010398A" w:rsidP="000A40F1">
            <w:pPr>
              <w:jc w:val="both"/>
              <w:rPr>
                <w:rFonts w:asciiTheme="majorHAnsi" w:hAnsiTheme="majorHAnsi" w:cs="Georgia"/>
                <w:sz w:val="24"/>
                <w:szCs w:val="24"/>
              </w:rPr>
            </w:pPr>
          </w:p>
          <w:p w:rsidR="0010398A" w:rsidRPr="0010398A" w:rsidRDefault="0010398A" w:rsidP="000A40F1">
            <w:pPr>
              <w:jc w:val="both"/>
              <w:rPr>
                <w:rFonts w:asciiTheme="majorHAnsi" w:hAnsiTheme="majorHAnsi" w:cs="Georgia"/>
                <w:b/>
                <w:color w:val="000000" w:themeColor="text1"/>
                <w:sz w:val="24"/>
                <w:szCs w:val="24"/>
              </w:rPr>
            </w:pPr>
            <w:r>
              <w:rPr>
                <w:rFonts w:asciiTheme="majorHAnsi" w:hAnsiTheme="majorHAnsi" w:cs="Georgia"/>
                <w:b/>
                <w:color w:val="FF0000"/>
                <w:sz w:val="24"/>
                <w:szCs w:val="24"/>
              </w:rPr>
              <w:t xml:space="preserve">8. </w:t>
            </w:r>
            <w:r w:rsidRPr="0010398A">
              <w:rPr>
                <w:rFonts w:asciiTheme="majorHAnsi" w:hAnsiTheme="majorHAnsi" w:cs="Georgia"/>
                <w:b/>
                <w:color w:val="000000" w:themeColor="text1"/>
                <w:sz w:val="24"/>
                <w:szCs w:val="24"/>
              </w:rPr>
              <w:t>Aşağıdaki cümlelerin hangisinde birleşik eylemlerin yazımıyla ilgili bir yanlışlık</w:t>
            </w:r>
            <w:r>
              <w:rPr>
                <w:rFonts w:asciiTheme="majorHAnsi" w:hAnsiTheme="majorHAnsi" w:cs="Georgia"/>
                <w:b/>
                <w:color w:val="000000" w:themeColor="text1"/>
                <w:sz w:val="24"/>
                <w:szCs w:val="24"/>
              </w:rPr>
              <w:t xml:space="preserve"> </w:t>
            </w:r>
            <w:r w:rsidRPr="0010398A">
              <w:rPr>
                <w:rFonts w:asciiTheme="majorHAnsi" w:hAnsiTheme="majorHAnsi" w:cs="Georgia"/>
                <w:b/>
                <w:color w:val="000000" w:themeColor="text1"/>
                <w:sz w:val="24"/>
                <w:szCs w:val="24"/>
              </w:rPr>
              <w:t>yapılmıştır?</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A) Kurallara uymayanları ikaz etti.</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B) Sanık, bütün suçlamaları reddetti.</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C) Ödevlerini hazırlarken yardım ederim.</w:t>
            </w:r>
          </w:p>
          <w:p w:rsid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D) Bu kadar aceleci olma, birazcık sabır et.</w:t>
            </w:r>
          </w:p>
          <w:p w:rsidR="0010398A" w:rsidRDefault="0010398A" w:rsidP="000A40F1">
            <w:pPr>
              <w:jc w:val="both"/>
              <w:rPr>
                <w:rFonts w:asciiTheme="majorHAnsi" w:hAnsiTheme="majorHAnsi" w:cs="Georgia"/>
                <w:color w:val="000000" w:themeColor="text1"/>
                <w:sz w:val="24"/>
                <w:szCs w:val="24"/>
              </w:rPr>
            </w:pPr>
          </w:p>
          <w:p w:rsidR="0010398A" w:rsidRPr="000A40F1" w:rsidRDefault="000A40F1" w:rsidP="000A40F1">
            <w:pPr>
              <w:jc w:val="both"/>
              <w:rPr>
                <w:rFonts w:asciiTheme="majorHAnsi" w:hAnsiTheme="majorHAnsi"/>
                <w:color w:val="000000" w:themeColor="text1"/>
                <w:sz w:val="24"/>
                <w:szCs w:val="24"/>
              </w:rPr>
            </w:pPr>
            <w:r w:rsidRPr="000A40F1">
              <w:rPr>
                <w:rFonts w:asciiTheme="majorHAnsi" w:hAnsiTheme="majorHAnsi"/>
                <w:b/>
                <w:color w:val="FF0000"/>
                <w:sz w:val="24"/>
                <w:szCs w:val="24"/>
              </w:rPr>
              <w:t xml:space="preserve">9. </w:t>
            </w:r>
            <w:r w:rsidR="0010398A" w:rsidRPr="000A40F1">
              <w:rPr>
                <w:rFonts w:asciiTheme="majorHAnsi" w:hAnsiTheme="majorHAnsi"/>
                <w:color w:val="000000" w:themeColor="text1"/>
                <w:sz w:val="24"/>
                <w:szCs w:val="24"/>
              </w:rPr>
              <w:t xml:space="preserve">“Hilmi </w:t>
            </w:r>
            <w:r w:rsidR="0010398A" w:rsidRPr="000A40F1">
              <w:rPr>
                <w:rFonts w:asciiTheme="majorHAnsi" w:hAnsiTheme="majorHAnsi"/>
                <w:color w:val="000000" w:themeColor="text1"/>
                <w:sz w:val="24"/>
                <w:szCs w:val="24"/>
                <w:u w:val="single"/>
              </w:rPr>
              <w:t>Yavuz şiir ile felsefe arasındaki</w:t>
            </w:r>
            <w:r w:rsidRPr="000A40F1">
              <w:rPr>
                <w:rFonts w:asciiTheme="majorHAnsi" w:hAnsiTheme="majorHAnsi"/>
                <w:color w:val="000000" w:themeColor="text1"/>
                <w:sz w:val="24"/>
                <w:szCs w:val="24"/>
                <w:u w:val="single"/>
              </w:rPr>
              <w:t xml:space="preserve"> </w:t>
            </w:r>
            <w:r w:rsidR="0010398A" w:rsidRPr="000A40F1">
              <w:rPr>
                <w:rFonts w:asciiTheme="majorHAnsi" w:hAnsiTheme="majorHAnsi"/>
                <w:color w:val="000000" w:themeColor="text1"/>
                <w:sz w:val="24"/>
                <w:szCs w:val="24"/>
                <w:u w:val="single"/>
              </w:rPr>
              <w:t>bağları, ayrılıkları vurguladığı bir söyleşi</w:t>
            </w:r>
            <w:r>
              <w:rPr>
                <w:rFonts w:asciiTheme="majorHAnsi" w:hAnsiTheme="majorHAnsi"/>
                <w:color w:val="000000" w:themeColor="text1"/>
                <w:sz w:val="24"/>
                <w:szCs w:val="24"/>
                <w:u w:val="single"/>
              </w:rPr>
              <w:t>-</w:t>
            </w:r>
            <w:r w:rsidR="0010398A" w:rsidRPr="000A40F1">
              <w:rPr>
                <w:rFonts w:asciiTheme="majorHAnsi" w:hAnsiTheme="majorHAnsi"/>
                <w:color w:val="000000" w:themeColor="text1"/>
                <w:sz w:val="24"/>
                <w:szCs w:val="24"/>
                <w:u w:val="single"/>
              </w:rPr>
              <w:t>de</w:t>
            </w:r>
            <w:r w:rsidRPr="000A40F1">
              <w:rPr>
                <w:rFonts w:asciiTheme="majorHAnsi" w:hAnsiTheme="majorHAnsi"/>
                <w:color w:val="000000" w:themeColor="text1"/>
                <w:sz w:val="24"/>
                <w:szCs w:val="24"/>
              </w:rPr>
              <w:t xml:space="preserve"> </w:t>
            </w:r>
            <w:r w:rsidR="0010398A" w:rsidRPr="000A40F1">
              <w:rPr>
                <w:rFonts w:asciiTheme="majorHAnsi" w:hAnsiTheme="majorHAnsi"/>
                <w:color w:val="000000" w:themeColor="text1"/>
                <w:sz w:val="24"/>
                <w:szCs w:val="24"/>
              </w:rPr>
              <w:t>benim de ilg</w:t>
            </w:r>
            <w:r w:rsidRPr="000A40F1">
              <w:rPr>
                <w:rFonts w:asciiTheme="majorHAnsi" w:hAnsiTheme="majorHAnsi"/>
                <w:color w:val="000000" w:themeColor="text1"/>
                <w:sz w:val="24"/>
                <w:szCs w:val="24"/>
              </w:rPr>
              <w:t xml:space="preserve">i alanıma giren kimi kavramlara </w:t>
            </w:r>
            <w:r w:rsidR="0010398A" w:rsidRPr="000A40F1">
              <w:rPr>
                <w:rFonts w:asciiTheme="majorHAnsi" w:hAnsiTheme="majorHAnsi"/>
                <w:color w:val="000000" w:themeColor="text1"/>
                <w:sz w:val="24"/>
                <w:szCs w:val="24"/>
              </w:rPr>
              <w:t>değiniyor.”</w:t>
            </w:r>
          </w:p>
          <w:p w:rsidR="0010398A" w:rsidRPr="000A40F1" w:rsidRDefault="0010398A" w:rsidP="000A40F1">
            <w:pPr>
              <w:jc w:val="both"/>
              <w:rPr>
                <w:rFonts w:asciiTheme="majorHAnsi" w:hAnsiTheme="majorHAnsi"/>
                <w:b/>
                <w:color w:val="000000" w:themeColor="text1"/>
                <w:sz w:val="24"/>
                <w:szCs w:val="24"/>
              </w:rPr>
            </w:pPr>
            <w:r w:rsidRPr="000A40F1">
              <w:rPr>
                <w:rFonts w:asciiTheme="majorHAnsi" w:hAnsiTheme="majorHAnsi"/>
                <w:b/>
                <w:color w:val="000000" w:themeColor="text1"/>
                <w:sz w:val="24"/>
                <w:szCs w:val="24"/>
              </w:rPr>
              <w:t>Yukarıdaki altı çizili bölüm cümlenin</w:t>
            </w:r>
          </w:p>
          <w:p w:rsidR="0010398A" w:rsidRPr="000A40F1" w:rsidRDefault="0010398A" w:rsidP="000A40F1">
            <w:pPr>
              <w:jc w:val="both"/>
              <w:rPr>
                <w:rFonts w:asciiTheme="majorHAnsi" w:hAnsiTheme="majorHAnsi"/>
                <w:b/>
                <w:color w:val="000000" w:themeColor="text1"/>
                <w:sz w:val="24"/>
                <w:szCs w:val="24"/>
              </w:rPr>
            </w:pPr>
            <w:r w:rsidRPr="000A40F1">
              <w:rPr>
                <w:rFonts w:asciiTheme="majorHAnsi" w:hAnsiTheme="majorHAnsi"/>
                <w:b/>
                <w:color w:val="000000" w:themeColor="text1"/>
                <w:sz w:val="24"/>
                <w:szCs w:val="24"/>
              </w:rPr>
              <w:t>hangi öğesidir?</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A)Zarf tümleci</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B)Dolaylı tümleç</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C)Özne</w:t>
            </w:r>
          </w:p>
          <w:p w:rsidR="0010398A"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D)Nesne</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 xml:space="preserve">Gelenekler, bireysel yaratıcılık, grup farklılaşması ya da değişen koşullara </w:t>
            </w:r>
            <w:r w:rsidRPr="001C22A4">
              <w:rPr>
                <w:rFonts w:asciiTheme="majorHAnsi" w:hAnsiTheme="majorHAnsi" w:cs="Georgia"/>
                <w:sz w:val="24"/>
                <w:szCs w:val="24"/>
              </w:rPr>
              <w:lastRenderedPageBreak/>
              <w:t>uyarlanma zorunluluğundan ileri gelen</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değişme dinamiği ile çatışır. Bu durum nesil farklılaşmasına neden olur. Ama ayn</w:t>
            </w:r>
            <w:r>
              <w:rPr>
                <w:rFonts w:asciiTheme="majorHAnsi" w:hAnsiTheme="majorHAnsi" w:cs="Georgia"/>
                <w:sz w:val="24"/>
                <w:szCs w:val="24"/>
              </w:rPr>
              <w:t xml:space="preserve">ı zamanda da değişimle uzlaşır. </w:t>
            </w:r>
            <w:r w:rsidRPr="001C22A4">
              <w:rPr>
                <w:rFonts w:asciiTheme="majorHAnsi" w:hAnsiTheme="majorHAnsi" w:cs="Georgia"/>
                <w:sz w:val="24"/>
                <w:szCs w:val="24"/>
              </w:rPr>
              <w:t>Çünkü gele</w:t>
            </w:r>
            <w:r>
              <w:rPr>
                <w:rFonts w:asciiTheme="majorHAnsi" w:hAnsiTheme="majorHAnsi" w:cs="Georgia"/>
                <w:sz w:val="24"/>
                <w:szCs w:val="24"/>
              </w:rPr>
              <w:t>-</w:t>
            </w:r>
            <w:proofErr w:type="spellStart"/>
            <w:r w:rsidRPr="001C22A4">
              <w:rPr>
                <w:rFonts w:asciiTheme="majorHAnsi" w:hAnsiTheme="majorHAnsi" w:cs="Georgia"/>
                <w:sz w:val="24"/>
                <w:szCs w:val="24"/>
              </w:rPr>
              <w:t>nekler</w:t>
            </w:r>
            <w:proofErr w:type="spellEnd"/>
            <w:r w:rsidRPr="001C22A4">
              <w:rPr>
                <w:rFonts w:asciiTheme="majorHAnsi" w:hAnsiTheme="majorHAnsi" w:cs="Georgia"/>
                <w:sz w:val="24"/>
                <w:szCs w:val="24"/>
              </w:rPr>
              <w:t xml:space="preserve"> değişmeyi, gecikmeli de olsa, gide</w:t>
            </w:r>
            <w:r>
              <w:rPr>
                <w:rFonts w:asciiTheme="majorHAnsi" w:hAnsiTheme="majorHAnsi" w:cs="Georgia"/>
                <w:sz w:val="24"/>
                <w:szCs w:val="24"/>
              </w:rPr>
              <w:t>-</w:t>
            </w:r>
            <w:proofErr w:type="spellStart"/>
            <w:r w:rsidRPr="001C22A4">
              <w:rPr>
                <w:rFonts w:asciiTheme="majorHAnsi" w:hAnsiTheme="majorHAnsi" w:cs="Georgia"/>
                <w:sz w:val="24"/>
                <w:szCs w:val="24"/>
              </w:rPr>
              <w:t>rek</w:t>
            </w:r>
            <w:proofErr w:type="spellEnd"/>
            <w:r w:rsidRPr="001C22A4">
              <w:rPr>
                <w:rFonts w:asciiTheme="majorHAnsi" w:hAnsiTheme="majorHAnsi" w:cs="Georgia"/>
                <w:sz w:val="24"/>
                <w:szCs w:val="24"/>
              </w:rPr>
              <w:t xml:space="preserve"> özümler. Bugünün değişimleri, yarının gelenekleri olur.</w:t>
            </w:r>
          </w:p>
          <w:p w:rsidR="001C22A4" w:rsidRDefault="001C22A4" w:rsidP="001C22A4">
            <w:pPr>
              <w:jc w:val="both"/>
              <w:rPr>
                <w:rFonts w:asciiTheme="majorHAnsi" w:hAnsiTheme="majorHAnsi" w:cs="Georgia"/>
                <w:b/>
                <w:color w:val="FF0000"/>
                <w:sz w:val="24"/>
                <w:szCs w:val="24"/>
              </w:rPr>
            </w:pPr>
          </w:p>
          <w:p w:rsidR="001C22A4" w:rsidRPr="001C22A4" w:rsidRDefault="001C22A4" w:rsidP="001C22A4">
            <w:pPr>
              <w:jc w:val="both"/>
              <w:rPr>
                <w:rFonts w:asciiTheme="majorHAnsi" w:hAnsiTheme="majorHAnsi" w:cs="Georgia"/>
                <w:b/>
                <w:sz w:val="24"/>
                <w:szCs w:val="24"/>
              </w:rPr>
            </w:pPr>
            <w:r w:rsidRPr="001C22A4">
              <w:rPr>
                <w:rFonts w:asciiTheme="majorHAnsi" w:hAnsiTheme="majorHAnsi" w:cs="Georgia"/>
                <w:b/>
                <w:color w:val="FF0000"/>
                <w:sz w:val="24"/>
                <w:szCs w:val="24"/>
              </w:rPr>
              <w:t>13.</w:t>
            </w:r>
            <w:r w:rsidRPr="001C22A4">
              <w:rPr>
                <w:rFonts w:asciiTheme="majorHAnsi" w:hAnsiTheme="majorHAnsi" w:cs="Georgia"/>
                <w:color w:val="FF0000"/>
                <w:sz w:val="24"/>
                <w:szCs w:val="24"/>
              </w:rPr>
              <w:t xml:space="preserve"> </w:t>
            </w:r>
            <w:r w:rsidRPr="001C22A4">
              <w:rPr>
                <w:rFonts w:asciiTheme="majorHAnsi" w:hAnsiTheme="majorHAnsi" w:cs="Georgia"/>
                <w:b/>
                <w:sz w:val="24"/>
                <w:szCs w:val="24"/>
              </w:rPr>
              <w:t>Yukarıdaki paragrafta ‘gelenek’ ile ilgili olarak aşağıdakilerden hangisine ulaşılamaz?</w:t>
            </w:r>
          </w:p>
          <w:p w:rsidR="001C22A4" w:rsidRDefault="001C22A4" w:rsidP="001C22A4">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A) Geleneklerin değişimle çatışması nesiller arası kopukluğa neden olabilir.</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B) Gelenekler de zamanla değişebilir.</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C) Değişimin başlıca nedenleri yaratıcılık ve farklılaşmadır.</w:t>
            </w:r>
          </w:p>
          <w:p w:rsid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 Gelenekler değişen koşullara çabuk uyum sağlar.</w:t>
            </w:r>
          </w:p>
          <w:p w:rsidR="001C22A4" w:rsidRDefault="001C22A4"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Az gelişmiş milletlerin geri kalma sebepleri incelendiğinde, insanlarının m</w:t>
            </w:r>
            <w:r w:rsidR="004C5972">
              <w:rPr>
                <w:rFonts w:asciiTheme="majorHAnsi" w:hAnsiTheme="majorHAnsi" w:cs="Georgia"/>
                <w:sz w:val="24"/>
                <w:szCs w:val="24"/>
              </w:rPr>
              <w:t xml:space="preserve">illi ve çağdaş ihtiyaçlara göre </w:t>
            </w:r>
            <w:r w:rsidRPr="001C22A4">
              <w:rPr>
                <w:rFonts w:asciiTheme="majorHAnsi" w:hAnsiTheme="majorHAnsi" w:cs="Georgia"/>
                <w:sz w:val="24"/>
                <w:szCs w:val="24"/>
              </w:rPr>
              <w:t>eğitilmemiş olduğu görülür. Gelişmiş milletlerin gücü ekonomi, endüstri ve ticaretteki başarıla</w:t>
            </w:r>
            <w:r w:rsidR="004C5972">
              <w:rPr>
                <w:rFonts w:asciiTheme="majorHAnsi" w:hAnsiTheme="majorHAnsi" w:cs="Georgia"/>
                <w:sz w:val="24"/>
                <w:szCs w:val="24"/>
              </w:rPr>
              <w:t>-</w:t>
            </w:r>
            <w:proofErr w:type="spellStart"/>
            <w:r w:rsidRPr="001C22A4">
              <w:rPr>
                <w:rFonts w:asciiTheme="majorHAnsi" w:hAnsiTheme="majorHAnsi" w:cs="Georgia"/>
                <w:sz w:val="24"/>
                <w:szCs w:val="24"/>
              </w:rPr>
              <w:t>rın</w:t>
            </w:r>
            <w:r w:rsidR="004C5972">
              <w:rPr>
                <w:rFonts w:asciiTheme="majorHAnsi" w:hAnsiTheme="majorHAnsi" w:cs="Georgia"/>
                <w:sz w:val="24"/>
                <w:szCs w:val="24"/>
              </w:rPr>
              <w:t>dan</w:t>
            </w:r>
            <w:proofErr w:type="spellEnd"/>
            <w:r w:rsidR="004C5972">
              <w:rPr>
                <w:rFonts w:asciiTheme="majorHAnsi" w:hAnsiTheme="majorHAnsi" w:cs="Georgia"/>
                <w:sz w:val="24"/>
                <w:szCs w:val="24"/>
              </w:rPr>
              <w:t xml:space="preserve"> çok eğitilmiş, </w:t>
            </w:r>
            <w:r w:rsidRPr="001C22A4">
              <w:rPr>
                <w:rFonts w:asciiTheme="majorHAnsi" w:hAnsiTheme="majorHAnsi" w:cs="Georgia"/>
                <w:sz w:val="24"/>
                <w:szCs w:val="24"/>
              </w:rPr>
              <w:t>vasıflı iş gücünden ileri gelir. Çünkü maddi güçler bir gün kaybedilebilir. Onun için bi</w:t>
            </w:r>
            <w:r w:rsidR="004C5972">
              <w:rPr>
                <w:rFonts w:asciiTheme="majorHAnsi" w:hAnsiTheme="majorHAnsi" w:cs="Georgia"/>
                <w:sz w:val="24"/>
                <w:szCs w:val="24"/>
              </w:rPr>
              <w:t xml:space="preserve">r ulusun yaptığı en iyi yatırım </w:t>
            </w:r>
            <w:r w:rsidRPr="001C22A4">
              <w:rPr>
                <w:rFonts w:asciiTheme="majorHAnsi" w:hAnsiTheme="majorHAnsi" w:cs="Georgia"/>
                <w:sz w:val="24"/>
                <w:szCs w:val="24"/>
              </w:rPr>
              <w:t>eğitime yaptığı yatırımdır.</w:t>
            </w:r>
          </w:p>
          <w:p w:rsidR="004C5972" w:rsidRDefault="004C5972" w:rsidP="001C22A4">
            <w:pPr>
              <w:jc w:val="both"/>
              <w:rPr>
                <w:rFonts w:asciiTheme="majorHAnsi" w:hAnsiTheme="majorHAnsi" w:cs="Georgia"/>
                <w:b/>
                <w:color w:val="FF0000"/>
                <w:sz w:val="24"/>
                <w:szCs w:val="24"/>
              </w:rPr>
            </w:pPr>
          </w:p>
          <w:p w:rsidR="001C22A4" w:rsidRPr="004C5972" w:rsidRDefault="001C22A4" w:rsidP="001C22A4">
            <w:pPr>
              <w:jc w:val="both"/>
              <w:rPr>
                <w:rFonts w:asciiTheme="majorHAnsi" w:hAnsiTheme="majorHAnsi" w:cs="Georgia"/>
                <w:b/>
                <w:color w:val="000000" w:themeColor="text1"/>
                <w:sz w:val="24"/>
                <w:szCs w:val="24"/>
              </w:rPr>
            </w:pPr>
            <w:r w:rsidRPr="004C5972">
              <w:rPr>
                <w:rFonts w:asciiTheme="majorHAnsi" w:hAnsiTheme="majorHAnsi" w:cs="Georgia"/>
                <w:b/>
                <w:color w:val="FF0000"/>
                <w:sz w:val="24"/>
                <w:szCs w:val="24"/>
              </w:rPr>
              <w:t>14</w:t>
            </w:r>
            <w:r w:rsidRPr="004C5972">
              <w:rPr>
                <w:rFonts w:asciiTheme="majorHAnsi" w:hAnsiTheme="majorHAnsi" w:cs="Georgia"/>
                <w:b/>
                <w:color w:val="000000" w:themeColor="text1"/>
                <w:sz w:val="24"/>
                <w:szCs w:val="24"/>
              </w:rPr>
              <w:t>. Böyle düşünen bir yazara göre bir milletin gelişmesi aşağıdakilerden hangisine bağlıdır?</w:t>
            </w:r>
          </w:p>
          <w:p w:rsidR="004C5972" w:rsidRDefault="004C5972" w:rsidP="001C22A4">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 xml:space="preserve">A) </w:t>
            </w:r>
            <w:r w:rsidRPr="004C5972">
              <w:rPr>
                <w:rFonts w:asciiTheme="majorHAnsi" w:hAnsiTheme="majorHAnsi" w:cs="Georgia"/>
                <w:szCs w:val="24"/>
              </w:rPr>
              <w:t>Gelişmiş milletlerle iyi ilişkiler kurulmasına</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B) Ticarette yeni atılımlar yapılmasına</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C) Ekonomik alanda reformlara</w:t>
            </w:r>
          </w:p>
          <w:p w:rsid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 Eğitim seviyesinin yükseltilmesine</w:t>
            </w:r>
          </w:p>
          <w:p w:rsidR="001C22A4" w:rsidRDefault="001C22A4"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4C5972" w:rsidRPr="004C5972" w:rsidRDefault="004C5972" w:rsidP="004C5972">
            <w:pPr>
              <w:jc w:val="both"/>
              <w:rPr>
                <w:rFonts w:asciiTheme="majorHAnsi" w:hAnsiTheme="majorHAnsi" w:cs="Georgia"/>
                <w:b/>
                <w:sz w:val="24"/>
                <w:szCs w:val="24"/>
              </w:rPr>
            </w:pPr>
            <w:r w:rsidRPr="004C5972">
              <w:rPr>
                <w:rFonts w:asciiTheme="majorHAnsi" w:hAnsiTheme="majorHAnsi" w:cs="Georgia"/>
                <w:b/>
                <w:color w:val="FF0000"/>
                <w:sz w:val="24"/>
                <w:szCs w:val="24"/>
              </w:rPr>
              <w:t xml:space="preserve">15. </w:t>
            </w:r>
            <w:r w:rsidRPr="004C5972">
              <w:rPr>
                <w:rFonts w:asciiTheme="majorHAnsi" w:hAnsiTheme="majorHAnsi" w:cs="Georgia"/>
                <w:b/>
                <w:sz w:val="24"/>
                <w:szCs w:val="24"/>
              </w:rPr>
              <w:t>Aşağıdaki atasözlerinin hangisinde sıfat-fiil ötekilerden farklı bir görevde kullanılmıştır?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A) Gülü seven, dikenine katlanır,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B) Akla gelmeyen, başa gelir,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C) Çalışan, dağları aşar.</w:t>
            </w:r>
          </w:p>
          <w:p w:rsid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D) Yumurtlayan tavuk kesilmez,</w:t>
            </w:r>
          </w:p>
          <w:p w:rsidR="004C5972" w:rsidRDefault="004C5972" w:rsidP="004C5972">
            <w:pPr>
              <w:jc w:val="both"/>
              <w:rPr>
                <w:rFonts w:asciiTheme="majorHAnsi" w:hAnsiTheme="majorHAnsi" w:cs="Georgia"/>
                <w:sz w:val="24"/>
                <w:szCs w:val="24"/>
              </w:rPr>
            </w:pPr>
          </w:p>
          <w:p w:rsidR="001671CA" w:rsidRP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Edebiyat kültürünün ve ede</w:t>
            </w:r>
            <w:r w:rsidR="007A11E3">
              <w:rPr>
                <w:rFonts w:asciiTheme="majorHAnsi" w:hAnsiTheme="majorHAnsi" w:cs="Georgia"/>
                <w:sz w:val="24"/>
                <w:szCs w:val="24"/>
              </w:rPr>
              <w:t>biyat zevkinin en şaşmaz ölçütü edebiyatsızlıktır. İçeriğin özelliğini bozan sanatlardan uzak durmak,</w:t>
            </w:r>
            <w:r w:rsidRPr="001671CA">
              <w:rPr>
                <w:rFonts w:asciiTheme="majorHAnsi" w:hAnsiTheme="majorHAnsi" w:cs="Georgia"/>
                <w:sz w:val="24"/>
                <w:szCs w:val="24"/>
              </w:rPr>
              <w:t xml:space="preserve"> çıplak sözün sırrına ermiş bulun</w:t>
            </w:r>
            <w:r w:rsidR="007A11E3">
              <w:rPr>
                <w:rFonts w:asciiTheme="majorHAnsi" w:hAnsiTheme="majorHAnsi" w:cs="Georgia"/>
                <w:sz w:val="24"/>
                <w:szCs w:val="24"/>
              </w:rPr>
              <w:t>-</w:t>
            </w:r>
            <w:proofErr w:type="spellStart"/>
            <w:r w:rsidRPr="001671CA">
              <w:rPr>
                <w:rFonts w:asciiTheme="majorHAnsi" w:hAnsiTheme="majorHAnsi" w:cs="Georgia"/>
                <w:sz w:val="24"/>
                <w:szCs w:val="24"/>
              </w:rPr>
              <w:t>mak</w:t>
            </w:r>
            <w:proofErr w:type="spellEnd"/>
            <w:r w:rsidRPr="001671CA">
              <w:rPr>
                <w:rFonts w:asciiTheme="majorHAnsi" w:hAnsiTheme="majorHAnsi" w:cs="Georgia"/>
                <w:sz w:val="24"/>
                <w:szCs w:val="24"/>
              </w:rPr>
              <w:t>. İşte gerçek edebiyatın ana koşulu.</w:t>
            </w:r>
          </w:p>
          <w:p w:rsidR="007A11E3" w:rsidRDefault="007A11E3" w:rsidP="001671CA">
            <w:pPr>
              <w:jc w:val="both"/>
              <w:rPr>
                <w:rFonts w:asciiTheme="majorHAnsi" w:hAnsiTheme="majorHAnsi" w:cs="Georgia"/>
                <w:b/>
                <w:color w:val="FF0000"/>
                <w:sz w:val="24"/>
                <w:szCs w:val="24"/>
              </w:rPr>
            </w:pPr>
          </w:p>
          <w:p w:rsidR="001671CA" w:rsidRPr="001671CA" w:rsidRDefault="001671CA" w:rsidP="001671CA">
            <w:pPr>
              <w:jc w:val="both"/>
              <w:rPr>
                <w:rFonts w:asciiTheme="majorHAnsi" w:hAnsiTheme="majorHAnsi" w:cs="Georgia"/>
                <w:b/>
                <w:sz w:val="24"/>
                <w:szCs w:val="24"/>
              </w:rPr>
            </w:pPr>
            <w:r w:rsidRPr="001671CA">
              <w:rPr>
                <w:rFonts w:asciiTheme="majorHAnsi" w:hAnsiTheme="majorHAnsi" w:cs="Georgia"/>
                <w:b/>
                <w:color w:val="FF0000"/>
                <w:sz w:val="24"/>
                <w:szCs w:val="24"/>
              </w:rPr>
              <w:t>19.</w:t>
            </w:r>
            <w:r w:rsidRPr="001671CA">
              <w:rPr>
                <w:rFonts w:asciiTheme="majorHAnsi" w:hAnsiTheme="majorHAnsi" w:cs="Georgia"/>
                <w:b/>
                <w:sz w:val="24"/>
                <w:szCs w:val="24"/>
              </w:rPr>
              <w:t xml:space="preserve"> Yazarın gerçek edebiyatın ana koşulu saydığı özellik, aşağıdakilerden hangisiyle </w:t>
            </w:r>
            <w:proofErr w:type="spellStart"/>
            <w:r w:rsidRPr="001671CA">
              <w:rPr>
                <w:rFonts w:asciiTheme="majorHAnsi" w:hAnsiTheme="majorHAnsi" w:cs="Georgia"/>
                <w:b/>
                <w:sz w:val="24"/>
                <w:szCs w:val="24"/>
              </w:rPr>
              <w:t>adlandınlabilir</w:t>
            </w:r>
            <w:proofErr w:type="spellEnd"/>
            <w:r w:rsidRPr="001671CA">
              <w:rPr>
                <w:rFonts w:asciiTheme="majorHAnsi" w:hAnsiTheme="majorHAnsi" w:cs="Georgia"/>
                <w:b/>
                <w:sz w:val="24"/>
                <w:szCs w:val="24"/>
              </w:rPr>
              <w:t>?</w:t>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A) bütünlük</w:t>
            </w:r>
            <w:r>
              <w:rPr>
                <w:rFonts w:asciiTheme="majorHAnsi" w:hAnsiTheme="majorHAnsi" w:cs="Georgia"/>
                <w:sz w:val="24"/>
                <w:szCs w:val="24"/>
              </w:rPr>
              <w:t xml:space="preserve"> </w:t>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B) açıklık</w:t>
            </w:r>
            <w:r w:rsidRPr="001671CA">
              <w:rPr>
                <w:rFonts w:asciiTheme="majorHAnsi" w:hAnsiTheme="majorHAnsi" w:cs="Georgia"/>
                <w:sz w:val="24"/>
                <w:szCs w:val="24"/>
              </w:rPr>
              <w:tab/>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C</w:t>
            </w:r>
            <w:r w:rsidR="007A11E3">
              <w:rPr>
                <w:rFonts w:asciiTheme="majorHAnsi" w:hAnsiTheme="majorHAnsi" w:cs="Georgia"/>
                <w:sz w:val="24"/>
                <w:szCs w:val="24"/>
              </w:rPr>
              <w:t xml:space="preserve">) </w:t>
            </w:r>
            <w:r w:rsidRPr="001671CA">
              <w:rPr>
                <w:rFonts w:asciiTheme="majorHAnsi" w:hAnsiTheme="majorHAnsi" w:cs="Georgia"/>
                <w:sz w:val="24"/>
                <w:szCs w:val="24"/>
              </w:rPr>
              <w:t>akıcılık</w:t>
            </w:r>
            <w:r w:rsidRPr="001671CA">
              <w:rPr>
                <w:rFonts w:asciiTheme="majorHAnsi" w:hAnsiTheme="majorHAnsi" w:cs="Georgia"/>
                <w:sz w:val="24"/>
                <w:szCs w:val="24"/>
              </w:rPr>
              <w:tab/>
            </w:r>
          </w:p>
          <w:p w:rsidR="004C5972" w:rsidRDefault="007A11E3" w:rsidP="001671CA">
            <w:pPr>
              <w:jc w:val="both"/>
              <w:rPr>
                <w:rFonts w:asciiTheme="majorHAnsi" w:hAnsiTheme="majorHAnsi" w:cs="Georgia"/>
                <w:sz w:val="24"/>
                <w:szCs w:val="24"/>
              </w:rPr>
            </w:pPr>
            <w:r>
              <w:rPr>
                <w:rFonts w:asciiTheme="majorHAnsi" w:hAnsiTheme="majorHAnsi" w:cs="Georgia"/>
                <w:sz w:val="24"/>
                <w:szCs w:val="24"/>
              </w:rPr>
              <w:t>D</w:t>
            </w:r>
            <w:r w:rsidR="001671CA" w:rsidRPr="001671CA">
              <w:rPr>
                <w:rFonts w:asciiTheme="majorHAnsi" w:hAnsiTheme="majorHAnsi" w:cs="Georgia"/>
                <w:sz w:val="24"/>
                <w:szCs w:val="24"/>
              </w:rPr>
              <w:t>) yalınlık</w:t>
            </w:r>
          </w:p>
          <w:p w:rsidR="001671CA" w:rsidRDefault="001671CA" w:rsidP="000A40F1">
            <w:pPr>
              <w:jc w:val="both"/>
              <w:rPr>
                <w:rFonts w:asciiTheme="majorHAnsi" w:hAnsiTheme="majorHAnsi" w:cs="Georgia"/>
                <w:sz w:val="24"/>
                <w:szCs w:val="24"/>
              </w:rPr>
            </w:pPr>
          </w:p>
          <w:p w:rsid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 xml:space="preserve">Öykülerimde içinizden biri gibi, Ezgi gibi, Ozan gibi olağan çocuklar vardır. Bunun için, öykülerimdeki kişilere "kahraman" demeyin ne olur. Evet, Don </w:t>
            </w:r>
            <w:proofErr w:type="spellStart"/>
            <w:r w:rsidRPr="007A11E3">
              <w:rPr>
                <w:rFonts w:asciiTheme="majorHAnsi" w:hAnsiTheme="majorHAnsi" w:cs="Georgia"/>
                <w:sz w:val="24"/>
                <w:szCs w:val="24"/>
              </w:rPr>
              <w:t>Kişot</w:t>
            </w:r>
            <w:proofErr w:type="spellEnd"/>
            <w:r w:rsidRPr="007A11E3">
              <w:rPr>
                <w:rFonts w:asciiTheme="majorHAnsi" w:hAnsiTheme="majorHAnsi" w:cs="Georgia"/>
                <w:sz w:val="24"/>
                <w:szCs w:val="24"/>
              </w:rPr>
              <w:t xml:space="preserve"> bir kah</w:t>
            </w:r>
            <w:r>
              <w:rPr>
                <w:rFonts w:asciiTheme="majorHAnsi" w:hAnsiTheme="majorHAnsi" w:cs="Georgia"/>
                <w:sz w:val="24"/>
                <w:szCs w:val="24"/>
              </w:rPr>
              <w:t>-</w:t>
            </w:r>
            <w:proofErr w:type="spellStart"/>
            <w:r w:rsidRPr="007A11E3">
              <w:rPr>
                <w:rFonts w:asciiTheme="majorHAnsi" w:hAnsiTheme="majorHAnsi" w:cs="Georgia"/>
                <w:sz w:val="24"/>
                <w:szCs w:val="24"/>
              </w:rPr>
              <w:t>ramand</w:t>
            </w:r>
            <w:r>
              <w:rPr>
                <w:rFonts w:asciiTheme="majorHAnsi" w:hAnsiTheme="majorHAnsi" w:cs="Georgia"/>
                <w:sz w:val="24"/>
                <w:szCs w:val="24"/>
              </w:rPr>
              <w:t>ı</w:t>
            </w:r>
            <w:proofErr w:type="spellEnd"/>
            <w:r>
              <w:rPr>
                <w:rFonts w:asciiTheme="majorHAnsi" w:hAnsiTheme="majorHAnsi" w:cs="Georgia"/>
                <w:sz w:val="24"/>
                <w:szCs w:val="24"/>
              </w:rPr>
              <w:t>, düşman sanıp yel değirmenler</w:t>
            </w:r>
            <w:r w:rsidRPr="007A11E3">
              <w:rPr>
                <w:rFonts w:asciiTheme="majorHAnsi" w:hAnsiTheme="majorHAnsi" w:cs="Georgia"/>
                <w:sz w:val="24"/>
                <w:szCs w:val="24"/>
              </w:rPr>
              <w:t xml:space="preserve">ine saldırıyordu çünkü. Kahraman, aldatılan ve akıllılar tarafından tekrar </w:t>
            </w:r>
            <w:proofErr w:type="spellStart"/>
            <w:r w:rsidRPr="007A11E3">
              <w:rPr>
                <w:rFonts w:asciiTheme="majorHAnsi" w:hAnsiTheme="majorHAnsi" w:cs="Georgia"/>
                <w:sz w:val="24"/>
                <w:szCs w:val="24"/>
              </w:rPr>
              <w:t>tekrar</w:t>
            </w:r>
            <w:proofErr w:type="spellEnd"/>
            <w:r w:rsidRPr="007A11E3">
              <w:rPr>
                <w:rFonts w:asciiTheme="majorHAnsi" w:hAnsiTheme="majorHAnsi" w:cs="Georgia"/>
                <w:sz w:val="24"/>
                <w:szCs w:val="24"/>
              </w:rPr>
              <w:t xml:space="preserve"> aldatıl</w:t>
            </w:r>
            <w:r>
              <w:rPr>
                <w:rFonts w:asciiTheme="majorHAnsi" w:hAnsiTheme="majorHAnsi" w:cs="Georgia"/>
                <w:sz w:val="24"/>
                <w:szCs w:val="24"/>
              </w:rPr>
              <w:t>-</w:t>
            </w:r>
            <w:proofErr w:type="spellStart"/>
            <w:r w:rsidRPr="007A11E3">
              <w:rPr>
                <w:rFonts w:asciiTheme="majorHAnsi" w:hAnsiTheme="majorHAnsi" w:cs="Georgia"/>
                <w:sz w:val="24"/>
                <w:szCs w:val="24"/>
              </w:rPr>
              <w:t>mak</w:t>
            </w:r>
            <w:proofErr w:type="spellEnd"/>
            <w:r w:rsidRPr="007A11E3">
              <w:rPr>
                <w:rFonts w:asciiTheme="majorHAnsi" w:hAnsiTheme="majorHAnsi" w:cs="Georgia"/>
                <w:sz w:val="24"/>
                <w:szCs w:val="24"/>
              </w:rPr>
              <w:t xml:space="preserve"> için başkalarına tavsiye edilen</w:t>
            </w:r>
            <w:r>
              <w:rPr>
                <w:rFonts w:asciiTheme="majorHAnsi" w:hAnsiTheme="majorHAnsi" w:cs="Georgia"/>
                <w:sz w:val="24"/>
                <w:szCs w:val="24"/>
              </w:rPr>
              <w:t>dir.</w:t>
            </w:r>
          </w:p>
          <w:p w:rsidR="007A11E3" w:rsidRPr="007A11E3" w:rsidRDefault="007A11E3" w:rsidP="007A11E3">
            <w:pPr>
              <w:jc w:val="both"/>
              <w:rPr>
                <w:rFonts w:asciiTheme="majorHAnsi" w:hAnsiTheme="majorHAnsi" w:cs="Georgia"/>
                <w:sz w:val="24"/>
                <w:szCs w:val="24"/>
              </w:rPr>
            </w:pPr>
          </w:p>
          <w:p w:rsidR="007A11E3" w:rsidRPr="007A11E3" w:rsidRDefault="007A11E3" w:rsidP="007A11E3">
            <w:pPr>
              <w:jc w:val="both"/>
              <w:rPr>
                <w:rFonts w:asciiTheme="majorHAnsi" w:hAnsiTheme="majorHAnsi" w:cs="Georgia"/>
                <w:b/>
                <w:sz w:val="24"/>
                <w:szCs w:val="24"/>
              </w:rPr>
            </w:pPr>
            <w:r w:rsidRPr="007A11E3">
              <w:rPr>
                <w:rFonts w:asciiTheme="majorHAnsi" w:hAnsiTheme="majorHAnsi" w:cs="Georgia"/>
                <w:b/>
                <w:color w:val="FF0000"/>
                <w:sz w:val="24"/>
                <w:szCs w:val="24"/>
              </w:rPr>
              <w:t xml:space="preserve">20. </w:t>
            </w:r>
            <w:r w:rsidRPr="007A11E3">
              <w:rPr>
                <w:rFonts w:asciiTheme="majorHAnsi" w:hAnsiTheme="majorHAnsi" w:cs="Georgia"/>
                <w:b/>
                <w:sz w:val="24"/>
                <w:szCs w:val="24"/>
              </w:rPr>
              <w:t>Bu parçada yazar söylediklerini inandırıcı kılmak için aşağıdaki yolla</w:t>
            </w:r>
            <w:r>
              <w:rPr>
                <w:rFonts w:asciiTheme="majorHAnsi" w:hAnsiTheme="majorHAnsi" w:cs="Georgia"/>
                <w:b/>
                <w:sz w:val="24"/>
                <w:szCs w:val="24"/>
              </w:rPr>
              <w:t>-</w:t>
            </w:r>
            <w:proofErr w:type="spellStart"/>
            <w:r w:rsidRPr="007A11E3">
              <w:rPr>
                <w:rFonts w:asciiTheme="majorHAnsi" w:hAnsiTheme="majorHAnsi" w:cs="Georgia"/>
                <w:b/>
                <w:sz w:val="24"/>
                <w:szCs w:val="24"/>
              </w:rPr>
              <w:t>rın</w:t>
            </w:r>
            <w:proofErr w:type="spellEnd"/>
            <w:r w:rsidRPr="007A11E3">
              <w:rPr>
                <w:rFonts w:asciiTheme="majorHAnsi" w:hAnsiTheme="majorHAnsi" w:cs="Georgia"/>
                <w:b/>
                <w:sz w:val="24"/>
                <w:szCs w:val="24"/>
              </w:rPr>
              <w:t xml:space="preserve"> hangilerine başvurmuştur?</w:t>
            </w:r>
          </w:p>
          <w:p w:rsidR="007A11E3" w:rsidRDefault="007A11E3" w:rsidP="007A11E3">
            <w:pPr>
              <w:jc w:val="both"/>
              <w:rPr>
                <w:rFonts w:asciiTheme="majorHAnsi" w:hAnsiTheme="majorHAnsi" w:cs="Georgia"/>
                <w:sz w:val="24"/>
                <w:szCs w:val="24"/>
              </w:rPr>
            </w:pPr>
          </w:p>
          <w:p w:rsidR="007A11E3" w:rsidRPr="007A11E3" w:rsidRDefault="007A11E3" w:rsidP="007A11E3">
            <w:pPr>
              <w:jc w:val="both"/>
              <w:rPr>
                <w:rFonts w:asciiTheme="majorHAnsi" w:hAnsiTheme="majorHAnsi" w:cs="Georgia"/>
                <w:sz w:val="24"/>
                <w:szCs w:val="24"/>
              </w:rPr>
            </w:pPr>
            <w:r>
              <w:rPr>
                <w:rFonts w:asciiTheme="majorHAnsi" w:hAnsiTheme="majorHAnsi" w:cs="Georgia"/>
                <w:sz w:val="24"/>
                <w:szCs w:val="24"/>
              </w:rPr>
              <w:t xml:space="preserve">A) </w:t>
            </w:r>
            <w:r w:rsidRPr="007A11E3">
              <w:rPr>
                <w:rFonts w:asciiTheme="majorHAnsi" w:hAnsiTheme="majorHAnsi" w:cs="Georgia"/>
                <w:sz w:val="24"/>
                <w:szCs w:val="24"/>
              </w:rPr>
              <w:t>tanık gösterme - benzetme</w:t>
            </w:r>
          </w:p>
          <w:p w:rsidR="007A11E3" w:rsidRP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B)</w:t>
            </w:r>
            <w:r>
              <w:rPr>
                <w:rFonts w:asciiTheme="majorHAnsi" w:hAnsiTheme="majorHAnsi" w:cs="Georgia"/>
                <w:sz w:val="24"/>
                <w:szCs w:val="24"/>
              </w:rPr>
              <w:t xml:space="preserve"> </w:t>
            </w:r>
            <w:r w:rsidRPr="007A11E3">
              <w:rPr>
                <w:rFonts w:asciiTheme="majorHAnsi" w:hAnsiTheme="majorHAnsi" w:cs="Georgia"/>
                <w:sz w:val="24"/>
                <w:szCs w:val="24"/>
              </w:rPr>
              <w:t xml:space="preserve">karşılaştırma </w:t>
            </w:r>
            <w:r>
              <w:rPr>
                <w:rFonts w:asciiTheme="majorHAnsi" w:hAnsiTheme="majorHAnsi" w:cs="Georgia"/>
                <w:sz w:val="24"/>
                <w:szCs w:val="24"/>
              </w:rPr>
              <w:t>– tanımlama</w:t>
            </w:r>
          </w:p>
          <w:p w:rsidR="007A11E3" w:rsidRPr="007A11E3" w:rsidRDefault="007A11E3" w:rsidP="007A11E3">
            <w:pPr>
              <w:jc w:val="both"/>
              <w:rPr>
                <w:rFonts w:asciiTheme="majorHAnsi" w:hAnsiTheme="majorHAnsi" w:cs="Georgia"/>
                <w:sz w:val="24"/>
                <w:szCs w:val="24"/>
              </w:rPr>
            </w:pPr>
            <w:r>
              <w:rPr>
                <w:rFonts w:asciiTheme="majorHAnsi" w:hAnsiTheme="majorHAnsi" w:cs="Georgia"/>
                <w:sz w:val="24"/>
                <w:szCs w:val="24"/>
              </w:rPr>
              <w:t xml:space="preserve">C) </w:t>
            </w:r>
            <w:r w:rsidRPr="007A11E3">
              <w:rPr>
                <w:rFonts w:asciiTheme="majorHAnsi" w:hAnsiTheme="majorHAnsi" w:cs="Georgia"/>
                <w:sz w:val="24"/>
                <w:szCs w:val="24"/>
              </w:rPr>
              <w:t>tanımlama - alıntı yapma</w:t>
            </w:r>
          </w:p>
          <w:p w:rsid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D)</w:t>
            </w:r>
            <w:r>
              <w:rPr>
                <w:rFonts w:asciiTheme="majorHAnsi" w:hAnsiTheme="majorHAnsi" w:cs="Georgia"/>
                <w:sz w:val="24"/>
                <w:szCs w:val="24"/>
              </w:rPr>
              <w:t xml:space="preserve"> </w:t>
            </w:r>
            <w:r w:rsidRPr="007A11E3">
              <w:rPr>
                <w:rFonts w:asciiTheme="majorHAnsi" w:hAnsiTheme="majorHAnsi" w:cs="Georgia"/>
                <w:sz w:val="24"/>
                <w:szCs w:val="24"/>
              </w:rPr>
              <w:t>örneklendirme - tanımlama</w:t>
            </w:r>
          </w:p>
          <w:p w:rsidR="001671CA" w:rsidRDefault="001671CA"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tbl>
            <w:tblPr>
              <w:tblStyle w:val="OrtaGlgeleme1-Vurgu1"/>
              <w:tblW w:w="0" w:type="auto"/>
              <w:tblLook w:val="04A0"/>
            </w:tblPr>
            <w:tblGrid>
              <w:gridCol w:w="4370"/>
            </w:tblGrid>
            <w:tr w:rsidR="007A11E3" w:rsidTr="007A11E3">
              <w:trPr>
                <w:cnfStyle w:val="100000000000"/>
              </w:trPr>
              <w:tc>
                <w:tcPr>
                  <w:cnfStyle w:val="001000000000"/>
                  <w:tcW w:w="4375" w:type="dxa"/>
                </w:tcPr>
                <w:p w:rsidR="007A11E3" w:rsidRDefault="007A11E3" w:rsidP="007A11E3">
                  <w:pPr>
                    <w:jc w:val="center"/>
                    <w:rPr>
                      <w:rFonts w:asciiTheme="majorHAnsi" w:hAnsiTheme="majorHAnsi" w:cs="Georgia"/>
                      <w:sz w:val="24"/>
                      <w:szCs w:val="24"/>
                    </w:rPr>
                  </w:pPr>
                  <w:r>
                    <w:rPr>
                      <w:rFonts w:asciiTheme="majorHAnsi" w:hAnsiTheme="majorHAnsi" w:cs="Georgia"/>
                      <w:sz w:val="24"/>
                      <w:szCs w:val="24"/>
                    </w:rPr>
                    <w:t>CEVAP ANAHTARI</w:t>
                  </w:r>
                </w:p>
              </w:tc>
            </w:tr>
            <w:tr w:rsidR="007A11E3" w:rsidTr="007A11E3">
              <w:trPr>
                <w:cnfStyle w:val="000000100000"/>
              </w:trPr>
              <w:tc>
                <w:tcPr>
                  <w:cnfStyle w:val="001000000000"/>
                  <w:tcW w:w="4375" w:type="dxa"/>
                </w:tcPr>
                <w:p w:rsidR="007A11E3" w:rsidRDefault="007A11E3" w:rsidP="007A11E3">
                  <w:pPr>
                    <w:jc w:val="center"/>
                    <w:rPr>
                      <w:rFonts w:asciiTheme="majorHAnsi" w:hAnsiTheme="majorHAnsi" w:cs="Georgia"/>
                      <w:sz w:val="24"/>
                      <w:szCs w:val="24"/>
                    </w:rPr>
                  </w:pPr>
                  <w:r w:rsidRPr="0010398A">
                    <w:rPr>
                      <w:rFonts w:asciiTheme="majorHAnsi" w:hAnsiTheme="majorHAnsi" w:cs="Georgia"/>
                      <w:sz w:val="24"/>
                      <w:szCs w:val="24"/>
                    </w:rPr>
                    <w:t>1. D 2.B 3.A 4.C 5.</w:t>
                  </w:r>
                  <w:proofErr w:type="gramStart"/>
                  <w:r w:rsidRPr="0010398A">
                    <w:rPr>
                      <w:rFonts w:asciiTheme="majorHAnsi" w:hAnsiTheme="majorHAnsi" w:cs="Georgia"/>
                      <w:sz w:val="24"/>
                      <w:szCs w:val="24"/>
                    </w:rPr>
                    <w:t>C  6</w:t>
                  </w:r>
                  <w:proofErr w:type="gramEnd"/>
                  <w:r w:rsidRPr="0010398A">
                    <w:rPr>
                      <w:rFonts w:asciiTheme="majorHAnsi" w:hAnsiTheme="majorHAnsi" w:cs="Georgia"/>
                      <w:sz w:val="24"/>
                      <w:szCs w:val="24"/>
                    </w:rPr>
                    <w:t>.D</w:t>
                  </w:r>
                  <w:r>
                    <w:rPr>
                      <w:rFonts w:asciiTheme="majorHAnsi" w:hAnsiTheme="majorHAnsi" w:cs="Georgia"/>
                      <w:sz w:val="24"/>
                      <w:szCs w:val="24"/>
                    </w:rPr>
                    <w:t xml:space="preserve"> 7.D 8.D 9.B 10. D 11.C 12.D 13.D 14.D 15.D 16.A 17.B 18.C 19.D 20. D</w:t>
                  </w:r>
                </w:p>
              </w:tc>
            </w:tr>
          </w:tbl>
          <w:p w:rsidR="007A11E3" w:rsidRDefault="007A11E3" w:rsidP="007A11E3">
            <w:pPr>
              <w:jc w:val="center"/>
              <w:rPr>
                <w:rFonts w:asciiTheme="majorHAnsi" w:hAnsiTheme="majorHAnsi" w:cs="Georgia"/>
                <w:sz w:val="24"/>
                <w:szCs w:val="24"/>
              </w:rPr>
            </w:pPr>
          </w:p>
          <w:p w:rsidR="00F45750" w:rsidRPr="001C22A4" w:rsidRDefault="005A567D" w:rsidP="007A11E3">
            <w:pPr>
              <w:jc w:val="center"/>
              <w:rPr>
                <w:rFonts w:asciiTheme="majorHAnsi" w:hAnsiTheme="majorHAnsi" w:cs="Georgia"/>
                <w:sz w:val="24"/>
                <w:szCs w:val="24"/>
              </w:rPr>
            </w:pPr>
            <w:hyperlink r:id="rId7" w:history="1">
              <w:r w:rsidRPr="00DA7A6D">
                <w:rPr>
                  <w:rStyle w:val="Kpr"/>
                  <w:rFonts w:asciiTheme="majorHAnsi" w:hAnsiTheme="majorHAnsi" w:cs="Georgia"/>
                  <w:b/>
                  <w:sz w:val="24"/>
                  <w:szCs w:val="24"/>
                </w:rPr>
                <w:t>www.sorubak.com</w:t>
              </w:r>
            </w:hyperlink>
            <w:r>
              <w:rPr>
                <w:rFonts w:asciiTheme="majorHAnsi" w:hAnsiTheme="majorHAnsi" w:cs="Georgia"/>
                <w:b/>
                <w:sz w:val="24"/>
                <w:szCs w:val="24"/>
              </w:rPr>
              <w:t xml:space="preserve"> </w:t>
            </w:r>
          </w:p>
        </w:tc>
      </w:tr>
    </w:tbl>
    <w:p w:rsidR="003A281A" w:rsidRPr="0010398A" w:rsidRDefault="003A281A" w:rsidP="00CD2534">
      <w:pPr>
        <w:jc w:val="both"/>
        <w:rPr>
          <w:rFonts w:asciiTheme="majorHAnsi" w:hAnsiTheme="majorHAnsi"/>
          <w:b/>
          <w:color w:val="FF0000"/>
          <w:sz w:val="24"/>
          <w:szCs w:val="24"/>
        </w:rPr>
      </w:pPr>
    </w:p>
    <w:sectPr w:rsidR="003A281A" w:rsidRPr="0010398A" w:rsidSect="006915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Georgi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80551"/>
    <w:multiLevelType w:val="hybridMultilevel"/>
    <w:tmpl w:val="17EC1A32"/>
    <w:lvl w:ilvl="0" w:tplc="C22A565A">
      <w:start w:val="1"/>
      <w:numFmt w:val="decimal"/>
      <w:lvlText w:val="%1."/>
      <w:lvlJc w:val="left"/>
      <w:pPr>
        <w:ind w:left="720" w:hanging="360"/>
      </w:pPr>
      <w:rPr>
        <w:rFonts w:ascii="Georgia" w:hAnsi="Georgia"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281A"/>
    <w:rsid w:val="000A40F1"/>
    <w:rsid w:val="000F052E"/>
    <w:rsid w:val="0010398A"/>
    <w:rsid w:val="001671CA"/>
    <w:rsid w:val="001C22A4"/>
    <w:rsid w:val="001F0053"/>
    <w:rsid w:val="00215386"/>
    <w:rsid w:val="00292828"/>
    <w:rsid w:val="003A281A"/>
    <w:rsid w:val="00417098"/>
    <w:rsid w:val="004C5972"/>
    <w:rsid w:val="0058598F"/>
    <w:rsid w:val="005A567D"/>
    <w:rsid w:val="00691587"/>
    <w:rsid w:val="007A11E3"/>
    <w:rsid w:val="00885F20"/>
    <w:rsid w:val="009B4890"/>
    <w:rsid w:val="00BF457A"/>
    <w:rsid w:val="00CD2534"/>
    <w:rsid w:val="00EC5E1C"/>
    <w:rsid w:val="00F457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5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A28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A281A"/>
    <w:pPr>
      <w:ind w:left="720"/>
      <w:contextualSpacing/>
    </w:pPr>
  </w:style>
  <w:style w:type="table" w:styleId="OrtaGlgeleme1-Vurgu1">
    <w:name w:val="Medium Shading 1 Accent 1"/>
    <w:basedOn w:val="NormalTablo"/>
    <w:uiPriority w:val="63"/>
    <w:rsid w:val="007A11E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Kpr">
    <w:name w:val="Hyperlink"/>
    <w:basedOn w:val="VarsaylanParagrafYazTipi"/>
    <w:uiPriority w:val="99"/>
    <w:unhideWhenUsed/>
    <w:rsid w:val="00F45750"/>
    <w:rPr>
      <w:color w:val="0000FF" w:themeColor="hyperlink"/>
      <w:u w:val="single"/>
    </w:rPr>
  </w:style>
  <w:style w:type="paragraph" w:styleId="BalonMetni">
    <w:name w:val="Balloon Text"/>
    <w:basedOn w:val="Normal"/>
    <w:link w:val="BalonMetniChar"/>
    <w:uiPriority w:val="99"/>
    <w:semiHidden/>
    <w:unhideWhenUsed/>
    <w:rsid w:val="009B48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48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A28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A281A"/>
    <w:pPr>
      <w:ind w:left="720"/>
      <w:contextualSpacing/>
    </w:pPr>
  </w:style>
  <w:style w:type="table" w:styleId="OrtaGlgeleme1-Vurgu1">
    <w:name w:val="Medium Shading 1 Accent 1"/>
    <w:basedOn w:val="NormalTablo"/>
    <w:uiPriority w:val="63"/>
    <w:rsid w:val="007A11E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rsimiz.com/" TargetMode="External"/><Relationship Id="rId5" Type="http://schemas.openxmlformats.org/officeDocument/2006/relationships/hyperlink" Target="http://dersimiz.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7034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2015-12-09T13:46:00Z</dcterms:created>
  <dcterms:modified xsi:type="dcterms:W3CDTF">2015-12-09T13:46:00Z</dcterms:modified>
  <cp:category>www.sorubak.com</cp:category>
</cp:coreProperties>
</file>