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A932A8" w:rsidTr="00A932A8">
        <w:tc>
          <w:tcPr>
            <w:tcW w:w="7763" w:type="dxa"/>
          </w:tcPr>
          <w:p w:rsidR="00A932A8" w:rsidRDefault="00A932A8" w:rsidP="00A932A8">
            <w:r>
              <w:t>ADI VE SOYADI:</w:t>
            </w:r>
          </w:p>
          <w:p w:rsidR="00A932A8" w:rsidRDefault="00A932A8" w:rsidP="00A932A8">
            <w:r>
              <w:t>SINIFI:</w:t>
            </w:r>
          </w:p>
          <w:p w:rsidR="00A932A8" w:rsidRDefault="00A932A8" w:rsidP="00A932A8">
            <w:r>
              <w:t>OKUL NO:</w:t>
            </w:r>
          </w:p>
        </w:tc>
        <w:tc>
          <w:tcPr>
            <w:tcW w:w="1449" w:type="dxa"/>
          </w:tcPr>
          <w:p w:rsidR="00A932A8" w:rsidRDefault="00A932A8" w:rsidP="00A932A8">
            <w:r>
              <w:t>NOT:</w:t>
            </w:r>
          </w:p>
        </w:tc>
      </w:tr>
      <w:tr w:rsidR="00A932A8" w:rsidTr="00A932A8">
        <w:tc>
          <w:tcPr>
            <w:tcW w:w="7763" w:type="dxa"/>
          </w:tcPr>
          <w:p w:rsidR="00A932A8" w:rsidRDefault="00A932A8" w:rsidP="00A932A8">
            <w:r w:rsidRPr="00A932A8">
              <w:t>SOSYAL BİLGİLER DERSİ 6. SINIF 1. DÖNEM 1. YAZILI SINAVI</w:t>
            </w:r>
          </w:p>
        </w:tc>
        <w:tc>
          <w:tcPr>
            <w:tcW w:w="1449" w:type="dxa"/>
          </w:tcPr>
          <w:p w:rsidR="00A932A8" w:rsidRDefault="00A932A8" w:rsidP="00A932A8">
            <w:r>
              <w:t>A GRUBU</w:t>
            </w:r>
          </w:p>
        </w:tc>
      </w:tr>
    </w:tbl>
    <w:p w:rsidR="00A932A8" w:rsidRDefault="00A932A8" w:rsidP="00A932A8">
      <w:r>
        <w:t xml:space="preserve">Aşağıda olgu ve görüş cümleleri karışık olarak verilmiştir. </w:t>
      </w:r>
      <w:proofErr w:type="gramStart"/>
      <w:r>
        <w:t xml:space="preserve">Olgu </w:t>
      </w:r>
      <w:r w:rsidR="00C47B4D">
        <w:t xml:space="preserve"> </w:t>
      </w:r>
      <w:proofErr w:type="spellStart"/>
      <w:r>
        <w:t>cümlerinin</w:t>
      </w:r>
      <w:proofErr w:type="spellEnd"/>
      <w:proofErr w:type="gramEnd"/>
      <w:r w:rsidR="00C47B4D">
        <w:t xml:space="preserve"> </w:t>
      </w:r>
      <w:r>
        <w:t xml:space="preserve"> başına “O”, görüş</w:t>
      </w:r>
      <w:r w:rsidR="00C47B4D">
        <w:t xml:space="preserve"> cümlesinin başına “G “ yazınız. 12 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Türkiye sınırları içerisindeki en uzun ırmak Kızılırmak’tır.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Ahmet, neşeli ve sevimli bir çocuktu.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6-A sınıfı 12 kız 14 erkek 26 öğrenciden oluşmaktadır.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Nermin sınıfımızın en konuşkan öğrencisidir.</w:t>
            </w:r>
          </w:p>
        </w:tc>
      </w:tr>
      <w:tr w:rsidR="00A932A8" w:rsidTr="00A932A8">
        <w:tc>
          <w:tcPr>
            <w:tcW w:w="534" w:type="dxa"/>
          </w:tcPr>
          <w:p w:rsidR="00A932A8" w:rsidRDefault="00A932A8" w:rsidP="00A932A8"/>
        </w:tc>
        <w:tc>
          <w:tcPr>
            <w:tcW w:w="8678" w:type="dxa"/>
          </w:tcPr>
          <w:p w:rsidR="00A932A8" w:rsidRDefault="00A932A8" w:rsidP="00A932A8">
            <w:r>
              <w:t>Hong Kong şehri görkemli binalarıyla oldukça dikkat çekicidir</w:t>
            </w:r>
          </w:p>
        </w:tc>
      </w:tr>
      <w:tr w:rsidR="00C47B4D" w:rsidTr="00A932A8">
        <w:tc>
          <w:tcPr>
            <w:tcW w:w="534" w:type="dxa"/>
          </w:tcPr>
          <w:p w:rsidR="00C47B4D" w:rsidRDefault="00C47B4D" w:rsidP="00A932A8"/>
        </w:tc>
        <w:tc>
          <w:tcPr>
            <w:tcW w:w="8678" w:type="dxa"/>
          </w:tcPr>
          <w:p w:rsidR="00C47B4D" w:rsidRDefault="00C47B4D" w:rsidP="00A932A8">
            <w:r>
              <w:t>Sosyal bilgiler dersi toplum ve insanı konu alan bilim dallarını içerir.</w:t>
            </w:r>
          </w:p>
        </w:tc>
      </w:tr>
    </w:tbl>
    <w:p w:rsidR="00A932A8" w:rsidRDefault="00A932A8" w:rsidP="00A932A8"/>
    <w:p w:rsidR="00A932A8" w:rsidRDefault="00A932A8" w:rsidP="00A932A8">
      <w:r>
        <w:t>B. Aşağıda verilen kavramların uygun olanlarını boşluklara yazınız.</w:t>
      </w:r>
      <w:r w:rsidR="00C47B4D">
        <w:t xml:space="preserve">  20 Puan.</w:t>
      </w:r>
    </w:p>
    <w:tbl>
      <w:tblPr>
        <w:tblStyle w:val="TabloKlavuzu"/>
        <w:tblW w:w="0" w:type="auto"/>
        <w:tblLook w:val="04A0"/>
      </w:tblPr>
      <w:tblGrid>
        <w:gridCol w:w="6"/>
        <w:gridCol w:w="528"/>
        <w:gridCol w:w="586"/>
        <w:gridCol w:w="867"/>
        <w:gridCol w:w="596"/>
        <w:gridCol w:w="1282"/>
        <w:gridCol w:w="1100"/>
        <w:gridCol w:w="1033"/>
        <w:gridCol w:w="1064"/>
        <w:gridCol w:w="1079"/>
        <w:gridCol w:w="1072"/>
        <w:gridCol w:w="75"/>
      </w:tblGrid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Büyük Okyanus</w:t>
            </w:r>
          </w:p>
        </w:tc>
        <w:tc>
          <w:tcPr>
            <w:tcW w:w="867" w:type="dxa"/>
          </w:tcPr>
          <w:p w:rsidR="009D6E9A" w:rsidRDefault="009D6E9A" w:rsidP="00A932A8">
            <w:r>
              <w:t>azalır</w:t>
            </w:r>
          </w:p>
        </w:tc>
        <w:tc>
          <w:tcPr>
            <w:tcW w:w="596" w:type="dxa"/>
          </w:tcPr>
          <w:p w:rsidR="009D6E9A" w:rsidRDefault="009D6E9A" w:rsidP="00A932A8">
            <w:r>
              <w:t>111</w:t>
            </w:r>
          </w:p>
        </w:tc>
        <w:tc>
          <w:tcPr>
            <w:tcW w:w="1282" w:type="dxa"/>
          </w:tcPr>
          <w:p w:rsidR="009D6E9A" w:rsidRDefault="009D6E9A" w:rsidP="00A932A8">
            <w:r>
              <w:t>meridyen</w:t>
            </w:r>
          </w:p>
        </w:tc>
        <w:tc>
          <w:tcPr>
            <w:tcW w:w="1100" w:type="dxa"/>
          </w:tcPr>
          <w:p w:rsidR="009D6E9A" w:rsidRDefault="009D6E9A" w:rsidP="00A932A8">
            <w:r w:rsidRPr="00A932A8">
              <w:t>Asya</w:t>
            </w:r>
          </w:p>
        </w:tc>
        <w:tc>
          <w:tcPr>
            <w:tcW w:w="1033" w:type="dxa"/>
          </w:tcPr>
          <w:p w:rsidR="009D6E9A" w:rsidRDefault="009D6E9A" w:rsidP="00A932A8">
            <w:r>
              <w:t>180</w:t>
            </w:r>
          </w:p>
        </w:tc>
        <w:tc>
          <w:tcPr>
            <w:tcW w:w="1064" w:type="dxa"/>
          </w:tcPr>
          <w:p w:rsidR="009D6E9A" w:rsidRDefault="009D6E9A" w:rsidP="00A932A8">
            <w:r>
              <w:t>artar</w:t>
            </w:r>
          </w:p>
        </w:tc>
        <w:tc>
          <w:tcPr>
            <w:tcW w:w="1079" w:type="dxa"/>
          </w:tcPr>
          <w:p w:rsidR="009D6E9A" w:rsidRDefault="009D6E9A" w:rsidP="00A932A8">
            <w:r>
              <w:t>Afrika</w:t>
            </w:r>
          </w:p>
        </w:tc>
        <w:tc>
          <w:tcPr>
            <w:tcW w:w="1147" w:type="dxa"/>
            <w:gridSpan w:val="2"/>
          </w:tcPr>
          <w:p w:rsidR="009D6E9A" w:rsidRDefault="009D6E9A" w:rsidP="00A932A8">
            <w:r>
              <w:t>Antarktika</w:t>
            </w:r>
          </w:p>
        </w:tc>
      </w:tr>
      <w:tr w:rsidR="009D6E9A" w:rsidTr="008A04B2">
        <w:tc>
          <w:tcPr>
            <w:tcW w:w="1120" w:type="dxa"/>
            <w:gridSpan w:val="3"/>
          </w:tcPr>
          <w:p w:rsidR="009D6E9A" w:rsidRDefault="009D6E9A" w:rsidP="00A932A8">
            <w:r>
              <w:t>Ekvator</w:t>
            </w:r>
          </w:p>
        </w:tc>
        <w:tc>
          <w:tcPr>
            <w:tcW w:w="867" w:type="dxa"/>
          </w:tcPr>
          <w:p w:rsidR="009D6E9A" w:rsidRDefault="009D6E9A" w:rsidP="00A932A8">
            <w:r>
              <w:t>kroki</w:t>
            </w:r>
          </w:p>
        </w:tc>
        <w:tc>
          <w:tcPr>
            <w:tcW w:w="596" w:type="dxa"/>
          </w:tcPr>
          <w:p w:rsidR="009D6E9A" w:rsidRDefault="009D6E9A" w:rsidP="00A932A8">
            <w:r>
              <w:t>90</w:t>
            </w:r>
          </w:p>
        </w:tc>
        <w:tc>
          <w:tcPr>
            <w:tcW w:w="1282" w:type="dxa"/>
          </w:tcPr>
          <w:p w:rsidR="009D6E9A" w:rsidRDefault="009D6E9A" w:rsidP="00A932A8">
            <w:r>
              <w:t>harita</w:t>
            </w:r>
          </w:p>
        </w:tc>
        <w:tc>
          <w:tcPr>
            <w:tcW w:w="1100" w:type="dxa"/>
          </w:tcPr>
          <w:p w:rsidR="009D6E9A" w:rsidRDefault="009D6E9A" w:rsidP="00A932A8">
            <w:r>
              <w:t>Atlas Okyanusu</w:t>
            </w:r>
          </w:p>
        </w:tc>
        <w:tc>
          <w:tcPr>
            <w:tcW w:w="1033" w:type="dxa"/>
          </w:tcPr>
          <w:p w:rsidR="009D6E9A" w:rsidRDefault="009D6E9A" w:rsidP="00A932A8">
            <w:r>
              <w:t>Paralel</w:t>
            </w:r>
          </w:p>
        </w:tc>
        <w:tc>
          <w:tcPr>
            <w:tcW w:w="1064" w:type="dxa"/>
          </w:tcPr>
          <w:p w:rsidR="009D6E9A" w:rsidRDefault="0010276A" w:rsidP="00A932A8">
            <w:r>
              <w:t>Grininç</w:t>
            </w:r>
          </w:p>
        </w:tc>
        <w:tc>
          <w:tcPr>
            <w:tcW w:w="1079" w:type="dxa"/>
          </w:tcPr>
          <w:p w:rsidR="009D6E9A" w:rsidRDefault="009D6E9A" w:rsidP="00A932A8"/>
        </w:tc>
        <w:tc>
          <w:tcPr>
            <w:tcW w:w="1147" w:type="dxa"/>
            <w:gridSpan w:val="2"/>
          </w:tcPr>
          <w:p w:rsidR="009D6E9A" w:rsidRDefault="009D6E9A" w:rsidP="00A932A8"/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 w:rsidRPr="008A04B2">
              <w:t xml:space="preserve">Meridyenler arasındaki </w:t>
            </w:r>
            <w:r>
              <w:t xml:space="preserve"> </w:t>
            </w:r>
            <w:r w:rsidR="007C638A">
              <w:t>mesafe</w:t>
            </w:r>
            <w:r>
              <w:t xml:space="preserve"> </w:t>
            </w:r>
            <w:r w:rsidRPr="008A04B2">
              <w:t xml:space="preserve"> Ekvator’a doğru gidildikçe ...................................... , kutuplara doğru gidildikçe</w:t>
            </w:r>
            <w:r>
              <w:t>………………………………….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2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Kutuplar arasında uzandığı ve Ekvator’u dik olarak kestiği varsayılan çizgilere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3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Dünyayı kuzey ve güney olmak üzere iki yarım küreye ayırdığı varsayılan daireye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4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Yeryüzünün belli bir bölgesinin kuş bakışı olarak düz bir zemin üzerinde kabataslak gösterilmesine ...................................... denir.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5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İki paralel arasındaki mesafe ...................................... km’dir.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6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Dünya üzerindeki yerleşime uygun olmayan tek kıta ......................................’dır.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7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Güney yarım kürede ...................................... tane paralel bulunur.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8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Kuzey Amerika kıtasından Avrupa kıtasına geçmek isteyen bir kişi ......................................’dan geçmek zorundadır.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9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Kıtalar arasında yüz ölçümü bakımından en büyük olanı ...................................... kıtasıdır.</w:t>
            </w:r>
          </w:p>
        </w:tc>
      </w:tr>
      <w:tr w:rsidR="008A04B2" w:rsidTr="008A04B2">
        <w:trPr>
          <w:gridBefore w:val="1"/>
          <w:gridAfter w:val="1"/>
          <w:wBefore w:w="6" w:type="dxa"/>
          <w:wAfter w:w="75" w:type="dxa"/>
        </w:trPr>
        <w:tc>
          <w:tcPr>
            <w:tcW w:w="528" w:type="dxa"/>
          </w:tcPr>
          <w:p w:rsidR="008A04B2" w:rsidRDefault="008A04B2" w:rsidP="00A932A8">
            <w:r>
              <w:t>10</w:t>
            </w:r>
          </w:p>
        </w:tc>
        <w:tc>
          <w:tcPr>
            <w:tcW w:w="8679" w:type="dxa"/>
            <w:gridSpan w:val="9"/>
          </w:tcPr>
          <w:p w:rsidR="008A04B2" w:rsidRDefault="008A04B2" w:rsidP="00A932A8">
            <w:r>
              <w:t>Başlangıç meridyeni…………………………………………..</w:t>
            </w:r>
            <w:proofErr w:type="spellStart"/>
            <w:r>
              <w:t>dir</w:t>
            </w:r>
            <w:proofErr w:type="spellEnd"/>
            <w:r>
              <w:t>.</w:t>
            </w:r>
          </w:p>
        </w:tc>
      </w:tr>
    </w:tbl>
    <w:p w:rsidR="00A932A8" w:rsidRDefault="00A932A8" w:rsidP="00A932A8"/>
    <w:p w:rsidR="002671E7" w:rsidRDefault="002671E7" w:rsidP="00A932A8">
      <w:r>
        <w:t>C -Atatürk’ün Sosyal Bilimlerinin gelişmesine   katkı yaptığı kurumları yazınız?</w:t>
      </w:r>
      <w:r w:rsidR="00C47B4D">
        <w:t xml:space="preserve"> 12 Puan.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671E7" w:rsidTr="002671E7">
        <w:tc>
          <w:tcPr>
            <w:tcW w:w="534" w:type="dxa"/>
          </w:tcPr>
          <w:p w:rsidR="002671E7" w:rsidRDefault="002671E7" w:rsidP="00A932A8">
            <w:r>
              <w:t>1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2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3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  <w:tr w:rsidR="002671E7" w:rsidTr="002671E7">
        <w:tc>
          <w:tcPr>
            <w:tcW w:w="534" w:type="dxa"/>
          </w:tcPr>
          <w:p w:rsidR="002671E7" w:rsidRDefault="002671E7" w:rsidP="00A932A8">
            <w:r>
              <w:t>4</w:t>
            </w:r>
          </w:p>
        </w:tc>
        <w:tc>
          <w:tcPr>
            <w:tcW w:w="8678" w:type="dxa"/>
          </w:tcPr>
          <w:p w:rsidR="002671E7" w:rsidRDefault="002671E7" w:rsidP="00A932A8"/>
          <w:p w:rsidR="006C634E" w:rsidRDefault="006C634E" w:rsidP="00A932A8"/>
        </w:tc>
      </w:tr>
    </w:tbl>
    <w:p w:rsidR="002671E7" w:rsidRDefault="002671E7" w:rsidP="00A932A8"/>
    <w:p w:rsidR="0068582A" w:rsidRDefault="0068582A" w:rsidP="00A932A8"/>
    <w:p w:rsidR="0068582A" w:rsidRDefault="0068582A" w:rsidP="00A932A8"/>
    <w:p w:rsidR="0068582A" w:rsidRDefault="0068582A" w:rsidP="00A932A8">
      <w:r>
        <w:t>D- ÇOKTAN SEÇMELİ SORULAR</w:t>
      </w:r>
      <w:r w:rsidR="00C47B4D">
        <w:t>. Her  soru 4 puan</w:t>
      </w:r>
      <w:r w:rsidR="00152672">
        <w:t xml:space="preserve"> </w:t>
      </w:r>
      <w:r w:rsidR="00C47B4D">
        <w:t xml:space="preserve"> dır.</w:t>
      </w:r>
    </w:p>
    <w:p w:rsidR="0068582A" w:rsidRDefault="0068582A" w:rsidP="00A932A8">
      <w:r>
        <w:t>1-Çevremizde gerçekleşen olayları incelediğimizde birden çok sebepleri ve sonuçları olabileceğini; o sonuçların da yeni olaylara sebep olabileceğini görürüz.</w:t>
      </w:r>
    </w:p>
    <w:p w:rsidR="0068582A" w:rsidRDefault="0068582A" w:rsidP="00A932A8">
      <w:r>
        <w:t>Yukarıdaki açıklamaya verilebilecek en uygun başlık seçeneklerden hangisi olur?</w:t>
      </w:r>
    </w:p>
    <w:p w:rsidR="0068582A" w:rsidRDefault="0068582A" w:rsidP="00A932A8">
      <w:r>
        <w:t>A. Olayların Sebepleri                            B. Olayların Farklılığı</w:t>
      </w:r>
    </w:p>
    <w:p w:rsidR="0068582A" w:rsidRDefault="0068582A" w:rsidP="00A932A8">
      <w:r>
        <w:t xml:space="preserve"> C. Olayların Çok Boyutluluğu               D.</w:t>
      </w:r>
      <w:r w:rsidRPr="0068582A">
        <w:t xml:space="preserve"> </w:t>
      </w:r>
      <w:r>
        <w:t>Olayların Etkisi</w:t>
      </w:r>
    </w:p>
    <w:p w:rsidR="0068582A" w:rsidRDefault="0068582A" w:rsidP="00A932A8"/>
    <w:p w:rsidR="0068582A" w:rsidRDefault="0068582A" w:rsidP="00A932A8">
      <w:r>
        <w:t>2-</w:t>
      </w:r>
      <w:r w:rsidR="00BC6B05">
        <w:t xml:space="preserve">    </w:t>
      </w:r>
      <w:r>
        <w:t xml:space="preserve">  I. Konunun  belirlenmesi.                      </w:t>
      </w:r>
      <w:r w:rsidR="00BC6B05">
        <w:t xml:space="preserve">    </w:t>
      </w:r>
      <w:r>
        <w:t xml:space="preserve">II. Veri taraması     </w:t>
      </w:r>
    </w:p>
    <w:p w:rsidR="0068582A" w:rsidRDefault="0068582A" w:rsidP="00A932A8">
      <w:r>
        <w:t xml:space="preserve"> </w:t>
      </w:r>
      <w:r w:rsidR="00BC6B05">
        <w:t xml:space="preserve">         </w:t>
      </w:r>
      <w:r>
        <w:t>III. Bilgilerin sınıflandırılması                   IV.  Araştırmanın  yazılması</w:t>
      </w:r>
    </w:p>
    <w:p w:rsidR="0068582A" w:rsidRDefault="0068582A" w:rsidP="00A932A8">
      <w:r>
        <w:t>Yukarıda verilen bilimsel araştırma basamaklarının hangi aşamasında internete başvururuz?</w:t>
      </w:r>
    </w:p>
    <w:p w:rsidR="0068582A" w:rsidRDefault="0068582A" w:rsidP="0068582A">
      <w:pPr>
        <w:pStyle w:val="ListeParagraf"/>
        <w:numPr>
          <w:ilvl w:val="0"/>
          <w:numId w:val="1"/>
        </w:numPr>
      </w:pPr>
      <w:r>
        <w:t>I                               B- II                  C- III                 D-  IV</w:t>
      </w:r>
    </w:p>
    <w:p w:rsidR="00BC6B05" w:rsidRDefault="00BC6B05" w:rsidP="00BC6B05">
      <w:pPr>
        <w:pStyle w:val="ListeParagraf"/>
      </w:pPr>
    </w:p>
    <w:p w:rsidR="0068582A" w:rsidRDefault="0068582A" w:rsidP="0068582A">
      <w:r>
        <w:t xml:space="preserve">3. </w:t>
      </w:r>
      <w:r w:rsidR="00BC6B05">
        <w:t xml:space="preserve">    </w:t>
      </w:r>
      <w:r>
        <w:t>Bir tüketici olarak haksızlığa uğradığımızda sorunu yasalara uygun bir şekilde çözmeliyiz</w:t>
      </w:r>
    </w:p>
    <w:p w:rsidR="0068582A" w:rsidRPr="00152672" w:rsidRDefault="0068582A" w:rsidP="0068582A">
      <w:pPr>
        <w:rPr>
          <w:u w:val="single"/>
        </w:rPr>
      </w:pPr>
      <w:r>
        <w:t xml:space="preserve">Aşağıdakilerden hangisi doğru bir çözüm yöntemi </w:t>
      </w:r>
      <w:r w:rsidRPr="00152672">
        <w:rPr>
          <w:u w:val="single"/>
        </w:rPr>
        <w:t>değildir?</w:t>
      </w:r>
    </w:p>
    <w:p w:rsidR="0068582A" w:rsidRDefault="0068582A" w:rsidP="0068582A">
      <w:r>
        <w:t>A</w:t>
      </w:r>
      <w:r w:rsidR="00BC6B05">
        <w:t xml:space="preserve"> </w:t>
      </w:r>
      <w:r>
        <w:t>.Sorun</w:t>
      </w:r>
      <w:r w:rsidR="00BC6B05">
        <w:t xml:space="preserve"> </w:t>
      </w:r>
      <w:r>
        <w:t xml:space="preserve"> çıkaranlara  kızmak          B-Dilekçe  hakkını kullanmak</w:t>
      </w:r>
    </w:p>
    <w:p w:rsidR="0068582A" w:rsidRDefault="0068582A" w:rsidP="0068582A">
      <w:r>
        <w:t>C- Belediyeye  başvurmak             D- Tüketici Hakları Derneğine başvurmak</w:t>
      </w:r>
    </w:p>
    <w:p w:rsidR="00B809C0" w:rsidRDefault="00B809C0" w:rsidP="0068582A"/>
    <w:p w:rsidR="00B809C0" w:rsidRPr="006C634E" w:rsidRDefault="00B809C0" w:rsidP="0068582A">
      <w:pPr>
        <w:rPr>
          <w:u w:val="single"/>
        </w:rPr>
      </w:pPr>
      <w:r>
        <w:t>4.</w:t>
      </w:r>
      <w:r w:rsidR="00DB41E7">
        <w:t xml:space="preserve">   </w:t>
      </w:r>
      <w:r>
        <w:t xml:space="preserve"> Aşağıdakilerden hangisi Türkiye’nin dünya üzerindeki önemini belirten ifadelerden biri </w:t>
      </w:r>
      <w:r w:rsidRPr="006C634E">
        <w:rPr>
          <w:u w:val="single"/>
        </w:rPr>
        <w:t>değildir?</w:t>
      </w:r>
    </w:p>
    <w:p w:rsidR="00B809C0" w:rsidRDefault="00B809C0" w:rsidP="0068582A">
      <w:r>
        <w:t>A- Asya ve Avrupa kıtaları arasında köprü gibidir.</w:t>
      </w:r>
    </w:p>
    <w:p w:rsidR="00B809C0" w:rsidRDefault="00B809C0" w:rsidP="0068582A">
      <w:r>
        <w:t xml:space="preserve">B. Karadeniz ve Akdeniz arasındaki </w:t>
      </w:r>
      <w:r w:rsidR="00DB41E7">
        <w:t xml:space="preserve"> </w:t>
      </w:r>
      <w:r>
        <w:t>su</w:t>
      </w:r>
      <w:r w:rsidR="00DB41E7">
        <w:t xml:space="preserve"> </w:t>
      </w:r>
      <w:r>
        <w:t xml:space="preserve"> yollarına</w:t>
      </w:r>
      <w:r w:rsidR="00DB41E7">
        <w:t xml:space="preserve"> </w:t>
      </w:r>
      <w:r>
        <w:t xml:space="preserve"> sahiptir</w:t>
      </w:r>
    </w:p>
    <w:p w:rsidR="00B809C0" w:rsidRPr="00DB41E7" w:rsidRDefault="00B809C0" w:rsidP="0068582A">
      <w:pPr>
        <w:rPr>
          <w:b/>
        </w:rPr>
      </w:pPr>
      <w:r>
        <w:t>C.</w:t>
      </w:r>
      <w:r w:rsidRPr="00B809C0">
        <w:t xml:space="preserve"> </w:t>
      </w:r>
      <w:r>
        <w:t>Üç tarafı denizlerle çevrilidir.</w:t>
      </w:r>
    </w:p>
    <w:p w:rsidR="00B809C0" w:rsidRPr="00DB41E7" w:rsidRDefault="00BD101E" w:rsidP="0068582A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08.1pt;margin-top:24.35pt;width:251.45pt;height:5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" adj="-2274,8856" fillcolor="white [3201]" strokecolor="#f79646 [3209]" strokeweight="2pt">
            <v:textbox>
              <w:txbxContent>
                <w:p w:rsidR="00B809C0" w:rsidRDefault="00B809C0" w:rsidP="00B809C0">
                  <w:pPr>
                    <w:jc w:val="center"/>
                  </w:pPr>
                  <w:r>
                    <w:t>Çocuklar, sosyal bilgiler dersinin bireye</w:t>
                  </w:r>
                </w:p>
                <w:p w:rsidR="00B809C0" w:rsidRPr="00DD75F5" w:rsidRDefault="00B809C0" w:rsidP="00B809C0">
                  <w:pPr>
                    <w:jc w:val="center"/>
                    <w:rPr>
                      <w:u w:val="single"/>
                    </w:rPr>
                  </w:pPr>
                  <w:proofErr w:type="gramStart"/>
                  <w:r>
                    <w:t>kazandırdıkları</w:t>
                  </w:r>
                  <w:proofErr w:type="gramEnd"/>
                  <w:r>
                    <w:t xml:space="preserve"> arasında hangisi yer </w:t>
                  </w:r>
                  <w:r w:rsidRPr="00DD75F5">
                    <w:rPr>
                      <w:u w:val="single"/>
                    </w:rPr>
                    <w:t>almaz?</w:t>
                  </w:r>
                </w:p>
              </w:txbxContent>
            </v:textbox>
          </v:shape>
        </w:pict>
      </w:r>
      <w:r w:rsidR="00B809C0" w:rsidRPr="00DB41E7">
        <w:rPr>
          <w:b/>
        </w:rPr>
        <w:t>D. En gelişmiş şehri İstanbul’dur.</w:t>
      </w:r>
    </w:p>
    <w:p w:rsidR="00B809C0" w:rsidRDefault="00B809C0" w:rsidP="0068582A">
      <w:r>
        <w:t xml:space="preserve">5- </w:t>
      </w:r>
      <w:r>
        <w:rPr>
          <w:noProof/>
          <w:lang w:eastAsia="tr-TR"/>
        </w:rPr>
        <w:drawing>
          <wp:inline distT="0" distB="0" distL="0" distR="0">
            <wp:extent cx="817808" cy="682264"/>
            <wp:effectExtent l="0" t="0" r="190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İR. YÜZÜGÜLENÇ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966" cy="6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2A" w:rsidRDefault="00B809C0" w:rsidP="00B809C0">
      <w:pPr>
        <w:pStyle w:val="ListeParagraf"/>
        <w:numPr>
          <w:ilvl w:val="0"/>
          <w:numId w:val="3"/>
        </w:numPr>
      </w:pPr>
      <w:r>
        <w:t>Ülkemizi ve dünyayı tanırız.      B. Hak ve sorumluluklarımızı öğreniriz.</w:t>
      </w:r>
    </w:p>
    <w:p w:rsidR="00B809C0" w:rsidRDefault="00B809C0" w:rsidP="00B809C0">
      <w:pPr>
        <w:ind w:left="360"/>
      </w:pPr>
      <w:r>
        <w:t>C.</w:t>
      </w:r>
      <w:r w:rsidRPr="00B809C0">
        <w:t xml:space="preserve"> </w:t>
      </w:r>
      <w:r>
        <w:t>Çıkarcı olmamızı sağlar.               D. Tarihimizi ve kültürümüzü öğreniriz.</w:t>
      </w:r>
    </w:p>
    <w:p w:rsidR="00D21F4D" w:rsidRDefault="00D21F4D" w:rsidP="00B809C0">
      <w:pPr>
        <w:ind w:left="360"/>
      </w:pPr>
    </w:p>
    <w:p w:rsidR="00D21F4D" w:rsidRDefault="00D21F4D" w:rsidP="00D21F4D">
      <w:pPr>
        <w:ind w:left="360"/>
      </w:pPr>
      <w:r>
        <w:lastRenderedPageBreak/>
        <w:t>6-      I.  1/3 000       II.  1/ 3 0000       III . 1/ 3 00000       IV. 3/ 3000 000</w:t>
      </w:r>
    </w:p>
    <w:p w:rsidR="00D21F4D" w:rsidRDefault="00D21F4D" w:rsidP="00D21F4D">
      <w:pPr>
        <w:ind w:left="360"/>
      </w:pPr>
      <w:r>
        <w:t>Yukarıda verilen ölçeklerdeki haritalardan hangisinin ayrıntıyı gösterme özelliği daha fazladır?</w:t>
      </w:r>
    </w:p>
    <w:p w:rsidR="00D21F4D" w:rsidRDefault="00D21F4D" w:rsidP="00D21F4D">
      <w:pPr>
        <w:pStyle w:val="ListeParagraf"/>
        <w:numPr>
          <w:ilvl w:val="0"/>
          <w:numId w:val="4"/>
        </w:numPr>
      </w:pPr>
      <w:r>
        <w:t xml:space="preserve"> I               B- II                 C- III                              D-  IV</w:t>
      </w:r>
    </w:p>
    <w:p w:rsidR="00875D47" w:rsidRDefault="007767E7" w:rsidP="00875D47">
      <w:pPr>
        <w:ind w:left="360"/>
      </w:pPr>
      <w:r>
        <w:t xml:space="preserve">7. </w:t>
      </w:r>
      <w:r w:rsidR="00875D47">
        <w:t xml:space="preserve">  Dünya'yı iki eşit parçaya bölen Ekvator'a paralel olarak çizilen dairelere paralel denir.</w:t>
      </w:r>
    </w:p>
    <w:p w:rsidR="00875D47" w:rsidRPr="006C634E" w:rsidRDefault="00875D47" w:rsidP="00875D47">
      <w:pPr>
        <w:ind w:left="360"/>
        <w:rPr>
          <w:u w:val="single"/>
        </w:rPr>
      </w:pPr>
      <w:r>
        <w:t xml:space="preserve">Aşağıdakilerden hangisi, paralellere ait bir özellik </w:t>
      </w:r>
      <w:r w:rsidRPr="006C634E">
        <w:rPr>
          <w:u w:val="single"/>
        </w:rPr>
        <w:t>değildir?</w:t>
      </w:r>
    </w:p>
    <w:p w:rsidR="00875D47" w:rsidRDefault="00875D47" w:rsidP="00875D47">
      <w:pPr>
        <w:ind w:left="360"/>
      </w:pPr>
      <w:r>
        <w:t>a) 180 tane paralel vardır.</w:t>
      </w:r>
    </w:p>
    <w:p w:rsidR="00875D47" w:rsidRDefault="00875D47" w:rsidP="00875D47">
      <w:pPr>
        <w:ind w:left="360"/>
      </w:pPr>
      <w:r>
        <w:t>b) En büyük paralel Ekvator'dur.</w:t>
      </w:r>
    </w:p>
    <w:p w:rsidR="00875D47" w:rsidRDefault="00875D47" w:rsidP="00875D47">
      <w:pPr>
        <w:ind w:left="360"/>
      </w:pPr>
      <w:r>
        <w:t>c) Paralellerin uzunlukları aynıdır.</w:t>
      </w:r>
    </w:p>
    <w:p w:rsidR="00875D47" w:rsidRDefault="00875D47" w:rsidP="00875D47">
      <w:pPr>
        <w:ind w:left="360"/>
      </w:pPr>
      <w:r>
        <w:t>d) Paraleller arası uzaklık 111 km'dir.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t xml:space="preserve">8. </w:t>
      </w:r>
      <w:r w:rsidRPr="00D07554">
        <w:rPr>
          <w:rFonts w:ascii="Arial" w:hAnsi="Arial" w:cs="Arial"/>
          <w:b/>
          <w:bCs/>
          <w:sz w:val="16"/>
          <w:szCs w:val="16"/>
        </w:rPr>
        <w:t>Aşağıda, Türkiye'nin uç noktalarından geçen paralel ve meridyenler gösterilmiştir.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2955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07554">
        <w:rPr>
          <w:rFonts w:ascii="Arial" w:hAnsi="Arial" w:cs="Arial"/>
          <w:sz w:val="18"/>
          <w:szCs w:val="18"/>
        </w:rPr>
        <w:t xml:space="preserve">Haritaya göre, aşağıdaki yargılardan hangisi </w:t>
      </w:r>
      <w:r w:rsidRPr="00D07554">
        <w:rPr>
          <w:rFonts w:ascii="Arial" w:hAnsi="Arial" w:cs="Arial"/>
          <w:sz w:val="18"/>
          <w:szCs w:val="18"/>
          <w:u w:val="single"/>
        </w:rPr>
        <w:t>yanlıştır</w:t>
      </w:r>
      <w:r w:rsidRPr="00D07554">
        <w:rPr>
          <w:rFonts w:ascii="Arial" w:hAnsi="Arial" w:cs="Arial"/>
          <w:sz w:val="18"/>
          <w:szCs w:val="18"/>
        </w:rPr>
        <w:t>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19 tane meridyen geçmektedir.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Kuzey Yarım Küre'de bulunmaktadır.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Türkiye'den geçen paralel sayısı meridyen sayısından azdır.</w:t>
      </w:r>
    </w:p>
    <w:p w:rsid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Türkiye, başlangıç meridyeninin batısında bulunmaktadır</w:t>
      </w:r>
    </w:p>
    <w:p w:rsidR="00826DE6" w:rsidRDefault="00826DE6" w:rsidP="00875D47">
      <w:pPr>
        <w:rPr>
          <w:rFonts w:ascii="Arial" w:hAnsi="Arial" w:cs="Arial"/>
          <w:b/>
          <w:bCs/>
          <w:sz w:val="18"/>
          <w:szCs w:val="18"/>
        </w:rPr>
      </w:pP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9- </w:t>
      </w:r>
      <w:r w:rsidRPr="00875D47">
        <w:rPr>
          <w:rFonts w:ascii="Arial" w:hAnsi="Arial" w:cs="Arial"/>
          <w:b/>
          <w:bCs/>
          <w:sz w:val="18"/>
          <w:szCs w:val="18"/>
        </w:rPr>
        <w:t>Özel konum, bir yerin kendine has özelliklerini gösteren konumdur. Matematik konum ise paralel ve meridyenler yardımıyla belirlenen konumdur.</w:t>
      </w:r>
    </w:p>
    <w:p w:rsidR="00875D47" w:rsidRPr="006C634E" w:rsidRDefault="00875D47" w:rsidP="00875D47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875D47">
        <w:rPr>
          <w:rFonts w:ascii="Arial" w:hAnsi="Arial" w:cs="Arial"/>
          <w:b/>
          <w:bCs/>
          <w:sz w:val="18"/>
          <w:szCs w:val="18"/>
        </w:rPr>
        <w:t xml:space="preserve">Aşağıdakilerden hangisi, Türkiye'nin özel konumuyla </w:t>
      </w:r>
      <w:r w:rsidRPr="006C634E">
        <w:rPr>
          <w:rFonts w:ascii="Arial" w:hAnsi="Arial" w:cs="Arial"/>
          <w:b/>
          <w:bCs/>
          <w:sz w:val="18"/>
          <w:szCs w:val="18"/>
          <w:u w:val="single"/>
        </w:rPr>
        <w:t>ilgili değildir?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a) Üç tarafı denizlerle çevrilidir.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b) Kuzey Yarım Küre'de bulunan bir ülkedir.</w:t>
      </w:r>
    </w:p>
    <w:p w:rsidR="00875D47" w:rsidRPr="00875D47" w:rsidRDefault="00875D47" w:rsidP="00875D47">
      <w:pPr>
        <w:rPr>
          <w:rFonts w:ascii="Arial" w:hAnsi="Arial" w:cs="Arial"/>
          <w:b/>
          <w:bCs/>
          <w:sz w:val="18"/>
          <w:szCs w:val="18"/>
        </w:rPr>
      </w:pPr>
      <w:r w:rsidRPr="00875D47">
        <w:rPr>
          <w:rFonts w:ascii="Arial" w:hAnsi="Arial" w:cs="Arial"/>
          <w:b/>
          <w:bCs/>
          <w:sz w:val="18"/>
          <w:szCs w:val="18"/>
        </w:rPr>
        <w:t>c) Yükseltisi batıdan doğuya doğru artmaktadır.</w:t>
      </w:r>
    </w:p>
    <w:p w:rsidR="00875D47" w:rsidRDefault="00875D47" w:rsidP="00875D47">
      <w:r w:rsidRPr="00875D47">
        <w:rPr>
          <w:rFonts w:ascii="Arial" w:hAnsi="Arial" w:cs="Arial"/>
          <w:b/>
          <w:bCs/>
          <w:sz w:val="18"/>
          <w:szCs w:val="18"/>
        </w:rPr>
        <w:t>d) Asya ile Avrupa arasında uzanan bir köprü konumundadır.</w:t>
      </w:r>
    </w:p>
    <w:p w:rsidR="00875D47" w:rsidRDefault="00875D47" w:rsidP="00875D47">
      <w:pPr>
        <w:autoSpaceDE w:val="0"/>
        <w:autoSpaceDN w:val="0"/>
        <w:adjustRightInd w:val="0"/>
      </w:pPr>
    </w:p>
    <w:p w:rsidR="00875D47" w:rsidRDefault="00875D47" w:rsidP="00875D47">
      <w:pPr>
        <w:autoSpaceDE w:val="0"/>
        <w:autoSpaceDN w:val="0"/>
        <w:adjustRightInd w:val="0"/>
      </w:pPr>
    </w:p>
    <w:p w:rsidR="00826DE6" w:rsidRDefault="00826DE6" w:rsidP="00875D47">
      <w:pPr>
        <w:autoSpaceDE w:val="0"/>
        <w:autoSpaceDN w:val="0"/>
        <w:adjustRightInd w:val="0"/>
      </w:pP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lastRenderedPageBreak/>
        <w:t xml:space="preserve">10.      </w:t>
      </w:r>
      <w:r w:rsidRPr="00D07554">
        <w:rPr>
          <w:rFonts w:ascii="Arial" w:hAnsi="Arial" w:cs="Arial"/>
          <w:b/>
          <w:bCs/>
          <w:sz w:val="16"/>
          <w:szCs w:val="16"/>
        </w:rPr>
        <w:t>Cumhuriyetin ilanından sonra Türkçe'nin yabancı dillerin etkisinden kurtarılması çalışmalarına hız verildi.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5D47" w:rsidRP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875D47">
        <w:rPr>
          <w:rFonts w:ascii="Arial" w:hAnsi="Arial" w:cs="Arial"/>
          <w:b/>
          <w:sz w:val="18"/>
          <w:szCs w:val="18"/>
        </w:rPr>
        <w:t>Aşağıdakilerden hangisi bu çalışmaların sonucudur?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Anadolu Ajansı'nın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Tarih Kurumu'nun kurulması</w:t>
      </w:r>
    </w:p>
    <w:p w:rsidR="00875D47" w:rsidRPr="00D07554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Türk Dil Kurumu'nun kurulması</w:t>
      </w:r>
    </w:p>
    <w:p w:rsidR="00875D47" w:rsidRDefault="00875D47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D07554">
        <w:rPr>
          <w:rFonts w:ascii="Arial" w:hAnsi="Arial" w:cs="Arial"/>
          <w:bCs/>
          <w:sz w:val="18"/>
          <w:szCs w:val="18"/>
        </w:rPr>
        <w:t>)</w:t>
      </w:r>
      <w:r w:rsidRPr="00D07554">
        <w:rPr>
          <w:rFonts w:ascii="Arial" w:hAnsi="Arial" w:cs="Arial"/>
          <w:b/>
          <w:bCs/>
          <w:sz w:val="18"/>
          <w:szCs w:val="18"/>
        </w:rPr>
        <w:t xml:space="preserve"> Eski Eserler Müzesi'nin kurulması</w:t>
      </w:r>
    </w:p>
    <w:p w:rsidR="00225AD9" w:rsidRDefault="00225AD9" w:rsidP="00875D4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A289F" w:rsidRPr="004A289F" w:rsidRDefault="00DD75F5" w:rsidP="004A289F">
      <w:pPr>
        <w:jc w:val="both"/>
        <w:rPr>
          <w:rFonts w:ascii="Arial Narrow" w:hAnsi="Arial Narrow"/>
          <w:b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733B80" w:rsidRPr="004A289F">
        <w:rPr>
          <w:rFonts w:ascii="Arial" w:hAnsi="Arial" w:cs="Arial"/>
          <w:b/>
          <w:bCs/>
          <w:sz w:val="18"/>
          <w:szCs w:val="18"/>
        </w:rPr>
        <w:t xml:space="preserve">.  </w:t>
      </w:r>
      <w:r w:rsidR="004A289F" w:rsidRPr="004A289F">
        <w:rPr>
          <w:rFonts w:ascii="Arial Narrow" w:hAnsi="Arial Narrow"/>
          <w:b/>
        </w:rPr>
        <w:t xml:space="preserve">Sosyal Bilgiler dersinin amacı öğrenciye “toplumsal kişilik” kazandırmaktır. Toplumsal kişiliğin de en önemli özelliği iyi bir vatandaş olmaktır. </w:t>
      </w:r>
    </w:p>
    <w:p w:rsidR="004A289F" w:rsidRPr="003A5447" w:rsidRDefault="004A289F" w:rsidP="004A289F">
      <w:pPr>
        <w:jc w:val="both"/>
        <w:rPr>
          <w:rFonts w:ascii="Arial Narrow" w:hAnsi="Arial Narrow"/>
          <w:b/>
          <w:u w:val="single"/>
        </w:rPr>
      </w:pPr>
      <w:r w:rsidRPr="003A5447">
        <w:rPr>
          <w:rFonts w:ascii="Arial Narrow" w:hAnsi="Arial Narrow"/>
          <w:b/>
        </w:rPr>
        <w:t xml:space="preserve">Buna göre aşağıdakilerden hangisi bu tanıma uygun bir düşünce </w:t>
      </w:r>
      <w:r w:rsidRPr="003A5447">
        <w:rPr>
          <w:rFonts w:ascii="Arial Narrow" w:hAnsi="Arial Narrow"/>
          <w:b/>
          <w:u w:val="single"/>
        </w:rPr>
        <w:t>değildir?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A) </w:t>
      </w:r>
      <w:r w:rsidRPr="003A5447">
        <w:rPr>
          <w:rFonts w:ascii="Arial Narrow" w:hAnsi="Arial Narrow"/>
        </w:rPr>
        <w:t>Çevredeki olaylara karşı duyarlı olmak.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B) </w:t>
      </w:r>
      <w:r w:rsidRPr="003A5447">
        <w:rPr>
          <w:rFonts w:ascii="Arial Narrow" w:hAnsi="Arial Narrow"/>
        </w:rPr>
        <w:t xml:space="preserve">Toplum değerlerine aykırı hareket etmek. </w:t>
      </w:r>
    </w:p>
    <w:p w:rsidR="004A289F" w:rsidRPr="003A5447" w:rsidRDefault="004A289F" w:rsidP="004A289F">
      <w:pPr>
        <w:jc w:val="both"/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C) </w:t>
      </w:r>
      <w:r w:rsidRPr="003A5447">
        <w:rPr>
          <w:rFonts w:ascii="Arial Narrow" w:hAnsi="Arial Narrow"/>
        </w:rPr>
        <w:t>Demokrasi bilincini geliştirmek</w:t>
      </w:r>
    </w:p>
    <w:p w:rsidR="004A289F" w:rsidRDefault="004A289F" w:rsidP="004A289F">
      <w:pPr>
        <w:rPr>
          <w:rFonts w:ascii="Arial Narrow" w:hAnsi="Arial Narrow"/>
        </w:rPr>
      </w:pPr>
      <w:r w:rsidRPr="003A5447">
        <w:rPr>
          <w:rFonts w:ascii="Arial Narrow" w:hAnsi="Arial Narrow"/>
          <w:b/>
        </w:rPr>
        <w:t xml:space="preserve">D) </w:t>
      </w:r>
      <w:r w:rsidRPr="003A5447">
        <w:rPr>
          <w:rFonts w:ascii="Arial Narrow" w:hAnsi="Arial Narrow"/>
        </w:rPr>
        <w:t>Farklı fikirlere karşı hoşgörülü olmak.</w:t>
      </w:r>
    </w:p>
    <w:p w:rsidR="004A289F" w:rsidRPr="00D07554" w:rsidRDefault="00DD75F5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 Narrow" w:hAnsi="Arial Narrow"/>
          <w:b/>
        </w:rPr>
        <w:t>12</w:t>
      </w:r>
      <w:r w:rsidR="004A289F" w:rsidRPr="004A289F">
        <w:rPr>
          <w:rFonts w:ascii="Arial Narrow" w:hAnsi="Arial Narrow"/>
          <w:b/>
        </w:rPr>
        <w:t>.</w:t>
      </w:r>
      <w:r w:rsidR="004A289F" w:rsidRPr="004A289F">
        <w:rPr>
          <w:rFonts w:ascii="Arial" w:hAnsi="Arial" w:cs="Arial"/>
          <w:b/>
          <w:bCs/>
          <w:sz w:val="18"/>
          <w:szCs w:val="18"/>
        </w:rPr>
        <w:t xml:space="preserve"> 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>Bireylerin kendilerine özgü düşünce, duygu, his, inanç ve kanaatlerine görüş denir. Görüşler kişiden kişiye değişebilir.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07554">
        <w:rPr>
          <w:rFonts w:ascii="Arial" w:hAnsi="Arial" w:cs="Arial"/>
          <w:sz w:val="18"/>
          <w:szCs w:val="18"/>
        </w:rPr>
        <w:t xml:space="preserve">Buna göre aşağıdakilerden </w:t>
      </w:r>
      <w:r w:rsidRPr="006C634E">
        <w:rPr>
          <w:rFonts w:ascii="Arial" w:hAnsi="Arial" w:cs="Arial"/>
          <w:b/>
          <w:sz w:val="18"/>
          <w:szCs w:val="18"/>
          <w:u w:val="single"/>
        </w:rPr>
        <w:t>hangisi görüşe</w:t>
      </w:r>
      <w:r w:rsidRPr="00D07554">
        <w:rPr>
          <w:rFonts w:ascii="Arial" w:hAnsi="Arial" w:cs="Arial"/>
          <w:sz w:val="18"/>
          <w:szCs w:val="18"/>
        </w:rPr>
        <w:t xml:space="preserve"> örnek olarak gösterilebilir?</w:t>
      </w:r>
    </w:p>
    <w:p w:rsidR="004A289F" w:rsidRPr="00D07554" w:rsidRDefault="004A289F" w:rsidP="004A289F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 Cumhuriyeti'nin başkenti Ankara'dır,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Selimiye Camisi Edirne'dedir.</w:t>
      </w:r>
    </w:p>
    <w:p w:rsidR="004A289F" w:rsidRPr="00D07554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Türkiye'nin en iyi şairi Mehmet Akif Ersoy'dur.</w:t>
      </w:r>
    </w:p>
    <w:p w:rsidR="004A289F" w:rsidRDefault="008628E2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="004A289F" w:rsidRPr="00D07554">
        <w:rPr>
          <w:rFonts w:ascii="Arial" w:hAnsi="Arial" w:cs="Arial"/>
          <w:bCs/>
          <w:sz w:val="18"/>
          <w:szCs w:val="18"/>
        </w:rPr>
        <w:t>)</w:t>
      </w:r>
      <w:r w:rsidR="004A289F" w:rsidRPr="00D07554">
        <w:rPr>
          <w:rFonts w:ascii="Arial" w:hAnsi="Arial" w:cs="Arial"/>
          <w:b/>
          <w:bCs/>
          <w:sz w:val="18"/>
          <w:szCs w:val="18"/>
        </w:rPr>
        <w:t xml:space="preserve"> TBMM, 23 Nisan 1920'de Ankara'da açılmıştır.</w:t>
      </w:r>
    </w:p>
    <w:p w:rsidR="00225AD9" w:rsidRDefault="00225AD9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6C634E" w:rsidRPr="00637AB0" w:rsidRDefault="00DD75F5" w:rsidP="006C634E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  <w:bCs/>
          <w:sz w:val="18"/>
          <w:szCs w:val="18"/>
        </w:rPr>
        <w:t>13</w:t>
      </w:r>
      <w:r w:rsidR="006C634E">
        <w:rPr>
          <w:rFonts w:ascii="Arial" w:hAnsi="Arial" w:cs="Arial"/>
          <w:b/>
          <w:bCs/>
          <w:sz w:val="18"/>
          <w:szCs w:val="18"/>
        </w:rPr>
        <w:t>-</w:t>
      </w:r>
      <w:r w:rsidR="006C634E" w:rsidRPr="006C634E">
        <w:rPr>
          <w:rFonts w:ascii="Times New Roman" w:hAnsi="Times New Roman" w:cs="Times New Roman"/>
          <w:b/>
        </w:rPr>
        <w:t xml:space="preserve"> </w:t>
      </w:r>
      <w:r w:rsidR="006C634E">
        <w:rPr>
          <w:rFonts w:ascii="Times New Roman" w:hAnsi="Times New Roman" w:cs="Times New Roman"/>
          <w:b/>
        </w:rPr>
        <w:t xml:space="preserve">  </w:t>
      </w:r>
      <w:r w:rsidR="006C634E" w:rsidRPr="00637AB0">
        <w:rPr>
          <w:rFonts w:ascii="Times New Roman" w:hAnsi="Times New Roman" w:cs="Times New Roman"/>
          <w:b/>
        </w:rPr>
        <w:t>Aşağıdakilerden hangisi Türkiye’nin matematik konumunu belirtir?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A) 36-42 Batı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B) 36-42 Doğu meridyenleri, 26-45 kuzey paralelleri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 xml:space="preserve">C) 26-45 Doğu meridyenleri, 36-42 kuzey paralelleri </w:t>
      </w:r>
    </w:p>
    <w:p w:rsidR="006C634E" w:rsidRPr="006C634E" w:rsidRDefault="006C634E" w:rsidP="006C634E">
      <w:pPr>
        <w:rPr>
          <w:rFonts w:ascii="Times New Roman" w:hAnsi="Times New Roman" w:cs="Times New Roman"/>
          <w:b/>
        </w:rPr>
      </w:pPr>
      <w:r w:rsidRPr="006C634E">
        <w:rPr>
          <w:rFonts w:ascii="Times New Roman" w:hAnsi="Times New Roman" w:cs="Times New Roman"/>
          <w:b/>
        </w:rPr>
        <w:t>D) 26-45 Doğu Meridyenleri, 36-42 Güney Paralelleri</w:t>
      </w:r>
    </w:p>
    <w:p w:rsidR="006C634E" w:rsidRDefault="00C47B4D" w:rsidP="004A289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YÖNERGE: Çoktan seçmeli sorular:56 PUAN     Boşluk doldurma :20 Puan     Olgu-Görüş :12</w:t>
      </w:r>
      <w:r w:rsidR="00430160">
        <w:rPr>
          <w:rFonts w:ascii="Arial" w:hAnsi="Arial" w:cs="Arial"/>
          <w:b/>
          <w:bCs/>
          <w:sz w:val="18"/>
          <w:szCs w:val="18"/>
        </w:rPr>
        <w:t xml:space="preserve"> Puan</w:t>
      </w:r>
    </w:p>
    <w:p w:rsidR="0068582A" w:rsidRDefault="00430160" w:rsidP="007E6A15">
      <w:pPr>
        <w:autoSpaceDE w:val="0"/>
        <w:autoSpaceDN w:val="0"/>
        <w:adjustRightInd w:val="0"/>
      </w:pPr>
      <w:r>
        <w:rPr>
          <w:rFonts w:ascii="Arial" w:hAnsi="Arial" w:cs="Arial"/>
          <w:b/>
          <w:bCs/>
          <w:sz w:val="18"/>
          <w:szCs w:val="18"/>
        </w:rPr>
        <w:t>Klasik sorular: 12 Puan dır.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</w:t>
      </w:r>
      <w:bookmarkStart w:id="0" w:name="_GoBack"/>
      <w:bookmarkEnd w:id="0"/>
      <w:r w:rsidR="007E6A15">
        <w:rPr>
          <w:rFonts w:ascii="Arial" w:hAnsi="Arial" w:cs="Arial"/>
          <w:b/>
          <w:bCs/>
          <w:sz w:val="18"/>
          <w:szCs w:val="18"/>
        </w:rPr>
        <w:t xml:space="preserve">               </w:t>
      </w:r>
      <w:hyperlink r:id="rId10" w:history="1">
        <w:r w:rsidR="00FE7F76" w:rsidRPr="00437545">
          <w:rPr>
            <w:rStyle w:val="Kpr"/>
            <w:rFonts w:ascii="Arial" w:hAnsi="Arial" w:cs="Arial"/>
            <w:b/>
            <w:bCs/>
            <w:sz w:val="18"/>
            <w:szCs w:val="18"/>
          </w:rPr>
          <w:t>www.sorubak.com</w:t>
        </w:r>
      </w:hyperlink>
      <w:r w:rsidR="00FE7F76">
        <w:rPr>
          <w:rFonts w:ascii="Arial" w:hAnsi="Arial" w:cs="Arial"/>
          <w:b/>
          <w:bCs/>
          <w:sz w:val="18"/>
          <w:szCs w:val="18"/>
        </w:rPr>
        <w:t xml:space="preserve"> </w:t>
      </w:r>
      <w:r w:rsidR="007E6A15">
        <w:rPr>
          <w:rFonts w:ascii="Arial" w:hAnsi="Arial" w:cs="Arial"/>
          <w:b/>
          <w:bCs/>
          <w:sz w:val="18"/>
          <w:szCs w:val="18"/>
        </w:rPr>
        <w:t xml:space="preserve"> </w:t>
      </w:r>
    </w:p>
    <w:sectPr w:rsidR="0068582A" w:rsidSect="00BD10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B7E" w:rsidRDefault="00E61B7E" w:rsidP="006C634E">
      <w:pPr>
        <w:spacing w:after="0" w:line="240" w:lineRule="auto"/>
      </w:pPr>
      <w:r>
        <w:separator/>
      </w:r>
    </w:p>
  </w:endnote>
  <w:endnote w:type="continuationSeparator" w:id="0">
    <w:p w:rsidR="00E61B7E" w:rsidRDefault="00E61B7E" w:rsidP="006C6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0047907"/>
      <w:docPartObj>
        <w:docPartGallery w:val="Page Numbers (Bottom of Page)"/>
        <w:docPartUnique/>
      </w:docPartObj>
    </w:sdtPr>
    <w:sdtContent>
      <w:p w:rsidR="006C634E" w:rsidRDefault="00BD101E">
        <w:pPr>
          <w:pStyle w:val="Altbilgi"/>
          <w:jc w:val="center"/>
        </w:pPr>
        <w:r>
          <w:fldChar w:fldCharType="begin"/>
        </w:r>
        <w:r w:rsidR="006C634E">
          <w:instrText>PAGE   \* MERGEFORMAT</w:instrText>
        </w:r>
        <w:r>
          <w:fldChar w:fldCharType="separate"/>
        </w:r>
        <w:r w:rsidR="00FE7F76">
          <w:rPr>
            <w:noProof/>
          </w:rPr>
          <w:t>4</w:t>
        </w:r>
        <w:r>
          <w:fldChar w:fldCharType="end"/>
        </w:r>
      </w:p>
    </w:sdtContent>
  </w:sdt>
  <w:p w:rsidR="006C634E" w:rsidRDefault="006C63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B7E" w:rsidRDefault="00E61B7E" w:rsidP="006C634E">
      <w:pPr>
        <w:spacing w:after="0" w:line="240" w:lineRule="auto"/>
      </w:pPr>
      <w:r>
        <w:separator/>
      </w:r>
    </w:p>
  </w:footnote>
  <w:footnote w:type="continuationSeparator" w:id="0">
    <w:p w:rsidR="00E61B7E" w:rsidRDefault="00E61B7E" w:rsidP="006C6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377A"/>
    <w:multiLevelType w:val="hybridMultilevel"/>
    <w:tmpl w:val="ACE206A0"/>
    <w:lvl w:ilvl="0" w:tplc="F9E21A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50674"/>
    <w:multiLevelType w:val="hybridMultilevel"/>
    <w:tmpl w:val="CA36EF7C"/>
    <w:lvl w:ilvl="0" w:tplc="89D66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2EC8"/>
    <w:multiLevelType w:val="hybridMultilevel"/>
    <w:tmpl w:val="5184A0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E3BFC"/>
    <w:multiLevelType w:val="hybridMultilevel"/>
    <w:tmpl w:val="85A0DC36"/>
    <w:lvl w:ilvl="0" w:tplc="9B9424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448"/>
    <w:rsid w:val="0010276A"/>
    <w:rsid w:val="00152672"/>
    <w:rsid w:val="00225AD9"/>
    <w:rsid w:val="002671E7"/>
    <w:rsid w:val="003C5B7E"/>
    <w:rsid w:val="00430160"/>
    <w:rsid w:val="00460448"/>
    <w:rsid w:val="004A289F"/>
    <w:rsid w:val="0068582A"/>
    <w:rsid w:val="006C634E"/>
    <w:rsid w:val="00733B80"/>
    <w:rsid w:val="007767E7"/>
    <w:rsid w:val="007C638A"/>
    <w:rsid w:val="007E6A15"/>
    <w:rsid w:val="00826DE6"/>
    <w:rsid w:val="008628E2"/>
    <w:rsid w:val="00875D47"/>
    <w:rsid w:val="008A04B2"/>
    <w:rsid w:val="00915A7E"/>
    <w:rsid w:val="009D6E9A"/>
    <w:rsid w:val="00A26208"/>
    <w:rsid w:val="00A932A8"/>
    <w:rsid w:val="00B809C0"/>
    <w:rsid w:val="00BC6B05"/>
    <w:rsid w:val="00BD101E"/>
    <w:rsid w:val="00C47B4D"/>
    <w:rsid w:val="00D21F4D"/>
    <w:rsid w:val="00DB41E7"/>
    <w:rsid w:val="00DD75F5"/>
    <w:rsid w:val="00E61B7E"/>
    <w:rsid w:val="00FA2236"/>
    <w:rsid w:val="00FC276B"/>
    <w:rsid w:val="00FE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01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858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9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34E"/>
  </w:style>
  <w:style w:type="paragraph" w:styleId="Altbilgi">
    <w:name w:val="footer"/>
    <w:basedOn w:val="Normal"/>
    <w:link w:val="AltbilgiChar"/>
    <w:uiPriority w:val="99"/>
    <w:unhideWhenUsed/>
    <w:rsid w:val="006C6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34E"/>
  </w:style>
  <w:style w:type="character" w:styleId="Kpr">
    <w:name w:val="Hyperlink"/>
    <w:basedOn w:val="VarsaylanParagrafYazTipi"/>
    <w:uiPriority w:val="99"/>
    <w:unhideWhenUsed/>
    <w:rsid w:val="007E6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7D46-F21D-462D-B903-2117F6C6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2015-11-22T15:29:00Z</dcterms:created>
  <dcterms:modified xsi:type="dcterms:W3CDTF">2015-11-22T15:29:00Z</dcterms:modified>
  <cp:category>www.sorubak.com</cp:category>
</cp:coreProperties>
</file>