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081" w:rsidRPr="00532AEB" w:rsidRDefault="007A3081" w:rsidP="006D7BC9">
      <w:pPr>
        <w:spacing w:after="0" w:line="240" w:lineRule="auto"/>
        <w:rPr>
          <w:sz w:val="16"/>
        </w:rPr>
      </w:pPr>
    </w:p>
    <w:tbl>
      <w:tblPr>
        <w:tblW w:w="1601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2"/>
        <w:gridCol w:w="3402"/>
        <w:gridCol w:w="6662"/>
        <w:gridCol w:w="1843"/>
      </w:tblGrid>
      <w:tr w:rsidR="00532AEB" w:rsidRPr="00B02992" w:rsidTr="00A50B78">
        <w:tc>
          <w:tcPr>
            <w:tcW w:w="16019" w:type="dxa"/>
            <w:gridSpan w:val="4"/>
            <w:shd w:val="clear" w:color="auto" w:fill="D9D9D9"/>
          </w:tcPr>
          <w:p w:rsidR="00532AEB" w:rsidRPr="0060770D" w:rsidRDefault="00056302" w:rsidP="00A50B78">
            <w:pPr>
              <w:spacing w:after="0" w:line="240" w:lineRule="auto"/>
              <w:jc w:val="center"/>
              <w:rPr>
                <w:b/>
                <w:sz w:val="48"/>
                <w:szCs w:val="48"/>
              </w:rPr>
            </w:pPr>
            <w:r w:rsidRPr="00056302">
              <w:rPr>
                <w:b/>
                <w:noProof/>
                <w:sz w:val="2"/>
                <w:lang w:eastAsia="tr-TR"/>
              </w:rPr>
              <w:pict>
                <v:shapetype id="_x0000_t202" coordsize="21600,21600" o:spt="202" path="m,l,21600r21600,l21600,xe">
                  <v:stroke joinstyle="miter"/>
                  <v:path gradientshapeok="t" o:connecttype="rect"/>
                </v:shapetype>
                <v:shape id="Text Box 141" o:spid="_x0000_s1050" type="#_x0000_t202" style="position:absolute;left:0;text-align:left;margin-left:-2.45pt;margin-top:13.6pt;width:74.15pt;height:18.6pt;z-index:251670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" filled="f" stroked="f">
                  <v:textbox style="mso-next-textbox:#Text Box 141">
                    <w:txbxContent>
                      <w:p w:rsidR="00532AEB" w:rsidRPr="000C1A5A" w:rsidRDefault="00532AEB" w:rsidP="00532AEB">
                        <w:pPr>
                          <w:spacing w:after="0" w:line="240" w:lineRule="auto"/>
                          <w:rPr>
                            <w:b/>
                            <w:i/>
                            <w:sz w:val="18"/>
                          </w:rPr>
                        </w:pPr>
                        <w:r>
                          <w:rPr>
                            <w:b/>
                            <w:i/>
                            <w:sz w:val="18"/>
                          </w:rPr>
                          <w:t>Sınıf: 5, 6, 7, 8</w:t>
                        </w:r>
                      </w:p>
                    </w:txbxContent>
                  </v:textbox>
                </v:shape>
              </w:pict>
            </w:r>
            <w:r w:rsidRPr="00056302">
              <w:rPr>
                <w:noProof/>
                <w:sz w:val="18"/>
                <w:lang w:eastAsia="tr-TR"/>
              </w:rPr>
              <w:pict>
                <v:shape id="Text Box 142" o:spid="_x0000_s1051" type="#_x0000_t202" style="position:absolute;left:0;text-align:left;margin-left:749.95pt;margin-top:13.6pt;width:49.55pt;height:18pt;z-index:2516710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" filled="f" stroked="f">
                  <v:textbox style="mso-next-textbox:#Text Box 142">
                    <w:txbxContent>
                      <w:p w:rsidR="00532AEB" w:rsidRPr="000C1A5A" w:rsidRDefault="00532AEB" w:rsidP="00532AEB">
                        <w:pPr>
                          <w:spacing w:after="0" w:line="240" w:lineRule="auto"/>
                          <w:rPr>
                            <w:b/>
                            <w:i/>
                            <w:sz w:val="18"/>
                          </w:rPr>
                        </w:pPr>
                        <w:r>
                          <w:rPr>
                            <w:b/>
                            <w:i/>
                            <w:sz w:val="18"/>
                          </w:rPr>
                          <w:t>Sayfa: 1</w:t>
                        </w:r>
                        <w:r w:rsidRPr="000C1A5A">
                          <w:rPr>
                            <w:b/>
                            <w:i/>
                            <w:sz w:val="18"/>
                          </w:rPr>
                          <w:t xml:space="preserve"> </w:t>
                        </w:r>
                      </w:p>
                    </w:txbxContent>
                  </v:textbox>
                </v:shape>
              </w:pict>
            </w:r>
            <w:r w:rsidR="00532AEB">
              <w:rPr>
                <w:b/>
                <w:sz w:val="48"/>
                <w:szCs w:val="48"/>
              </w:rPr>
              <w:t>PARAGRAFTA (PARÇADA) ANLAM</w:t>
            </w:r>
          </w:p>
        </w:tc>
      </w:tr>
      <w:tr w:rsidR="00532AEB" w:rsidRPr="00B02992" w:rsidTr="00A50B78">
        <w:tc>
          <w:tcPr>
            <w:tcW w:w="7514" w:type="dxa"/>
            <w:gridSpan w:val="2"/>
            <w:shd w:val="clear" w:color="auto" w:fill="F2F2F2"/>
          </w:tcPr>
          <w:p w:rsidR="00532AEB" w:rsidRPr="00532AEB" w:rsidRDefault="00532AEB" w:rsidP="00A50B78">
            <w:pPr>
              <w:spacing w:after="0" w:line="240" w:lineRule="auto"/>
              <w:jc w:val="center"/>
              <w:rPr>
                <w:b/>
                <w:sz w:val="28"/>
                <w:szCs w:val="28"/>
              </w:rPr>
            </w:pPr>
            <w:r w:rsidRPr="00532AEB">
              <w:rPr>
                <w:sz w:val="28"/>
                <w:szCs w:val="28"/>
              </w:rPr>
              <w:t xml:space="preserve">□ </w:t>
            </w:r>
            <w:r w:rsidRPr="00532AEB">
              <w:rPr>
                <w:b/>
                <w:sz w:val="28"/>
                <w:szCs w:val="28"/>
              </w:rPr>
              <w:t>PARAGRAFIN ANLAM YÖNÜ</w:t>
            </w:r>
          </w:p>
        </w:tc>
        <w:tc>
          <w:tcPr>
            <w:tcW w:w="8505" w:type="dxa"/>
            <w:gridSpan w:val="2"/>
            <w:tcBorders>
              <w:bottom w:val="single" w:sz="4" w:space="0" w:color="auto"/>
            </w:tcBorders>
            <w:shd w:val="clear" w:color="auto" w:fill="F2F2F2"/>
          </w:tcPr>
          <w:p w:rsidR="00532AEB" w:rsidRPr="00532AEB" w:rsidRDefault="00532AEB" w:rsidP="00A50B78">
            <w:pPr>
              <w:spacing w:after="0" w:line="240" w:lineRule="auto"/>
              <w:jc w:val="center"/>
              <w:rPr>
                <w:b/>
                <w:sz w:val="28"/>
                <w:szCs w:val="28"/>
              </w:rPr>
            </w:pPr>
            <w:r w:rsidRPr="00532AEB">
              <w:rPr>
                <w:sz w:val="28"/>
                <w:szCs w:val="28"/>
              </w:rPr>
              <w:t xml:space="preserve">□ </w:t>
            </w:r>
            <w:r w:rsidRPr="00532AEB">
              <w:rPr>
                <w:b/>
                <w:sz w:val="28"/>
                <w:szCs w:val="28"/>
              </w:rPr>
              <w:t>PARAGRAFTA YAPI (GİRİŞ-GELİŞME-SONUÇ BÖLÜMLERİ)</w:t>
            </w:r>
          </w:p>
        </w:tc>
      </w:tr>
      <w:tr w:rsidR="00532AEB" w:rsidRPr="00B02992" w:rsidTr="00A50B78">
        <w:tc>
          <w:tcPr>
            <w:tcW w:w="7514" w:type="dxa"/>
            <w:gridSpan w:val="2"/>
            <w:vMerge w:val="restart"/>
          </w:tcPr>
          <w:p w:rsidR="00532AEB" w:rsidRPr="00A44E21" w:rsidRDefault="00532AEB" w:rsidP="00A50B78">
            <w:pPr>
              <w:tabs>
                <w:tab w:val="left" w:pos="299"/>
              </w:tabs>
              <w:spacing w:after="0" w:line="240" w:lineRule="auto"/>
              <w:ind w:right="-108"/>
              <w:rPr>
                <w:sz w:val="4"/>
                <w:szCs w:val="30"/>
                <w:shd w:val="clear" w:color="auto" w:fill="F2F2F2"/>
              </w:rPr>
            </w:pPr>
          </w:p>
          <w:p w:rsidR="00532AEB" w:rsidRPr="00FD05AB" w:rsidRDefault="00532AEB" w:rsidP="00A50B78">
            <w:pPr>
              <w:pStyle w:val="ListeParagraf"/>
              <w:tabs>
                <w:tab w:val="left" w:pos="299"/>
              </w:tabs>
              <w:spacing w:after="0" w:line="216" w:lineRule="auto"/>
              <w:ind w:left="0" w:right="-108" w:firstLine="175"/>
              <w:rPr>
                <w:b/>
                <w:color w:val="000000"/>
                <w:sz w:val="18"/>
                <w:szCs w:val="19"/>
              </w:rPr>
            </w:pPr>
            <w:r w:rsidRPr="00131FF0">
              <w:rPr>
                <w:sz w:val="20"/>
                <w:szCs w:val="20"/>
                <w:shd w:val="clear" w:color="auto" w:fill="F2F2F2"/>
              </w:rPr>
              <w:t xml:space="preserve">□ </w:t>
            </w:r>
            <w:r w:rsidRPr="00131FF0">
              <w:rPr>
                <w:b/>
                <w:sz w:val="20"/>
                <w:szCs w:val="20"/>
                <w:shd w:val="clear" w:color="auto" w:fill="F2F2F2"/>
              </w:rPr>
              <w:t>KONU:</w:t>
            </w:r>
            <w:r w:rsidRPr="00EA087F">
              <w:rPr>
                <w:rFonts w:cs="Tahoma"/>
                <w:color w:val="000000"/>
                <w:sz w:val="18"/>
                <w:szCs w:val="19"/>
              </w:rPr>
              <w:t xml:space="preserve"> “Parçada/paragrafta ne </w:t>
            </w:r>
            <w:r>
              <w:rPr>
                <w:rFonts w:cs="Tahoma"/>
                <w:color w:val="000000"/>
                <w:sz w:val="18"/>
                <w:szCs w:val="19"/>
              </w:rPr>
              <w:t>anlatılıyor?” sorusunun cevabı konuyu veri</w:t>
            </w:r>
            <w:r w:rsidRPr="00EA087F">
              <w:rPr>
                <w:rFonts w:cs="Tahoma"/>
                <w:color w:val="000000"/>
                <w:sz w:val="18"/>
                <w:szCs w:val="19"/>
              </w:rPr>
              <w:t>r.</w:t>
            </w:r>
            <w:r>
              <w:rPr>
                <w:rFonts w:cs="Tahoma"/>
                <w:color w:val="000000"/>
                <w:sz w:val="18"/>
                <w:szCs w:val="19"/>
              </w:rPr>
              <w:t xml:space="preserve"> </w:t>
            </w:r>
            <w:r w:rsidRPr="00FD05AB">
              <w:rPr>
                <w:color w:val="000000"/>
                <w:sz w:val="18"/>
                <w:szCs w:val="19"/>
              </w:rPr>
              <w:t xml:space="preserve">Genelde birkaç sözcükten oluşur. Cümle biçiminde değildir. </w:t>
            </w:r>
            <w:r w:rsidRPr="00DB3DDC">
              <w:rPr>
                <w:sz w:val="18"/>
              </w:rPr>
              <w:sym w:font="Wingdings" w:char="F0E0"/>
            </w:r>
            <w:r w:rsidRPr="00FD05AB">
              <w:rPr>
                <w:color w:val="000000"/>
                <w:sz w:val="18"/>
                <w:szCs w:val="19"/>
              </w:rPr>
              <w:t xml:space="preserve"> “Anne sevgisi, sağlıklı yaşam</w:t>
            </w:r>
            <w:proofErr w:type="gramStart"/>
            <w:r w:rsidRPr="00FD05AB">
              <w:rPr>
                <w:color w:val="000000"/>
                <w:sz w:val="18"/>
                <w:szCs w:val="19"/>
              </w:rPr>
              <w:t>..</w:t>
            </w:r>
            <w:proofErr w:type="gramEnd"/>
            <w:r w:rsidRPr="00FD05AB">
              <w:rPr>
                <w:color w:val="000000"/>
                <w:sz w:val="18"/>
                <w:szCs w:val="19"/>
              </w:rPr>
              <w:t>” vb…</w:t>
            </w:r>
          </w:p>
          <w:p w:rsidR="00532AEB" w:rsidRDefault="00532AEB" w:rsidP="00A50B78">
            <w:pPr>
              <w:pStyle w:val="ListeParagraf"/>
              <w:tabs>
                <w:tab w:val="left" w:pos="459"/>
              </w:tabs>
              <w:spacing w:after="0" w:line="216" w:lineRule="auto"/>
              <w:ind w:left="318" w:firstLine="1"/>
              <w:rPr>
                <w:rFonts w:cs="Tahoma"/>
                <w:b/>
                <w:bCs/>
                <w:color w:val="000000"/>
                <w:sz w:val="18"/>
                <w:szCs w:val="19"/>
                <w:u w:val="single"/>
              </w:rPr>
            </w:pPr>
            <w:r>
              <w:rPr>
                <w:rFonts w:cs="Tahoma"/>
                <w:b/>
                <w:bCs/>
                <w:color w:val="000000"/>
                <w:sz w:val="18"/>
                <w:szCs w:val="19"/>
                <w:u w:val="single"/>
              </w:rPr>
              <w:t>Konu</w:t>
            </w:r>
            <w:r w:rsidRPr="00A3139E">
              <w:rPr>
                <w:rFonts w:cs="Tahoma"/>
                <w:b/>
                <w:bCs/>
                <w:color w:val="000000"/>
                <w:sz w:val="18"/>
                <w:szCs w:val="19"/>
                <w:u w:val="single"/>
              </w:rPr>
              <w:t xml:space="preserve"> bulun</w:t>
            </w:r>
            <w:r>
              <w:rPr>
                <w:rFonts w:cs="Tahoma"/>
                <w:b/>
                <w:bCs/>
                <w:color w:val="000000"/>
                <w:sz w:val="18"/>
                <w:szCs w:val="19"/>
                <w:u w:val="single"/>
              </w:rPr>
              <w:t>urken şunlara dikkat edilmelidir</w:t>
            </w:r>
            <w:r w:rsidRPr="00A3139E">
              <w:rPr>
                <w:rFonts w:cs="Tahoma"/>
                <w:b/>
                <w:bCs/>
                <w:color w:val="000000"/>
                <w:sz w:val="18"/>
                <w:szCs w:val="19"/>
                <w:u w:val="single"/>
              </w:rPr>
              <w:t>:</w:t>
            </w:r>
          </w:p>
          <w:p w:rsidR="00532AEB" w:rsidRPr="00267C78" w:rsidRDefault="00532AEB" w:rsidP="00A50B78">
            <w:pPr>
              <w:pStyle w:val="ListeParagraf"/>
              <w:tabs>
                <w:tab w:val="left" w:pos="459"/>
              </w:tabs>
              <w:spacing w:after="0" w:line="216" w:lineRule="auto"/>
              <w:ind w:left="318" w:firstLine="1"/>
              <w:rPr>
                <w:rFonts w:cs="Tahoma"/>
                <w:color w:val="000000"/>
                <w:sz w:val="18"/>
                <w:szCs w:val="19"/>
              </w:rPr>
            </w:pPr>
            <w:r w:rsidRPr="00267C78">
              <w:rPr>
                <w:b/>
                <w:color w:val="000000"/>
                <w:sz w:val="18"/>
              </w:rPr>
              <w:t>√</w:t>
            </w:r>
            <w:r w:rsidRPr="00267C78">
              <w:rPr>
                <w:rFonts w:cs="Tahoma"/>
                <w:color w:val="000000"/>
                <w:sz w:val="18"/>
                <w:szCs w:val="19"/>
              </w:rPr>
              <w:t> Parçada en çok tekrar edilen sözcükler üzerinde yoğunlaşılmalıdır.</w:t>
            </w:r>
          </w:p>
          <w:p w:rsidR="00532AEB" w:rsidRDefault="00532AEB" w:rsidP="00A50B78">
            <w:pPr>
              <w:pStyle w:val="ListeParagraf"/>
              <w:tabs>
                <w:tab w:val="left" w:pos="459"/>
              </w:tabs>
              <w:spacing w:after="0" w:line="216" w:lineRule="auto"/>
              <w:ind w:left="318" w:firstLine="1"/>
              <w:rPr>
                <w:rFonts w:cs="Tahoma"/>
                <w:color w:val="000000"/>
                <w:sz w:val="18"/>
                <w:szCs w:val="19"/>
              </w:rPr>
            </w:pPr>
            <w:r w:rsidRPr="00CE4309">
              <w:rPr>
                <w:b/>
                <w:color w:val="000000"/>
                <w:sz w:val="18"/>
              </w:rPr>
              <w:t>√</w:t>
            </w:r>
            <w:r w:rsidRPr="00A3139E">
              <w:rPr>
                <w:rFonts w:cs="Tahoma"/>
                <w:color w:val="000000"/>
                <w:sz w:val="18"/>
                <w:szCs w:val="19"/>
              </w:rPr>
              <w:t> </w:t>
            </w:r>
            <w:r>
              <w:rPr>
                <w:rFonts w:cs="Tahoma"/>
                <w:color w:val="000000"/>
                <w:sz w:val="18"/>
                <w:szCs w:val="19"/>
              </w:rPr>
              <w:t>Konu genelde giriş bölümünde verilir, bu nedenle i</w:t>
            </w:r>
            <w:r w:rsidRPr="00A3139E">
              <w:rPr>
                <w:rFonts w:cs="Tahoma"/>
                <w:color w:val="000000"/>
                <w:sz w:val="18"/>
                <w:szCs w:val="19"/>
              </w:rPr>
              <w:t>lk cümle</w:t>
            </w:r>
            <w:r>
              <w:rPr>
                <w:rFonts w:cs="Tahoma"/>
                <w:color w:val="000000"/>
                <w:sz w:val="18"/>
                <w:szCs w:val="19"/>
              </w:rPr>
              <w:t>lere dikkat edilmelidir.</w:t>
            </w:r>
          </w:p>
          <w:p w:rsidR="00532AEB" w:rsidRPr="00DB3DDC" w:rsidRDefault="00532AEB" w:rsidP="00A50B78">
            <w:pPr>
              <w:pStyle w:val="ListeParagraf"/>
              <w:tabs>
                <w:tab w:val="left" w:pos="459"/>
              </w:tabs>
              <w:spacing w:after="0" w:line="216" w:lineRule="auto"/>
              <w:ind w:left="176" w:firstLine="143"/>
              <w:rPr>
                <w:rFonts w:cs="Tahoma"/>
                <w:color w:val="000000"/>
                <w:sz w:val="18"/>
                <w:szCs w:val="19"/>
              </w:rPr>
            </w:pPr>
            <w:r w:rsidRPr="00CE4309">
              <w:rPr>
                <w:b/>
                <w:color w:val="000000"/>
                <w:sz w:val="18"/>
              </w:rPr>
              <w:t>√</w:t>
            </w:r>
            <w:r w:rsidRPr="00A3139E">
              <w:rPr>
                <w:rFonts w:cs="Tahoma"/>
                <w:color w:val="000000"/>
                <w:sz w:val="18"/>
                <w:szCs w:val="19"/>
              </w:rPr>
              <w:t> Konu, parçanın tamamını kapsar nitelikte olmalıdır. Ancak konuyu ararken genellemeye gidilmemelidir. Konu, mümkün olduğunca parçayı da kap</w:t>
            </w:r>
            <w:r>
              <w:rPr>
                <w:rFonts w:cs="Tahoma"/>
                <w:color w:val="000000"/>
                <w:sz w:val="18"/>
                <w:szCs w:val="19"/>
              </w:rPr>
              <w:t>sayıcı şekilde daraltılmalıdır.</w:t>
            </w:r>
          </w:p>
          <w:p w:rsidR="00532AEB" w:rsidRPr="00994F21" w:rsidRDefault="00532AEB" w:rsidP="00A50B78">
            <w:pPr>
              <w:pStyle w:val="ListeParagraf"/>
              <w:spacing w:after="0" w:line="216" w:lineRule="auto"/>
              <w:ind w:left="601" w:firstLine="1"/>
              <w:rPr>
                <w:rFonts w:eastAsia="Times New Roman"/>
                <w:i/>
                <w:color w:val="000000"/>
                <w:kern w:val="24"/>
                <w:sz w:val="2"/>
                <w:szCs w:val="17"/>
                <w:lang w:eastAsia="tr-TR"/>
              </w:rPr>
            </w:pPr>
          </w:p>
          <w:p w:rsidR="00532AEB" w:rsidRPr="00012E89" w:rsidRDefault="00532AEB" w:rsidP="00A50B78">
            <w:pPr>
              <w:spacing w:after="0" w:line="216" w:lineRule="auto"/>
              <w:ind w:firstLine="176"/>
              <w:jc w:val="both"/>
            </w:pPr>
            <w:r w:rsidRPr="00D2307A">
              <w:rPr>
                <w:rFonts w:ascii="Wingdings 2" w:hAnsi="Wingdings 2"/>
                <w:sz w:val="16"/>
                <w:shd w:val="clear" w:color="auto" w:fill="FFFFFF"/>
              </w:rPr>
              <w:t></w:t>
            </w:r>
            <w:r>
              <w:rPr>
                <w:sz w:val="20"/>
                <w:szCs w:val="20"/>
                <w:shd w:val="clear" w:color="auto" w:fill="F2F2F2"/>
              </w:rPr>
              <w:t xml:space="preserve"> </w:t>
            </w:r>
            <w:r w:rsidRPr="00CA27F5">
              <w:rPr>
                <w:rFonts w:asciiTheme="minorHAnsi" w:eastAsia="Times New Roman" w:hAnsiTheme="minorHAnsi"/>
                <w:b/>
                <w:bCs/>
                <w:color w:val="000000"/>
                <w:sz w:val="20"/>
                <w:szCs w:val="20"/>
                <w:shd w:val="clear" w:color="auto" w:fill="F2F2F2" w:themeFill="background1" w:themeFillShade="F2"/>
                <w:lang w:eastAsia="tr-TR"/>
              </w:rPr>
              <w:t>TEMA</w:t>
            </w:r>
            <w:r w:rsidRPr="00CA27F5">
              <w:rPr>
                <w:rFonts w:asciiTheme="minorHAnsi" w:eastAsia="Times New Roman" w:hAnsiTheme="minorHAnsi"/>
                <w:color w:val="000000"/>
                <w:sz w:val="20"/>
                <w:szCs w:val="20"/>
                <w:shd w:val="clear" w:color="auto" w:fill="F2F2F2" w:themeFill="background1" w:themeFillShade="F2"/>
                <w:lang w:eastAsia="tr-TR"/>
              </w:rPr>
              <w:t>:</w:t>
            </w:r>
            <w:r>
              <w:rPr>
                <w:rFonts w:eastAsia="Times New Roman"/>
                <w:color w:val="000000"/>
                <w:kern w:val="24"/>
                <w:sz w:val="18"/>
                <w:szCs w:val="18"/>
                <w:lang w:eastAsia="tr-TR"/>
              </w:rPr>
              <w:t xml:space="preserve"> </w:t>
            </w:r>
            <w:r w:rsidRPr="004D6960">
              <w:rPr>
                <w:rFonts w:asciiTheme="minorHAnsi" w:hAnsiTheme="minorHAnsi"/>
                <w:color w:val="000000"/>
                <w:sz w:val="18"/>
                <w:szCs w:val="20"/>
                <w:shd w:val="clear" w:color="auto" w:fill="FFFFFF"/>
              </w:rPr>
              <w:t>Bir sanat eserinin merkezinde yer alan temel duygu ve düşün</w:t>
            </w:r>
            <w:r>
              <w:rPr>
                <w:rFonts w:asciiTheme="minorHAnsi" w:hAnsiTheme="minorHAnsi"/>
                <w:color w:val="000000"/>
                <w:sz w:val="18"/>
                <w:szCs w:val="20"/>
                <w:shd w:val="clear" w:color="auto" w:fill="FFFFFF"/>
              </w:rPr>
              <w:t>ce demektir. Konu ile</w:t>
            </w:r>
            <w:r w:rsidRPr="004D6960">
              <w:rPr>
                <w:rFonts w:asciiTheme="minorHAnsi" w:hAnsiTheme="minorHAnsi"/>
                <w:color w:val="000000"/>
                <w:sz w:val="18"/>
                <w:szCs w:val="20"/>
                <w:shd w:val="clear" w:color="auto" w:fill="FFFFFF"/>
              </w:rPr>
              <w:t xml:space="preserve"> kar</w:t>
            </w:r>
            <w:r>
              <w:rPr>
                <w:rFonts w:asciiTheme="minorHAnsi" w:hAnsiTheme="minorHAnsi"/>
                <w:color w:val="000000"/>
                <w:sz w:val="18"/>
                <w:szCs w:val="20"/>
                <w:shd w:val="clear" w:color="auto" w:fill="FFFFFF"/>
              </w:rPr>
              <w:t>ıştırılmaması gerekir. Konu somutken, tema soyuttur</w:t>
            </w:r>
            <w:r w:rsidRPr="004D6960">
              <w:rPr>
                <w:rFonts w:asciiTheme="minorHAnsi" w:hAnsiTheme="minorHAnsi"/>
                <w:color w:val="000000"/>
                <w:sz w:val="18"/>
                <w:szCs w:val="20"/>
                <w:shd w:val="clear" w:color="auto" w:fill="FFFFFF"/>
              </w:rPr>
              <w:t xml:space="preserve">. </w:t>
            </w:r>
            <w:r>
              <w:rPr>
                <w:rFonts w:asciiTheme="minorHAnsi" w:eastAsia="Times New Roman" w:hAnsiTheme="minorHAnsi"/>
                <w:color w:val="000000"/>
                <w:sz w:val="18"/>
                <w:szCs w:val="18"/>
                <w:lang w:eastAsia="tr-TR"/>
              </w:rPr>
              <w:t>Tema genel, konu ise</w:t>
            </w:r>
            <w:r w:rsidRPr="003A4A7D">
              <w:rPr>
                <w:rFonts w:asciiTheme="minorHAnsi" w:eastAsia="Times New Roman" w:hAnsiTheme="minorHAnsi"/>
                <w:color w:val="000000"/>
                <w:sz w:val="18"/>
                <w:szCs w:val="18"/>
                <w:lang w:eastAsia="tr-TR"/>
              </w:rPr>
              <w:t xml:space="preserve"> daha özeldir.</w:t>
            </w:r>
            <w:r>
              <w:rPr>
                <w:rFonts w:asciiTheme="minorHAnsi" w:eastAsia="Times New Roman" w:hAnsiTheme="minorHAnsi"/>
                <w:color w:val="000000"/>
                <w:sz w:val="18"/>
                <w:szCs w:val="18"/>
                <w:lang w:eastAsia="tr-TR"/>
              </w:rPr>
              <w:t xml:space="preserve"> </w:t>
            </w:r>
            <w:r w:rsidRPr="003A4A7D">
              <w:rPr>
                <w:rFonts w:asciiTheme="minorHAnsi" w:eastAsia="Times New Roman" w:hAnsiTheme="minorHAnsi"/>
                <w:color w:val="000000"/>
                <w:sz w:val="18"/>
                <w:szCs w:val="18"/>
                <w:lang w:eastAsia="tr-TR"/>
              </w:rPr>
              <w:t>Örneğin “sevgi, ölüm, ayrılık…” birer tem</w:t>
            </w:r>
            <w:r>
              <w:rPr>
                <w:rFonts w:asciiTheme="minorHAnsi" w:eastAsia="Times New Roman" w:hAnsiTheme="minorHAnsi"/>
                <w:color w:val="000000"/>
                <w:sz w:val="18"/>
                <w:szCs w:val="18"/>
                <w:lang w:eastAsia="tr-TR"/>
              </w:rPr>
              <w:t xml:space="preserve">a, </w:t>
            </w:r>
            <w:r w:rsidRPr="003A4A7D">
              <w:rPr>
                <w:rFonts w:asciiTheme="minorHAnsi" w:eastAsia="Times New Roman" w:hAnsiTheme="minorHAnsi"/>
                <w:color w:val="000000"/>
                <w:sz w:val="18"/>
                <w:szCs w:val="18"/>
                <w:lang w:eastAsia="tr-TR"/>
              </w:rPr>
              <w:t xml:space="preserve"> “Se</w:t>
            </w:r>
            <w:r>
              <w:rPr>
                <w:rFonts w:asciiTheme="minorHAnsi" w:eastAsia="Times New Roman" w:hAnsiTheme="minorHAnsi"/>
                <w:color w:val="000000"/>
                <w:sz w:val="18"/>
                <w:szCs w:val="18"/>
                <w:lang w:eastAsia="tr-TR"/>
              </w:rPr>
              <w:t xml:space="preserve">vginin toplum yaşamındaki yeri” ise </w:t>
            </w:r>
            <w:r w:rsidRPr="003A4A7D">
              <w:rPr>
                <w:rFonts w:asciiTheme="minorHAnsi" w:eastAsia="Times New Roman" w:hAnsiTheme="minorHAnsi"/>
                <w:color w:val="000000"/>
                <w:sz w:val="18"/>
                <w:szCs w:val="18"/>
                <w:lang w:eastAsia="tr-TR"/>
              </w:rPr>
              <w:t>konudur.</w:t>
            </w:r>
          </w:p>
          <w:p w:rsidR="00532AEB" w:rsidRDefault="00532AEB" w:rsidP="00A50B78">
            <w:pPr>
              <w:spacing w:after="0" w:line="216" w:lineRule="auto"/>
              <w:ind w:firstLine="176"/>
              <w:jc w:val="both"/>
              <w:rPr>
                <w:rFonts w:asciiTheme="minorHAnsi" w:hAnsiTheme="minorHAnsi"/>
                <w:color w:val="000000"/>
                <w:sz w:val="18"/>
                <w:szCs w:val="18"/>
                <w:shd w:val="clear" w:color="auto" w:fill="FFFFFF" w:themeFill="background1"/>
              </w:rPr>
            </w:pPr>
            <w:r w:rsidRPr="00CA27F5">
              <w:rPr>
                <w:sz w:val="20"/>
                <w:szCs w:val="20"/>
                <w:shd w:val="clear" w:color="auto" w:fill="F2F2F2" w:themeFill="background1" w:themeFillShade="F2"/>
              </w:rPr>
              <w:t xml:space="preserve">□ </w:t>
            </w:r>
            <w:r w:rsidRPr="00CA27F5">
              <w:rPr>
                <w:rFonts w:asciiTheme="minorHAnsi" w:eastAsia="Times New Roman" w:hAnsiTheme="minorHAnsi"/>
                <w:b/>
                <w:color w:val="000000"/>
                <w:sz w:val="20"/>
                <w:szCs w:val="18"/>
                <w:shd w:val="clear" w:color="auto" w:fill="F2F2F2" w:themeFill="background1" w:themeFillShade="F2"/>
                <w:lang w:eastAsia="tr-TR"/>
              </w:rPr>
              <w:t>Şiirde Tema:</w:t>
            </w:r>
            <w:r w:rsidRPr="00E72DD3">
              <w:rPr>
                <w:rFonts w:asciiTheme="minorHAnsi" w:eastAsia="Times New Roman" w:hAnsiTheme="minorHAnsi"/>
                <w:b/>
                <w:color w:val="000000"/>
                <w:sz w:val="18"/>
                <w:szCs w:val="18"/>
                <w:lang w:eastAsia="tr-TR"/>
              </w:rPr>
              <w:t xml:space="preserve">  </w:t>
            </w:r>
            <w:r w:rsidRPr="00012E89">
              <w:rPr>
                <w:rFonts w:asciiTheme="minorHAnsi" w:hAnsiTheme="minorHAnsi"/>
                <w:color w:val="000000"/>
                <w:sz w:val="18"/>
                <w:szCs w:val="18"/>
                <w:shd w:val="clear" w:color="auto" w:fill="FFFFFF" w:themeFill="background1"/>
              </w:rPr>
              <w:t>Şiirde dile getirilen duygu, düşünce ve hayale tema denir.</w:t>
            </w:r>
          </w:p>
          <w:p w:rsidR="00532AEB" w:rsidRPr="00994F21" w:rsidRDefault="00532AEB" w:rsidP="00A50B78">
            <w:pPr>
              <w:spacing w:after="0" w:line="216" w:lineRule="auto"/>
              <w:ind w:firstLine="176"/>
              <w:jc w:val="both"/>
              <w:rPr>
                <w:rFonts w:asciiTheme="minorHAnsi" w:hAnsiTheme="minorHAnsi"/>
                <w:color w:val="000000"/>
                <w:sz w:val="2"/>
                <w:szCs w:val="18"/>
                <w:shd w:val="clear" w:color="auto" w:fill="FFFFFF" w:themeFill="background1"/>
              </w:rPr>
            </w:pPr>
          </w:p>
          <w:p w:rsidR="00532AEB" w:rsidRPr="00DB3DDC" w:rsidRDefault="00532AEB" w:rsidP="00A50B78">
            <w:pPr>
              <w:tabs>
                <w:tab w:val="left" w:pos="299"/>
              </w:tabs>
              <w:spacing w:after="0" w:line="216" w:lineRule="auto"/>
              <w:rPr>
                <w:sz w:val="2"/>
                <w:szCs w:val="30"/>
                <w:shd w:val="clear" w:color="auto" w:fill="F2F2F2"/>
              </w:rPr>
            </w:pPr>
          </w:p>
          <w:p w:rsidR="00532AEB" w:rsidRPr="008A2C1E" w:rsidRDefault="00532AEB" w:rsidP="00A50B78">
            <w:pPr>
              <w:pStyle w:val="ListeParagraf"/>
              <w:tabs>
                <w:tab w:val="left" w:pos="299"/>
              </w:tabs>
              <w:spacing w:after="0" w:line="216" w:lineRule="auto"/>
              <w:ind w:left="0" w:firstLine="175"/>
              <w:rPr>
                <w:rFonts w:cs="Tahoma"/>
                <w:color w:val="000000"/>
                <w:sz w:val="18"/>
                <w:szCs w:val="19"/>
              </w:rPr>
            </w:pPr>
            <w:r w:rsidRPr="00131FF0">
              <w:rPr>
                <w:sz w:val="20"/>
                <w:szCs w:val="20"/>
                <w:shd w:val="clear" w:color="auto" w:fill="F2F2F2"/>
              </w:rPr>
              <w:t xml:space="preserve">□ </w:t>
            </w:r>
            <w:r w:rsidRPr="00131FF0">
              <w:rPr>
                <w:b/>
                <w:sz w:val="20"/>
                <w:szCs w:val="20"/>
                <w:shd w:val="clear" w:color="auto" w:fill="F2F2F2"/>
              </w:rPr>
              <w:t>ANA FİKİR (ANA DÜŞÜNCE):</w:t>
            </w:r>
            <w:r w:rsidRPr="00EA087F">
              <w:rPr>
                <w:color w:val="000000"/>
                <w:sz w:val="18"/>
                <w:szCs w:val="19"/>
              </w:rPr>
              <w:t xml:space="preserve"> Yazarın yazıyı yazma amacı, bize öğretmek istediği şeydir. </w:t>
            </w:r>
            <w:r>
              <w:rPr>
                <w:rFonts w:cs="Tahoma"/>
                <w:color w:val="000000"/>
                <w:sz w:val="18"/>
                <w:szCs w:val="19"/>
              </w:rPr>
              <w:t>A</w:t>
            </w:r>
            <w:r w:rsidRPr="00EA087F">
              <w:rPr>
                <w:rFonts w:cs="Tahoma"/>
                <w:color w:val="000000"/>
                <w:sz w:val="18"/>
                <w:szCs w:val="19"/>
              </w:rPr>
              <w:t>na dü</w:t>
            </w:r>
            <w:r>
              <w:rPr>
                <w:rFonts w:cs="Tahoma"/>
                <w:color w:val="000000"/>
                <w:sz w:val="18"/>
                <w:szCs w:val="19"/>
              </w:rPr>
              <w:t>şünceyi bulma</w:t>
            </w:r>
            <w:r w:rsidRPr="00EA087F">
              <w:rPr>
                <w:rFonts w:cs="Tahoma"/>
                <w:color w:val="000000"/>
                <w:sz w:val="18"/>
                <w:szCs w:val="19"/>
              </w:rPr>
              <w:t>k için “Parçada/paragrafta yazar ne anlatmak istiyor?”</w:t>
            </w:r>
            <w:r>
              <w:rPr>
                <w:rFonts w:cs="Tahoma"/>
                <w:color w:val="000000"/>
                <w:sz w:val="18"/>
                <w:szCs w:val="19"/>
              </w:rPr>
              <w:t xml:space="preserve"> sorusunu</w:t>
            </w:r>
            <w:r w:rsidRPr="00EA087F">
              <w:rPr>
                <w:rFonts w:cs="Tahoma"/>
                <w:color w:val="000000"/>
                <w:sz w:val="18"/>
                <w:szCs w:val="19"/>
              </w:rPr>
              <w:t xml:space="preserve"> sorabiliriz. </w:t>
            </w:r>
          </w:p>
          <w:p w:rsidR="00532AEB" w:rsidRDefault="00532AEB" w:rsidP="00A50B78">
            <w:pPr>
              <w:pStyle w:val="ListeParagraf"/>
              <w:tabs>
                <w:tab w:val="left" w:pos="299"/>
              </w:tabs>
              <w:spacing w:after="0" w:line="216" w:lineRule="auto"/>
              <w:ind w:left="318"/>
              <w:rPr>
                <w:color w:val="000000"/>
                <w:sz w:val="18"/>
                <w:szCs w:val="19"/>
              </w:rPr>
            </w:pPr>
            <w:r w:rsidRPr="00CE4309">
              <w:rPr>
                <w:b/>
                <w:color w:val="000000"/>
                <w:sz w:val="18"/>
              </w:rPr>
              <w:t>√</w:t>
            </w:r>
            <w:r w:rsidRPr="00A3139E">
              <w:rPr>
                <w:rFonts w:eastAsia="Times New Roman"/>
                <w:color w:val="000000"/>
                <w:kern w:val="24"/>
                <w:sz w:val="18"/>
                <w:szCs w:val="18"/>
                <w:lang w:eastAsia="tr-TR"/>
              </w:rPr>
              <w:t xml:space="preserve"> </w:t>
            </w:r>
            <w:r w:rsidRPr="00EA087F">
              <w:rPr>
                <w:color w:val="000000"/>
                <w:sz w:val="18"/>
                <w:szCs w:val="19"/>
              </w:rPr>
              <w:t>Ana düşünce bir cü</w:t>
            </w:r>
            <w:r>
              <w:rPr>
                <w:color w:val="000000"/>
                <w:sz w:val="18"/>
                <w:szCs w:val="19"/>
              </w:rPr>
              <w:t xml:space="preserve">mle biçiminde olur. </w:t>
            </w:r>
            <w:r w:rsidRPr="001C1A45">
              <w:rPr>
                <w:color w:val="000000"/>
                <w:sz w:val="18"/>
                <w:szCs w:val="19"/>
              </w:rPr>
              <w:sym w:font="Wingdings" w:char="F0E0"/>
            </w:r>
            <w:r>
              <w:rPr>
                <w:color w:val="000000"/>
                <w:sz w:val="18"/>
                <w:szCs w:val="19"/>
              </w:rPr>
              <w:t xml:space="preserve"> “Geliş</w:t>
            </w:r>
            <w:r w:rsidRPr="00EA087F">
              <w:rPr>
                <w:color w:val="000000"/>
                <w:sz w:val="18"/>
                <w:szCs w:val="19"/>
              </w:rPr>
              <w:t>mek için kitap okumalıyız” gibi…</w:t>
            </w:r>
          </w:p>
          <w:p w:rsidR="00532AEB" w:rsidRDefault="00532AEB" w:rsidP="00A50B78">
            <w:pPr>
              <w:pStyle w:val="ListeParagraf"/>
              <w:tabs>
                <w:tab w:val="left" w:pos="299"/>
              </w:tabs>
              <w:spacing w:after="0" w:line="216" w:lineRule="auto"/>
              <w:ind w:left="318"/>
              <w:rPr>
                <w:rFonts w:eastAsia="Times New Roman"/>
                <w:color w:val="000000"/>
                <w:kern w:val="24"/>
                <w:sz w:val="18"/>
                <w:szCs w:val="18"/>
                <w:lang w:eastAsia="tr-TR"/>
              </w:rPr>
            </w:pPr>
            <w:r w:rsidRPr="00CE4309">
              <w:rPr>
                <w:b/>
                <w:color w:val="000000"/>
                <w:sz w:val="18"/>
              </w:rPr>
              <w:t>√</w:t>
            </w:r>
            <w:r>
              <w:rPr>
                <w:rFonts w:eastAsia="Times New Roman"/>
                <w:color w:val="000000"/>
                <w:kern w:val="24"/>
                <w:sz w:val="18"/>
                <w:szCs w:val="18"/>
                <w:lang w:eastAsia="tr-TR"/>
              </w:rPr>
              <w:t xml:space="preserve"> Tüm paragrafı kapsayan</w:t>
            </w:r>
            <w:r w:rsidRPr="00A3139E">
              <w:rPr>
                <w:rFonts w:eastAsia="Times New Roman"/>
                <w:color w:val="000000"/>
                <w:kern w:val="24"/>
                <w:sz w:val="18"/>
                <w:szCs w:val="18"/>
                <w:lang w:eastAsia="tr-TR"/>
              </w:rPr>
              <w:t xml:space="preserve"> </w:t>
            </w:r>
            <w:r>
              <w:rPr>
                <w:rFonts w:eastAsia="Times New Roman"/>
                <w:color w:val="000000"/>
                <w:kern w:val="24"/>
                <w:sz w:val="18"/>
                <w:szCs w:val="18"/>
                <w:lang w:eastAsia="tr-TR"/>
              </w:rPr>
              <w:t xml:space="preserve">genel </w:t>
            </w:r>
            <w:r w:rsidRPr="00A3139E">
              <w:rPr>
                <w:rFonts w:eastAsia="Times New Roman"/>
                <w:color w:val="000000"/>
                <w:kern w:val="24"/>
                <w:sz w:val="18"/>
                <w:szCs w:val="18"/>
                <w:lang w:eastAsia="tr-TR"/>
              </w:rPr>
              <w:t>bir yargı bildirir.</w:t>
            </w:r>
            <w:r>
              <w:rPr>
                <w:rFonts w:eastAsia="Times New Roman"/>
                <w:color w:val="000000"/>
                <w:kern w:val="24"/>
                <w:sz w:val="18"/>
                <w:szCs w:val="18"/>
                <w:lang w:eastAsia="tr-TR"/>
              </w:rPr>
              <w:t xml:space="preserve"> Parça okunduğunda varılan ortak düşüncedir.</w:t>
            </w:r>
          </w:p>
          <w:p w:rsidR="00532AEB" w:rsidRDefault="00532AEB" w:rsidP="00A50B78">
            <w:pPr>
              <w:pStyle w:val="ListeParagraf"/>
              <w:tabs>
                <w:tab w:val="left" w:pos="318"/>
              </w:tabs>
              <w:spacing w:after="0" w:line="216" w:lineRule="auto"/>
              <w:ind w:left="176" w:firstLine="142"/>
              <w:rPr>
                <w:rFonts w:eastAsia="Times New Roman"/>
                <w:color w:val="000000"/>
                <w:kern w:val="24"/>
                <w:sz w:val="18"/>
                <w:szCs w:val="18"/>
                <w:lang w:eastAsia="tr-TR"/>
              </w:rPr>
            </w:pPr>
            <w:r w:rsidRPr="00CE4309">
              <w:rPr>
                <w:b/>
                <w:color w:val="000000"/>
                <w:sz w:val="18"/>
              </w:rPr>
              <w:t>√</w:t>
            </w:r>
            <w:r>
              <w:rPr>
                <w:b/>
                <w:color w:val="000000"/>
                <w:sz w:val="18"/>
              </w:rPr>
              <w:t xml:space="preserve"> </w:t>
            </w:r>
            <w:r>
              <w:rPr>
                <w:rFonts w:eastAsia="Times New Roman"/>
                <w:color w:val="000000"/>
                <w:kern w:val="24"/>
                <w:sz w:val="18"/>
                <w:szCs w:val="18"/>
                <w:lang w:eastAsia="tr-TR"/>
              </w:rPr>
              <w:t xml:space="preserve">İlk ve son cümle ana fikir olabilir. Ancak ana fikir genelde sonuç bölümünde bulunur. Ana fikir paragrafta hiç yazmıyorsa paragrafın genelinden çıkarım yapılır. </w:t>
            </w:r>
          </w:p>
          <w:p w:rsidR="00532AEB" w:rsidRDefault="00532AEB" w:rsidP="00A50B78">
            <w:pPr>
              <w:pStyle w:val="ListeParagraf"/>
              <w:tabs>
                <w:tab w:val="left" w:pos="299"/>
              </w:tabs>
              <w:spacing w:after="0" w:line="216" w:lineRule="auto"/>
              <w:ind w:left="318"/>
              <w:rPr>
                <w:rFonts w:eastAsia="Times New Roman"/>
                <w:b/>
                <w:bCs/>
                <w:color w:val="000000"/>
                <w:kern w:val="24"/>
                <w:sz w:val="18"/>
                <w:szCs w:val="18"/>
                <w:u w:val="single"/>
                <w:lang w:eastAsia="tr-TR"/>
              </w:rPr>
            </w:pPr>
            <w:r>
              <w:rPr>
                <w:rFonts w:eastAsia="Times New Roman"/>
                <w:b/>
                <w:bCs/>
                <w:color w:val="000000"/>
                <w:kern w:val="24"/>
                <w:sz w:val="18"/>
                <w:szCs w:val="18"/>
                <w:u w:val="single"/>
                <w:lang w:eastAsia="tr-TR"/>
              </w:rPr>
              <w:t>A</w:t>
            </w:r>
            <w:r w:rsidRPr="00A3139E">
              <w:rPr>
                <w:rFonts w:eastAsia="Times New Roman"/>
                <w:b/>
                <w:bCs/>
                <w:color w:val="000000"/>
                <w:kern w:val="24"/>
                <w:sz w:val="18"/>
                <w:szCs w:val="18"/>
                <w:u w:val="single"/>
                <w:lang w:eastAsia="tr-TR"/>
              </w:rPr>
              <w:t>na düşünceyi b</w:t>
            </w:r>
            <w:r>
              <w:rPr>
                <w:rFonts w:eastAsia="Times New Roman"/>
                <w:b/>
                <w:bCs/>
                <w:color w:val="000000"/>
                <w:kern w:val="24"/>
                <w:sz w:val="18"/>
                <w:szCs w:val="18"/>
                <w:u w:val="single"/>
                <w:lang w:eastAsia="tr-TR"/>
              </w:rPr>
              <w:t>ulmak için şunlara dikkat edilmelidir</w:t>
            </w:r>
            <w:r w:rsidRPr="00A3139E">
              <w:rPr>
                <w:rFonts w:eastAsia="Times New Roman"/>
                <w:b/>
                <w:bCs/>
                <w:color w:val="000000"/>
                <w:kern w:val="24"/>
                <w:sz w:val="18"/>
                <w:szCs w:val="18"/>
                <w:u w:val="single"/>
                <w:lang w:eastAsia="tr-TR"/>
              </w:rPr>
              <w:t>:</w:t>
            </w:r>
            <w:r>
              <w:rPr>
                <w:rFonts w:eastAsia="Times New Roman"/>
                <w:b/>
                <w:bCs/>
                <w:color w:val="000000"/>
                <w:kern w:val="24"/>
                <w:sz w:val="18"/>
                <w:szCs w:val="18"/>
                <w:u w:val="single"/>
                <w:lang w:eastAsia="tr-TR"/>
              </w:rPr>
              <w:t xml:space="preserve"> </w:t>
            </w:r>
          </w:p>
          <w:p w:rsidR="00532AEB" w:rsidRPr="00267C78" w:rsidRDefault="00532AEB" w:rsidP="00A50B78">
            <w:pPr>
              <w:pStyle w:val="ListeParagraf"/>
              <w:tabs>
                <w:tab w:val="left" w:pos="299"/>
              </w:tabs>
              <w:spacing w:after="0" w:line="216" w:lineRule="auto"/>
              <w:ind w:left="318"/>
              <w:rPr>
                <w:rFonts w:eastAsia="Times New Roman"/>
                <w:color w:val="000000"/>
                <w:kern w:val="24"/>
                <w:sz w:val="18"/>
                <w:szCs w:val="18"/>
                <w:lang w:eastAsia="tr-TR"/>
              </w:rPr>
            </w:pPr>
            <w:r w:rsidRPr="00267C78">
              <w:rPr>
                <w:b/>
                <w:color w:val="000000"/>
                <w:sz w:val="18"/>
              </w:rPr>
              <w:t>√</w:t>
            </w:r>
            <w:r w:rsidRPr="00267C78">
              <w:rPr>
                <w:rFonts w:eastAsia="Times New Roman"/>
                <w:color w:val="000000"/>
                <w:kern w:val="24"/>
                <w:sz w:val="18"/>
                <w:szCs w:val="18"/>
                <w:lang w:eastAsia="tr-TR"/>
              </w:rPr>
              <w:t xml:space="preserve"> Önce konu bulunmalı, yazarın konuyu ele alış amacının ana düşünce olduğu unutulmamalıdır.</w:t>
            </w:r>
          </w:p>
          <w:p w:rsidR="00532AEB" w:rsidRDefault="00532AEB" w:rsidP="00A50B78">
            <w:pPr>
              <w:pStyle w:val="ListeParagraf"/>
              <w:tabs>
                <w:tab w:val="left" w:pos="299"/>
              </w:tabs>
              <w:spacing w:after="0" w:line="216" w:lineRule="auto"/>
              <w:ind w:left="318" w:right="-108"/>
              <w:rPr>
                <w:rFonts w:eastAsia="Times New Roman"/>
                <w:color w:val="000000"/>
                <w:kern w:val="24"/>
                <w:sz w:val="18"/>
                <w:szCs w:val="18"/>
                <w:lang w:eastAsia="tr-TR"/>
              </w:rPr>
            </w:pPr>
            <w:r w:rsidRPr="00CE4309">
              <w:rPr>
                <w:b/>
                <w:color w:val="000000"/>
                <w:sz w:val="18"/>
              </w:rPr>
              <w:t>√</w:t>
            </w:r>
            <w:r>
              <w:rPr>
                <w:rFonts w:eastAsia="Times New Roman"/>
                <w:color w:val="000000"/>
                <w:kern w:val="24"/>
                <w:sz w:val="18"/>
                <w:szCs w:val="18"/>
                <w:lang w:eastAsia="tr-TR"/>
              </w:rPr>
              <w:t xml:space="preserve"> </w:t>
            </w:r>
            <w:r w:rsidRPr="00A3139E">
              <w:rPr>
                <w:rFonts w:eastAsia="Times New Roman"/>
                <w:color w:val="000000"/>
                <w:kern w:val="24"/>
                <w:sz w:val="18"/>
                <w:szCs w:val="18"/>
                <w:lang w:eastAsia="tr-TR"/>
              </w:rPr>
              <w:t>“</w:t>
            </w:r>
            <w:r>
              <w:rPr>
                <w:rFonts w:eastAsia="Times New Roman"/>
                <w:b/>
                <w:color w:val="000000"/>
                <w:kern w:val="24"/>
                <w:sz w:val="18"/>
                <w:szCs w:val="18"/>
                <w:lang w:eastAsia="tr-TR"/>
              </w:rPr>
              <w:t xml:space="preserve">kısaca, </w:t>
            </w:r>
            <w:r w:rsidRPr="00D775D1">
              <w:rPr>
                <w:rFonts w:eastAsia="Times New Roman"/>
                <w:b/>
                <w:color w:val="000000"/>
                <w:kern w:val="24"/>
                <w:sz w:val="18"/>
                <w:szCs w:val="18"/>
                <w:lang w:eastAsia="tr-TR"/>
              </w:rPr>
              <w:t>sonuç</w:t>
            </w:r>
            <w:r>
              <w:rPr>
                <w:rFonts w:eastAsia="Times New Roman"/>
                <w:b/>
                <w:color w:val="000000"/>
                <w:kern w:val="24"/>
                <w:sz w:val="18"/>
                <w:szCs w:val="18"/>
                <w:lang w:eastAsia="tr-TR"/>
              </w:rPr>
              <w:t xml:space="preserve">ta, </w:t>
            </w:r>
            <w:proofErr w:type="gramStart"/>
            <w:r>
              <w:rPr>
                <w:rFonts w:eastAsia="Times New Roman"/>
                <w:b/>
                <w:color w:val="000000"/>
                <w:kern w:val="24"/>
                <w:sz w:val="18"/>
                <w:szCs w:val="18"/>
                <w:lang w:eastAsia="tr-TR"/>
              </w:rPr>
              <w:t>oysa,</w:t>
            </w:r>
            <w:proofErr w:type="gramEnd"/>
            <w:r>
              <w:rPr>
                <w:rFonts w:eastAsia="Times New Roman"/>
                <w:b/>
                <w:color w:val="000000"/>
                <w:kern w:val="24"/>
                <w:sz w:val="18"/>
                <w:szCs w:val="18"/>
                <w:lang w:eastAsia="tr-TR"/>
              </w:rPr>
              <w:t xml:space="preserve"> bence, özetle, çünkü, ama” </w:t>
            </w:r>
            <w:r w:rsidRPr="00C07423">
              <w:rPr>
                <w:rFonts w:eastAsia="Times New Roman"/>
                <w:color w:val="000000"/>
                <w:kern w:val="24"/>
                <w:sz w:val="18"/>
                <w:szCs w:val="18"/>
                <w:lang w:eastAsia="tr-TR"/>
              </w:rPr>
              <w:t>vb.</w:t>
            </w:r>
            <w:r w:rsidRPr="00A3139E">
              <w:rPr>
                <w:rFonts w:eastAsia="Times New Roman"/>
                <w:color w:val="000000"/>
                <w:kern w:val="24"/>
                <w:sz w:val="18"/>
                <w:szCs w:val="18"/>
                <w:lang w:eastAsia="tr-TR"/>
              </w:rPr>
              <w:t xml:space="preserve"> ifadelerd</w:t>
            </w:r>
            <w:r>
              <w:rPr>
                <w:rFonts w:eastAsia="Times New Roman"/>
                <w:color w:val="000000"/>
                <w:kern w:val="24"/>
                <w:sz w:val="18"/>
                <w:szCs w:val="18"/>
                <w:lang w:eastAsia="tr-TR"/>
              </w:rPr>
              <w:t>en sonra ana düşünce gelebilir</w:t>
            </w:r>
          </w:p>
          <w:p w:rsidR="00532AEB" w:rsidRDefault="00532AEB" w:rsidP="00A50B78">
            <w:pPr>
              <w:pStyle w:val="ListeParagraf"/>
              <w:tabs>
                <w:tab w:val="left" w:pos="299"/>
              </w:tabs>
              <w:spacing w:after="0" w:line="216" w:lineRule="auto"/>
              <w:ind w:left="318"/>
              <w:rPr>
                <w:rFonts w:eastAsia="Times New Roman"/>
                <w:color w:val="000000"/>
                <w:kern w:val="24"/>
                <w:sz w:val="18"/>
                <w:szCs w:val="18"/>
                <w:lang w:eastAsia="tr-TR"/>
              </w:rPr>
            </w:pPr>
            <w:r w:rsidRPr="00CE4309">
              <w:rPr>
                <w:b/>
                <w:color w:val="000000"/>
                <w:sz w:val="18"/>
              </w:rPr>
              <w:t>√</w:t>
            </w:r>
            <w:r w:rsidRPr="00A3139E">
              <w:rPr>
                <w:rFonts w:eastAsia="Times New Roman"/>
                <w:color w:val="000000"/>
                <w:kern w:val="24"/>
                <w:sz w:val="18"/>
                <w:szCs w:val="18"/>
                <w:lang w:eastAsia="tr-TR"/>
              </w:rPr>
              <w:t xml:space="preserve"> </w:t>
            </w:r>
            <w:r>
              <w:rPr>
                <w:rFonts w:eastAsia="Times New Roman"/>
                <w:color w:val="000000"/>
                <w:kern w:val="24"/>
                <w:sz w:val="18"/>
                <w:szCs w:val="18"/>
                <w:lang w:eastAsia="tr-TR"/>
              </w:rPr>
              <w:t>Parçada atasözü veya örnek varsa, örnekten önceki yargı ve atasözü ana fikri verebilir.</w:t>
            </w:r>
          </w:p>
          <w:p w:rsidR="00532AEB" w:rsidRPr="00DB3DDC" w:rsidRDefault="00532AEB" w:rsidP="00A50B78">
            <w:pPr>
              <w:pStyle w:val="ListeParagraf"/>
              <w:tabs>
                <w:tab w:val="left" w:pos="299"/>
              </w:tabs>
              <w:spacing w:after="0" w:line="216" w:lineRule="auto"/>
              <w:ind w:left="318"/>
              <w:rPr>
                <w:rFonts w:eastAsia="Times New Roman"/>
                <w:color w:val="000000"/>
                <w:kern w:val="24"/>
                <w:sz w:val="18"/>
                <w:szCs w:val="18"/>
                <w:lang w:eastAsia="tr-TR"/>
              </w:rPr>
            </w:pPr>
            <w:r w:rsidRPr="00CE4309">
              <w:rPr>
                <w:b/>
                <w:color w:val="000000"/>
                <w:sz w:val="18"/>
              </w:rPr>
              <w:t>√</w:t>
            </w:r>
            <w:r>
              <w:rPr>
                <w:rFonts w:eastAsia="Times New Roman"/>
                <w:color w:val="000000"/>
                <w:kern w:val="24"/>
                <w:sz w:val="18"/>
                <w:szCs w:val="18"/>
                <w:lang w:eastAsia="tr-TR"/>
              </w:rPr>
              <w:t xml:space="preserve"> Olumsuz cümleler ve olasılık (ihtimal) cümleleri ana fikir </w:t>
            </w:r>
            <w:r w:rsidRPr="003000DC">
              <w:rPr>
                <w:rFonts w:eastAsia="Times New Roman"/>
                <w:color w:val="000000"/>
                <w:kern w:val="24"/>
                <w:sz w:val="18"/>
                <w:szCs w:val="18"/>
                <w:u w:val="single"/>
                <w:lang w:eastAsia="tr-TR"/>
              </w:rPr>
              <w:t>olamaz.</w:t>
            </w:r>
          </w:p>
          <w:p w:rsidR="00532AEB" w:rsidRPr="00994F21" w:rsidRDefault="00532AEB" w:rsidP="00A50B78">
            <w:pPr>
              <w:pStyle w:val="ListeParagraf"/>
              <w:tabs>
                <w:tab w:val="left" w:pos="299"/>
              </w:tabs>
              <w:spacing w:after="0" w:line="216" w:lineRule="auto"/>
              <w:ind w:left="601"/>
              <w:rPr>
                <w:rFonts w:eastAsia="Times New Roman"/>
                <w:i/>
                <w:color w:val="000000"/>
                <w:kern w:val="24"/>
                <w:sz w:val="2"/>
                <w:szCs w:val="17"/>
                <w:lang w:eastAsia="tr-TR"/>
              </w:rPr>
            </w:pPr>
          </w:p>
          <w:p w:rsidR="00532AEB" w:rsidRDefault="00532AEB" w:rsidP="00A50B78">
            <w:pPr>
              <w:pStyle w:val="ListeParagraf"/>
              <w:tabs>
                <w:tab w:val="left" w:pos="299"/>
              </w:tabs>
              <w:spacing w:after="0" w:line="216" w:lineRule="auto"/>
              <w:ind w:left="34" w:right="-108" w:firstLine="141"/>
              <w:rPr>
                <w:color w:val="000000"/>
                <w:sz w:val="18"/>
                <w:szCs w:val="19"/>
                <w:shd w:val="clear" w:color="auto" w:fill="FFFFFF"/>
              </w:rPr>
            </w:pPr>
            <w:r w:rsidRPr="00131FF0">
              <w:rPr>
                <w:sz w:val="20"/>
                <w:szCs w:val="20"/>
                <w:shd w:val="clear" w:color="auto" w:fill="F2F2F2"/>
              </w:rPr>
              <w:t xml:space="preserve">□ </w:t>
            </w:r>
            <w:r w:rsidRPr="00131FF0">
              <w:rPr>
                <w:b/>
                <w:sz w:val="20"/>
                <w:szCs w:val="20"/>
                <w:shd w:val="clear" w:color="auto" w:fill="F2F2F2"/>
              </w:rPr>
              <w:t>YARDIMCI DÜŞÜNCELER (YARDIMCI FİKİRLER):</w:t>
            </w:r>
            <w:r w:rsidRPr="00EA087F">
              <w:rPr>
                <w:color w:val="000000"/>
                <w:sz w:val="18"/>
                <w:szCs w:val="19"/>
                <w:shd w:val="clear" w:color="auto" w:fill="FFFFFF"/>
              </w:rPr>
              <w:t xml:space="preserve"> Ana fikri desteklemek için </w:t>
            </w:r>
            <w:r>
              <w:rPr>
                <w:color w:val="000000"/>
                <w:sz w:val="18"/>
                <w:szCs w:val="19"/>
                <w:shd w:val="clear" w:color="auto" w:fill="FFFFFF"/>
              </w:rPr>
              <w:t xml:space="preserve">sıralanmış küçük düşüncelerdir. </w:t>
            </w:r>
            <w:r w:rsidRPr="00EA087F">
              <w:rPr>
                <w:color w:val="000000"/>
                <w:sz w:val="18"/>
                <w:szCs w:val="19"/>
                <w:shd w:val="clear" w:color="auto" w:fill="FFFFFF"/>
              </w:rPr>
              <w:t>Ana fikir yardımcı fikirlerin toplamıdır. Bir parçada bir ana fikir, birçok yardımcı fikir vardır. Paragraf içindeki her bir cümlenin ana fikri o paragrafın yardımcı fikirlerinden biridir.</w:t>
            </w:r>
          </w:p>
          <w:p w:rsidR="00532AEB" w:rsidRDefault="00532AEB" w:rsidP="00A50B78">
            <w:pPr>
              <w:pStyle w:val="ListeParagraf"/>
              <w:tabs>
                <w:tab w:val="left" w:pos="318"/>
                <w:tab w:val="left" w:pos="3437"/>
              </w:tabs>
              <w:spacing w:after="0" w:line="216" w:lineRule="auto"/>
              <w:ind w:left="318"/>
              <w:rPr>
                <w:rFonts w:eastAsia="Times New Roman"/>
                <w:color w:val="000000"/>
                <w:kern w:val="24"/>
                <w:sz w:val="18"/>
                <w:szCs w:val="18"/>
              </w:rPr>
            </w:pPr>
            <w:r w:rsidRPr="00CE4309">
              <w:rPr>
                <w:b/>
                <w:color w:val="000000"/>
                <w:sz w:val="18"/>
              </w:rPr>
              <w:t>√</w:t>
            </w:r>
            <w:r>
              <w:rPr>
                <w:rFonts w:eastAsia="Times New Roman"/>
                <w:color w:val="000000"/>
                <w:kern w:val="24"/>
                <w:sz w:val="18"/>
                <w:szCs w:val="18"/>
              </w:rPr>
              <w:t xml:space="preserve"> </w:t>
            </w:r>
            <w:r w:rsidRPr="00A3139E">
              <w:rPr>
                <w:rFonts w:eastAsia="Times New Roman"/>
                <w:color w:val="000000"/>
                <w:kern w:val="24"/>
                <w:sz w:val="18"/>
                <w:szCs w:val="18"/>
              </w:rPr>
              <w:t>Parça</w:t>
            </w:r>
            <w:r>
              <w:rPr>
                <w:rFonts w:eastAsia="Times New Roman"/>
                <w:color w:val="000000"/>
                <w:kern w:val="24"/>
                <w:sz w:val="18"/>
                <w:szCs w:val="18"/>
              </w:rPr>
              <w:t>da sayı olarak birden fazladır.</w:t>
            </w:r>
            <w:r>
              <w:rPr>
                <w:rFonts w:eastAsia="Times New Roman"/>
                <w:color w:val="000000"/>
                <w:kern w:val="24"/>
                <w:sz w:val="18"/>
                <w:szCs w:val="18"/>
              </w:rPr>
              <w:tab/>
            </w:r>
            <w:r w:rsidRPr="00CE4309">
              <w:rPr>
                <w:b/>
                <w:color w:val="000000"/>
                <w:sz w:val="18"/>
              </w:rPr>
              <w:t>√</w:t>
            </w:r>
            <w:r>
              <w:rPr>
                <w:rFonts w:eastAsia="Times New Roman"/>
                <w:color w:val="000000"/>
                <w:kern w:val="24"/>
                <w:sz w:val="18"/>
                <w:szCs w:val="18"/>
              </w:rPr>
              <w:t xml:space="preserve"> Genellikle gelişme bölümünde yer alırlar.</w:t>
            </w:r>
          </w:p>
          <w:p w:rsidR="00532AEB" w:rsidRDefault="00532AEB" w:rsidP="00A50B78">
            <w:pPr>
              <w:pStyle w:val="ListeParagraf"/>
              <w:tabs>
                <w:tab w:val="left" w:pos="318"/>
                <w:tab w:val="left" w:pos="3437"/>
              </w:tabs>
              <w:spacing w:after="0" w:line="216" w:lineRule="auto"/>
              <w:ind w:left="318"/>
              <w:rPr>
                <w:rFonts w:eastAsia="Times New Roman"/>
                <w:color w:val="000000"/>
                <w:kern w:val="24"/>
                <w:sz w:val="18"/>
                <w:szCs w:val="18"/>
              </w:rPr>
            </w:pPr>
            <w:r w:rsidRPr="00CE4309">
              <w:rPr>
                <w:b/>
                <w:color w:val="000000"/>
                <w:sz w:val="18"/>
              </w:rPr>
              <w:t>√</w:t>
            </w:r>
            <w:r>
              <w:rPr>
                <w:rFonts w:eastAsia="Times New Roman"/>
                <w:color w:val="000000"/>
                <w:kern w:val="24"/>
                <w:sz w:val="18"/>
                <w:szCs w:val="18"/>
              </w:rPr>
              <w:t xml:space="preserve"> </w:t>
            </w:r>
            <w:r w:rsidRPr="00A3139E">
              <w:rPr>
                <w:rFonts w:eastAsia="Times New Roman"/>
                <w:color w:val="000000"/>
                <w:kern w:val="24"/>
                <w:sz w:val="18"/>
                <w:szCs w:val="18"/>
              </w:rPr>
              <w:t>An</w:t>
            </w:r>
            <w:r>
              <w:rPr>
                <w:rFonts w:eastAsia="Times New Roman"/>
                <w:color w:val="000000"/>
                <w:kern w:val="24"/>
                <w:sz w:val="18"/>
                <w:szCs w:val="18"/>
              </w:rPr>
              <w:t>a düşüncenin sınırlarını çizer.</w:t>
            </w:r>
            <w:r>
              <w:rPr>
                <w:rFonts w:eastAsia="Times New Roman"/>
                <w:color w:val="000000"/>
                <w:kern w:val="24"/>
                <w:sz w:val="18"/>
                <w:szCs w:val="18"/>
              </w:rPr>
              <w:tab/>
            </w:r>
            <w:r w:rsidRPr="00CE4309">
              <w:rPr>
                <w:b/>
                <w:color w:val="000000"/>
                <w:sz w:val="18"/>
              </w:rPr>
              <w:t>√</w:t>
            </w:r>
            <w:r w:rsidRPr="00A3139E">
              <w:rPr>
                <w:rFonts w:eastAsia="Times New Roman"/>
                <w:color w:val="000000"/>
                <w:kern w:val="24"/>
                <w:sz w:val="18"/>
                <w:szCs w:val="18"/>
              </w:rPr>
              <w:t> Ana düşüncenin anlaşılmasını sağlayıcı niteliktedir.</w:t>
            </w:r>
          </w:p>
          <w:p w:rsidR="00532AEB" w:rsidRPr="00DB3DDC" w:rsidRDefault="00532AEB" w:rsidP="00A50B78">
            <w:pPr>
              <w:pStyle w:val="ListeParagraf"/>
              <w:tabs>
                <w:tab w:val="left" w:pos="318"/>
                <w:tab w:val="left" w:pos="3437"/>
              </w:tabs>
              <w:spacing w:after="0" w:line="216" w:lineRule="auto"/>
              <w:ind w:left="318" w:right="-108"/>
              <w:jc w:val="both"/>
              <w:rPr>
                <w:rFonts w:eastAsia="Times New Roman"/>
                <w:color w:val="000000"/>
                <w:kern w:val="24"/>
                <w:sz w:val="18"/>
                <w:szCs w:val="18"/>
              </w:rPr>
            </w:pPr>
            <w:r w:rsidRPr="00CE4309">
              <w:rPr>
                <w:b/>
                <w:color w:val="000000"/>
                <w:sz w:val="18"/>
              </w:rPr>
              <w:t>√</w:t>
            </w:r>
            <w:r>
              <w:rPr>
                <w:rFonts w:eastAsia="Times New Roman"/>
                <w:color w:val="000000"/>
                <w:kern w:val="24"/>
                <w:sz w:val="18"/>
                <w:szCs w:val="18"/>
              </w:rPr>
              <w:t xml:space="preserve"> Parçayı tam olarak kapsamaz.</w:t>
            </w:r>
            <w:r>
              <w:rPr>
                <w:rFonts w:eastAsia="Times New Roman"/>
                <w:color w:val="000000"/>
                <w:kern w:val="24"/>
                <w:sz w:val="18"/>
                <w:szCs w:val="18"/>
              </w:rPr>
              <w:tab/>
            </w:r>
            <w:r w:rsidRPr="00CE4309">
              <w:rPr>
                <w:b/>
                <w:color w:val="000000"/>
                <w:sz w:val="18"/>
              </w:rPr>
              <w:t>√</w:t>
            </w:r>
            <w:r>
              <w:rPr>
                <w:rFonts w:eastAsia="Times New Roman"/>
                <w:color w:val="000000"/>
                <w:kern w:val="24"/>
                <w:sz w:val="18"/>
                <w:szCs w:val="18"/>
              </w:rPr>
              <w:t xml:space="preserve"> Olumsuz sorularının çoğu yardımcı fikirlerle ilgilidir.</w:t>
            </w:r>
          </w:p>
          <w:p w:rsidR="00532AEB" w:rsidRPr="00994F21" w:rsidRDefault="00532AEB" w:rsidP="00A50B78">
            <w:pPr>
              <w:pStyle w:val="ListeParagraf"/>
              <w:tabs>
                <w:tab w:val="left" w:pos="2586"/>
              </w:tabs>
              <w:spacing w:after="0" w:line="216" w:lineRule="auto"/>
              <w:ind w:left="317"/>
              <w:rPr>
                <w:rFonts w:cs="Tahoma"/>
                <w:b/>
                <w:color w:val="000000"/>
                <w:sz w:val="6"/>
                <w:szCs w:val="17"/>
              </w:rPr>
            </w:pPr>
            <w:r w:rsidRPr="00994F21">
              <w:rPr>
                <w:rFonts w:cs="Tahoma"/>
                <w:b/>
                <w:color w:val="000000"/>
                <w:sz w:val="6"/>
                <w:szCs w:val="17"/>
              </w:rPr>
              <w:t xml:space="preserve">- - - - - - - - - - - - - - - -- - - - - - - - - - - - - - - -- - - - - - - - - - - - - - - -- - - - - - - - - - - - - - - -- - - - - - - - - - - - - - - -- - - - - - - - - - - - - -- - - - - - - - - - - - - - - -- - - - - - - - - - - - - - - -- - - - - - - - - - - - - -- - - - - - - </w:t>
            </w:r>
            <w:r>
              <w:rPr>
                <w:rFonts w:cs="Tahoma"/>
                <w:b/>
                <w:color w:val="000000"/>
                <w:sz w:val="6"/>
                <w:szCs w:val="17"/>
              </w:rPr>
              <w:t xml:space="preserve">- - - - - -- - - - - - - - - - </w:t>
            </w:r>
            <w:r w:rsidRPr="00994F21">
              <w:rPr>
                <w:rFonts w:cs="Tahoma"/>
                <w:b/>
                <w:color w:val="000000"/>
                <w:sz w:val="6"/>
                <w:szCs w:val="17"/>
              </w:rPr>
              <w:t xml:space="preserve"> - - - - - -- - - - - - - </w:t>
            </w:r>
            <w:r>
              <w:rPr>
                <w:rFonts w:cs="Tahoma"/>
                <w:b/>
                <w:color w:val="000000"/>
                <w:sz w:val="6"/>
                <w:szCs w:val="17"/>
              </w:rPr>
              <w:t>- - - - - -- - - - - - - - - -</w:t>
            </w:r>
            <w:r w:rsidRPr="00994F21">
              <w:rPr>
                <w:rFonts w:cs="Tahoma"/>
                <w:b/>
                <w:color w:val="000000"/>
                <w:sz w:val="6"/>
                <w:szCs w:val="17"/>
              </w:rPr>
              <w:t xml:space="preserve"> - - - - - -- - - - - - - </w:t>
            </w:r>
            <w:r>
              <w:rPr>
                <w:rFonts w:cs="Tahoma"/>
                <w:b/>
                <w:color w:val="000000"/>
                <w:sz w:val="6"/>
                <w:szCs w:val="17"/>
              </w:rPr>
              <w:t>- - - - - -- - - - - - - - - -</w:t>
            </w:r>
          </w:p>
          <w:p w:rsidR="00532AEB" w:rsidRPr="00DB3DDC" w:rsidRDefault="00532AEB" w:rsidP="00A50B78">
            <w:pPr>
              <w:spacing w:after="0" w:line="216" w:lineRule="auto"/>
              <w:ind w:firstLine="176"/>
              <w:jc w:val="both"/>
              <w:rPr>
                <w:color w:val="000000"/>
                <w:sz w:val="18"/>
                <w:szCs w:val="19"/>
                <w:shd w:val="clear" w:color="auto" w:fill="FFFFFF"/>
              </w:rPr>
            </w:pPr>
            <w:r w:rsidRPr="00131FF0">
              <w:rPr>
                <w:sz w:val="20"/>
                <w:szCs w:val="20"/>
                <w:shd w:val="clear" w:color="auto" w:fill="F2F2F2"/>
              </w:rPr>
              <w:t xml:space="preserve">□ </w:t>
            </w:r>
            <w:r w:rsidRPr="00131FF0">
              <w:rPr>
                <w:b/>
                <w:sz w:val="20"/>
                <w:szCs w:val="20"/>
                <w:shd w:val="clear" w:color="auto" w:fill="F2F2F2"/>
              </w:rPr>
              <w:t>ANAHTAR KELİMELER:</w:t>
            </w:r>
            <w:r w:rsidRPr="00EA087F">
              <w:rPr>
                <w:color w:val="000000"/>
                <w:sz w:val="18"/>
                <w:szCs w:val="19"/>
                <w:shd w:val="clear" w:color="auto" w:fill="FFFFFF"/>
              </w:rPr>
              <w:t xml:space="preserve"> </w:t>
            </w:r>
            <w:r w:rsidRPr="00D3549C">
              <w:rPr>
                <w:color w:val="000000"/>
                <w:sz w:val="18"/>
                <w:szCs w:val="19"/>
                <w:shd w:val="clear" w:color="auto" w:fill="FFFFFF"/>
              </w:rPr>
              <w:t>Henüz paragrafı okumamış birine gösterildiğinde paragrafın konusu ve içeriği hakkında doğru fikir veren kelimelerdir.</w:t>
            </w:r>
          </w:p>
          <w:p w:rsidR="00532AEB" w:rsidRPr="00994F21" w:rsidRDefault="00532AEB" w:rsidP="00A50B78">
            <w:pPr>
              <w:tabs>
                <w:tab w:val="left" w:pos="317"/>
              </w:tabs>
              <w:spacing w:after="0" w:line="216" w:lineRule="auto"/>
              <w:ind w:left="601"/>
              <w:jc w:val="both"/>
              <w:rPr>
                <w:color w:val="000000"/>
                <w:sz w:val="2"/>
                <w:szCs w:val="19"/>
                <w:shd w:val="clear" w:color="auto" w:fill="FFFFFF"/>
              </w:rPr>
            </w:pPr>
          </w:p>
          <w:p w:rsidR="00532AEB" w:rsidRPr="00994F21" w:rsidRDefault="00532AEB" w:rsidP="00A50B78">
            <w:pPr>
              <w:spacing w:after="0" w:line="216" w:lineRule="auto"/>
              <w:ind w:firstLine="176"/>
              <w:jc w:val="both"/>
              <w:rPr>
                <w:color w:val="000000"/>
                <w:sz w:val="18"/>
                <w:szCs w:val="19"/>
                <w:shd w:val="clear" w:color="auto" w:fill="FFFFFF"/>
              </w:rPr>
            </w:pPr>
            <w:r w:rsidRPr="00131FF0">
              <w:rPr>
                <w:sz w:val="20"/>
                <w:szCs w:val="20"/>
                <w:shd w:val="clear" w:color="auto" w:fill="F2F2F2"/>
              </w:rPr>
              <w:t xml:space="preserve">□ </w:t>
            </w:r>
            <w:r w:rsidRPr="00131FF0">
              <w:rPr>
                <w:b/>
                <w:color w:val="000000"/>
                <w:sz w:val="20"/>
                <w:szCs w:val="20"/>
                <w:shd w:val="clear" w:color="auto" w:fill="F2F2F2"/>
              </w:rPr>
              <w:t>PARAGRAFIN BAŞLIĞI:</w:t>
            </w:r>
            <w:r w:rsidRPr="00EA087F">
              <w:rPr>
                <w:b/>
                <w:color w:val="000000"/>
                <w:szCs w:val="19"/>
                <w:shd w:val="clear" w:color="auto" w:fill="FFFFFF"/>
              </w:rPr>
              <w:t xml:space="preserve"> </w:t>
            </w:r>
            <w:r w:rsidRPr="00EA087F">
              <w:rPr>
                <w:color w:val="000000"/>
                <w:sz w:val="18"/>
                <w:szCs w:val="19"/>
                <w:shd w:val="clear" w:color="auto" w:fill="FFFFFF"/>
              </w:rPr>
              <w:t>Paragrafın konusunu en iyi biçimde yansıtan kelime ya da kelimeler metnin başlığı olabilir. Yani metnin başlığını bulmak için konuyu doğru anlamak gerekir.</w:t>
            </w:r>
          </w:p>
        </w:tc>
        <w:tc>
          <w:tcPr>
            <w:tcW w:w="6662" w:type="dxa"/>
            <w:tcBorders>
              <w:right w:val="dashed" w:sz="4" w:space="0" w:color="auto"/>
            </w:tcBorders>
          </w:tcPr>
          <w:p w:rsidR="00532AEB" w:rsidRPr="003953B8" w:rsidRDefault="00532AEB" w:rsidP="00A50B78">
            <w:pPr>
              <w:spacing w:after="0" w:line="216" w:lineRule="auto"/>
              <w:ind w:right="-108" w:firstLine="175"/>
              <w:rPr>
                <w:sz w:val="4"/>
                <w:szCs w:val="4"/>
                <w:shd w:val="clear" w:color="auto" w:fill="F2F2F2"/>
              </w:rPr>
            </w:pPr>
          </w:p>
          <w:p w:rsidR="00532AEB" w:rsidRPr="00375227" w:rsidRDefault="00056302" w:rsidP="00A50B78">
            <w:pPr>
              <w:spacing w:after="0" w:line="216" w:lineRule="auto"/>
              <w:ind w:right="-108" w:firstLine="175"/>
              <w:rPr>
                <w:b/>
                <w:szCs w:val="26"/>
              </w:rPr>
            </w:pPr>
            <w:r w:rsidRPr="00056302">
              <w:rPr>
                <w:noProof/>
                <w:sz w:val="20"/>
                <w:szCs w:val="20"/>
                <w:lang w:eastAsia="tr-TR"/>
              </w:rPr>
              <w:pict>
                <v:shapetype id="_x0000_t32" coordsize="21600,21600" o:spt="32" o:oned="t" path="m,l21600,21600e" filled="f">
                  <v:path arrowok="t" fillok="f" o:connecttype="none"/>
                  <o:lock v:ext="edit" shapetype="t"/>
                </v:shapetype>
                <v:shape id="AutoShape 151" o:spid="_x0000_s1052" type="#_x0000_t32" style="position:absolute;left:0;text-align:left;margin-left:315.65pt;margin-top:9.1pt;width:15.1pt;height:0;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" strokeweight="1.75pt">
                  <v:stroke endarrow="classic"/>
                </v:shape>
              </w:pict>
            </w:r>
            <w:r w:rsidR="00532AEB" w:rsidRPr="001C3014">
              <w:rPr>
                <w:sz w:val="20"/>
                <w:szCs w:val="20"/>
                <w:shd w:val="clear" w:color="auto" w:fill="F2F2F2"/>
              </w:rPr>
              <w:t xml:space="preserve">□ </w:t>
            </w:r>
            <w:r w:rsidR="00532AEB" w:rsidRPr="001C3014">
              <w:rPr>
                <w:b/>
                <w:sz w:val="20"/>
                <w:szCs w:val="20"/>
                <w:shd w:val="clear" w:color="auto" w:fill="F2F2F2"/>
              </w:rPr>
              <w:t>GİRİŞ:</w:t>
            </w:r>
            <w:r w:rsidR="00532AEB" w:rsidRPr="00233235">
              <w:rPr>
                <w:sz w:val="18"/>
                <w:szCs w:val="19"/>
              </w:rPr>
              <w:t xml:space="preserve"> </w:t>
            </w:r>
            <w:r w:rsidR="00532AEB" w:rsidRPr="005A1B00">
              <w:rPr>
                <w:sz w:val="18"/>
                <w:szCs w:val="19"/>
              </w:rPr>
              <w:t xml:space="preserve">Ayrıntılara girmeden konunun/düşüncenin tanıtıldığı bölümdür. Çoğu kez paragrafın konusunu, bakış açısını ortaya koyan cümlelerdir. Giriş cümleleri </w:t>
            </w:r>
            <w:r w:rsidR="00532AEB" w:rsidRPr="00C9462C">
              <w:rPr>
                <w:i/>
                <w:sz w:val="18"/>
                <w:szCs w:val="19"/>
              </w:rPr>
              <w:t xml:space="preserve">“ </w:t>
            </w:r>
            <w:proofErr w:type="gramStart"/>
            <w:r w:rsidR="00532AEB" w:rsidRPr="00C9462C">
              <w:rPr>
                <w:b/>
                <w:i/>
                <w:sz w:val="18"/>
                <w:szCs w:val="19"/>
              </w:rPr>
              <w:t>Ama,</w:t>
            </w:r>
            <w:proofErr w:type="gramEnd"/>
            <w:r w:rsidR="00532AEB" w:rsidRPr="00C9462C">
              <w:rPr>
                <w:b/>
                <w:i/>
                <w:sz w:val="18"/>
                <w:szCs w:val="19"/>
              </w:rPr>
              <w:t xml:space="preserve"> fakat, ancak, oysa çünkü…</w:t>
            </w:r>
            <w:r w:rsidR="00532AEB" w:rsidRPr="005A1B00">
              <w:rPr>
                <w:sz w:val="18"/>
                <w:szCs w:val="19"/>
              </w:rPr>
              <w:t xml:space="preserve"> ” gibi ifadelerle başlamaz.</w:t>
            </w:r>
            <w:r w:rsidR="00532AEB">
              <w:rPr>
                <w:sz w:val="18"/>
                <w:szCs w:val="19"/>
              </w:rPr>
              <w:t xml:space="preserve"> Bu tür ifadeler diğer bölümlerde bulunur.</w:t>
            </w:r>
          </w:p>
          <w:p w:rsidR="00532AEB" w:rsidRPr="00375227" w:rsidRDefault="00056302" w:rsidP="00A50B78">
            <w:pPr>
              <w:spacing w:after="0" w:line="216" w:lineRule="auto"/>
              <w:ind w:right="-108" w:firstLine="176"/>
              <w:rPr>
                <w:b/>
                <w:szCs w:val="26"/>
              </w:rPr>
            </w:pPr>
            <w:r w:rsidRPr="00056302">
              <w:rPr>
                <w:noProof/>
                <w:sz w:val="20"/>
                <w:szCs w:val="20"/>
                <w:lang w:eastAsia="tr-TR"/>
              </w:rPr>
              <w:pict>
                <v:shape id="AutoShape 152" o:spid="_x0000_s1053" type="#_x0000_t32" style="position:absolute;left:0;text-align:left;margin-left:316.35pt;margin-top:12.75pt;width:15.1pt;height:0;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" strokeweight="1.75pt">
                  <v:stroke endarrow="classic"/>
                </v:shape>
              </w:pict>
            </w:r>
            <w:r w:rsidR="00532AEB" w:rsidRPr="001C3014">
              <w:rPr>
                <w:sz w:val="20"/>
                <w:szCs w:val="20"/>
                <w:shd w:val="clear" w:color="auto" w:fill="F2F2F2"/>
              </w:rPr>
              <w:t xml:space="preserve">□ </w:t>
            </w:r>
            <w:r w:rsidR="00532AEB" w:rsidRPr="001C3014">
              <w:rPr>
                <w:b/>
                <w:sz w:val="20"/>
                <w:szCs w:val="20"/>
                <w:shd w:val="clear" w:color="auto" w:fill="F2F2F2"/>
              </w:rPr>
              <w:t>GELİŞME:</w:t>
            </w:r>
            <w:r w:rsidR="00532AEB" w:rsidRPr="00233235">
              <w:rPr>
                <w:sz w:val="18"/>
                <w:szCs w:val="20"/>
              </w:rPr>
              <w:t xml:space="preserve"> </w:t>
            </w:r>
            <w:r w:rsidR="00532AEB" w:rsidRPr="005A1B00">
              <w:rPr>
                <w:sz w:val="18"/>
                <w:szCs w:val="19"/>
              </w:rPr>
              <w:t>Giriş bölümünde ortaya konan düşüncenin/konunun gelişti</w:t>
            </w:r>
            <w:r w:rsidR="00532AEB">
              <w:rPr>
                <w:sz w:val="18"/>
                <w:szCs w:val="19"/>
              </w:rPr>
              <w:t xml:space="preserve">rilip örneklendiği cümlelerdir. </w:t>
            </w:r>
            <w:r w:rsidR="00532AEB" w:rsidRPr="005A1B00">
              <w:rPr>
                <w:sz w:val="18"/>
                <w:szCs w:val="19"/>
              </w:rPr>
              <w:t>Genelde birden fazla cümleden oluşur. Yardımcı düşünceler genelde bu bölümde</w:t>
            </w:r>
            <w:r w:rsidR="00532AEB">
              <w:rPr>
                <w:sz w:val="18"/>
                <w:szCs w:val="19"/>
              </w:rPr>
              <w:t xml:space="preserve"> bulunur. En uzun bölüm</w:t>
            </w:r>
            <w:r w:rsidR="00532AEB" w:rsidRPr="005A1B00">
              <w:rPr>
                <w:sz w:val="18"/>
                <w:szCs w:val="19"/>
              </w:rPr>
              <w:t>dür</w:t>
            </w:r>
            <w:r w:rsidR="00532AEB">
              <w:rPr>
                <w:sz w:val="18"/>
                <w:szCs w:val="19"/>
              </w:rPr>
              <w:t>.</w:t>
            </w:r>
          </w:p>
          <w:p w:rsidR="00532AEB" w:rsidRDefault="00056302" w:rsidP="00A50B78">
            <w:pPr>
              <w:spacing w:after="0" w:line="216" w:lineRule="auto"/>
              <w:ind w:right="-108" w:firstLine="176"/>
              <w:rPr>
                <w:sz w:val="18"/>
                <w:szCs w:val="19"/>
              </w:rPr>
            </w:pPr>
            <w:r w:rsidRPr="00056302">
              <w:rPr>
                <w:noProof/>
                <w:sz w:val="20"/>
                <w:szCs w:val="20"/>
                <w:lang w:eastAsia="tr-TR"/>
              </w:rPr>
              <w:pict>
                <v:shape id="AutoShape 153" o:spid="_x0000_s1054" type="#_x0000_t32" style="position:absolute;left:0;text-align:left;margin-left:317pt;margin-top:18.95pt;width:14.45pt;height:0;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" strokeweight="1.75pt">
                  <v:stroke endarrow="classic"/>
                </v:shape>
              </w:pict>
            </w:r>
            <w:r w:rsidR="00532AEB" w:rsidRPr="001C3014">
              <w:rPr>
                <w:sz w:val="20"/>
                <w:szCs w:val="20"/>
                <w:shd w:val="clear" w:color="auto" w:fill="F2F2F2"/>
              </w:rPr>
              <w:t xml:space="preserve">□ </w:t>
            </w:r>
            <w:r w:rsidR="00532AEB" w:rsidRPr="001C3014">
              <w:rPr>
                <w:b/>
                <w:sz w:val="20"/>
                <w:szCs w:val="20"/>
                <w:shd w:val="clear" w:color="auto" w:fill="F2F2F2"/>
              </w:rPr>
              <w:t>SONUÇ:</w:t>
            </w:r>
            <w:r w:rsidR="00532AEB" w:rsidRPr="00233235">
              <w:rPr>
                <w:sz w:val="18"/>
                <w:szCs w:val="19"/>
              </w:rPr>
              <w:t xml:space="preserve"> </w:t>
            </w:r>
            <w:r w:rsidR="00532AEB" w:rsidRPr="005A1B00">
              <w:rPr>
                <w:sz w:val="18"/>
                <w:szCs w:val="19"/>
              </w:rPr>
              <w:t xml:space="preserve">Konunun/düşüncenin bir sonuca bağlandığı bölümdür. Sonuç cümleleri </w:t>
            </w:r>
            <w:r w:rsidR="00532AEB" w:rsidRPr="00C9462C">
              <w:rPr>
                <w:b/>
                <w:i/>
                <w:sz w:val="18"/>
                <w:szCs w:val="19"/>
              </w:rPr>
              <w:t>“demek ki, demek oluyor ki, anlaşılıyor ki, öyleyse</w:t>
            </w:r>
            <w:r w:rsidR="00532AEB" w:rsidRPr="00C9462C">
              <w:rPr>
                <w:i/>
                <w:sz w:val="18"/>
                <w:szCs w:val="19"/>
              </w:rPr>
              <w:t>”</w:t>
            </w:r>
            <w:r w:rsidR="00532AEB" w:rsidRPr="005A1B00">
              <w:rPr>
                <w:sz w:val="18"/>
                <w:szCs w:val="19"/>
              </w:rPr>
              <w:t xml:space="preserve"> gibi bağlayıcı ifadelerle başlar. </w:t>
            </w:r>
            <w:proofErr w:type="spellStart"/>
            <w:r w:rsidR="00532AEB" w:rsidRPr="005A1B00">
              <w:rPr>
                <w:sz w:val="18"/>
                <w:szCs w:val="19"/>
              </w:rPr>
              <w:t>Ge</w:t>
            </w:r>
            <w:proofErr w:type="spellEnd"/>
            <w:r w:rsidR="00532AEB">
              <w:rPr>
                <w:sz w:val="18"/>
                <w:szCs w:val="19"/>
              </w:rPr>
              <w:t>-</w:t>
            </w:r>
            <w:proofErr w:type="spellStart"/>
            <w:r w:rsidR="00532AEB" w:rsidRPr="005A1B00">
              <w:rPr>
                <w:sz w:val="18"/>
                <w:szCs w:val="19"/>
              </w:rPr>
              <w:t>nellikle</w:t>
            </w:r>
            <w:proofErr w:type="spellEnd"/>
            <w:r w:rsidR="00532AEB" w:rsidRPr="005A1B00">
              <w:rPr>
                <w:sz w:val="18"/>
                <w:szCs w:val="19"/>
              </w:rPr>
              <w:t xml:space="preserve"> tek cümledir. Paragrafın küçük bir özeti gibidir. Ana fikir genelde bu bölümde</w:t>
            </w:r>
            <w:r w:rsidR="00532AEB">
              <w:rPr>
                <w:sz w:val="18"/>
                <w:szCs w:val="19"/>
              </w:rPr>
              <w:t>dir.</w:t>
            </w:r>
          </w:p>
          <w:p w:rsidR="00532AEB" w:rsidRPr="000C36DF" w:rsidRDefault="00532AEB" w:rsidP="00A50B78">
            <w:pPr>
              <w:spacing w:after="0" w:line="216" w:lineRule="auto"/>
              <w:ind w:right="-108" w:firstLine="176"/>
              <w:rPr>
                <w:i/>
                <w:sz w:val="17"/>
                <w:szCs w:val="17"/>
              </w:rPr>
            </w:pPr>
            <w:r w:rsidRPr="000C36DF">
              <w:rPr>
                <w:b/>
                <w:i/>
                <w:sz w:val="17"/>
                <w:szCs w:val="17"/>
              </w:rPr>
              <w:t>Not:</w:t>
            </w:r>
            <w:r>
              <w:rPr>
                <w:i/>
                <w:sz w:val="17"/>
                <w:szCs w:val="17"/>
              </w:rPr>
              <w:t xml:space="preserve"> Örnek P</w:t>
            </w:r>
            <w:r w:rsidRPr="000C36DF">
              <w:rPr>
                <w:i/>
                <w:sz w:val="17"/>
                <w:szCs w:val="17"/>
              </w:rPr>
              <w:t>aragraf 1 ve 2’nin bölümleri renkl</w:t>
            </w:r>
            <w:r>
              <w:rPr>
                <w:i/>
                <w:sz w:val="17"/>
                <w:szCs w:val="17"/>
              </w:rPr>
              <w:t>erle gösterilmiştir. İnceleyiniz.</w:t>
            </w:r>
          </w:p>
        </w:tc>
        <w:tc>
          <w:tcPr>
            <w:tcW w:w="1843" w:type="dxa"/>
            <w:tcBorders>
              <w:left w:val="dashed" w:sz="4" w:space="0" w:color="auto"/>
            </w:tcBorders>
          </w:tcPr>
          <w:p w:rsidR="00532AEB" w:rsidRPr="001C3014" w:rsidRDefault="00532AEB" w:rsidP="00A50B78">
            <w:pPr>
              <w:spacing w:after="0" w:line="240" w:lineRule="auto"/>
              <w:jc w:val="both"/>
              <w:rPr>
                <w:sz w:val="4"/>
                <w:szCs w:val="17"/>
              </w:rPr>
            </w:pPr>
            <w:r w:rsidRPr="001C3014">
              <w:rPr>
                <w:sz w:val="2"/>
                <w:szCs w:val="17"/>
              </w:rPr>
              <w:t xml:space="preserve">  </w:t>
            </w:r>
          </w:p>
          <w:p w:rsidR="00532AEB" w:rsidRPr="000C36DF" w:rsidRDefault="00532AEB" w:rsidP="00A50B78">
            <w:pPr>
              <w:shd w:val="clear" w:color="auto" w:fill="FFFFFF" w:themeFill="background1"/>
              <w:spacing w:after="0" w:line="228" w:lineRule="auto"/>
              <w:jc w:val="both"/>
              <w:rPr>
                <w:rFonts w:asciiTheme="minorHAnsi" w:eastAsia="Times New Roman" w:hAnsiTheme="minorHAnsi"/>
                <w:b/>
                <w:bCs/>
                <w:color w:val="000000"/>
                <w:sz w:val="18"/>
                <w:szCs w:val="18"/>
                <w:lang w:eastAsia="tr-TR"/>
              </w:rPr>
            </w:pPr>
            <w:r w:rsidRPr="003953B8">
              <w:rPr>
                <w:sz w:val="17"/>
                <w:szCs w:val="17"/>
              </w:rPr>
              <w:t xml:space="preserve">Tek başına tecrübe hiçbir zaman </w:t>
            </w:r>
            <w:r>
              <w:rPr>
                <w:sz w:val="17"/>
                <w:szCs w:val="17"/>
              </w:rPr>
              <w:t>yetmez.</w:t>
            </w:r>
            <w:r>
              <w:rPr>
                <w:sz w:val="17"/>
                <w:szCs w:val="17"/>
                <w:shd w:val="clear" w:color="auto" w:fill="D9D9D9"/>
              </w:rPr>
              <w:t xml:space="preserve"> “Akıl yaşta değil baş-tadır</w:t>
            </w:r>
            <w:r w:rsidRPr="003953B8">
              <w:rPr>
                <w:sz w:val="17"/>
                <w:szCs w:val="17"/>
                <w:shd w:val="clear" w:color="auto" w:fill="D9D9D9"/>
              </w:rPr>
              <w:t xml:space="preserve">”  </w:t>
            </w:r>
            <w:r>
              <w:rPr>
                <w:sz w:val="17"/>
                <w:szCs w:val="17"/>
                <w:shd w:val="clear" w:color="auto" w:fill="D9D9D9"/>
              </w:rPr>
              <w:t xml:space="preserve"> demiş ataları-</w:t>
            </w:r>
            <w:proofErr w:type="spellStart"/>
            <w:r>
              <w:rPr>
                <w:sz w:val="17"/>
                <w:szCs w:val="17"/>
                <w:shd w:val="clear" w:color="auto" w:fill="D9D9D9"/>
              </w:rPr>
              <w:t>mız</w:t>
            </w:r>
            <w:proofErr w:type="spellEnd"/>
            <w:r>
              <w:rPr>
                <w:sz w:val="17"/>
                <w:szCs w:val="17"/>
                <w:shd w:val="clear" w:color="auto" w:fill="D9D9D9"/>
              </w:rPr>
              <w:t>. Çünkü t</w:t>
            </w:r>
            <w:r w:rsidRPr="003953B8">
              <w:rPr>
                <w:sz w:val="17"/>
                <w:szCs w:val="17"/>
                <w:shd w:val="clear" w:color="auto" w:fill="D9D9D9"/>
              </w:rPr>
              <w:t>ecrübenin yıllar içinde öğrendiğini yetenek kolayca yapar</w:t>
            </w:r>
            <w:r w:rsidRPr="00A11358">
              <w:rPr>
                <w:sz w:val="17"/>
                <w:szCs w:val="17"/>
                <w:shd w:val="clear" w:color="auto" w:fill="D9D9D9" w:themeFill="background1" w:themeFillShade="D9"/>
              </w:rPr>
              <w:t>.</w:t>
            </w:r>
            <w:r>
              <w:rPr>
                <w:sz w:val="17"/>
                <w:szCs w:val="17"/>
              </w:rPr>
              <w:t xml:space="preserve"> Demek ki: “Y</w:t>
            </w:r>
            <w:r w:rsidRPr="003953B8">
              <w:rPr>
                <w:sz w:val="17"/>
                <w:szCs w:val="17"/>
              </w:rPr>
              <w:t>etenek</w:t>
            </w:r>
            <w:r>
              <w:rPr>
                <w:sz w:val="17"/>
                <w:szCs w:val="17"/>
              </w:rPr>
              <w:t xml:space="preserve"> tecrübeden çok</w:t>
            </w:r>
            <w:r w:rsidRPr="003953B8">
              <w:rPr>
                <w:sz w:val="17"/>
                <w:szCs w:val="17"/>
              </w:rPr>
              <w:t xml:space="preserve"> daha önemlidir</w:t>
            </w:r>
            <w:r>
              <w:rPr>
                <w:sz w:val="17"/>
                <w:szCs w:val="17"/>
              </w:rPr>
              <w:t>.” diyebiliriz</w:t>
            </w:r>
            <w:r w:rsidRPr="003953B8">
              <w:rPr>
                <w:sz w:val="17"/>
                <w:szCs w:val="17"/>
              </w:rPr>
              <w:t>.</w:t>
            </w:r>
          </w:p>
        </w:tc>
      </w:tr>
      <w:tr w:rsidR="00532AEB" w:rsidRPr="00B02992" w:rsidTr="00A50B78">
        <w:tc>
          <w:tcPr>
            <w:tcW w:w="7514" w:type="dxa"/>
            <w:gridSpan w:val="2"/>
            <w:vMerge/>
          </w:tcPr>
          <w:p w:rsidR="00532AEB" w:rsidRPr="00B02992" w:rsidRDefault="00532AEB" w:rsidP="00A50B78">
            <w:pPr>
              <w:spacing w:after="0" w:line="240" w:lineRule="auto"/>
              <w:jc w:val="both"/>
              <w:rPr>
                <w:sz w:val="24"/>
              </w:rPr>
            </w:pPr>
          </w:p>
        </w:tc>
        <w:tc>
          <w:tcPr>
            <w:tcW w:w="8505" w:type="dxa"/>
            <w:gridSpan w:val="2"/>
            <w:shd w:val="clear" w:color="auto" w:fill="F2F2F2"/>
          </w:tcPr>
          <w:p w:rsidR="00532AEB" w:rsidRPr="00BF1723" w:rsidRDefault="00532AEB" w:rsidP="00A50B78">
            <w:pPr>
              <w:pStyle w:val="ListeParagraf"/>
              <w:tabs>
                <w:tab w:val="left" w:pos="307"/>
              </w:tabs>
              <w:spacing w:after="0" w:line="240" w:lineRule="auto"/>
              <w:ind w:left="165"/>
              <w:jc w:val="center"/>
              <w:rPr>
                <w:b/>
              </w:rPr>
            </w:pPr>
            <w:r w:rsidRPr="00055B85">
              <w:rPr>
                <w:sz w:val="28"/>
                <w:szCs w:val="30"/>
              </w:rPr>
              <w:t>□</w:t>
            </w:r>
            <w:r>
              <w:rPr>
                <w:sz w:val="32"/>
                <w:szCs w:val="30"/>
              </w:rPr>
              <w:t xml:space="preserve"> </w:t>
            </w:r>
            <w:r w:rsidRPr="00213B6B">
              <w:rPr>
                <w:b/>
                <w:sz w:val="28"/>
              </w:rPr>
              <w:t>PARAGRAFTA ANLATICI TİPLERİ</w:t>
            </w:r>
          </w:p>
        </w:tc>
      </w:tr>
      <w:tr w:rsidR="00532AEB" w:rsidRPr="00B02992" w:rsidTr="00A50B78">
        <w:trPr>
          <w:trHeight w:val="1624"/>
        </w:trPr>
        <w:tc>
          <w:tcPr>
            <w:tcW w:w="7514" w:type="dxa"/>
            <w:gridSpan w:val="2"/>
            <w:vMerge/>
          </w:tcPr>
          <w:p w:rsidR="00532AEB" w:rsidRPr="00B02992" w:rsidRDefault="00532AEB" w:rsidP="00A50B78">
            <w:pPr>
              <w:spacing w:after="0" w:line="240" w:lineRule="auto"/>
              <w:jc w:val="both"/>
              <w:rPr>
                <w:sz w:val="24"/>
              </w:rPr>
            </w:pPr>
          </w:p>
        </w:tc>
        <w:tc>
          <w:tcPr>
            <w:tcW w:w="8505" w:type="dxa"/>
            <w:gridSpan w:val="2"/>
          </w:tcPr>
          <w:p w:rsidR="00532AEB" w:rsidRPr="00E547A8" w:rsidRDefault="00532AEB" w:rsidP="00A50B78">
            <w:pPr>
              <w:tabs>
                <w:tab w:val="left" w:pos="317"/>
              </w:tabs>
              <w:spacing w:after="0" w:line="240" w:lineRule="auto"/>
              <w:ind w:left="34" w:firstLine="142"/>
              <w:jc w:val="both"/>
              <w:rPr>
                <w:sz w:val="2"/>
                <w:szCs w:val="4"/>
                <w:shd w:val="clear" w:color="auto" w:fill="F2F2F2"/>
              </w:rPr>
            </w:pPr>
          </w:p>
          <w:p w:rsidR="00532AEB" w:rsidRPr="005A1B00" w:rsidRDefault="00532AEB" w:rsidP="00A50B78">
            <w:pPr>
              <w:tabs>
                <w:tab w:val="left" w:pos="317"/>
              </w:tabs>
              <w:spacing w:after="0" w:line="240" w:lineRule="auto"/>
              <w:ind w:left="34" w:firstLine="142"/>
              <w:jc w:val="both"/>
              <w:rPr>
                <w:rFonts w:cs="Arial"/>
                <w:color w:val="000000"/>
                <w:sz w:val="18"/>
                <w:szCs w:val="19"/>
                <w:shd w:val="clear" w:color="auto" w:fill="FFFFFF"/>
              </w:rPr>
            </w:pPr>
            <w:r w:rsidRPr="001C3014">
              <w:rPr>
                <w:sz w:val="20"/>
                <w:szCs w:val="20"/>
                <w:shd w:val="clear" w:color="auto" w:fill="F2F2F2"/>
              </w:rPr>
              <w:t xml:space="preserve">□ </w:t>
            </w:r>
            <w:r w:rsidRPr="001C3014">
              <w:rPr>
                <w:b/>
                <w:sz w:val="20"/>
                <w:szCs w:val="20"/>
                <w:shd w:val="clear" w:color="auto" w:fill="F2F2F2"/>
              </w:rPr>
              <w:t>3. KİŞİ ANLATIMI (“O” AĞZI):</w:t>
            </w:r>
            <w:r w:rsidRPr="00233235">
              <w:rPr>
                <w:rFonts w:cs="Tahoma"/>
                <w:color w:val="000000"/>
                <w:sz w:val="18"/>
                <w:szCs w:val="24"/>
              </w:rPr>
              <w:t xml:space="preserve"> </w:t>
            </w:r>
            <w:r w:rsidRPr="005A1B00">
              <w:rPr>
                <w:rFonts w:cs="Arial"/>
                <w:color w:val="000000"/>
                <w:sz w:val="18"/>
                <w:szCs w:val="19"/>
                <w:shd w:val="clear" w:color="auto" w:fill="FFFFFF"/>
              </w:rPr>
              <w:t>Olayların tamamen a</w:t>
            </w:r>
            <w:r>
              <w:rPr>
                <w:rFonts w:cs="Arial"/>
                <w:color w:val="000000"/>
                <w:sz w:val="18"/>
                <w:szCs w:val="19"/>
                <w:shd w:val="clear" w:color="auto" w:fill="FFFFFF"/>
              </w:rPr>
              <w:t>nlatıcının kontrolünde olduğu,</w:t>
            </w:r>
            <w:r w:rsidRPr="005A1B00">
              <w:rPr>
                <w:rFonts w:cs="Arial"/>
                <w:color w:val="000000"/>
                <w:sz w:val="18"/>
                <w:szCs w:val="19"/>
                <w:shd w:val="clear" w:color="auto" w:fill="FFFFFF"/>
              </w:rPr>
              <w:t xml:space="preserve"> anlatıcının her türlü detayı bildiği</w:t>
            </w:r>
            <w:r>
              <w:rPr>
                <w:rFonts w:cs="Arial"/>
                <w:color w:val="000000"/>
                <w:sz w:val="18"/>
                <w:szCs w:val="19"/>
                <w:shd w:val="clear" w:color="auto" w:fill="FFFFFF"/>
              </w:rPr>
              <w:t xml:space="preserve"> veya dışarıdan gözlemlediği</w:t>
            </w:r>
            <w:r w:rsidRPr="005A1B00">
              <w:rPr>
                <w:rFonts w:cs="Arial"/>
                <w:color w:val="000000"/>
                <w:sz w:val="18"/>
                <w:szCs w:val="19"/>
                <w:shd w:val="clear" w:color="auto" w:fill="FFFFFF"/>
              </w:rPr>
              <w:t xml:space="preserve"> anlatım türüdür. Genellikle fiiller 3. Tekil kişiyle </w:t>
            </w:r>
            <w:r>
              <w:rPr>
                <w:rFonts w:cs="Arial"/>
                <w:color w:val="000000"/>
                <w:sz w:val="18"/>
                <w:szCs w:val="19"/>
                <w:shd w:val="clear" w:color="auto" w:fill="FFFFFF"/>
              </w:rPr>
              <w:t>çekimlenmiştir.</w:t>
            </w:r>
            <w:r w:rsidRPr="005A1B00">
              <w:rPr>
                <w:rFonts w:cs="Arial"/>
                <w:color w:val="000000"/>
                <w:sz w:val="18"/>
                <w:szCs w:val="19"/>
                <w:shd w:val="clear" w:color="auto" w:fill="FFFFFF"/>
              </w:rPr>
              <w:t xml:space="preserve"> En çok kullanılan anlatıcı tipidir.</w:t>
            </w:r>
          </w:p>
          <w:p w:rsidR="00532AEB" w:rsidRPr="00C07423" w:rsidRDefault="00532AEB" w:rsidP="00A50B78">
            <w:pPr>
              <w:spacing w:after="0" w:line="240" w:lineRule="auto"/>
              <w:rPr>
                <w:rFonts w:ascii="Times New Roman" w:eastAsia="Times New Roman" w:hAnsi="Times New Roman"/>
                <w:i/>
                <w:color w:val="000000"/>
                <w:sz w:val="18"/>
                <w:szCs w:val="18"/>
                <w:shd w:val="clear" w:color="auto" w:fill="F2F2F2" w:themeFill="background1" w:themeFillShade="F2"/>
                <w:lang w:eastAsia="tr-TR"/>
              </w:rPr>
            </w:pPr>
            <w:r w:rsidRPr="00EA087F">
              <w:rPr>
                <w:rFonts w:ascii="Arial" w:hAnsi="Arial" w:cs="Arial"/>
                <w:i/>
                <w:color w:val="000000"/>
                <w:sz w:val="18"/>
                <w:szCs w:val="19"/>
                <w:shd w:val="clear" w:color="auto" w:fill="FFFFFF"/>
              </w:rPr>
              <w:t xml:space="preserve">    </w:t>
            </w:r>
            <w:r w:rsidRPr="00DB3DDC">
              <w:rPr>
                <w:rFonts w:ascii="Arial" w:hAnsi="Arial" w:cs="Arial"/>
                <w:i/>
                <w:color w:val="000000"/>
                <w:sz w:val="18"/>
                <w:szCs w:val="19"/>
                <w:shd w:val="clear" w:color="auto" w:fill="FFFFFF" w:themeFill="background1"/>
              </w:rPr>
              <w:t xml:space="preserve">  </w:t>
            </w:r>
            <w:r w:rsidRPr="006C43BF">
              <w:rPr>
                <w:rFonts w:ascii="Arial" w:hAnsi="Arial" w:cs="Arial"/>
                <w:i/>
                <w:color w:val="000000"/>
                <w:sz w:val="18"/>
                <w:szCs w:val="19"/>
                <w:shd w:val="clear" w:color="auto" w:fill="FFFFFF" w:themeFill="background1"/>
              </w:rPr>
              <w:t xml:space="preserve">   </w:t>
            </w:r>
            <w:proofErr w:type="gramStart"/>
            <w:r w:rsidRPr="006C43BF">
              <w:rPr>
                <w:rFonts w:cs="Arial"/>
                <w:b/>
                <w:color w:val="000000"/>
                <w:sz w:val="18"/>
                <w:szCs w:val="19"/>
                <w:shd w:val="clear" w:color="auto" w:fill="F2F2F2" w:themeFill="background1" w:themeFillShade="F2"/>
              </w:rPr>
              <w:t>»</w:t>
            </w:r>
            <w:proofErr w:type="gramEnd"/>
            <w:r w:rsidRPr="006C43BF">
              <w:rPr>
                <w:rFonts w:cs="Arial"/>
                <w:b/>
                <w:color w:val="000000"/>
                <w:sz w:val="18"/>
                <w:szCs w:val="19"/>
                <w:shd w:val="clear" w:color="auto" w:fill="F2F2F2" w:themeFill="background1" w:themeFillShade="F2"/>
              </w:rPr>
              <w:t xml:space="preserve"> </w:t>
            </w:r>
            <w:r w:rsidRPr="006C43BF">
              <w:rPr>
                <w:rFonts w:ascii="Times New Roman" w:eastAsia="Times New Roman" w:hAnsi="Times New Roman"/>
                <w:i/>
                <w:color w:val="000000"/>
                <w:sz w:val="18"/>
                <w:szCs w:val="18"/>
                <w:shd w:val="clear" w:color="auto" w:fill="F2F2F2" w:themeFill="background1" w:themeFillShade="F2"/>
                <w:lang w:eastAsia="tr-TR"/>
              </w:rPr>
              <w:t>“Kapıya doğru yürüdü. Kapıyı yavaşça açtı. İçeri girdi. Evin çok düzenli olduğunu gördü.”</w:t>
            </w:r>
          </w:p>
          <w:p w:rsidR="00532AEB" w:rsidRPr="00233235" w:rsidRDefault="00532AEB" w:rsidP="00A50B78">
            <w:pPr>
              <w:tabs>
                <w:tab w:val="left" w:pos="317"/>
              </w:tabs>
              <w:spacing w:after="0" w:line="240" w:lineRule="auto"/>
              <w:ind w:left="34" w:firstLine="142"/>
              <w:jc w:val="both"/>
              <w:rPr>
                <w:rFonts w:ascii="Times New Roman" w:hAnsi="Times New Roman"/>
                <w:i/>
                <w:color w:val="000000"/>
                <w:sz w:val="2"/>
                <w:szCs w:val="6"/>
              </w:rPr>
            </w:pPr>
          </w:p>
          <w:p w:rsidR="00532AEB" w:rsidRPr="005A1B00" w:rsidRDefault="00532AEB" w:rsidP="00A50B78">
            <w:pPr>
              <w:shd w:val="clear" w:color="auto" w:fill="FFFFFF"/>
              <w:tabs>
                <w:tab w:val="left" w:pos="317"/>
              </w:tabs>
              <w:spacing w:after="0" w:line="240" w:lineRule="auto"/>
              <w:ind w:left="34" w:right="-108" w:firstLine="142"/>
              <w:rPr>
                <w:rFonts w:cs="Arial"/>
                <w:color w:val="000000"/>
                <w:sz w:val="18"/>
                <w:szCs w:val="19"/>
                <w:shd w:val="clear" w:color="auto" w:fill="FFFFFF"/>
              </w:rPr>
            </w:pPr>
            <w:r w:rsidRPr="001C3014">
              <w:rPr>
                <w:sz w:val="20"/>
                <w:szCs w:val="20"/>
                <w:shd w:val="clear" w:color="auto" w:fill="F2F2F2"/>
              </w:rPr>
              <w:t xml:space="preserve">□ </w:t>
            </w:r>
            <w:r w:rsidRPr="001C3014">
              <w:rPr>
                <w:b/>
                <w:sz w:val="20"/>
                <w:szCs w:val="20"/>
                <w:shd w:val="clear" w:color="auto" w:fill="F2F2F2"/>
              </w:rPr>
              <w:t>1. KİŞİ ANLATIMI (“BEN” AĞZI):</w:t>
            </w:r>
            <w:r w:rsidRPr="00233235">
              <w:rPr>
                <w:rFonts w:cs="Arial"/>
                <w:color w:val="000000"/>
                <w:sz w:val="18"/>
                <w:szCs w:val="16"/>
                <w:shd w:val="clear" w:color="auto" w:fill="FFFFFF"/>
              </w:rPr>
              <w:t xml:space="preserve"> </w:t>
            </w:r>
            <w:r w:rsidRPr="005A1B00">
              <w:rPr>
                <w:rFonts w:cs="Arial"/>
                <w:color w:val="000000"/>
                <w:sz w:val="18"/>
                <w:szCs w:val="19"/>
                <w:shd w:val="clear" w:color="auto" w:fill="FFFFFF"/>
              </w:rPr>
              <w:t>Olaylar anlatıcı tarafından yaşanıyormuş</w:t>
            </w:r>
            <w:r>
              <w:rPr>
                <w:rFonts w:cs="Arial"/>
                <w:color w:val="000000"/>
                <w:sz w:val="18"/>
                <w:szCs w:val="19"/>
                <w:shd w:val="clear" w:color="auto" w:fill="FFFFFF"/>
              </w:rPr>
              <w:t xml:space="preserve"> izlenimi vardır. Anlatıcı</w:t>
            </w:r>
            <w:r w:rsidRPr="005A1B00">
              <w:rPr>
                <w:rFonts w:cs="Arial"/>
                <w:color w:val="000000"/>
                <w:sz w:val="18"/>
                <w:szCs w:val="19"/>
                <w:shd w:val="clear" w:color="auto" w:fill="FFFFFF"/>
              </w:rPr>
              <w:t xml:space="preserve"> yaşadık</w:t>
            </w:r>
            <w:r>
              <w:rPr>
                <w:rFonts w:cs="Arial"/>
                <w:color w:val="000000"/>
                <w:sz w:val="18"/>
                <w:szCs w:val="19"/>
                <w:shd w:val="clear" w:color="auto" w:fill="FFFFFF"/>
              </w:rPr>
              <w:t>-</w:t>
            </w:r>
            <w:proofErr w:type="spellStart"/>
            <w:r>
              <w:rPr>
                <w:rFonts w:cs="Arial"/>
                <w:color w:val="000000"/>
                <w:sz w:val="18"/>
                <w:szCs w:val="19"/>
                <w:shd w:val="clear" w:color="auto" w:fill="FFFFFF"/>
              </w:rPr>
              <w:t>larını</w:t>
            </w:r>
            <w:proofErr w:type="spellEnd"/>
            <w:r>
              <w:rPr>
                <w:rFonts w:cs="Arial"/>
                <w:color w:val="000000"/>
                <w:sz w:val="18"/>
                <w:szCs w:val="19"/>
                <w:shd w:val="clear" w:color="auto" w:fill="FFFFFF"/>
              </w:rPr>
              <w:t xml:space="preserve"> ve deneyimlerini öne</w:t>
            </w:r>
            <w:r w:rsidRPr="005A1B00">
              <w:rPr>
                <w:rFonts w:cs="Arial"/>
                <w:color w:val="000000"/>
                <w:sz w:val="18"/>
                <w:szCs w:val="19"/>
                <w:shd w:val="clear" w:color="auto" w:fill="FFFFFF"/>
              </w:rPr>
              <w:t xml:space="preserve"> çıkarır. “Ben” kavramı ön plandadır ve fiiller genellikle 1.tekil kişide çekimlenmiştir. </w:t>
            </w:r>
          </w:p>
          <w:p w:rsidR="00532AEB" w:rsidRPr="00785DDE" w:rsidRDefault="00532AEB" w:rsidP="00A50B78">
            <w:pPr>
              <w:spacing w:after="0" w:line="240" w:lineRule="auto"/>
              <w:ind w:firstLine="459"/>
              <w:rPr>
                <w:rFonts w:ascii="Times New Roman" w:eastAsia="Times New Roman" w:hAnsi="Times New Roman"/>
                <w:i/>
                <w:color w:val="000000"/>
                <w:sz w:val="18"/>
                <w:szCs w:val="18"/>
                <w:lang w:eastAsia="tr-TR"/>
              </w:rPr>
            </w:pPr>
            <w:proofErr w:type="gramStart"/>
            <w:r w:rsidRPr="006C43BF">
              <w:rPr>
                <w:rFonts w:cs="Arial"/>
                <w:b/>
                <w:color w:val="000000"/>
                <w:sz w:val="18"/>
                <w:szCs w:val="19"/>
                <w:shd w:val="clear" w:color="auto" w:fill="F2F2F2" w:themeFill="background1" w:themeFillShade="F2"/>
              </w:rPr>
              <w:t>»</w:t>
            </w:r>
            <w:proofErr w:type="gramEnd"/>
            <w:r w:rsidRPr="006C43BF">
              <w:rPr>
                <w:rFonts w:cs="Arial"/>
                <w:b/>
                <w:color w:val="000000"/>
                <w:sz w:val="18"/>
                <w:szCs w:val="19"/>
                <w:shd w:val="clear" w:color="auto" w:fill="F2F2F2" w:themeFill="background1" w:themeFillShade="F2"/>
              </w:rPr>
              <w:t xml:space="preserve"> </w:t>
            </w:r>
            <w:r w:rsidRPr="006C43BF">
              <w:rPr>
                <w:rFonts w:ascii="Times New Roman" w:eastAsia="Times New Roman" w:hAnsi="Times New Roman"/>
                <w:i/>
                <w:color w:val="000000"/>
                <w:sz w:val="18"/>
                <w:szCs w:val="18"/>
                <w:shd w:val="clear" w:color="auto" w:fill="F2F2F2" w:themeFill="background1" w:themeFillShade="F2"/>
                <w:lang w:eastAsia="tr-TR"/>
              </w:rPr>
              <w:t>“Kapıya doğru yürüdüm. Kapıyı yavaşça açtım. İçeri girdim. Evin çok düzenli olduğunu gördüm.”</w:t>
            </w:r>
          </w:p>
        </w:tc>
      </w:tr>
      <w:tr w:rsidR="00532AEB" w:rsidRPr="00B02992" w:rsidTr="00A50B78">
        <w:trPr>
          <w:trHeight w:val="30"/>
        </w:trPr>
        <w:tc>
          <w:tcPr>
            <w:tcW w:w="7514" w:type="dxa"/>
            <w:gridSpan w:val="2"/>
            <w:vMerge/>
          </w:tcPr>
          <w:p w:rsidR="00532AEB" w:rsidRPr="00B02992" w:rsidRDefault="00532AEB" w:rsidP="00A50B78">
            <w:pPr>
              <w:spacing w:after="0" w:line="240" w:lineRule="auto"/>
              <w:jc w:val="both"/>
              <w:rPr>
                <w:sz w:val="24"/>
              </w:rPr>
            </w:pPr>
          </w:p>
        </w:tc>
        <w:tc>
          <w:tcPr>
            <w:tcW w:w="8505" w:type="dxa"/>
            <w:gridSpan w:val="2"/>
            <w:shd w:val="clear" w:color="auto" w:fill="F2F2F2"/>
          </w:tcPr>
          <w:p w:rsidR="00532AEB" w:rsidRPr="00BF1723" w:rsidRDefault="00532AEB" w:rsidP="00A50B78">
            <w:pPr>
              <w:pStyle w:val="ListeParagraf"/>
              <w:tabs>
                <w:tab w:val="left" w:pos="307"/>
              </w:tabs>
              <w:spacing w:after="0" w:line="240" w:lineRule="auto"/>
              <w:ind w:left="165"/>
              <w:jc w:val="center"/>
              <w:rPr>
                <w:b/>
              </w:rPr>
            </w:pPr>
            <w:r w:rsidRPr="00635EB7">
              <w:rPr>
                <w:rFonts w:ascii="Wingdings 2" w:hAnsi="Wingdings 2"/>
                <w:sz w:val="18"/>
                <w:shd w:val="clear" w:color="auto" w:fill="FFFFFF"/>
              </w:rPr>
              <w:t></w:t>
            </w:r>
            <w:r>
              <w:rPr>
                <w:sz w:val="32"/>
                <w:szCs w:val="30"/>
              </w:rPr>
              <w:t xml:space="preserve"> </w:t>
            </w:r>
            <w:r w:rsidRPr="00213B6B">
              <w:rPr>
                <w:b/>
                <w:sz w:val="28"/>
              </w:rPr>
              <w:t xml:space="preserve">PARAGRAFTA </w:t>
            </w:r>
            <w:r>
              <w:rPr>
                <w:b/>
                <w:sz w:val="28"/>
              </w:rPr>
              <w:t>BAKIŞ AÇILARI</w:t>
            </w:r>
          </w:p>
        </w:tc>
      </w:tr>
      <w:tr w:rsidR="00532AEB" w:rsidRPr="00B02992" w:rsidTr="00A50B78">
        <w:trPr>
          <w:trHeight w:val="180"/>
        </w:trPr>
        <w:tc>
          <w:tcPr>
            <w:tcW w:w="7514" w:type="dxa"/>
            <w:gridSpan w:val="2"/>
            <w:vMerge/>
          </w:tcPr>
          <w:p w:rsidR="00532AEB" w:rsidRPr="00B02992" w:rsidRDefault="00532AEB" w:rsidP="00A50B78">
            <w:pPr>
              <w:spacing w:after="0" w:line="240" w:lineRule="auto"/>
              <w:jc w:val="both"/>
              <w:rPr>
                <w:sz w:val="24"/>
              </w:rPr>
            </w:pPr>
          </w:p>
        </w:tc>
        <w:tc>
          <w:tcPr>
            <w:tcW w:w="8505" w:type="dxa"/>
            <w:gridSpan w:val="2"/>
          </w:tcPr>
          <w:p w:rsidR="00532AEB" w:rsidRPr="00E547A8" w:rsidRDefault="00532AEB" w:rsidP="00A50B78">
            <w:pPr>
              <w:pStyle w:val="ListeParagraf"/>
              <w:shd w:val="clear" w:color="auto" w:fill="FFFFFF"/>
              <w:tabs>
                <w:tab w:val="left" w:pos="307"/>
              </w:tabs>
              <w:spacing w:after="0" w:line="216" w:lineRule="auto"/>
              <w:ind w:left="0" w:right="-108" w:firstLine="175"/>
              <w:rPr>
                <w:sz w:val="2"/>
                <w:szCs w:val="4"/>
                <w:shd w:val="clear" w:color="auto" w:fill="F2F2F2"/>
              </w:rPr>
            </w:pPr>
          </w:p>
          <w:p w:rsidR="00532AEB" w:rsidRDefault="00532AEB" w:rsidP="00A50B78">
            <w:pPr>
              <w:pStyle w:val="ListeParagraf"/>
              <w:shd w:val="clear" w:color="auto" w:fill="FFFFFF"/>
              <w:tabs>
                <w:tab w:val="left" w:pos="307"/>
              </w:tabs>
              <w:spacing w:after="0" w:line="216" w:lineRule="auto"/>
              <w:ind w:left="0" w:right="-108" w:firstLine="175"/>
              <w:rPr>
                <w:rFonts w:ascii="Times New Roman" w:eastAsia="Times New Roman" w:hAnsi="Times New Roman"/>
                <w:i/>
                <w:color w:val="000000"/>
                <w:sz w:val="18"/>
                <w:szCs w:val="18"/>
                <w:shd w:val="clear" w:color="auto" w:fill="F2F2F2" w:themeFill="background1" w:themeFillShade="F2"/>
                <w:lang w:eastAsia="tr-TR"/>
              </w:rPr>
            </w:pPr>
            <w:r w:rsidRPr="001C3014">
              <w:rPr>
                <w:sz w:val="20"/>
                <w:szCs w:val="20"/>
                <w:shd w:val="clear" w:color="auto" w:fill="F2F2F2"/>
              </w:rPr>
              <w:t xml:space="preserve">□ </w:t>
            </w:r>
            <w:r w:rsidRPr="001C3014">
              <w:rPr>
                <w:rFonts w:eastAsia="Times New Roman" w:cs="Tahoma"/>
                <w:b/>
                <w:bCs/>
                <w:color w:val="000000"/>
                <w:sz w:val="20"/>
                <w:szCs w:val="20"/>
                <w:lang w:eastAsia="tr-TR"/>
              </w:rPr>
              <w:t>KAHRAMAN BAKIŞ AÇISI:</w:t>
            </w:r>
            <w:r w:rsidRPr="00DF1BA9">
              <w:rPr>
                <w:rFonts w:eastAsia="Times New Roman" w:cs="Tahoma"/>
                <w:b/>
                <w:bCs/>
                <w:color w:val="000000"/>
                <w:sz w:val="18"/>
                <w:szCs w:val="18"/>
                <w:lang w:eastAsia="tr-TR"/>
              </w:rPr>
              <w:t xml:space="preserve"> </w:t>
            </w:r>
            <w:r>
              <w:rPr>
                <w:rFonts w:eastAsia="Times New Roman" w:cs="Segoe UI"/>
                <w:color w:val="000000"/>
                <w:sz w:val="18"/>
                <w:szCs w:val="18"/>
                <w:lang w:eastAsia="tr-TR"/>
              </w:rPr>
              <w:t>O</w:t>
            </w:r>
            <w:r w:rsidRPr="00DF1BA9">
              <w:rPr>
                <w:rFonts w:eastAsia="Times New Roman" w:cs="Segoe UI"/>
                <w:color w:val="000000"/>
                <w:sz w:val="18"/>
                <w:szCs w:val="18"/>
                <w:lang w:eastAsia="tr-TR"/>
              </w:rPr>
              <w:t>layların, kahramanlardan biri tarafından anla</w:t>
            </w:r>
            <w:r>
              <w:rPr>
                <w:rFonts w:eastAsia="Times New Roman" w:cs="Segoe UI"/>
                <w:color w:val="000000"/>
                <w:sz w:val="18"/>
                <w:szCs w:val="18"/>
                <w:lang w:eastAsia="tr-TR"/>
              </w:rPr>
              <w:t>tıldığı bakış açısıdır. Bu</w:t>
            </w:r>
            <w:r w:rsidRPr="00DF1BA9">
              <w:rPr>
                <w:rFonts w:eastAsia="Times New Roman" w:cs="Segoe UI"/>
                <w:color w:val="000000"/>
                <w:sz w:val="18"/>
                <w:szCs w:val="18"/>
                <w:lang w:eastAsia="tr-TR"/>
              </w:rPr>
              <w:t xml:space="preserve"> bakış açısında birinci kişi ağzı kullanılır.</w:t>
            </w:r>
            <w:r>
              <w:rPr>
                <w:rFonts w:eastAsia="Times New Roman" w:cs="Segoe UI"/>
                <w:color w:val="000000"/>
                <w:sz w:val="18"/>
                <w:szCs w:val="18"/>
                <w:lang w:eastAsia="tr-TR"/>
              </w:rPr>
              <w:t xml:space="preserve"> Anlatıcı yalnızca kendi aklından geçeni bilir, diğer kişileri gördüğü kadar anlatır.</w:t>
            </w:r>
            <w:r>
              <w:rPr>
                <w:rFonts w:eastAsia="Times New Roman" w:cs="Tahoma"/>
                <w:color w:val="000000"/>
                <w:sz w:val="18"/>
                <w:szCs w:val="18"/>
                <w:lang w:eastAsia="tr-TR"/>
              </w:rPr>
              <w:br/>
            </w:r>
            <w:r w:rsidRPr="00A44E21">
              <w:rPr>
                <w:rFonts w:ascii="Arial" w:hAnsi="Arial" w:cs="Arial"/>
                <w:i/>
                <w:color w:val="000000"/>
                <w:sz w:val="18"/>
                <w:szCs w:val="19"/>
              </w:rPr>
              <w:t xml:space="preserve">  </w:t>
            </w:r>
            <w:r w:rsidRPr="006C43BF">
              <w:rPr>
                <w:rFonts w:ascii="Arial" w:hAnsi="Arial" w:cs="Arial"/>
                <w:i/>
                <w:color w:val="000000"/>
                <w:sz w:val="18"/>
                <w:szCs w:val="19"/>
                <w:shd w:val="clear" w:color="auto" w:fill="FFFFFF" w:themeFill="background1"/>
              </w:rPr>
              <w:t xml:space="preserve">   </w:t>
            </w:r>
            <w:proofErr w:type="gramStart"/>
            <w:r w:rsidRPr="009D4A30">
              <w:rPr>
                <w:rFonts w:cs="Arial"/>
                <w:b/>
                <w:color w:val="000000"/>
                <w:sz w:val="18"/>
                <w:szCs w:val="19"/>
                <w:shd w:val="clear" w:color="auto" w:fill="F2F2F2" w:themeFill="background1" w:themeFillShade="F2"/>
              </w:rPr>
              <w:t>»</w:t>
            </w:r>
            <w:proofErr w:type="gramEnd"/>
            <w:r w:rsidRPr="009D4A30">
              <w:rPr>
                <w:rFonts w:cs="Arial"/>
                <w:b/>
                <w:color w:val="000000"/>
                <w:sz w:val="18"/>
                <w:szCs w:val="19"/>
                <w:shd w:val="clear" w:color="auto" w:fill="F2F2F2" w:themeFill="background1" w:themeFillShade="F2"/>
              </w:rPr>
              <w:t xml:space="preserve"> </w:t>
            </w:r>
            <w:r w:rsidRPr="009D4A30">
              <w:rPr>
                <w:rFonts w:ascii="Times New Roman" w:eastAsia="Times New Roman" w:hAnsi="Times New Roman"/>
                <w:i/>
                <w:color w:val="000000"/>
                <w:sz w:val="18"/>
                <w:szCs w:val="18"/>
                <w:shd w:val="clear" w:color="auto" w:fill="F2F2F2" w:themeFill="background1" w:themeFillShade="F2"/>
                <w:lang w:eastAsia="tr-TR"/>
              </w:rPr>
              <w:t>Babam her sabah biz uyanmadan, karanlıkta kalkıyor, hiçbir şey yemeden ekmeğini alıp yola çıkıyordu. Hava kararırken yalıdan dönen toplayıcılarla o da dönerdi. Her gün altı liraya kadar gündelik alıyordu galiba.</w:t>
            </w:r>
          </w:p>
          <w:p w:rsidR="00532AEB" w:rsidRPr="00E547A8" w:rsidRDefault="00532AEB" w:rsidP="00A50B78">
            <w:pPr>
              <w:pStyle w:val="ListeParagraf"/>
              <w:shd w:val="clear" w:color="auto" w:fill="FFFFFF"/>
              <w:tabs>
                <w:tab w:val="left" w:pos="307"/>
              </w:tabs>
              <w:spacing w:after="0" w:line="216" w:lineRule="auto"/>
              <w:ind w:left="0" w:right="-108" w:firstLine="175"/>
              <w:rPr>
                <w:rFonts w:ascii="Times New Roman" w:eastAsia="Times New Roman" w:hAnsi="Times New Roman"/>
                <w:i/>
                <w:color w:val="000000"/>
                <w:sz w:val="2"/>
                <w:szCs w:val="4"/>
                <w:shd w:val="clear" w:color="auto" w:fill="FFFFFF"/>
                <w:lang w:eastAsia="tr-TR"/>
              </w:rPr>
            </w:pPr>
          </w:p>
          <w:p w:rsidR="00532AEB" w:rsidRDefault="00532AEB" w:rsidP="00A50B78">
            <w:pPr>
              <w:pStyle w:val="ListeParagraf"/>
              <w:shd w:val="clear" w:color="auto" w:fill="FFFFFF"/>
              <w:tabs>
                <w:tab w:val="left" w:pos="307"/>
              </w:tabs>
              <w:spacing w:after="0" w:line="216" w:lineRule="auto"/>
              <w:ind w:left="0" w:right="-108" w:firstLine="175"/>
              <w:rPr>
                <w:rFonts w:ascii="Times New Roman" w:eastAsia="Times New Roman" w:hAnsi="Times New Roman"/>
                <w:i/>
                <w:color w:val="000000"/>
                <w:sz w:val="18"/>
                <w:szCs w:val="18"/>
                <w:shd w:val="clear" w:color="auto" w:fill="F2F2F2" w:themeFill="background1" w:themeFillShade="F2"/>
                <w:lang w:eastAsia="tr-TR"/>
              </w:rPr>
            </w:pPr>
            <w:r w:rsidRPr="001C3014">
              <w:rPr>
                <w:sz w:val="20"/>
                <w:szCs w:val="20"/>
                <w:shd w:val="clear" w:color="auto" w:fill="F2F2F2"/>
              </w:rPr>
              <w:t xml:space="preserve">□ </w:t>
            </w:r>
            <w:r w:rsidRPr="001C3014">
              <w:rPr>
                <w:rFonts w:eastAsia="Times New Roman" w:cs="Tahoma"/>
                <w:b/>
                <w:bCs/>
                <w:color w:val="000000"/>
                <w:sz w:val="20"/>
                <w:szCs w:val="20"/>
                <w:lang w:eastAsia="tr-TR"/>
              </w:rPr>
              <w:t>GÖZLEMCİ BAKIŞ AÇISI:</w:t>
            </w:r>
            <w:r w:rsidRPr="00DF1BA9">
              <w:rPr>
                <w:rFonts w:eastAsia="Times New Roman" w:cs="Tahoma"/>
                <w:color w:val="000000"/>
                <w:sz w:val="18"/>
                <w:szCs w:val="18"/>
                <w:shd w:val="clear" w:color="auto" w:fill="FFFFFF"/>
                <w:lang w:eastAsia="tr-TR"/>
              </w:rPr>
              <w:t> </w:t>
            </w:r>
            <w:r>
              <w:rPr>
                <w:rFonts w:eastAsia="Times New Roman" w:cs="Tahoma"/>
                <w:color w:val="000000"/>
                <w:sz w:val="18"/>
                <w:szCs w:val="18"/>
                <w:shd w:val="clear" w:color="auto" w:fill="FFFFFF"/>
                <w:lang w:eastAsia="tr-TR"/>
              </w:rPr>
              <w:t xml:space="preserve">Bu </w:t>
            </w:r>
            <w:r w:rsidRPr="00DF1BA9">
              <w:rPr>
                <w:rFonts w:eastAsia="Times New Roman" w:cs="Tahoma"/>
                <w:color w:val="000000"/>
                <w:sz w:val="18"/>
                <w:szCs w:val="18"/>
                <w:shd w:val="clear" w:color="auto" w:fill="FFFFFF"/>
                <w:lang w:eastAsia="tr-TR"/>
              </w:rPr>
              <w:t>anlatımda anlatıcı, gö</w:t>
            </w:r>
            <w:r>
              <w:rPr>
                <w:rFonts w:eastAsia="Times New Roman" w:cs="Tahoma"/>
                <w:color w:val="000000"/>
                <w:sz w:val="18"/>
                <w:szCs w:val="18"/>
                <w:shd w:val="clear" w:color="auto" w:fill="FFFFFF"/>
                <w:lang w:eastAsia="tr-TR"/>
              </w:rPr>
              <w:t>rdüklerini kamera sessizliğiyle aktarır. Anlatıcı kahraman-</w:t>
            </w:r>
            <w:proofErr w:type="spellStart"/>
            <w:r>
              <w:rPr>
                <w:rFonts w:eastAsia="Times New Roman" w:cs="Tahoma"/>
                <w:color w:val="000000"/>
                <w:sz w:val="18"/>
                <w:szCs w:val="18"/>
                <w:shd w:val="clear" w:color="auto" w:fill="FFFFFF"/>
                <w:lang w:eastAsia="tr-TR"/>
              </w:rPr>
              <w:t>lardan</w:t>
            </w:r>
            <w:proofErr w:type="spellEnd"/>
            <w:r>
              <w:rPr>
                <w:rFonts w:eastAsia="Times New Roman" w:cs="Tahoma"/>
                <w:color w:val="000000"/>
                <w:sz w:val="18"/>
                <w:szCs w:val="18"/>
                <w:shd w:val="clear" w:color="auto" w:fill="FFFFFF"/>
                <w:lang w:eastAsia="tr-TR"/>
              </w:rPr>
              <w:t xml:space="preserve"> daha az şey bilir, </w:t>
            </w:r>
            <w:r w:rsidRPr="00DF1BA9">
              <w:rPr>
                <w:rFonts w:eastAsia="Times New Roman" w:cs="Tahoma"/>
                <w:color w:val="000000"/>
                <w:sz w:val="18"/>
                <w:szCs w:val="18"/>
                <w:shd w:val="clear" w:color="auto" w:fill="FFFFFF"/>
                <w:lang w:eastAsia="tr-TR"/>
              </w:rPr>
              <w:t xml:space="preserve"> hikâyedeki kişilerin aklından geçenleri bilmez, nesnel bir tav</w:t>
            </w:r>
            <w:r>
              <w:rPr>
                <w:rFonts w:eastAsia="Times New Roman" w:cs="Tahoma"/>
                <w:color w:val="000000"/>
                <w:sz w:val="18"/>
                <w:szCs w:val="18"/>
                <w:shd w:val="clear" w:color="auto" w:fill="FFFFFF"/>
                <w:lang w:eastAsia="tr-TR"/>
              </w:rPr>
              <w:t>ır takınır.</w:t>
            </w:r>
            <w:r w:rsidRPr="00DF1BA9">
              <w:rPr>
                <w:rFonts w:eastAsia="Times New Roman" w:cs="Tahoma"/>
                <w:color w:val="000000"/>
                <w:sz w:val="18"/>
                <w:szCs w:val="18"/>
                <w:lang w:eastAsia="tr-TR"/>
              </w:rPr>
              <w:br/>
            </w:r>
            <w:r w:rsidRPr="006C43BF">
              <w:rPr>
                <w:rFonts w:ascii="Arial" w:hAnsi="Arial" w:cs="Arial"/>
                <w:i/>
                <w:color w:val="000000"/>
                <w:sz w:val="18"/>
                <w:szCs w:val="19"/>
                <w:shd w:val="clear" w:color="auto" w:fill="FFFFFF" w:themeFill="background1"/>
              </w:rPr>
              <w:t xml:space="preserve">     </w:t>
            </w:r>
            <w:proofErr w:type="gramStart"/>
            <w:r w:rsidRPr="009D4A30">
              <w:rPr>
                <w:rFonts w:cs="Arial"/>
                <w:b/>
                <w:color w:val="000000"/>
                <w:sz w:val="18"/>
                <w:szCs w:val="19"/>
                <w:shd w:val="clear" w:color="auto" w:fill="F2F2F2" w:themeFill="background1" w:themeFillShade="F2"/>
              </w:rPr>
              <w:t>»</w:t>
            </w:r>
            <w:proofErr w:type="gramEnd"/>
            <w:r w:rsidRPr="009D4A30">
              <w:rPr>
                <w:rFonts w:cs="Arial"/>
                <w:b/>
                <w:color w:val="000000"/>
                <w:sz w:val="18"/>
                <w:szCs w:val="19"/>
                <w:shd w:val="clear" w:color="auto" w:fill="F2F2F2" w:themeFill="background1" w:themeFillShade="F2"/>
              </w:rPr>
              <w:t xml:space="preserve"> </w:t>
            </w:r>
            <w:r w:rsidRPr="009D4A30">
              <w:rPr>
                <w:rFonts w:ascii="Times New Roman" w:eastAsia="Times New Roman" w:hAnsi="Times New Roman"/>
                <w:i/>
                <w:color w:val="000000"/>
                <w:sz w:val="18"/>
                <w:szCs w:val="18"/>
                <w:shd w:val="clear" w:color="auto" w:fill="F2F2F2" w:themeFill="background1" w:themeFillShade="F2"/>
                <w:lang w:eastAsia="tr-TR"/>
              </w:rPr>
              <w:t>Adamın biri bir göletin başında oturmuş etrafı sey</w:t>
            </w:r>
            <w:r w:rsidRPr="009D4A30">
              <w:rPr>
                <w:rFonts w:ascii="Times New Roman" w:eastAsia="Times New Roman" w:hAnsi="Times New Roman"/>
                <w:i/>
                <w:color w:val="000000"/>
                <w:sz w:val="18"/>
                <w:szCs w:val="18"/>
                <w:shd w:val="clear" w:color="auto" w:fill="F2F2F2" w:themeFill="background1" w:themeFillShade="F2"/>
                <w:lang w:eastAsia="tr-TR"/>
              </w:rPr>
              <w:softHyphen/>
              <w:t>rediyordu. Bir köpek dikkatini çekti. Köpek, su içmek için gölete geliyor ama suda yansımasını gö</w:t>
            </w:r>
            <w:r w:rsidRPr="009D4A30">
              <w:rPr>
                <w:rFonts w:ascii="Times New Roman" w:eastAsia="Times New Roman" w:hAnsi="Times New Roman"/>
                <w:i/>
                <w:color w:val="000000"/>
                <w:sz w:val="18"/>
                <w:szCs w:val="18"/>
                <w:shd w:val="clear" w:color="auto" w:fill="F2F2F2" w:themeFill="background1" w:themeFillShade="F2"/>
                <w:lang w:eastAsia="tr-TR"/>
              </w:rPr>
              <w:softHyphen/>
              <w:t xml:space="preserve">rüp korkuyordu ama sonunda </w:t>
            </w:r>
            <w:r w:rsidRPr="00C9462C">
              <w:rPr>
                <w:rFonts w:ascii="Times New Roman" w:eastAsia="Times New Roman" w:hAnsi="Times New Roman"/>
                <w:i/>
                <w:color w:val="000000" w:themeColor="text1"/>
                <w:sz w:val="18"/>
                <w:szCs w:val="18"/>
                <w:shd w:val="clear" w:color="auto" w:fill="F2F2F2" w:themeFill="background1" w:themeFillShade="F2"/>
                <w:lang w:eastAsia="tr-TR"/>
              </w:rPr>
              <w:t>susuzluğa</w:t>
            </w:r>
            <w:r w:rsidRPr="009D4A30">
              <w:rPr>
                <w:rFonts w:ascii="Times New Roman" w:eastAsia="Times New Roman" w:hAnsi="Times New Roman"/>
                <w:i/>
                <w:color w:val="000000"/>
                <w:sz w:val="18"/>
                <w:szCs w:val="18"/>
                <w:shd w:val="clear" w:color="auto" w:fill="F2F2F2" w:themeFill="background1" w:themeFillShade="F2"/>
                <w:lang w:eastAsia="tr-TR"/>
              </w:rPr>
              <w:t xml:space="preserve"> dayanamadı ve kendini suya attı.</w:t>
            </w:r>
          </w:p>
          <w:p w:rsidR="00532AEB" w:rsidRPr="00A44E21" w:rsidRDefault="00532AEB" w:rsidP="00A50B78">
            <w:pPr>
              <w:pStyle w:val="ListeParagraf"/>
              <w:shd w:val="clear" w:color="auto" w:fill="FFFFFF"/>
              <w:tabs>
                <w:tab w:val="left" w:pos="307"/>
              </w:tabs>
              <w:spacing w:after="0" w:line="216" w:lineRule="auto"/>
              <w:ind w:left="0" w:right="-108" w:firstLine="175"/>
              <w:rPr>
                <w:rFonts w:eastAsia="Times New Roman" w:cs="Tahoma"/>
                <w:color w:val="000000"/>
                <w:sz w:val="4"/>
                <w:szCs w:val="4"/>
                <w:lang w:eastAsia="tr-TR"/>
              </w:rPr>
            </w:pPr>
          </w:p>
          <w:p w:rsidR="00532AEB" w:rsidRDefault="00532AEB" w:rsidP="00A50B78">
            <w:pPr>
              <w:shd w:val="clear" w:color="auto" w:fill="FFFFFF" w:themeFill="background1"/>
              <w:spacing w:after="0" w:line="216" w:lineRule="auto"/>
              <w:ind w:right="-108" w:firstLine="175"/>
              <w:jc w:val="both"/>
              <w:rPr>
                <w:rFonts w:asciiTheme="minorHAnsi" w:eastAsia="Times New Roman" w:hAnsiTheme="minorHAnsi"/>
                <w:b/>
                <w:bCs/>
                <w:color w:val="000000"/>
                <w:sz w:val="18"/>
                <w:szCs w:val="18"/>
                <w:lang w:eastAsia="tr-TR"/>
              </w:rPr>
            </w:pPr>
            <w:r w:rsidRPr="001C3014">
              <w:rPr>
                <w:sz w:val="20"/>
                <w:szCs w:val="20"/>
                <w:shd w:val="clear" w:color="auto" w:fill="F2F2F2"/>
              </w:rPr>
              <w:t xml:space="preserve">□ </w:t>
            </w:r>
            <w:r>
              <w:rPr>
                <w:rFonts w:eastAsia="Times New Roman" w:cs="Tahoma"/>
                <w:b/>
                <w:bCs/>
                <w:color w:val="000000"/>
                <w:sz w:val="20"/>
                <w:szCs w:val="20"/>
                <w:lang w:eastAsia="tr-TR"/>
              </w:rPr>
              <w:t>HAKİM (</w:t>
            </w:r>
            <w:r w:rsidRPr="001C3014">
              <w:rPr>
                <w:rFonts w:eastAsia="Times New Roman" w:cs="Tahoma"/>
                <w:b/>
                <w:bCs/>
                <w:color w:val="000000"/>
                <w:sz w:val="20"/>
                <w:szCs w:val="20"/>
                <w:lang w:eastAsia="tr-TR"/>
              </w:rPr>
              <w:t>TANRISAL / İLAH</w:t>
            </w:r>
            <w:r>
              <w:rPr>
                <w:rFonts w:eastAsia="Times New Roman" w:cs="Tahoma"/>
                <w:b/>
                <w:bCs/>
                <w:color w:val="000000"/>
                <w:sz w:val="20"/>
                <w:szCs w:val="20"/>
                <w:lang w:eastAsia="tr-TR"/>
              </w:rPr>
              <w:t>)</w:t>
            </w:r>
            <w:r w:rsidRPr="001C3014">
              <w:rPr>
                <w:rFonts w:eastAsia="Times New Roman" w:cs="Tahoma"/>
                <w:b/>
                <w:bCs/>
                <w:color w:val="000000"/>
                <w:sz w:val="20"/>
                <w:szCs w:val="20"/>
                <w:lang w:eastAsia="tr-TR"/>
              </w:rPr>
              <w:t xml:space="preserve"> BAKIŞ AÇISI:</w:t>
            </w:r>
            <w:r w:rsidRPr="00DF1BA9">
              <w:rPr>
                <w:rFonts w:eastAsia="Times New Roman" w:cs="Tahoma"/>
                <w:color w:val="000000"/>
                <w:sz w:val="18"/>
                <w:szCs w:val="18"/>
                <w:shd w:val="clear" w:color="auto" w:fill="FFFFFF"/>
                <w:lang w:eastAsia="tr-TR"/>
              </w:rPr>
              <w:t> </w:t>
            </w:r>
            <w:r>
              <w:rPr>
                <w:rFonts w:eastAsia="Times New Roman" w:cs="Tahoma"/>
                <w:color w:val="000000"/>
                <w:sz w:val="18"/>
                <w:szCs w:val="18"/>
                <w:shd w:val="clear" w:color="auto" w:fill="FFFFFF"/>
                <w:lang w:eastAsia="tr-TR"/>
              </w:rPr>
              <w:t>Bu bakış açısında anlatıcı</w:t>
            </w:r>
            <w:r w:rsidRPr="00DF1BA9">
              <w:rPr>
                <w:rFonts w:eastAsia="Times New Roman" w:cs="Tahoma"/>
                <w:color w:val="000000"/>
                <w:sz w:val="18"/>
                <w:szCs w:val="18"/>
                <w:shd w:val="clear" w:color="auto" w:fill="FFFFFF"/>
                <w:lang w:eastAsia="tr-TR"/>
              </w:rPr>
              <w:t xml:space="preserve"> </w:t>
            </w:r>
            <w:r>
              <w:rPr>
                <w:rFonts w:eastAsia="Times New Roman" w:cs="Tahoma"/>
                <w:color w:val="000000"/>
                <w:sz w:val="18"/>
                <w:szCs w:val="18"/>
                <w:shd w:val="clear" w:color="auto" w:fill="FFFFFF"/>
                <w:lang w:eastAsia="tr-TR"/>
              </w:rPr>
              <w:t>kahramanların psikolojik hallerini, aklın-</w:t>
            </w:r>
            <w:proofErr w:type="gramStart"/>
            <w:r>
              <w:rPr>
                <w:rFonts w:eastAsia="Times New Roman" w:cs="Tahoma"/>
                <w:color w:val="000000"/>
                <w:sz w:val="18"/>
                <w:szCs w:val="18"/>
                <w:shd w:val="clear" w:color="auto" w:fill="FFFFFF"/>
                <w:lang w:eastAsia="tr-TR"/>
              </w:rPr>
              <w:t>dan</w:t>
            </w:r>
            <w:proofErr w:type="gramEnd"/>
            <w:r>
              <w:rPr>
                <w:rFonts w:eastAsia="Times New Roman" w:cs="Tahoma"/>
                <w:color w:val="000000"/>
                <w:sz w:val="18"/>
                <w:szCs w:val="18"/>
                <w:shd w:val="clear" w:color="auto" w:fill="FFFFFF"/>
                <w:lang w:eastAsia="tr-TR"/>
              </w:rPr>
              <w:t xml:space="preserve"> geçenleri</w:t>
            </w:r>
            <w:r w:rsidRPr="00DF1BA9">
              <w:rPr>
                <w:rFonts w:eastAsia="Times New Roman" w:cs="Tahoma"/>
                <w:color w:val="000000"/>
                <w:sz w:val="18"/>
                <w:szCs w:val="18"/>
                <w:shd w:val="clear" w:color="auto" w:fill="FFFFFF"/>
                <w:lang w:eastAsia="tr-TR"/>
              </w:rPr>
              <w:t xml:space="preserve"> </w:t>
            </w:r>
            <w:r>
              <w:rPr>
                <w:rFonts w:eastAsia="Times New Roman" w:cs="Tahoma"/>
                <w:color w:val="000000"/>
                <w:sz w:val="18"/>
                <w:szCs w:val="18"/>
                <w:shd w:val="clear" w:color="auto" w:fill="FFFFFF"/>
                <w:lang w:eastAsia="tr-TR"/>
              </w:rPr>
              <w:t xml:space="preserve">ve anlatılan yerin özelliklerini </w:t>
            </w:r>
            <w:r w:rsidRPr="00DF1BA9">
              <w:rPr>
                <w:rFonts w:eastAsia="Times New Roman" w:cs="Tahoma"/>
                <w:color w:val="000000"/>
                <w:sz w:val="18"/>
                <w:szCs w:val="18"/>
                <w:shd w:val="clear" w:color="auto" w:fill="FFFFFF"/>
                <w:lang w:eastAsia="tr-TR"/>
              </w:rPr>
              <w:t>zaman ve mekan engeli tanıma</w:t>
            </w:r>
            <w:r>
              <w:rPr>
                <w:rFonts w:eastAsia="Times New Roman" w:cs="Tahoma"/>
                <w:color w:val="000000"/>
                <w:sz w:val="18"/>
                <w:szCs w:val="18"/>
                <w:shd w:val="clear" w:color="auto" w:fill="FFFFFF"/>
                <w:lang w:eastAsia="tr-TR"/>
              </w:rPr>
              <w:t>dan bilir. Anlatım, 3. kişi "o" ile yapılır.</w:t>
            </w:r>
            <w:r>
              <w:rPr>
                <w:rFonts w:eastAsia="Times New Roman" w:cs="Tahoma"/>
                <w:color w:val="000000"/>
                <w:sz w:val="18"/>
                <w:szCs w:val="18"/>
                <w:lang w:eastAsia="tr-TR"/>
              </w:rPr>
              <w:br/>
            </w:r>
            <w:r w:rsidRPr="00EA087F">
              <w:rPr>
                <w:rFonts w:ascii="Arial" w:hAnsi="Arial" w:cs="Arial"/>
                <w:i/>
                <w:color w:val="000000"/>
                <w:sz w:val="18"/>
                <w:szCs w:val="19"/>
                <w:shd w:val="clear" w:color="auto" w:fill="FFFFFF"/>
              </w:rPr>
              <w:t xml:space="preserve"> </w:t>
            </w:r>
            <w:r w:rsidRPr="006C43BF">
              <w:rPr>
                <w:rFonts w:ascii="Arial" w:hAnsi="Arial" w:cs="Arial"/>
                <w:i/>
                <w:color w:val="000000"/>
                <w:sz w:val="18"/>
                <w:szCs w:val="19"/>
                <w:shd w:val="clear" w:color="auto" w:fill="FFFFFF" w:themeFill="background1"/>
              </w:rPr>
              <w:t xml:space="preserve">    </w:t>
            </w:r>
            <w:proofErr w:type="gramStart"/>
            <w:r w:rsidRPr="00C9462C">
              <w:rPr>
                <w:rFonts w:cs="Arial"/>
                <w:b/>
                <w:color w:val="000000" w:themeColor="text1"/>
                <w:sz w:val="18"/>
                <w:szCs w:val="19"/>
                <w:shd w:val="clear" w:color="auto" w:fill="F2F2F2" w:themeFill="background1" w:themeFillShade="F2"/>
              </w:rPr>
              <w:t>»</w:t>
            </w:r>
            <w:proofErr w:type="gramEnd"/>
            <w:r w:rsidRPr="00C9462C">
              <w:rPr>
                <w:rFonts w:cs="Arial"/>
                <w:b/>
                <w:color w:val="000000" w:themeColor="text1"/>
                <w:sz w:val="18"/>
                <w:szCs w:val="19"/>
                <w:shd w:val="clear" w:color="auto" w:fill="F2F2F2" w:themeFill="background1" w:themeFillShade="F2"/>
              </w:rPr>
              <w:t xml:space="preserve"> </w:t>
            </w:r>
            <w:r w:rsidRPr="00C9462C">
              <w:rPr>
                <w:rFonts w:ascii="Times New Roman" w:eastAsia="Times New Roman" w:hAnsi="Times New Roman"/>
                <w:i/>
                <w:color w:val="000000" w:themeColor="text1"/>
                <w:sz w:val="18"/>
                <w:szCs w:val="18"/>
                <w:shd w:val="clear" w:color="auto" w:fill="F2F2F2" w:themeFill="background1" w:themeFillShade="F2"/>
                <w:lang w:eastAsia="tr-TR"/>
              </w:rPr>
              <w:t>Yol yürümekle bitmiyordu. Ali çok yorulmuştu. Ne kadar çok susadığını fark etti.</w:t>
            </w:r>
            <w:r>
              <w:rPr>
                <w:rFonts w:ascii="Times New Roman" w:eastAsia="Times New Roman" w:hAnsi="Times New Roman"/>
                <w:i/>
                <w:color w:val="000000" w:themeColor="text1"/>
                <w:sz w:val="18"/>
                <w:szCs w:val="18"/>
                <w:shd w:val="clear" w:color="auto" w:fill="F2F2F2" w:themeFill="background1" w:themeFillShade="F2"/>
                <w:lang w:eastAsia="tr-TR"/>
              </w:rPr>
              <w:t xml:space="preserve">   </w:t>
            </w:r>
          </w:p>
          <w:p w:rsidR="00532AEB" w:rsidRPr="00A44E21" w:rsidRDefault="00532AEB" w:rsidP="00A50B78">
            <w:pPr>
              <w:shd w:val="clear" w:color="auto" w:fill="FFFFFF" w:themeFill="background1"/>
              <w:spacing w:after="0" w:line="216" w:lineRule="auto"/>
              <w:rPr>
                <w:rFonts w:asciiTheme="minorHAnsi" w:eastAsia="Times New Roman" w:hAnsiTheme="minorHAnsi"/>
                <w:b/>
                <w:bCs/>
                <w:color w:val="000000"/>
                <w:sz w:val="4"/>
                <w:szCs w:val="4"/>
                <w:lang w:eastAsia="tr-TR"/>
              </w:rPr>
            </w:pPr>
          </w:p>
        </w:tc>
      </w:tr>
      <w:tr w:rsidR="00532AEB" w:rsidRPr="00B02992" w:rsidTr="00A50B78">
        <w:trPr>
          <w:trHeight w:val="225"/>
        </w:trPr>
        <w:tc>
          <w:tcPr>
            <w:tcW w:w="7514" w:type="dxa"/>
            <w:gridSpan w:val="2"/>
            <w:shd w:val="clear" w:color="auto" w:fill="F2F2F2" w:themeFill="background1" w:themeFillShade="F2"/>
          </w:tcPr>
          <w:p w:rsidR="00532AEB" w:rsidRPr="00BF1723" w:rsidRDefault="00532AEB" w:rsidP="00A50B78">
            <w:pPr>
              <w:pStyle w:val="ListeParagraf"/>
              <w:tabs>
                <w:tab w:val="left" w:pos="307"/>
              </w:tabs>
              <w:spacing w:after="0" w:line="240" w:lineRule="auto"/>
              <w:ind w:left="165"/>
              <w:jc w:val="center"/>
              <w:rPr>
                <w:b/>
              </w:rPr>
            </w:pPr>
            <w:r w:rsidRPr="00055B85">
              <w:rPr>
                <w:sz w:val="28"/>
                <w:szCs w:val="30"/>
              </w:rPr>
              <w:t>□</w:t>
            </w:r>
            <w:r>
              <w:rPr>
                <w:sz w:val="32"/>
                <w:szCs w:val="30"/>
              </w:rPr>
              <w:t xml:space="preserve"> </w:t>
            </w:r>
            <w:r>
              <w:rPr>
                <w:b/>
                <w:sz w:val="28"/>
              </w:rPr>
              <w:t>ÖRNEK PARAGRAF İNCELEMELERİ</w:t>
            </w:r>
          </w:p>
        </w:tc>
        <w:tc>
          <w:tcPr>
            <w:tcW w:w="8505" w:type="dxa"/>
            <w:gridSpan w:val="2"/>
            <w:shd w:val="clear" w:color="auto" w:fill="F2F2F2"/>
          </w:tcPr>
          <w:p w:rsidR="00532AEB" w:rsidRPr="00BF1723" w:rsidRDefault="00532AEB" w:rsidP="00A50B78">
            <w:pPr>
              <w:pStyle w:val="ListeParagraf"/>
              <w:tabs>
                <w:tab w:val="left" w:pos="307"/>
              </w:tabs>
              <w:spacing w:after="0" w:line="240" w:lineRule="auto"/>
              <w:ind w:left="165"/>
              <w:jc w:val="center"/>
              <w:rPr>
                <w:b/>
              </w:rPr>
            </w:pPr>
            <w:r w:rsidRPr="00055B85">
              <w:rPr>
                <w:sz w:val="28"/>
                <w:szCs w:val="30"/>
              </w:rPr>
              <w:t>□</w:t>
            </w:r>
            <w:r>
              <w:rPr>
                <w:sz w:val="32"/>
                <w:szCs w:val="30"/>
              </w:rPr>
              <w:t xml:space="preserve"> </w:t>
            </w:r>
            <w:r>
              <w:rPr>
                <w:b/>
                <w:sz w:val="28"/>
              </w:rPr>
              <w:t>OLAY PARAGRAFININ TEMEL UNSURLARI</w:t>
            </w:r>
          </w:p>
        </w:tc>
      </w:tr>
      <w:tr w:rsidR="00532AEB" w:rsidRPr="00B02992" w:rsidTr="00A50B78">
        <w:trPr>
          <w:trHeight w:val="535"/>
        </w:trPr>
        <w:tc>
          <w:tcPr>
            <w:tcW w:w="4112" w:type="dxa"/>
            <w:tcBorders>
              <w:bottom w:val="single" w:sz="4" w:space="0" w:color="auto"/>
            </w:tcBorders>
          </w:tcPr>
          <w:p w:rsidR="00532AEB" w:rsidRPr="0046683A" w:rsidRDefault="00532AEB" w:rsidP="00A50B78">
            <w:pPr>
              <w:spacing w:after="0" w:line="216" w:lineRule="auto"/>
              <w:jc w:val="both"/>
              <w:rPr>
                <w:b/>
                <w:i/>
                <w:sz w:val="4"/>
                <w:szCs w:val="4"/>
                <w:shd w:val="clear" w:color="auto" w:fill="F2F2F2"/>
              </w:rPr>
            </w:pP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857"/>
            </w:tblGrid>
            <w:tr w:rsidR="00532AEB" w:rsidTr="00A50B78">
              <w:tc>
                <w:tcPr>
                  <w:tcW w:w="3857" w:type="dxa"/>
                </w:tcPr>
                <w:p w:rsidR="00532AEB" w:rsidRPr="00A262C3" w:rsidRDefault="00532AEB" w:rsidP="00A50B78">
                  <w:pPr>
                    <w:pStyle w:val="ListeParagraf"/>
                    <w:tabs>
                      <w:tab w:val="left" w:pos="299"/>
                    </w:tabs>
                    <w:spacing w:after="0" w:line="240" w:lineRule="auto"/>
                    <w:ind w:left="0" w:right="-108"/>
                    <w:rPr>
                      <w:b/>
                      <w:i/>
                      <w:sz w:val="18"/>
                      <w:szCs w:val="30"/>
                      <w:shd w:val="clear" w:color="auto" w:fill="F2F2F2"/>
                    </w:rPr>
                  </w:pPr>
                  <w:r w:rsidRPr="00A262C3">
                    <w:rPr>
                      <w:b/>
                      <w:i/>
                      <w:sz w:val="18"/>
                      <w:szCs w:val="30"/>
                      <w:shd w:val="clear" w:color="auto" w:fill="F2F2F2"/>
                    </w:rPr>
                    <w:t>ÖRNEK PARAGRAF 1</w:t>
                  </w:r>
                  <w:r>
                    <w:rPr>
                      <w:b/>
                      <w:i/>
                      <w:sz w:val="18"/>
                      <w:szCs w:val="30"/>
                      <w:shd w:val="clear" w:color="auto" w:fill="F2F2F2"/>
                    </w:rPr>
                    <w:t xml:space="preserve"> (Düşünce Paragrafı)</w:t>
                  </w:r>
                </w:p>
              </w:tc>
            </w:tr>
            <w:tr w:rsidR="00532AEB" w:rsidTr="00A50B78">
              <w:tc>
                <w:tcPr>
                  <w:tcW w:w="3857" w:type="dxa"/>
                </w:tcPr>
                <w:p w:rsidR="00532AEB" w:rsidRPr="00E547A8" w:rsidRDefault="00532AEB" w:rsidP="00A50B78">
                  <w:pPr>
                    <w:spacing w:after="0" w:line="216" w:lineRule="auto"/>
                    <w:jc w:val="both"/>
                    <w:rPr>
                      <w:rFonts w:cs="Arial"/>
                      <w:color w:val="000000"/>
                      <w:sz w:val="18"/>
                      <w:szCs w:val="19"/>
                      <w:shd w:val="clear" w:color="auto" w:fill="FFFFFF" w:themeFill="background1"/>
                    </w:rPr>
                  </w:pPr>
                  <w:proofErr w:type="gramStart"/>
                  <w:r w:rsidRPr="006C43BF">
                    <w:rPr>
                      <w:rFonts w:cs="Arial"/>
                      <w:b/>
                      <w:color w:val="000000"/>
                      <w:sz w:val="18"/>
                      <w:szCs w:val="19"/>
                      <w:shd w:val="clear" w:color="auto" w:fill="FFFFFF" w:themeFill="background1"/>
                    </w:rPr>
                    <w:t>»</w:t>
                  </w:r>
                  <w:proofErr w:type="gramEnd"/>
                  <w:r>
                    <w:rPr>
                      <w:rFonts w:cs="Arial"/>
                      <w:b/>
                      <w:color w:val="000000"/>
                      <w:sz w:val="18"/>
                      <w:szCs w:val="19"/>
                      <w:shd w:val="clear" w:color="auto" w:fill="FFFFFF" w:themeFill="background1"/>
                    </w:rPr>
                    <w:t xml:space="preserve"> </w:t>
                  </w:r>
                  <w:r w:rsidRPr="006C43BF">
                    <w:rPr>
                      <w:rFonts w:cs="Arial"/>
                      <w:color w:val="000000"/>
                      <w:sz w:val="18"/>
                      <w:szCs w:val="19"/>
                      <w:shd w:val="clear" w:color="auto" w:fill="FFFFFF" w:themeFill="background1"/>
                    </w:rPr>
                    <w:t xml:space="preserve">Yazma, yazarak öğrenilen bir sanattır. </w:t>
                  </w:r>
                  <w:r w:rsidRPr="008B3DAA">
                    <w:rPr>
                      <w:rFonts w:cs="Arial"/>
                      <w:color w:val="000000"/>
                      <w:sz w:val="18"/>
                      <w:szCs w:val="19"/>
                      <w:shd w:val="clear" w:color="auto" w:fill="D9D9D9" w:themeFill="background1" w:themeFillShade="D9"/>
                    </w:rPr>
                    <w:t xml:space="preserve">Deneyerek </w:t>
                  </w:r>
                  <w:r>
                    <w:rPr>
                      <w:rFonts w:cs="Arial"/>
                      <w:color w:val="000000"/>
                      <w:sz w:val="18"/>
                      <w:szCs w:val="19"/>
                      <w:shd w:val="clear" w:color="auto" w:fill="D9D9D9" w:themeFill="background1" w:themeFillShade="D9"/>
                    </w:rPr>
                    <w:t>öğrenilen bir beceri ve alışkan</w:t>
                  </w:r>
                  <w:r w:rsidRPr="008B3DAA">
                    <w:rPr>
                      <w:rFonts w:cs="Arial"/>
                      <w:color w:val="000000"/>
                      <w:sz w:val="18"/>
                      <w:szCs w:val="19"/>
                      <w:shd w:val="clear" w:color="auto" w:fill="D9D9D9" w:themeFill="background1" w:themeFillShade="D9"/>
                    </w:rPr>
                    <w:t>lık işidir</w:t>
                  </w:r>
                  <w:r>
                    <w:rPr>
                      <w:rFonts w:cs="Arial"/>
                      <w:color w:val="000000"/>
                      <w:sz w:val="18"/>
                      <w:szCs w:val="19"/>
                      <w:shd w:val="clear" w:color="auto" w:fill="D9D9D9" w:themeFill="background1" w:themeFillShade="D9"/>
                    </w:rPr>
                    <w:t>. Kötü yazdığınız için üzülmeyin.</w:t>
                  </w:r>
                  <w:r w:rsidRPr="008B3DAA">
                    <w:rPr>
                      <w:rFonts w:cs="Arial"/>
                      <w:color w:val="000000"/>
                      <w:sz w:val="18"/>
                      <w:szCs w:val="19"/>
                      <w:shd w:val="clear" w:color="auto" w:fill="D9D9D9" w:themeFill="background1" w:themeFillShade="D9"/>
                    </w:rPr>
                    <w:t xml:space="preserve"> Yetenek de her şey gibi çalışmayla gelişir</w:t>
                  </w:r>
                  <w:r w:rsidR="00B13519">
                    <w:rPr>
                      <w:rFonts w:cs="Arial"/>
                      <w:color w:val="000000"/>
                      <w:sz w:val="18"/>
                      <w:szCs w:val="19"/>
                      <w:shd w:val="clear" w:color="auto" w:fill="D9D9D9" w:themeFill="background1" w:themeFillShade="D9"/>
                    </w:rPr>
                    <w:t>. Siz, yeter ki yazın</w:t>
                  </w:r>
                  <w:r w:rsidRPr="008B3DAA">
                    <w:rPr>
                      <w:rFonts w:cs="Arial"/>
                      <w:color w:val="000000"/>
                      <w:sz w:val="18"/>
                      <w:szCs w:val="19"/>
                      <w:shd w:val="clear" w:color="auto" w:fill="D9D9D9" w:themeFill="background1" w:themeFillShade="D9"/>
                    </w:rPr>
                    <w:t>.</w:t>
                  </w:r>
                  <w:r w:rsidRPr="006C43BF">
                    <w:rPr>
                      <w:rFonts w:cs="Arial"/>
                      <w:color w:val="000000"/>
                      <w:sz w:val="18"/>
                      <w:szCs w:val="19"/>
                      <w:shd w:val="clear" w:color="auto" w:fill="FFFFFF" w:themeFill="background1"/>
                    </w:rPr>
                    <w:t xml:space="preserve"> Olabildiğince yazın. Kötü de olsa yazın.</w:t>
                  </w:r>
                </w:p>
              </w:tc>
            </w:tr>
          </w:tbl>
          <w:p w:rsidR="00532AEB" w:rsidRPr="00532AEB" w:rsidRDefault="00532AEB" w:rsidP="00A50B78">
            <w:pPr>
              <w:spacing w:after="0" w:line="216" w:lineRule="auto"/>
              <w:jc w:val="both"/>
              <w:rPr>
                <w:rFonts w:eastAsia="Times New Roman"/>
                <w:b/>
                <w:i/>
                <w:color w:val="000000"/>
                <w:kern w:val="24"/>
                <w:sz w:val="2"/>
                <w:szCs w:val="4"/>
                <w:lang w:eastAsia="tr-TR"/>
              </w:rPr>
            </w:pPr>
          </w:p>
          <w:p w:rsidR="00532AEB" w:rsidRDefault="00532AEB" w:rsidP="00A50B78">
            <w:pPr>
              <w:spacing w:after="0" w:line="216" w:lineRule="auto"/>
              <w:jc w:val="both"/>
              <w:rPr>
                <w:rFonts w:eastAsia="Times New Roman"/>
                <w:i/>
                <w:color w:val="000000"/>
                <w:kern w:val="24"/>
                <w:sz w:val="17"/>
                <w:szCs w:val="17"/>
                <w:lang w:eastAsia="tr-TR"/>
              </w:rPr>
            </w:pPr>
            <w:r w:rsidRPr="001873AF">
              <w:rPr>
                <w:rFonts w:eastAsia="Times New Roman"/>
                <w:b/>
                <w:i/>
                <w:color w:val="000000"/>
                <w:kern w:val="24"/>
                <w:sz w:val="17"/>
                <w:szCs w:val="17"/>
                <w:shd w:val="clear" w:color="auto" w:fill="F2F2F2" w:themeFill="background1" w:themeFillShade="F2"/>
                <w:lang w:eastAsia="tr-TR"/>
              </w:rPr>
              <w:t>KONU:</w:t>
            </w:r>
            <w:r>
              <w:rPr>
                <w:rFonts w:eastAsia="Times New Roman"/>
                <w:b/>
                <w:i/>
                <w:color w:val="000000"/>
                <w:kern w:val="24"/>
                <w:sz w:val="17"/>
                <w:szCs w:val="17"/>
                <w:lang w:eastAsia="tr-TR"/>
              </w:rPr>
              <w:t xml:space="preserve"> </w:t>
            </w:r>
            <w:r w:rsidRPr="00DB3DDC">
              <w:rPr>
                <w:rFonts w:eastAsia="Times New Roman"/>
                <w:i/>
                <w:color w:val="000000"/>
                <w:kern w:val="24"/>
                <w:sz w:val="17"/>
                <w:szCs w:val="17"/>
                <w:lang w:eastAsia="tr-TR"/>
              </w:rPr>
              <w:t>Yazma becerisini geliştirme</w:t>
            </w:r>
          </w:p>
          <w:p w:rsidR="00532AEB" w:rsidRDefault="00532AEB" w:rsidP="00A50B78">
            <w:pPr>
              <w:spacing w:after="0" w:line="216" w:lineRule="auto"/>
              <w:jc w:val="both"/>
              <w:rPr>
                <w:rFonts w:eastAsia="Times New Roman"/>
                <w:i/>
                <w:color w:val="000000"/>
                <w:kern w:val="24"/>
                <w:sz w:val="17"/>
                <w:szCs w:val="17"/>
                <w:lang w:eastAsia="tr-TR"/>
              </w:rPr>
            </w:pPr>
            <w:r w:rsidRPr="001873AF">
              <w:rPr>
                <w:rFonts w:eastAsia="Times New Roman"/>
                <w:b/>
                <w:i/>
                <w:color w:val="000000"/>
                <w:kern w:val="24"/>
                <w:sz w:val="17"/>
                <w:szCs w:val="17"/>
                <w:shd w:val="clear" w:color="auto" w:fill="F2F2F2" w:themeFill="background1" w:themeFillShade="F2"/>
                <w:lang w:eastAsia="tr-TR"/>
              </w:rPr>
              <w:t>ANA FİKİR:</w:t>
            </w:r>
            <w:r>
              <w:rPr>
                <w:rFonts w:eastAsia="Times New Roman"/>
                <w:b/>
                <w:i/>
                <w:color w:val="000000"/>
                <w:kern w:val="24"/>
                <w:sz w:val="17"/>
                <w:szCs w:val="17"/>
                <w:lang w:eastAsia="tr-TR"/>
              </w:rPr>
              <w:t xml:space="preserve"> </w:t>
            </w:r>
            <w:r w:rsidRPr="00DB3DDC">
              <w:rPr>
                <w:rFonts w:eastAsia="Times New Roman"/>
                <w:i/>
                <w:color w:val="000000"/>
                <w:kern w:val="24"/>
                <w:sz w:val="17"/>
                <w:szCs w:val="17"/>
                <w:lang w:eastAsia="tr-TR"/>
              </w:rPr>
              <w:t>Yazma becerinizi geliştirmek</w:t>
            </w:r>
            <w:r w:rsidRPr="00DB3DDC">
              <w:rPr>
                <w:rFonts w:ascii="Times New Roman" w:eastAsia="Times New Roman" w:hAnsi="Times New Roman"/>
                <w:i/>
                <w:color w:val="000000"/>
                <w:kern w:val="24"/>
                <w:sz w:val="17"/>
                <w:szCs w:val="17"/>
                <w:lang w:eastAsia="tr-TR"/>
              </w:rPr>
              <w:t xml:space="preserve"> </w:t>
            </w:r>
            <w:r w:rsidRPr="00DB3DDC">
              <w:rPr>
                <w:rFonts w:eastAsia="Times New Roman"/>
                <w:i/>
                <w:color w:val="000000"/>
                <w:kern w:val="24"/>
                <w:sz w:val="17"/>
                <w:szCs w:val="17"/>
                <w:lang w:eastAsia="tr-TR"/>
              </w:rPr>
              <w:t>için daha çok yazmalısınız.</w:t>
            </w:r>
          </w:p>
          <w:p w:rsidR="00532AEB" w:rsidRDefault="00532AEB" w:rsidP="00A50B78">
            <w:pPr>
              <w:spacing w:after="0" w:line="216" w:lineRule="auto"/>
              <w:jc w:val="both"/>
              <w:rPr>
                <w:rFonts w:cs="Tahoma"/>
                <w:i/>
                <w:color w:val="000000"/>
                <w:sz w:val="17"/>
                <w:szCs w:val="17"/>
              </w:rPr>
            </w:pPr>
            <w:r w:rsidRPr="001873AF">
              <w:rPr>
                <w:rFonts w:eastAsia="Times New Roman"/>
                <w:b/>
                <w:i/>
                <w:color w:val="000000"/>
                <w:kern w:val="24"/>
                <w:sz w:val="17"/>
                <w:szCs w:val="17"/>
                <w:shd w:val="clear" w:color="auto" w:fill="F2F2F2" w:themeFill="background1" w:themeFillShade="F2"/>
                <w:lang w:eastAsia="tr-TR"/>
              </w:rPr>
              <w:t>YARDIMCI FİKİRLER:</w:t>
            </w:r>
            <w:r>
              <w:rPr>
                <w:rFonts w:eastAsia="Times New Roman"/>
                <w:i/>
                <w:color w:val="000000"/>
                <w:kern w:val="24"/>
                <w:sz w:val="17"/>
                <w:szCs w:val="17"/>
                <w:lang w:eastAsia="tr-TR"/>
              </w:rPr>
              <w:t xml:space="preserve"> </w:t>
            </w:r>
            <w:r w:rsidRPr="00F56306">
              <w:rPr>
                <w:rFonts w:eastAsia="Times New Roman"/>
                <w:b/>
                <w:i/>
                <w:color w:val="000000"/>
                <w:kern w:val="24"/>
                <w:sz w:val="17"/>
                <w:szCs w:val="17"/>
                <w:lang w:eastAsia="tr-TR"/>
              </w:rPr>
              <w:t>1-</w:t>
            </w:r>
            <w:r w:rsidRPr="00CA27F5">
              <w:rPr>
                <w:rFonts w:cs="Tahoma"/>
                <w:i/>
                <w:color w:val="000000"/>
                <w:sz w:val="17"/>
                <w:szCs w:val="17"/>
              </w:rPr>
              <w:t xml:space="preserve"> </w:t>
            </w:r>
            <w:r>
              <w:rPr>
                <w:rFonts w:cs="Tahoma"/>
                <w:i/>
                <w:color w:val="000000"/>
                <w:sz w:val="17"/>
                <w:szCs w:val="17"/>
              </w:rPr>
              <w:t>Yazma deneyerek</w:t>
            </w:r>
            <w:r w:rsidRPr="00CA27F5">
              <w:rPr>
                <w:rFonts w:cs="Tahoma"/>
                <w:i/>
                <w:color w:val="000000"/>
                <w:sz w:val="17"/>
                <w:szCs w:val="17"/>
              </w:rPr>
              <w:t xml:space="preserve"> öğrenilebile</w:t>
            </w:r>
            <w:r>
              <w:rPr>
                <w:rFonts w:cs="Tahoma"/>
                <w:i/>
                <w:color w:val="000000"/>
                <w:sz w:val="17"/>
                <w:szCs w:val="17"/>
              </w:rPr>
              <w:t>-</w:t>
            </w:r>
            <w:proofErr w:type="spellStart"/>
            <w:r w:rsidRPr="00CA27F5">
              <w:rPr>
                <w:rFonts w:cs="Tahoma"/>
                <w:i/>
                <w:color w:val="000000"/>
                <w:sz w:val="17"/>
                <w:szCs w:val="17"/>
              </w:rPr>
              <w:t>cek</w:t>
            </w:r>
            <w:proofErr w:type="spellEnd"/>
            <w:r w:rsidRPr="00CA27F5">
              <w:rPr>
                <w:rFonts w:cs="Tahoma"/>
                <w:i/>
                <w:color w:val="000000"/>
                <w:sz w:val="17"/>
                <w:szCs w:val="17"/>
              </w:rPr>
              <w:t xml:space="preserve"> bir beceri, bir alışkanlık işidir.</w:t>
            </w:r>
            <w:r>
              <w:rPr>
                <w:rFonts w:cs="Tahoma"/>
                <w:i/>
                <w:color w:val="000000"/>
                <w:sz w:val="17"/>
                <w:szCs w:val="17"/>
              </w:rPr>
              <w:t xml:space="preserve"> </w:t>
            </w:r>
            <w:r w:rsidRPr="00F56306">
              <w:rPr>
                <w:rFonts w:cs="Tahoma"/>
                <w:b/>
                <w:i/>
                <w:color w:val="000000"/>
                <w:sz w:val="17"/>
                <w:szCs w:val="17"/>
              </w:rPr>
              <w:t>2-</w:t>
            </w:r>
            <w:r w:rsidRPr="00CA27F5">
              <w:rPr>
                <w:rFonts w:cs="Tahoma"/>
                <w:i/>
                <w:color w:val="000000"/>
                <w:sz w:val="17"/>
                <w:szCs w:val="17"/>
              </w:rPr>
              <w:t xml:space="preserve"> Dünyadaki her şey gibi yetenek de çalışmayla gelişir.</w:t>
            </w:r>
            <w:r>
              <w:rPr>
                <w:rFonts w:cs="Tahoma"/>
                <w:i/>
                <w:color w:val="000000"/>
                <w:sz w:val="17"/>
                <w:szCs w:val="17"/>
              </w:rPr>
              <w:t xml:space="preserve"> </w:t>
            </w:r>
            <w:r w:rsidRPr="00F56306">
              <w:rPr>
                <w:rFonts w:cs="Tahoma"/>
                <w:b/>
                <w:i/>
                <w:color w:val="000000"/>
                <w:sz w:val="17"/>
                <w:szCs w:val="17"/>
              </w:rPr>
              <w:t>3-</w:t>
            </w:r>
            <w:r w:rsidRPr="00CA27F5">
              <w:rPr>
                <w:rFonts w:cs="Tahoma"/>
                <w:i/>
                <w:color w:val="000000"/>
                <w:sz w:val="17"/>
                <w:szCs w:val="17"/>
              </w:rPr>
              <w:t xml:space="preserve"> Yazma, yazarak öğrenilen bir sanattır.</w:t>
            </w:r>
          </w:p>
          <w:p w:rsidR="00532AEB" w:rsidRDefault="00532AEB" w:rsidP="00A50B78">
            <w:pPr>
              <w:tabs>
                <w:tab w:val="left" w:pos="317"/>
              </w:tabs>
              <w:spacing w:after="0" w:line="216" w:lineRule="auto"/>
              <w:ind w:right="-108"/>
              <w:rPr>
                <w:i/>
                <w:color w:val="000000"/>
                <w:sz w:val="17"/>
                <w:szCs w:val="17"/>
                <w:shd w:val="clear" w:color="auto" w:fill="F2F2F2" w:themeFill="background1" w:themeFillShade="F2"/>
              </w:rPr>
            </w:pPr>
            <w:r w:rsidRPr="001873AF">
              <w:rPr>
                <w:b/>
                <w:i/>
                <w:color w:val="000000"/>
                <w:sz w:val="17"/>
                <w:szCs w:val="17"/>
                <w:shd w:val="clear" w:color="auto" w:fill="F2F2F2" w:themeFill="background1" w:themeFillShade="F2"/>
              </w:rPr>
              <w:t>ANAHTAR KELİMELER:</w:t>
            </w:r>
            <w:r>
              <w:rPr>
                <w:b/>
                <w:i/>
                <w:color w:val="000000"/>
                <w:sz w:val="17"/>
                <w:szCs w:val="17"/>
              </w:rPr>
              <w:t xml:space="preserve"> </w:t>
            </w:r>
            <w:proofErr w:type="gramStart"/>
            <w:r>
              <w:rPr>
                <w:i/>
                <w:color w:val="000000"/>
                <w:sz w:val="17"/>
                <w:szCs w:val="17"/>
              </w:rPr>
              <w:t>Yazmak,denemek</w:t>
            </w:r>
            <w:proofErr w:type="gramEnd"/>
            <w:r>
              <w:rPr>
                <w:i/>
                <w:color w:val="000000"/>
                <w:sz w:val="17"/>
                <w:szCs w:val="17"/>
              </w:rPr>
              <w:t>,beceri,</w:t>
            </w:r>
            <w:r w:rsidRPr="00181980">
              <w:rPr>
                <w:i/>
                <w:color w:val="000000"/>
                <w:sz w:val="17"/>
                <w:szCs w:val="17"/>
              </w:rPr>
              <w:t>gelişme</w:t>
            </w:r>
            <w:r>
              <w:rPr>
                <w:i/>
                <w:color w:val="000000"/>
                <w:sz w:val="17"/>
                <w:szCs w:val="17"/>
              </w:rPr>
              <w:t>k</w:t>
            </w:r>
          </w:p>
          <w:p w:rsidR="00532AEB" w:rsidRPr="00F944E9" w:rsidRDefault="00532AEB" w:rsidP="00A50B78">
            <w:pPr>
              <w:tabs>
                <w:tab w:val="left" w:pos="317"/>
              </w:tabs>
              <w:spacing w:after="0" w:line="216" w:lineRule="auto"/>
              <w:jc w:val="both"/>
              <w:rPr>
                <w:i/>
                <w:color w:val="000000"/>
                <w:sz w:val="17"/>
                <w:szCs w:val="17"/>
                <w:shd w:val="clear" w:color="auto" w:fill="F2F2F2" w:themeFill="background1" w:themeFillShade="F2"/>
              </w:rPr>
            </w:pPr>
            <w:r w:rsidRPr="001873AF">
              <w:rPr>
                <w:rFonts w:eastAsia="Times New Roman"/>
                <w:b/>
                <w:i/>
                <w:color w:val="000000"/>
                <w:kern w:val="24"/>
                <w:sz w:val="17"/>
                <w:szCs w:val="17"/>
                <w:shd w:val="clear" w:color="auto" w:fill="F2F2F2" w:themeFill="background1" w:themeFillShade="F2"/>
                <w:lang w:eastAsia="tr-TR"/>
              </w:rPr>
              <w:t>BAŞLIK:</w:t>
            </w:r>
            <w:r w:rsidRPr="00DB3DDC">
              <w:rPr>
                <w:rFonts w:eastAsia="Times New Roman"/>
                <w:i/>
                <w:color w:val="000000"/>
                <w:kern w:val="24"/>
                <w:sz w:val="17"/>
                <w:szCs w:val="17"/>
                <w:lang w:eastAsia="tr-TR"/>
              </w:rPr>
              <w:t xml:space="preserve"> Yaz</w:t>
            </w:r>
            <w:r>
              <w:rPr>
                <w:rFonts w:eastAsia="Times New Roman"/>
                <w:i/>
                <w:color w:val="000000"/>
                <w:kern w:val="24"/>
                <w:sz w:val="17"/>
                <w:szCs w:val="17"/>
                <w:lang w:eastAsia="tr-TR"/>
              </w:rPr>
              <w:t>maktan Vazgeçmeyin</w:t>
            </w:r>
          </w:p>
        </w:tc>
        <w:tc>
          <w:tcPr>
            <w:tcW w:w="3402" w:type="dxa"/>
            <w:tcBorders>
              <w:bottom w:val="single" w:sz="4" w:space="0" w:color="auto"/>
            </w:tcBorders>
            <w:shd w:val="clear" w:color="auto" w:fill="FFFFFF" w:themeFill="background1"/>
          </w:tcPr>
          <w:p w:rsidR="00532AEB" w:rsidRPr="0046683A" w:rsidRDefault="00532AEB" w:rsidP="00A50B78">
            <w:pPr>
              <w:shd w:val="clear" w:color="auto" w:fill="FFFFFF"/>
              <w:spacing w:after="0" w:line="216" w:lineRule="auto"/>
              <w:ind w:right="-21"/>
              <w:jc w:val="both"/>
              <w:textAlignment w:val="baseline"/>
              <w:rPr>
                <w:b/>
                <w:i/>
                <w:sz w:val="4"/>
                <w:szCs w:val="2"/>
                <w:shd w:val="clear" w:color="auto" w:fill="F2F2F2"/>
              </w:rPr>
            </w:pPr>
          </w:p>
          <w:tbl>
            <w:tblPr>
              <w:tblStyle w:val="TabloKlavuzu"/>
              <w:tblW w:w="326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tblPr>
            <w:tblGrid>
              <w:gridCol w:w="3260"/>
            </w:tblGrid>
            <w:tr w:rsidR="00532AEB" w:rsidTr="00A50B78">
              <w:trPr>
                <w:jc w:val="center"/>
              </w:trPr>
              <w:tc>
                <w:tcPr>
                  <w:tcW w:w="3260" w:type="dxa"/>
                </w:tcPr>
                <w:p w:rsidR="00532AEB" w:rsidRDefault="00532AEB" w:rsidP="00A50B78">
                  <w:pPr>
                    <w:pStyle w:val="ListeParagraf"/>
                    <w:tabs>
                      <w:tab w:val="left" w:pos="299"/>
                    </w:tabs>
                    <w:spacing w:after="0" w:line="240" w:lineRule="auto"/>
                    <w:ind w:left="0" w:right="-108"/>
                    <w:rPr>
                      <w:sz w:val="18"/>
                      <w:szCs w:val="30"/>
                      <w:shd w:val="clear" w:color="auto" w:fill="F2F2F2"/>
                    </w:rPr>
                  </w:pPr>
                  <w:r>
                    <w:rPr>
                      <w:b/>
                      <w:i/>
                      <w:sz w:val="18"/>
                      <w:szCs w:val="30"/>
                      <w:shd w:val="clear" w:color="auto" w:fill="F2F2F2"/>
                    </w:rPr>
                    <w:t>ÖRNEK PARAGRAF 2 (Olay Paragrafı)</w:t>
                  </w:r>
                </w:p>
              </w:tc>
            </w:tr>
            <w:tr w:rsidR="00532AEB" w:rsidTr="00A50B78">
              <w:trPr>
                <w:jc w:val="center"/>
              </w:trPr>
              <w:tc>
                <w:tcPr>
                  <w:tcW w:w="3260" w:type="dxa"/>
                </w:tcPr>
                <w:p w:rsidR="00532AEB" w:rsidRPr="00E547A8" w:rsidRDefault="00532AEB" w:rsidP="00A50B78">
                  <w:pPr>
                    <w:shd w:val="clear" w:color="auto" w:fill="FFFFFF"/>
                    <w:spacing w:after="0" w:line="216" w:lineRule="auto"/>
                    <w:ind w:right="-21"/>
                    <w:jc w:val="both"/>
                    <w:textAlignment w:val="baseline"/>
                    <w:rPr>
                      <w:rFonts w:asciiTheme="minorHAnsi" w:eastAsia="Times New Roman" w:hAnsiTheme="minorHAnsi" w:cs="Helvetica"/>
                      <w:color w:val="000000" w:themeColor="text1"/>
                      <w:sz w:val="18"/>
                      <w:szCs w:val="18"/>
                      <w:lang w:eastAsia="tr-TR"/>
                    </w:rPr>
                  </w:pPr>
                  <w:proofErr w:type="gramStart"/>
                  <w:r w:rsidRPr="00C9462C">
                    <w:rPr>
                      <w:rFonts w:cs="Arial"/>
                      <w:b/>
                      <w:color w:val="000000"/>
                      <w:sz w:val="18"/>
                      <w:szCs w:val="19"/>
                      <w:shd w:val="clear" w:color="auto" w:fill="FFFFFF" w:themeFill="background1"/>
                    </w:rPr>
                    <w:t>»</w:t>
                  </w:r>
                  <w:proofErr w:type="gramEnd"/>
                  <w:r w:rsidRPr="00F16F63">
                    <w:rPr>
                      <w:rFonts w:asciiTheme="minorHAnsi" w:eastAsia="Times New Roman" w:hAnsiTheme="minorHAnsi" w:cs="Helvetica"/>
                      <w:color w:val="000000" w:themeColor="text1"/>
                      <w:sz w:val="18"/>
                      <w:szCs w:val="18"/>
                      <w:lang w:eastAsia="tr-TR"/>
                    </w:rPr>
                    <w:t xml:space="preserve"> </w:t>
                  </w:r>
                  <w:r>
                    <w:rPr>
                      <w:rFonts w:asciiTheme="minorHAnsi" w:eastAsia="Times New Roman" w:hAnsiTheme="minorHAnsi" w:cs="Helvetica"/>
                      <w:color w:val="000000" w:themeColor="text1"/>
                      <w:sz w:val="18"/>
                      <w:szCs w:val="18"/>
                      <w:lang w:eastAsia="tr-TR"/>
                    </w:rPr>
                    <w:t xml:space="preserve">Komşusu Nasrettin Hoca’dan ip istemiş. </w:t>
                  </w:r>
                  <w:r w:rsidRPr="008B3DAA">
                    <w:rPr>
                      <w:rFonts w:asciiTheme="minorHAnsi" w:eastAsia="Times New Roman" w:hAnsiTheme="minorHAnsi" w:cs="Helvetica"/>
                      <w:color w:val="000000" w:themeColor="text1"/>
                      <w:sz w:val="18"/>
                      <w:szCs w:val="18"/>
                      <w:shd w:val="clear" w:color="auto" w:fill="D9D9D9" w:themeFill="background1" w:themeFillShade="D9"/>
                      <w:lang w:eastAsia="tr-TR"/>
                    </w:rPr>
                    <w:t>Hoca:</w:t>
                  </w:r>
                  <w:r>
                    <w:rPr>
                      <w:rFonts w:asciiTheme="minorHAnsi" w:eastAsia="Times New Roman" w:hAnsiTheme="minorHAnsi" w:cs="Helvetica"/>
                      <w:color w:val="000000" w:themeColor="text1"/>
                      <w:sz w:val="18"/>
                      <w:szCs w:val="18"/>
                      <w:shd w:val="clear" w:color="auto" w:fill="D9D9D9" w:themeFill="background1" w:themeFillShade="D9"/>
                      <w:lang w:eastAsia="tr-TR"/>
                    </w:rPr>
                    <w:t xml:space="preserve"> </w:t>
                  </w:r>
                  <w:r w:rsidRPr="008B3DAA">
                    <w:rPr>
                      <w:rFonts w:asciiTheme="minorHAnsi" w:eastAsia="Times New Roman" w:hAnsiTheme="minorHAnsi" w:cs="Helvetica"/>
                      <w:color w:val="000000" w:themeColor="text1"/>
                      <w:sz w:val="18"/>
                      <w:szCs w:val="18"/>
                      <w:shd w:val="clear" w:color="auto" w:fill="D9D9D9" w:themeFill="background1" w:themeFillShade="D9"/>
                      <w:lang w:eastAsia="tr-TR"/>
                    </w:rPr>
                    <w:t>“Veremem komşu</w:t>
                  </w:r>
                  <w:r>
                    <w:rPr>
                      <w:rFonts w:asciiTheme="minorHAnsi" w:eastAsia="Times New Roman" w:hAnsiTheme="minorHAnsi" w:cs="Helvetica"/>
                      <w:color w:val="000000" w:themeColor="text1"/>
                      <w:sz w:val="18"/>
                      <w:szCs w:val="18"/>
                      <w:shd w:val="clear" w:color="auto" w:fill="D9D9D9" w:themeFill="background1" w:themeFillShade="D9"/>
                      <w:lang w:eastAsia="tr-TR"/>
                    </w:rPr>
                    <w:t>. İ</w:t>
                  </w:r>
                  <w:r w:rsidRPr="008B3DAA">
                    <w:rPr>
                      <w:rFonts w:asciiTheme="minorHAnsi" w:eastAsia="Times New Roman" w:hAnsiTheme="minorHAnsi" w:cs="Helvetica"/>
                      <w:color w:val="000000" w:themeColor="text1"/>
                      <w:sz w:val="18"/>
                      <w:szCs w:val="18"/>
                      <w:shd w:val="clear" w:color="auto" w:fill="D9D9D9" w:themeFill="background1" w:themeFillShade="D9"/>
                      <w:lang w:eastAsia="tr-TR"/>
                    </w:rPr>
                    <w:t>pe un serdim.” demiş.</w:t>
                  </w:r>
                  <w:r>
                    <w:rPr>
                      <w:rFonts w:asciiTheme="minorHAnsi" w:eastAsia="Times New Roman" w:hAnsiTheme="minorHAnsi" w:cs="Helvetica"/>
                      <w:color w:val="000000" w:themeColor="text1"/>
                      <w:sz w:val="18"/>
                      <w:szCs w:val="18"/>
                      <w:shd w:val="clear" w:color="auto" w:fill="D9D9D9" w:themeFill="background1" w:themeFillShade="D9"/>
                      <w:lang w:eastAsia="tr-TR"/>
                    </w:rPr>
                    <w:t xml:space="preserve"> A</w:t>
                  </w:r>
                  <w:r w:rsidRPr="008B3DAA">
                    <w:rPr>
                      <w:rFonts w:asciiTheme="minorHAnsi" w:eastAsia="Times New Roman" w:hAnsiTheme="minorHAnsi" w:cs="Helvetica"/>
                      <w:color w:val="000000" w:themeColor="text1"/>
                      <w:sz w:val="18"/>
                      <w:szCs w:val="18"/>
                      <w:shd w:val="clear" w:color="auto" w:fill="D9D9D9" w:themeFill="background1" w:themeFillShade="D9"/>
                      <w:lang w:eastAsia="tr-TR"/>
                    </w:rPr>
                    <w:t>dam gülmüş. “Aman hocam, ipe un mu serilir?” deyince</w:t>
                  </w:r>
                  <w:r w:rsidRPr="000C36DF">
                    <w:rPr>
                      <w:rFonts w:asciiTheme="minorHAnsi" w:eastAsia="Times New Roman" w:hAnsiTheme="minorHAnsi" w:cs="Helvetica"/>
                      <w:color w:val="000000" w:themeColor="text1"/>
                      <w:sz w:val="18"/>
                      <w:szCs w:val="18"/>
                      <w:shd w:val="clear" w:color="auto" w:fill="D9D9D9" w:themeFill="background1" w:themeFillShade="D9"/>
                      <w:lang w:eastAsia="tr-TR"/>
                    </w:rPr>
                    <w:t>, Hoca:</w:t>
                  </w:r>
                  <w:r>
                    <w:rPr>
                      <w:rFonts w:asciiTheme="minorHAnsi" w:eastAsia="Times New Roman" w:hAnsiTheme="minorHAnsi" w:cs="Helvetica"/>
                      <w:color w:val="000000" w:themeColor="text1"/>
                      <w:sz w:val="18"/>
                      <w:szCs w:val="18"/>
                      <w:lang w:eastAsia="tr-TR"/>
                    </w:rPr>
                    <w:t xml:space="preserve"> “Canım vermek istemezse bal gibi serilir.” demiş.</w:t>
                  </w:r>
                </w:p>
              </w:tc>
            </w:tr>
          </w:tbl>
          <w:p w:rsidR="00532AEB" w:rsidRPr="00532AEB" w:rsidRDefault="00532AEB" w:rsidP="00A50B78">
            <w:pPr>
              <w:spacing w:after="0" w:line="216" w:lineRule="auto"/>
              <w:rPr>
                <w:rFonts w:eastAsia="Times New Roman"/>
                <w:b/>
                <w:i/>
                <w:color w:val="000000"/>
                <w:kern w:val="24"/>
                <w:sz w:val="2"/>
                <w:szCs w:val="4"/>
                <w:lang w:eastAsia="tr-TR"/>
              </w:rPr>
            </w:pPr>
          </w:p>
          <w:p w:rsidR="00532AEB" w:rsidRPr="00E547A8" w:rsidRDefault="00532AEB" w:rsidP="00A50B78">
            <w:pPr>
              <w:spacing w:after="0" w:line="216" w:lineRule="auto"/>
              <w:rPr>
                <w:rFonts w:eastAsia="Times New Roman"/>
                <w:i/>
                <w:color w:val="000000"/>
                <w:kern w:val="24"/>
                <w:sz w:val="17"/>
                <w:szCs w:val="17"/>
                <w:lang w:eastAsia="tr-TR"/>
              </w:rPr>
            </w:pPr>
            <w:r w:rsidRPr="001873AF">
              <w:rPr>
                <w:rFonts w:eastAsia="Times New Roman"/>
                <w:b/>
                <w:i/>
                <w:color w:val="000000"/>
                <w:kern w:val="24"/>
                <w:sz w:val="17"/>
                <w:szCs w:val="17"/>
                <w:shd w:val="clear" w:color="auto" w:fill="F2F2F2" w:themeFill="background1" w:themeFillShade="F2"/>
                <w:lang w:eastAsia="tr-TR"/>
              </w:rPr>
              <w:t>KONU:</w:t>
            </w:r>
            <w:r w:rsidRPr="00E547A8">
              <w:rPr>
                <w:rFonts w:eastAsia="Times New Roman"/>
                <w:b/>
                <w:i/>
                <w:color w:val="000000"/>
                <w:kern w:val="24"/>
                <w:sz w:val="17"/>
                <w:szCs w:val="17"/>
                <w:lang w:eastAsia="tr-TR"/>
              </w:rPr>
              <w:t xml:space="preserve"> </w:t>
            </w:r>
            <w:r>
              <w:rPr>
                <w:rFonts w:eastAsia="Times New Roman"/>
                <w:i/>
                <w:color w:val="000000"/>
                <w:kern w:val="24"/>
                <w:sz w:val="17"/>
                <w:szCs w:val="17"/>
                <w:lang w:eastAsia="tr-TR"/>
              </w:rPr>
              <w:t>Hoca’nın</w:t>
            </w:r>
            <w:r w:rsidRPr="00E547A8">
              <w:rPr>
                <w:rFonts w:eastAsia="Times New Roman"/>
                <w:i/>
                <w:color w:val="000000"/>
                <w:kern w:val="24"/>
                <w:sz w:val="17"/>
                <w:szCs w:val="17"/>
                <w:lang w:eastAsia="tr-TR"/>
              </w:rPr>
              <w:t xml:space="preserve"> </w:t>
            </w:r>
            <w:r>
              <w:rPr>
                <w:rFonts w:eastAsia="Times New Roman"/>
                <w:i/>
                <w:color w:val="000000"/>
                <w:kern w:val="24"/>
                <w:sz w:val="17"/>
                <w:szCs w:val="17"/>
                <w:lang w:eastAsia="tr-TR"/>
              </w:rPr>
              <w:t xml:space="preserve">komşusuna </w:t>
            </w:r>
            <w:r w:rsidRPr="00E547A8">
              <w:rPr>
                <w:rFonts w:eastAsia="Times New Roman"/>
                <w:i/>
                <w:color w:val="000000"/>
                <w:kern w:val="24"/>
                <w:sz w:val="17"/>
                <w:szCs w:val="17"/>
                <w:lang w:eastAsia="tr-TR"/>
              </w:rPr>
              <w:t>ip</w:t>
            </w:r>
            <w:r>
              <w:rPr>
                <w:rFonts w:eastAsia="Times New Roman"/>
                <w:i/>
                <w:color w:val="000000"/>
                <w:kern w:val="24"/>
                <w:sz w:val="17"/>
                <w:szCs w:val="17"/>
                <w:lang w:eastAsia="tr-TR"/>
              </w:rPr>
              <w:t>i</w:t>
            </w:r>
            <w:r w:rsidRPr="00E547A8">
              <w:rPr>
                <w:rFonts w:eastAsia="Times New Roman"/>
                <w:i/>
                <w:color w:val="000000"/>
                <w:kern w:val="24"/>
                <w:sz w:val="17"/>
                <w:szCs w:val="17"/>
                <w:lang w:eastAsia="tr-TR"/>
              </w:rPr>
              <w:t xml:space="preserve"> vermemek için bahane uydurması</w:t>
            </w:r>
          </w:p>
          <w:p w:rsidR="00532AEB" w:rsidRPr="00E547A8" w:rsidRDefault="00532AEB" w:rsidP="00A50B78">
            <w:pPr>
              <w:tabs>
                <w:tab w:val="left" w:pos="299"/>
              </w:tabs>
              <w:spacing w:after="0" w:line="216" w:lineRule="auto"/>
              <w:jc w:val="both"/>
              <w:rPr>
                <w:rFonts w:eastAsia="Times New Roman"/>
                <w:i/>
                <w:color w:val="000000"/>
                <w:kern w:val="24"/>
                <w:sz w:val="17"/>
                <w:szCs w:val="17"/>
                <w:lang w:eastAsia="tr-TR"/>
              </w:rPr>
            </w:pPr>
            <w:r w:rsidRPr="001873AF">
              <w:rPr>
                <w:rFonts w:eastAsia="Times New Roman"/>
                <w:b/>
                <w:i/>
                <w:color w:val="000000"/>
                <w:kern w:val="24"/>
                <w:sz w:val="17"/>
                <w:szCs w:val="17"/>
                <w:shd w:val="clear" w:color="auto" w:fill="F2F2F2" w:themeFill="background1" w:themeFillShade="F2"/>
                <w:lang w:eastAsia="tr-TR"/>
              </w:rPr>
              <w:t>ANA FİKİR:</w:t>
            </w:r>
            <w:r w:rsidRPr="00E547A8">
              <w:rPr>
                <w:rFonts w:eastAsia="Times New Roman"/>
                <w:b/>
                <w:i/>
                <w:color w:val="000000"/>
                <w:kern w:val="24"/>
                <w:sz w:val="17"/>
                <w:szCs w:val="17"/>
                <w:lang w:eastAsia="tr-TR"/>
              </w:rPr>
              <w:t xml:space="preserve"> </w:t>
            </w:r>
            <w:r w:rsidRPr="00E547A8">
              <w:rPr>
                <w:rFonts w:eastAsia="Times New Roman"/>
                <w:i/>
                <w:color w:val="000000"/>
                <w:kern w:val="24"/>
                <w:sz w:val="17"/>
                <w:szCs w:val="17"/>
                <w:lang w:eastAsia="tr-TR"/>
              </w:rPr>
              <w:t>Bir işi yapmak istemeyenler çeşitli bahaneler uydurabilir.</w:t>
            </w:r>
          </w:p>
          <w:p w:rsidR="00532AEB" w:rsidRDefault="00532AEB" w:rsidP="00A50B78">
            <w:pPr>
              <w:tabs>
                <w:tab w:val="left" w:pos="317"/>
              </w:tabs>
              <w:spacing w:after="0" w:line="216" w:lineRule="auto"/>
              <w:jc w:val="both"/>
              <w:rPr>
                <w:b/>
                <w:i/>
                <w:color w:val="000000"/>
                <w:sz w:val="17"/>
                <w:szCs w:val="17"/>
                <w:shd w:val="clear" w:color="auto" w:fill="F2F2F2" w:themeFill="background1" w:themeFillShade="F2"/>
              </w:rPr>
            </w:pPr>
            <w:r w:rsidRPr="001873AF">
              <w:rPr>
                <w:rFonts w:eastAsia="Times New Roman"/>
                <w:b/>
                <w:i/>
                <w:color w:val="000000"/>
                <w:kern w:val="24"/>
                <w:sz w:val="17"/>
                <w:szCs w:val="17"/>
                <w:shd w:val="clear" w:color="auto" w:fill="F2F2F2" w:themeFill="background1" w:themeFillShade="F2"/>
                <w:lang w:eastAsia="tr-TR"/>
              </w:rPr>
              <w:t>YARDIMCI FİKİRLER:</w:t>
            </w:r>
            <w:r>
              <w:rPr>
                <w:rFonts w:eastAsia="Times New Roman"/>
                <w:i/>
                <w:color w:val="000000"/>
                <w:kern w:val="24"/>
                <w:sz w:val="17"/>
                <w:szCs w:val="17"/>
                <w:lang w:eastAsia="tr-TR"/>
              </w:rPr>
              <w:t xml:space="preserve"> Bu paragrafta </w:t>
            </w:r>
            <w:r w:rsidRPr="00181980">
              <w:rPr>
                <w:rFonts w:cs="Tahoma"/>
                <w:i/>
                <w:color w:val="000000"/>
                <w:sz w:val="17"/>
                <w:szCs w:val="17"/>
              </w:rPr>
              <w:t>hiç yardımcı fikir yoktur.</w:t>
            </w:r>
          </w:p>
          <w:p w:rsidR="00532AEB" w:rsidRDefault="00532AEB" w:rsidP="00A50B78">
            <w:pPr>
              <w:tabs>
                <w:tab w:val="left" w:pos="317"/>
              </w:tabs>
              <w:spacing w:after="0" w:line="216" w:lineRule="auto"/>
              <w:jc w:val="both"/>
              <w:rPr>
                <w:i/>
                <w:color w:val="000000"/>
                <w:sz w:val="17"/>
                <w:szCs w:val="17"/>
                <w:shd w:val="clear" w:color="auto" w:fill="F2F2F2" w:themeFill="background1" w:themeFillShade="F2"/>
              </w:rPr>
            </w:pPr>
            <w:r w:rsidRPr="001873AF">
              <w:rPr>
                <w:b/>
                <w:i/>
                <w:color w:val="000000"/>
                <w:sz w:val="17"/>
                <w:szCs w:val="17"/>
                <w:shd w:val="clear" w:color="auto" w:fill="F2F2F2" w:themeFill="background1" w:themeFillShade="F2"/>
              </w:rPr>
              <w:t>ANAHTAR KELİMELER:</w:t>
            </w:r>
            <w:r w:rsidRPr="001873AF">
              <w:rPr>
                <w:i/>
                <w:color w:val="000000"/>
                <w:sz w:val="17"/>
                <w:szCs w:val="17"/>
              </w:rPr>
              <w:t xml:space="preserve"> Hoca, </w:t>
            </w:r>
            <w:r>
              <w:rPr>
                <w:i/>
                <w:color w:val="000000"/>
                <w:sz w:val="17"/>
                <w:szCs w:val="17"/>
              </w:rPr>
              <w:t>İpe un sermek</w:t>
            </w:r>
          </w:p>
          <w:p w:rsidR="00532AEB" w:rsidRDefault="00532AEB" w:rsidP="00A50B78">
            <w:pPr>
              <w:shd w:val="clear" w:color="auto" w:fill="FFFFFF"/>
              <w:spacing w:after="0" w:line="216" w:lineRule="auto"/>
              <w:ind w:right="-21"/>
              <w:jc w:val="both"/>
              <w:textAlignment w:val="baseline"/>
              <w:rPr>
                <w:rFonts w:eastAsia="Times New Roman"/>
                <w:i/>
                <w:color w:val="000000"/>
                <w:kern w:val="24"/>
                <w:sz w:val="17"/>
                <w:szCs w:val="17"/>
                <w:lang w:eastAsia="tr-TR"/>
              </w:rPr>
            </w:pPr>
            <w:r w:rsidRPr="00DB3DDC">
              <w:rPr>
                <w:rFonts w:eastAsia="Times New Roman"/>
                <w:b/>
                <w:i/>
                <w:color w:val="000000"/>
                <w:kern w:val="24"/>
                <w:sz w:val="17"/>
                <w:szCs w:val="17"/>
                <w:lang w:eastAsia="tr-TR"/>
              </w:rPr>
              <w:t>BAŞLI</w:t>
            </w:r>
            <w:r>
              <w:rPr>
                <w:rFonts w:eastAsia="Times New Roman"/>
                <w:b/>
                <w:i/>
                <w:color w:val="000000"/>
                <w:kern w:val="24"/>
                <w:sz w:val="17"/>
                <w:szCs w:val="17"/>
                <w:lang w:eastAsia="tr-TR"/>
              </w:rPr>
              <w:t>K:</w:t>
            </w:r>
            <w:r w:rsidRPr="00DB3DDC">
              <w:rPr>
                <w:rFonts w:eastAsia="Times New Roman"/>
                <w:i/>
                <w:color w:val="000000"/>
                <w:kern w:val="24"/>
                <w:sz w:val="17"/>
                <w:szCs w:val="17"/>
                <w:lang w:eastAsia="tr-TR"/>
              </w:rPr>
              <w:t xml:space="preserve"> İpe Un Sermek</w:t>
            </w:r>
          </w:p>
          <w:p w:rsidR="00B13519" w:rsidRPr="00B13519" w:rsidRDefault="00B13519" w:rsidP="00B13519">
            <w:pPr>
              <w:shd w:val="clear" w:color="auto" w:fill="FFFFFF"/>
              <w:spacing w:after="0" w:line="216" w:lineRule="auto"/>
              <w:ind w:right="-21"/>
              <w:jc w:val="both"/>
              <w:textAlignment w:val="baseline"/>
              <w:rPr>
                <w:b/>
                <w:i/>
                <w:sz w:val="16"/>
                <w:szCs w:val="30"/>
                <w:shd w:val="clear" w:color="auto" w:fill="F2F2F2"/>
              </w:rPr>
            </w:pPr>
          </w:p>
        </w:tc>
        <w:tc>
          <w:tcPr>
            <w:tcW w:w="8505" w:type="dxa"/>
            <w:gridSpan w:val="2"/>
            <w:tcBorders>
              <w:bottom w:val="single" w:sz="4" w:space="0" w:color="auto"/>
            </w:tcBorders>
            <w:shd w:val="clear" w:color="auto" w:fill="FFFFFF" w:themeFill="background1"/>
          </w:tcPr>
          <w:p w:rsidR="00532AEB" w:rsidRPr="003953B8" w:rsidRDefault="00532AEB" w:rsidP="00A50B78">
            <w:pPr>
              <w:spacing w:after="0" w:line="216" w:lineRule="auto"/>
              <w:ind w:right="-108" w:firstLine="176"/>
              <w:rPr>
                <w:sz w:val="4"/>
                <w:szCs w:val="4"/>
                <w:shd w:val="clear" w:color="auto" w:fill="F2F2F2"/>
              </w:rPr>
            </w:pPr>
          </w:p>
          <w:p w:rsidR="00532AEB" w:rsidRDefault="00532AEB" w:rsidP="00A50B78">
            <w:pPr>
              <w:spacing w:after="0" w:line="216" w:lineRule="auto"/>
              <w:ind w:right="-108" w:firstLine="176"/>
              <w:rPr>
                <w:color w:val="000000"/>
                <w:sz w:val="18"/>
                <w:szCs w:val="19"/>
                <w:shd w:val="clear" w:color="auto" w:fill="FFFFFF"/>
              </w:rPr>
            </w:pPr>
            <w:r w:rsidRPr="00131FF0">
              <w:rPr>
                <w:sz w:val="20"/>
                <w:szCs w:val="20"/>
                <w:shd w:val="clear" w:color="auto" w:fill="F2F2F2"/>
              </w:rPr>
              <w:t xml:space="preserve">□ </w:t>
            </w:r>
            <w:r w:rsidRPr="00131FF0">
              <w:rPr>
                <w:b/>
                <w:color w:val="000000"/>
                <w:sz w:val="20"/>
                <w:szCs w:val="20"/>
                <w:shd w:val="clear" w:color="auto" w:fill="F2F2F2"/>
              </w:rPr>
              <w:t>OLAY:</w:t>
            </w:r>
            <w:r w:rsidRPr="00EA087F">
              <w:rPr>
                <w:b/>
                <w:color w:val="000000"/>
                <w:szCs w:val="19"/>
                <w:shd w:val="clear" w:color="auto" w:fill="FFFFFF"/>
              </w:rPr>
              <w:t xml:space="preserve"> </w:t>
            </w:r>
            <w:r>
              <w:rPr>
                <w:color w:val="000000"/>
                <w:sz w:val="18"/>
                <w:szCs w:val="19"/>
                <w:shd w:val="clear" w:color="auto" w:fill="FFFFFF"/>
              </w:rPr>
              <w:t>K</w:t>
            </w:r>
            <w:r w:rsidRPr="00EA087F">
              <w:rPr>
                <w:color w:val="000000"/>
                <w:sz w:val="18"/>
                <w:szCs w:val="19"/>
                <w:shd w:val="clear" w:color="auto" w:fill="FFFFFF"/>
              </w:rPr>
              <w:t>ahramanların yaşadığı olaylardır. Genelde bir olay et</w:t>
            </w:r>
            <w:r>
              <w:rPr>
                <w:color w:val="000000"/>
                <w:sz w:val="18"/>
                <w:szCs w:val="19"/>
                <w:shd w:val="clear" w:color="auto" w:fill="FFFFFF"/>
              </w:rPr>
              <w:t>rafında birçok olay gerçekleşir.</w:t>
            </w:r>
          </w:p>
          <w:p w:rsidR="00532AEB" w:rsidRDefault="00532AEB" w:rsidP="00A50B78">
            <w:pPr>
              <w:shd w:val="clear" w:color="auto" w:fill="F2F2F2" w:themeFill="background1" w:themeFillShade="F2"/>
              <w:spacing w:after="0" w:line="216" w:lineRule="auto"/>
              <w:ind w:left="601" w:right="-108"/>
              <w:rPr>
                <w:rFonts w:eastAsia="Times New Roman"/>
                <w:color w:val="000000"/>
                <w:kern w:val="24"/>
                <w:sz w:val="17"/>
                <w:szCs w:val="17"/>
                <w:lang w:eastAsia="tr-TR"/>
              </w:rPr>
            </w:pPr>
            <w:r w:rsidRPr="00D2307A">
              <w:rPr>
                <w:rFonts w:eastAsia="Times New Roman"/>
                <w:b/>
                <w:i/>
                <w:color w:val="000000"/>
                <w:kern w:val="24"/>
                <w:sz w:val="17"/>
                <w:szCs w:val="17"/>
                <w:lang w:eastAsia="tr-TR"/>
              </w:rPr>
              <w:t>Örnek Paragraf 2’de Olay</w:t>
            </w:r>
            <w:r>
              <w:rPr>
                <w:rFonts w:eastAsia="Times New Roman"/>
                <w:b/>
                <w:i/>
                <w:color w:val="000000"/>
                <w:kern w:val="24"/>
                <w:sz w:val="17"/>
                <w:szCs w:val="17"/>
                <w:lang w:eastAsia="tr-TR"/>
              </w:rPr>
              <w:t xml:space="preserve"> </w:t>
            </w:r>
            <w:r w:rsidRPr="005C053B">
              <w:rPr>
                <w:rFonts w:eastAsia="Times New Roman"/>
                <w:color w:val="000000"/>
                <w:kern w:val="24"/>
                <w:sz w:val="17"/>
                <w:szCs w:val="17"/>
                <w:lang w:eastAsia="tr-TR"/>
              </w:rPr>
              <w:sym w:font="Wingdings" w:char="F0E0"/>
            </w:r>
            <w:r w:rsidRPr="005C053B">
              <w:rPr>
                <w:rFonts w:eastAsia="Times New Roman"/>
                <w:color w:val="000000"/>
                <w:kern w:val="24"/>
                <w:sz w:val="17"/>
                <w:szCs w:val="17"/>
                <w:lang w:eastAsia="tr-TR"/>
              </w:rPr>
              <w:t xml:space="preserve"> </w:t>
            </w:r>
            <w:r w:rsidRPr="00D2307A">
              <w:rPr>
                <w:rFonts w:eastAsia="Times New Roman"/>
                <w:color w:val="000000"/>
                <w:kern w:val="24"/>
                <w:sz w:val="17"/>
                <w:szCs w:val="17"/>
                <w:lang w:eastAsia="tr-TR"/>
              </w:rPr>
              <w:t>Hoca’nın komşusuna ip vermemek için bahane uydurması</w:t>
            </w:r>
          </w:p>
          <w:p w:rsidR="00532AEB" w:rsidRPr="00AE54D8" w:rsidRDefault="00532AEB" w:rsidP="00A50B78">
            <w:pPr>
              <w:spacing w:after="0" w:line="216" w:lineRule="auto"/>
              <w:ind w:right="-108" w:firstLine="601"/>
              <w:rPr>
                <w:color w:val="000000"/>
                <w:sz w:val="4"/>
                <w:szCs w:val="17"/>
                <w:shd w:val="clear" w:color="auto" w:fill="FFFFFF"/>
              </w:rPr>
            </w:pPr>
          </w:p>
          <w:p w:rsidR="00532AEB" w:rsidRDefault="00532AEB" w:rsidP="00A50B78">
            <w:pPr>
              <w:spacing w:after="0" w:line="216" w:lineRule="auto"/>
              <w:ind w:firstLine="176"/>
              <w:rPr>
                <w:color w:val="000000"/>
                <w:sz w:val="18"/>
                <w:szCs w:val="19"/>
                <w:shd w:val="clear" w:color="auto" w:fill="FFFFFF"/>
              </w:rPr>
            </w:pPr>
            <w:r w:rsidRPr="00EA087F">
              <w:rPr>
                <w:sz w:val="20"/>
                <w:szCs w:val="30"/>
                <w:shd w:val="clear" w:color="auto" w:fill="F2F2F2"/>
              </w:rPr>
              <w:t xml:space="preserve">□ </w:t>
            </w:r>
            <w:r w:rsidRPr="001C3014">
              <w:rPr>
                <w:b/>
                <w:color w:val="000000"/>
                <w:sz w:val="20"/>
                <w:szCs w:val="19"/>
                <w:shd w:val="clear" w:color="auto" w:fill="F2F2F2"/>
              </w:rPr>
              <w:t>ZAMAN:</w:t>
            </w:r>
            <w:r w:rsidRPr="001C3014">
              <w:rPr>
                <w:b/>
                <w:color w:val="000000"/>
                <w:sz w:val="20"/>
                <w:szCs w:val="19"/>
                <w:shd w:val="clear" w:color="auto" w:fill="FFFFFF"/>
              </w:rPr>
              <w:t xml:space="preserve"> </w:t>
            </w:r>
            <w:r>
              <w:rPr>
                <w:color w:val="000000"/>
                <w:sz w:val="18"/>
                <w:szCs w:val="19"/>
                <w:shd w:val="clear" w:color="auto" w:fill="FFFFFF"/>
              </w:rPr>
              <w:t>O</w:t>
            </w:r>
            <w:r w:rsidRPr="00EA087F">
              <w:rPr>
                <w:color w:val="000000"/>
                <w:sz w:val="18"/>
                <w:szCs w:val="19"/>
                <w:shd w:val="clear" w:color="auto" w:fill="FFFFFF"/>
              </w:rPr>
              <w:t>layın gerçekleştiğ</w:t>
            </w:r>
            <w:r>
              <w:rPr>
                <w:color w:val="000000"/>
                <w:sz w:val="18"/>
                <w:szCs w:val="19"/>
                <w:shd w:val="clear" w:color="auto" w:fill="FFFFFF"/>
              </w:rPr>
              <w:t>i zamandır, c</w:t>
            </w:r>
            <w:r w:rsidRPr="00EA087F">
              <w:rPr>
                <w:color w:val="000000"/>
                <w:sz w:val="18"/>
                <w:szCs w:val="19"/>
                <w:shd w:val="clear" w:color="auto" w:fill="FFFFFF"/>
              </w:rPr>
              <w:t>ümlelerdeki zaman ifade eden k</w:t>
            </w:r>
            <w:r>
              <w:rPr>
                <w:color w:val="000000"/>
                <w:sz w:val="18"/>
                <w:szCs w:val="19"/>
                <w:shd w:val="clear" w:color="auto" w:fill="FFFFFF"/>
              </w:rPr>
              <w:t>elime veya eklerden anlaşılır. Olay, m</w:t>
            </w:r>
            <w:r w:rsidRPr="00EA087F">
              <w:rPr>
                <w:color w:val="000000"/>
                <w:sz w:val="18"/>
                <w:szCs w:val="19"/>
                <w:shd w:val="clear" w:color="auto" w:fill="FFFFFF"/>
              </w:rPr>
              <w:t>etnin uzunlu</w:t>
            </w:r>
            <w:r>
              <w:rPr>
                <w:color w:val="000000"/>
                <w:sz w:val="18"/>
                <w:szCs w:val="19"/>
                <w:shd w:val="clear" w:color="auto" w:fill="FFFFFF"/>
              </w:rPr>
              <w:t xml:space="preserve">ğuna göre bir ya da birden fazla zamanda, bazen de belirsiz bir zamanda </w:t>
            </w:r>
            <w:r w:rsidRPr="00EA087F">
              <w:rPr>
                <w:color w:val="000000"/>
                <w:sz w:val="18"/>
                <w:szCs w:val="19"/>
                <w:shd w:val="clear" w:color="auto" w:fill="FFFFFF"/>
              </w:rPr>
              <w:t>gerçekleşebilir.</w:t>
            </w:r>
          </w:p>
          <w:p w:rsidR="00532AEB" w:rsidRDefault="00532AEB" w:rsidP="00A50B78">
            <w:pPr>
              <w:pStyle w:val="ListeParagraf"/>
              <w:shd w:val="clear" w:color="auto" w:fill="F2F2F2" w:themeFill="background1" w:themeFillShade="F2"/>
              <w:tabs>
                <w:tab w:val="left" w:pos="742"/>
              </w:tabs>
              <w:spacing w:after="0" w:line="216" w:lineRule="auto"/>
              <w:ind w:left="601"/>
              <w:rPr>
                <w:rFonts w:eastAsia="Times New Roman"/>
                <w:color w:val="000000"/>
                <w:kern w:val="24"/>
                <w:sz w:val="17"/>
                <w:szCs w:val="17"/>
                <w:lang w:eastAsia="tr-TR"/>
              </w:rPr>
            </w:pPr>
            <w:r w:rsidRPr="00D2307A">
              <w:rPr>
                <w:rFonts w:eastAsia="Times New Roman"/>
                <w:b/>
                <w:i/>
                <w:color w:val="000000"/>
                <w:kern w:val="24"/>
                <w:sz w:val="17"/>
                <w:szCs w:val="17"/>
                <w:lang w:eastAsia="tr-TR"/>
              </w:rPr>
              <w:t>Örnek Paragraf 2’nin Zamanı</w:t>
            </w:r>
            <w:r>
              <w:rPr>
                <w:rFonts w:eastAsia="Times New Roman"/>
                <w:b/>
                <w:i/>
                <w:color w:val="000000"/>
                <w:kern w:val="24"/>
                <w:sz w:val="17"/>
                <w:szCs w:val="17"/>
                <w:lang w:eastAsia="tr-TR"/>
              </w:rPr>
              <w:t xml:space="preserve"> </w:t>
            </w:r>
            <w:r w:rsidRPr="005C053B">
              <w:rPr>
                <w:rFonts w:eastAsia="Times New Roman"/>
                <w:color w:val="000000"/>
                <w:kern w:val="24"/>
                <w:sz w:val="17"/>
                <w:szCs w:val="17"/>
                <w:lang w:eastAsia="tr-TR"/>
              </w:rPr>
              <w:sym w:font="Wingdings" w:char="F0E0"/>
            </w:r>
            <w:r w:rsidRPr="00D2307A">
              <w:rPr>
                <w:rFonts w:eastAsia="Times New Roman"/>
                <w:color w:val="000000"/>
                <w:kern w:val="24"/>
                <w:sz w:val="17"/>
                <w:szCs w:val="17"/>
                <w:lang w:eastAsia="tr-TR"/>
              </w:rPr>
              <w:t xml:space="preserve"> Belirsiz</w:t>
            </w:r>
          </w:p>
          <w:p w:rsidR="00532AEB" w:rsidRPr="00AE54D8" w:rsidRDefault="00532AEB" w:rsidP="00A50B78">
            <w:pPr>
              <w:pStyle w:val="ListeParagraf"/>
              <w:tabs>
                <w:tab w:val="left" w:pos="299"/>
              </w:tabs>
              <w:spacing w:after="0" w:line="216" w:lineRule="auto"/>
              <w:ind w:left="0" w:firstLine="601"/>
              <w:rPr>
                <w:rFonts w:eastAsia="Times New Roman"/>
                <w:color w:val="000000"/>
                <w:kern w:val="24"/>
                <w:sz w:val="2"/>
                <w:szCs w:val="2"/>
                <w:lang w:eastAsia="tr-TR"/>
              </w:rPr>
            </w:pPr>
          </w:p>
          <w:p w:rsidR="00532AEB" w:rsidRDefault="00532AEB" w:rsidP="00A50B78">
            <w:pPr>
              <w:pStyle w:val="ListeParagraf"/>
              <w:tabs>
                <w:tab w:val="left" w:pos="299"/>
              </w:tabs>
              <w:spacing w:after="0" w:line="216" w:lineRule="auto"/>
              <w:ind w:left="0" w:firstLine="176"/>
              <w:rPr>
                <w:color w:val="000000"/>
                <w:sz w:val="18"/>
                <w:szCs w:val="19"/>
                <w:shd w:val="clear" w:color="auto" w:fill="FFFFFF"/>
              </w:rPr>
            </w:pPr>
            <w:r w:rsidRPr="00131FF0">
              <w:rPr>
                <w:sz w:val="20"/>
                <w:szCs w:val="20"/>
                <w:shd w:val="clear" w:color="auto" w:fill="F2F2F2"/>
              </w:rPr>
              <w:t xml:space="preserve">□ </w:t>
            </w:r>
            <w:r w:rsidRPr="00131FF0">
              <w:rPr>
                <w:b/>
                <w:color w:val="000000"/>
                <w:sz w:val="20"/>
                <w:szCs w:val="20"/>
                <w:shd w:val="clear" w:color="auto" w:fill="F2F2F2"/>
              </w:rPr>
              <w:t>MEKÂN</w:t>
            </w:r>
            <w:r>
              <w:rPr>
                <w:b/>
                <w:color w:val="000000"/>
                <w:sz w:val="20"/>
                <w:szCs w:val="20"/>
                <w:shd w:val="clear" w:color="auto" w:fill="F2F2F2"/>
              </w:rPr>
              <w:t>/YER</w:t>
            </w:r>
            <w:r w:rsidRPr="00131FF0">
              <w:rPr>
                <w:b/>
                <w:color w:val="000000"/>
                <w:sz w:val="20"/>
                <w:szCs w:val="20"/>
                <w:shd w:val="clear" w:color="auto" w:fill="F2F2F2"/>
              </w:rPr>
              <w:t>:</w:t>
            </w:r>
            <w:r w:rsidRPr="00EA087F">
              <w:rPr>
                <w:color w:val="000000"/>
                <w:sz w:val="18"/>
                <w:szCs w:val="19"/>
                <w:shd w:val="clear" w:color="auto" w:fill="FFFFFF"/>
              </w:rPr>
              <w:t xml:space="preserve"> Parçada anlatılan olayın gerçekleştiği yer veya yerledir. Çoğu metinde olaylar birden fazla mekânda gerçekleşir. Mekânın anlatımı sırasında betimlemelere sıkça başvurulur.</w:t>
            </w:r>
          </w:p>
          <w:p w:rsidR="00532AEB" w:rsidRDefault="00532AEB" w:rsidP="00A50B78">
            <w:pPr>
              <w:pStyle w:val="ListeParagraf"/>
              <w:shd w:val="clear" w:color="auto" w:fill="F2F2F2" w:themeFill="background1" w:themeFillShade="F2"/>
              <w:tabs>
                <w:tab w:val="left" w:pos="742"/>
              </w:tabs>
              <w:spacing w:after="0" w:line="216" w:lineRule="auto"/>
              <w:ind w:left="601"/>
              <w:jc w:val="both"/>
              <w:rPr>
                <w:rFonts w:eastAsia="Times New Roman"/>
                <w:i/>
                <w:color w:val="000000"/>
                <w:kern w:val="24"/>
                <w:sz w:val="17"/>
                <w:szCs w:val="17"/>
                <w:lang w:eastAsia="tr-TR"/>
              </w:rPr>
            </w:pPr>
            <w:r w:rsidRPr="00D2307A">
              <w:rPr>
                <w:rFonts w:eastAsia="Times New Roman"/>
                <w:b/>
                <w:i/>
                <w:color w:val="000000"/>
                <w:kern w:val="24"/>
                <w:sz w:val="17"/>
                <w:szCs w:val="17"/>
                <w:lang w:eastAsia="tr-TR"/>
              </w:rPr>
              <w:t>Örnek Paragraf 2’nin Mekânı</w:t>
            </w:r>
            <w:r>
              <w:rPr>
                <w:rFonts w:eastAsia="Times New Roman"/>
                <w:b/>
                <w:i/>
                <w:color w:val="000000"/>
                <w:kern w:val="24"/>
                <w:sz w:val="17"/>
                <w:szCs w:val="17"/>
                <w:lang w:eastAsia="tr-TR"/>
              </w:rPr>
              <w:t xml:space="preserve"> </w:t>
            </w:r>
            <w:r w:rsidRPr="005C053B">
              <w:rPr>
                <w:rFonts w:eastAsia="Times New Roman"/>
                <w:color w:val="000000"/>
                <w:kern w:val="24"/>
                <w:sz w:val="17"/>
                <w:szCs w:val="17"/>
                <w:lang w:eastAsia="tr-TR"/>
              </w:rPr>
              <w:sym w:font="Wingdings" w:char="F0E0"/>
            </w:r>
            <w:r w:rsidRPr="00D2307A">
              <w:rPr>
                <w:rFonts w:eastAsia="Times New Roman"/>
                <w:b/>
                <w:i/>
                <w:color w:val="000000"/>
                <w:kern w:val="24"/>
                <w:sz w:val="17"/>
                <w:szCs w:val="17"/>
                <w:lang w:eastAsia="tr-TR"/>
              </w:rPr>
              <w:t xml:space="preserve"> </w:t>
            </w:r>
            <w:r w:rsidRPr="00D2307A">
              <w:rPr>
                <w:rFonts w:eastAsia="Times New Roman"/>
                <w:i/>
                <w:color w:val="000000"/>
                <w:kern w:val="24"/>
                <w:sz w:val="17"/>
                <w:szCs w:val="17"/>
                <w:lang w:eastAsia="tr-TR"/>
              </w:rPr>
              <w:t>Nasrettin Hocanın evi</w:t>
            </w:r>
          </w:p>
          <w:p w:rsidR="00532AEB" w:rsidRPr="00AE54D8" w:rsidRDefault="00532AEB" w:rsidP="00A50B78">
            <w:pPr>
              <w:pStyle w:val="ListeParagraf"/>
              <w:tabs>
                <w:tab w:val="left" w:pos="299"/>
              </w:tabs>
              <w:spacing w:after="0" w:line="216" w:lineRule="auto"/>
              <w:ind w:left="0" w:firstLine="601"/>
              <w:rPr>
                <w:color w:val="000000"/>
                <w:sz w:val="2"/>
                <w:szCs w:val="2"/>
                <w:shd w:val="clear" w:color="auto" w:fill="FFFFFF"/>
              </w:rPr>
            </w:pPr>
          </w:p>
          <w:p w:rsidR="00532AEB" w:rsidRPr="00EA087F" w:rsidRDefault="00532AEB" w:rsidP="00A50B78">
            <w:pPr>
              <w:pStyle w:val="ListeParagraf"/>
              <w:tabs>
                <w:tab w:val="left" w:pos="299"/>
              </w:tabs>
              <w:spacing w:after="0" w:line="216" w:lineRule="auto"/>
              <w:ind w:left="0" w:firstLine="176"/>
              <w:rPr>
                <w:color w:val="000000"/>
                <w:sz w:val="18"/>
                <w:szCs w:val="19"/>
                <w:shd w:val="clear" w:color="auto" w:fill="FFFFFF"/>
              </w:rPr>
            </w:pPr>
            <w:r w:rsidRPr="00131FF0">
              <w:rPr>
                <w:sz w:val="20"/>
                <w:szCs w:val="20"/>
                <w:shd w:val="clear" w:color="auto" w:fill="F2F2F2"/>
              </w:rPr>
              <w:t xml:space="preserve">□ </w:t>
            </w:r>
            <w:r w:rsidRPr="00131FF0">
              <w:rPr>
                <w:b/>
                <w:sz w:val="20"/>
                <w:szCs w:val="20"/>
                <w:shd w:val="clear" w:color="auto" w:fill="F2F2F2"/>
              </w:rPr>
              <w:t>KAHRAMANLAR:</w:t>
            </w:r>
            <w:r w:rsidRPr="00EA087F">
              <w:rPr>
                <w:b/>
              </w:rPr>
              <w:t xml:space="preserve"> </w:t>
            </w:r>
            <w:r w:rsidRPr="00EA087F">
              <w:rPr>
                <w:color w:val="000000"/>
                <w:sz w:val="18"/>
                <w:szCs w:val="19"/>
                <w:shd w:val="clear" w:color="auto" w:fill="FFFFFF"/>
              </w:rPr>
              <w:t xml:space="preserve">Metinde anlatılan olayların başından geçtiği ya da olaylardan etkilenen karakterledir. Metnin türüne göre kahramanlar insan dışı varlıklar da olabilir.  </w:t>
            </w:r>
          </w:p>
          <w:p w:rsidR="00532AEB" w:rsidRPr="00E3449C" w:rsidRDefault="00532AEB" w:rsidP="00A50B78">
            <w:pPr>
              <w:pStyle w:val="ListeParagraf"/>
              <w:tabs>
                <w:tab w:val="left" w:pos="299"/>
              </w:tabs>
              <w:spacing w:after="0" w:line="216" w:lineRule="auto"/>
              <w:ind w:left="0" w:firstLine="317"/>
              <w:rPr>
                <w:color w:val="000000"/>
                <w:sz w:val="18"/>
                <w:szCs w:val="19"/>
                <w:shd w:val="clear" w:color="auto" w:fill="FFFFFF"/>
              </w:rPr>
            </w:pPr>
            <w:r w:rsidRPr="00777B64">
              <w:rPr>
                <w:b/>
                <w:i/>
                <w:color w:val="000000"/>
                <w:sz w:val="18"/>
                <w:szCs w:val="19"/>
                <w:shd w:val="clear" w:color="auto" w:fill="FFFFFF"/>
              </w:rPr>
              <w:t>Ana Karakterler:</w:t>
            </w:r>
            <w:r w:rsidRPr="00EA087F">
              <w:rPr>
                <w:color w:val="000000"/>
                <w:sz w:val="18"/>
                <w:szCs w:val="19"/>
                <w:shd w:val="clear" w:color="auto" w:fill="FFFFFF"/>
              </w:rPr>
              <w:t xml:space="preserve"> Metnin asıl karakterleridir. Olay bu kişi veya kişilerin etrafında gerçekleşir. Bu karakterlerin olaylar karşısındaki duygu ve düşünceleri detaylı olarak anlatılır.</w:t>
            </w:r>
          </w:p>
          <w:p w:rsidR="00532AEB" w:rsidRDefault="00532AEB" w:rsidP="00A50B78">
            <w:pPr>
              <w:pStyle w:val="ListeParagraf"/>
              <w:tabs>
                <w:tab w:val="left" w:pos="299"/>
              </w:tabs>
              <w:spacing w:after="0" w:line="216" w:lineRule="auto"/>
              <w:ind w:left="0" w:right="-108" w:firstLine="317"/>
              <w:rPr>
                <w:color w:val="000000"/>
                <w:sz w:val="18"/>
                <w:szCs w:val="19"/>
                <w:shd w:val="clear" w:color="auto" w:fill="FFFFFF"/>
              </w:rPr>
            </w:pPr>
            <w:r w:rsidRPr="00777B64">
              <w:rPr>
                <w:b/>
                <w:i/>
                <w:color w:val="000000"/>
                <w:sz w:val="18"/>
                <w:szCs w:val="19"/>
                <w:shd w:val="clear" w:color="auto" w:fill="FFFFFF"/>
              </w:rPr>
              <w:t>Yardımcı Karakterler:</w:t>
            </w:r>
            <w:r>
              <w:rPr>
                <w:color w:val="000000"/>
                <w:sz w:val="18"/>
                <w:szCs w:val="19"/>
                <w:shd w:val="clear" w:color="auto" w:fill="FFFFFF"/>
              </w:rPr>
              <w:t xml:space="preserve"> Olay</w:t>
            </w:r>
            <w:r w:rsidRPr="00EA087F">
              <w:rPr>
                <w:color w:val="000000"/>
                <w:sz w:val="18"/>
                <w:szCs w:val="19"/>
                <w:shd w:val="clear" w:color="auto" w:fill="FFFFFF"/>
              </w:rPr>
              <w:t>ın gelişmesinde etkisi olmayan ayrıntılı olarak anlatılmayan karakterledir.</w:t>
            </w:r>
          </w:p>
          <w:p w:rsidR="00532AEB" w:rsidRPr="00777B64" w:rsidRDefault="00532AEB" w:rsidP="00A50B78">
            <w:pPr>
              <w:pStyle w:val="ListeParagraf"/>
              <w:shd w:val="clear" w:color="auto" w:fill="F2F2F2" w:themeFill="background1" w:themeFillShade="F2"/>
              <w:tabs>
                <w:tab w:val="left" w:pos="742"/>
              </w:tabs>
              <w:spacing w:after="0" w:line="216" w:lineRule="auto"/>
              <w:ind w:left="601"/>
              <w:jc w:val="both"/>
              <w:rPr>
                <w:rFonts w:eastAsia="Times New Roman"/>
                <w:i/>
                <w:color w:val="000000"/>
                <w:kern w:val="24"/>
                <w:sz w:val="17"/>
                <w:szCs w:val="17"/>
                <w:lang w:eastAsia="tr-TR"/>
              </w:rPr>
            </w:pPr>
            <w:r>
              <w:rPr>
                <w:rFonts w:eastAsia="Times New Roman"/>
                <w:b/>
                <w:i/>
                <w:color w:val="000000"/>
                <w:kern w:val="24"/>
                <w:sz w:val="17"/>
                <w:szCs w:val="17"/>
                <w:lang w:eastAsia="tr-TR"/>
              </w:rPr>
              <w:t xml:space="preserve">Örnek Paragraf 2’nin Kahramanları </w:t>
            </w:r>
            <w:r w:rsidRPr="00C9462C">
              <w:rPr>
                <w:rFonts w:eastAsia="Times New Roman"/>
                <w:b/>
                <w:color w:val="000000"/>
                <w:kern w:val="24"/>
                <w:sz w:val="17"/>
                <w:szCs w:val="17"/>
                <w:lang w:eastAsia="tr-TR"/>
              </w:rPr>
              <w:sym w:font="Wingdings" w:char="F0E0"/>
            </w:r>
            <w:r w:rsidRPr="00D2307A">
              <w:rPr>
                <w:rFonts w:eastAsia="Times New Roman"/>
                <w:b/>
                <w:i/>
                <w:color w:val="000000"/>
                <w:kern w:val="24"/>
                <w:sz w:val="17"/>
                <w:szCs w:val="17"/>
                <w:lang w:eastAsia="tr-TR"/>
              </w:rPr>
              <w:t xml:space="preserve"> </w:t>
            </w:r>
            <w:r>
              <w:rPr>
                <w:rFonts w:eastAsia="Times New Roman"/>
                <w:b/>
                <w:i/>
                <w:color w:val="000000"/>
                <w:kern w:val="24"/>
                <w:sz w:val="17"/>
                <w:szCs w:val="17"/>
                <w:lang w:eastAsia="tr-TR"/>
              </w:rPr>
              <w:t xml:space="preserve">Ana Karakter: </w:t>
            </w:r>
            <w:r>
              <w:rPr>
                <w:rFonts w:eastAsia="Times New Roman"/>
                <w:i/>
                <w:color w:val="000000"/>
                <w:kern w:val="24"/>
                <w:sz w:val="17"/>
                <w:szCs w:val="17"/>
                <w:lang w:eastAsia="tr-TR"/>
              </w:rPr>
              <w:t>Nasrettin Hoca</w:t>
            </w:r>
            <w:r>
              <w:rPr>
                <w:rFonts w:eastAsia="Times New Roman"/>
                <w:i/>
                <w:color w:val="000000"/>
                <w:kern w:val="24"/>
                <w:sz w:val="17"/>
                <w:szCs w:val="17"/>
                <w:lang w:eastAsia="tr-TR"/>
              </w:rPr>
              <w:tab/>
            </w:r>
            <w:r>
              <w:rPr>
                <w:rFonts w:eastAsia="Times New Roman"/>
                <w:b/>
                <w:i/>
                <w:color w:val="000000"/>
                <w:kern w:val="24"/>
                <w:sz w:val="17"/>
                <w:szCs w:val="17"/>
                <w:lang w:eastAsia="tr-TR"/>
              </w:rPr>
              <w:t xml:space="preserve">Yardımcı Karakter: </w:t>
            </w:r>
            <w:r>
              <w:rPr>
                <w:rFonts w:eastAsia="Times New Roman"/>
                <w:i/>
                <w:color w:val="000000"/>
                <w:kern w:val="24"/>
                <w:sz w:val="17"/>
                <w:szCs w:val="17"/>
                <w:lang w:eastAsia="tr-TR"/>
              </w:rPr>
              <w:t>Komşu</w:t>
            </w:r>
          </w:p>
        </w:tc>
      </w:tr>
    </w:tbl>
    <w:p w:rsidR="00532AEB" w:rsidRDefault="00532AEB" w:rsidP="006D7BC9">
      <w:pPr>
        <w:spacing w:after="0" w:line="240" w:lineRule="auto"/>
        <w:rPr>
          <w:sz w:val="6"/>
        </w:rPr>
      </w:pPr>
    </w:p>
    <w:tbl>
      <w:tblPr>
        <w:tblW w:w="1601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0"/>
        <w:gridCol w:w="426"/>
        <w:gridCol w:w="8363"/>
      </w:tblGrid>
      <w:tr w:rsidR="00024787" w:rsidRPr="00EF00A0" w:rsidTr="00EF00A0">
        <w:tc>
          <w:tcPr>
            <w:tcW w:w="16019" w:type="dxa"/>
            <w:gridSpan w:val="3"/>
            <w:shd w:val="clear" w:color="auto" w:fill="D9D9D9"/>
          </w:tcPr>
          <w:p w:rsidR="00024787" w:rsidRPr="0060770D" w:rsidRDefault="00056302" w:rsidP="00B87412">
            <w:pPr>
              <w:spacing w:after="0" w:line="240" w:lineRule="auto"/>
              <w:jc w:val="center"/>
              <w:rPr>
                <w:b/>
                <w:sz w:val="48"/>
                <w:szCs w:val="48"/>
              </w:rPr>
            </w:pPr>
            <w:r w:rsidRPr="00056302">
              <w:rPr>
                <w:b/>
                <w:noProof/>
                <w:sz w:val="2"/>
                <w:lang w:eastAsia="tr-TR"/>
              </w:rPr>
              <w:lastRenderedPageBreak/>
              <w:pict>
                <v:shape id="Text Box 143" o:spid="_x0000_s1029" type="#_x0000_t202" style="position:absolute;left:0;text-align:left;margin-left:-2.45pt;margin-top:13.6pt;width:74.15pt;height:18.6pt;z-index:2516495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" filled="f" stroked="f">
                  <v:textbox style="mso-next-textbox:#Text Box 143">
                    <w:txbxContent>
                      <w:p w:rsidR="003167A8" w:rsidRPr="000C1A5A" w:rsidRDefault="003167A8" w:rsidP="00B87412">
                        <w:pPr>
                          <w:spacing w:after="0" w:line="240" w:lineRule="auto"/>
                          <w:rPr>
                            <w:b/>
                            <w:i/>
                            <w:sz w:val="18"/>
                          </w:rPr>
                        </w:pPr>
                        <w:r>
                          <w:rPr>
                            <w:b/>
                            <w:i/>
                            <w:sz w:val="18"/>
                          </w:rPr>
                          <w:t>Sınıf: 5, 6, 7, 8</w:t>
                        </w:r>
                      </w:p>
                    </w:txbxContent>
                  </v:textbox>
                </v:shape>
              </w:pict>
            </w:r>
            <w:r w:rsidRPr="00056302">
              <w:rPr>
                <w:noProof/>
                <w:sz w:val="18"/>
                <w:lang w:eastAsia="tr-TR"/>
              </w:rPr>
              <w:pict>
                <v:shape id="Text Box 144" o:spid="_x0000_s1030" type="#_x0000_t202" style="position:absolute;left:0;text-align:left;margin-left:749.95pt;margin-top:13.6pt;width:49.55pt;height:18pt;z-index:251650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K3/uQIAAMI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" filled="f" stroked="f">
                  <v:textbox style="mso-next-textbox:#Text Box 144">
                    <w:txbxContent>
                      <w:p w:rsidR="003167A8" w:rsidRPr="000C1A5A" w:rsidRDefault="003167A8" w:rsidP="00B87412">
                        <w:pPr>
                          <w:spacing w:after="0" w:line="240" w:lineRule="auto"/>
                          <w:rPr>
                            <w:b/>
                            <w:i/>
                            <w:sz w:val="18"/>
                          </w:rPr>
                        </w:pPr>
                        <w:r>
                          <w:rPr>
                            <w:b/>
                            <w:i/>
                            <w:sz w:val="18"/>
                          </w:rPr>
                          <w:t>Sayfa: 2</w:t>
                        </w:r>
                        <w:r w:rsidRPr="000C1A5A">
                          <w:rPr>
                            <w:b/>
                            <w:i/>
                            <w:sz w:val="18"/>
                          </w:rPr>
                          <w:t xml:space="preserve"> </w:t>
                        </w:r>
                      </w:p>
                    </w:txbxContent>
                  </v:textbox>
                </v:shape>
              </w:pict>
            </w:r>
            <w:r w:rsidR="00024787">
              <w:rPr>
                <w:b/>
                <w:sz w:val="48"/>
                <w:szCs w:val="48"/>
              </w:rPr>
              <w:t>PARAGRAFTA (PARÇADA) ANLAM</w:t>
            </w:r>
          </w:p>
        </w:tc>
      </w:tr>
      <w:tr w:rsidR="00556E9D" w:rsidRPr="00EF00A0" w:rsidTr="00EF00A0">
        <w:tc>
          <w:tcPr>
            <w:tcW w:w="7230" w:type="dxa"/>
            <w:shd w:val="clear" w:color="auto" w:fill="F2F2F2"/>
          </w:tcPr>
          <w:p w:rsidR="00556E9D" w:rsidRPr="00EF00A0" w:rsidRDefault="00116618" w:rsidP="00EF00A0">
            <w:pPr>
              <w:spacing w:after="0" w:line="240" w:lineRule="auto"/>
              <w:jc w:val="center"/>
              <w:rPr>
                <w:b/>
                <w:sz w:val="28"/>
              </w:rPr>
            </w:pPr>
            <w:r w:rsidRPr="00116618">
              <w:rPr>
                <w:sz w:val="28"/>
                <w:szCs w:val="30"/>
              </w:rPr>
              <w:t>□</w:t>
            </w:r>
            <w:r>
              <w:rPr>
                <w:sz w:val="32"/>
                <w:szCs w:val="30"/>
              </w:rPr>
              <w:t xml:space="preserve"> </w:t>
            </w:r>
            <w:r w:rsidR="00556E9D" w:rsidRPr="00EF00A0">
              <w:rPr>
                <w:b/>
                <w:sz w:val="28"/>
              </w:rPr>
              <w:t>ANLATIM BİÇİMLERİ</w:t>
            </w:r>
          </w:p>
        </w:tc>
        <w:tc>
          <w:tcPr>
            <w:tcW w:w="8789" w:type="dxa"/>
            <w:gridSpan w:val="2"/>
            <w:shd w:val="clear" w:color="auto" w:fill="F2F2F2"/>
          </w:tcPr>
          <w:p w:rsidR="00556E9D" w:rsidRPr="00EF00A0" w:rsidRDefault="00116618" w:rsidP="00EF00A0">
            <w:pPr>
              <w:spacing w:after="0" w:line="240" w:lineRule="auto"/>
              <w:jc w:val="center"/>
              <w:rPr>
                <w:b/>
                <w:sz w:val="28"/>
              </w:rPr>
            </w:pPr>
            <w:r w:rsidRPr="00116618">
              <w:rPr>
                <w:sz w:val="28"/>
                <w:szCs w:val="30"/>
              </w:rPr>
              <w:t>□</w:t>
            </w:r>
            <w:r>
              <w:rPr>
                <w:sz w:val="28"/>
                <w:szCs w:val="30"/>
              </w:rPr>
              <w:t xml:space="preserve"> </w:t>
            </w:r>
            <w:r w:rsidR="00556E9D" w:rsidRPr="00EF00A0">
              <w:rPr>
                <w:b/>
                <w:sz w:val="28"/>
              </w:rPr>
              <w:t>DÜŞÜNCEYİ GELİŞTİRME YOLLARI</w:t>
            </w:r>
          </w:p>
        </w:tc>
      </w:tr>
      <w:tr w:rsidR="00556E9D" w:rsidRPr="00EF00A0" w:rsidTr="00932B78">
        <w:trPr>
          <w:trHeight w:val="6420"/>
        </w:trPr>
        <w:tc>
          <w:tcPr>
            <w:tcW w:w="7230" w:type="dxa"/>
          </w:tcPr>
          <w:p w:rsidR="00932B78" w:rsidRPr="007F118B" w:rsidRDefault="00932B78" w:rsidP="00932B78">
            <w:pPr>
              <w:spacing w:after="0" w:line="216" w:lineRule="auto"/>
              <w:ind w:firstLine="175"/>
              <w:rPr>
                <w:szCs w:val="18"/>
                <w:shd w:val="clear" w:color="auto" w:fill="F2F2F2"/>
              </w:rPr>
            </w:pPr>
            <w:r w:rsidRPr="007F118B">
              <w:rPr>
                <w:rFonts w:cs="Arial"/>
                <w:b/>
                <w:i/>
                <w:color w:val="252525"/>
                <w:sz w:val="18"/>
                <w:szCs w:val="17"/>
                <w:shd w:val="clear" w:color="auto" w:fill="FFFFFF"/>
              </w:rPr>
              <w:t>Yazarın anlatımını yaparken kullandığı üsluba, başvurduğu yönteme</w:t>
            </w:r>
            <w:r w:rsidRPr="007F118B">
              <w:rPr>
                <w:rStyle w:val="apple-converted-space"/>
                <w:rFonts w:cs="Arial"/>
                <w:b/>
                <w:i/>
                <w:color w:val="252525"/>
                <w:sz w:val="18"/>
                <w:szCs w:val="17"/>
                <w:shd w:val="clear" w:color="auto" w:fill="FFFFFF"/>
              </w:rPr>
              <w:t> </w:t>
            </w:r>
            <w:r w:rsidRPr="007F118B">
              <w:rPr>
                <w:rFonts w:cs="Arial"/>
                <w:b/>
                <w:i/>
                <w:iCs/>
                <w:color w:val="252525"/>
                <w:sz w:val="18"/>
                <w:szCs w:val="17"/>
                <w:shd w:val="clear" w:color="auto" w:fill="FFFFFF"/>
              </w:rPr>
              <w:t>anlatım biçimi</w:t>
            </w:r>
            <w:r w:rsidRPr="007F118B">
              <w:rPr>
                <w:rStyle w:val="apple-converted-space"/>
                <w:rFonts w:cs="Arial"/>
                <w:b/>
                <w:i/>
                <w:color w:val="252525"/>
                <w:sz w:val="18"/>
                <w:szCs w:val="17"/>
                <w:shd w:val="clear" w:color="auto" w:fill="FFFFFF"/>
              </w:rPr>
              <w:t> </w:t>
            </w:r>
            <w:r w:rsidRPr="007F118B">
              <w:rPr>
                <w:rFonts w:cs="Arial"/>
                <w:b/>
                <w:i/>
                <w:color w:val="252525"/>
                <w:sz w:val="18"/>
                <w:szCs w:val="17"/>
                <w:shd w:val="clear" w:color="auto" w:fill="FFFFFF"/>
              </w:rPr>
              <w:t>denir. Anlatılacakların türüne ya da amacına göre dört farklı anlatım biçimi kullanılır.</w:t>
            </w:r>
            <w:r w:rsidRPr="007F118B">
              <w:rPr>
                <w:rStyle w:val="apple-converted-space"/>
                <w:rFonts w:cs="Arial"/>
                <w:color w:val="252525"/>
                <w:sz w:val="18"/>
                <w:szCs w:val="17"/>
                <w:shd w:val="clear" w:color="auto" w:fill="FFFFFF"/>
              </w:rPr>
              <w:t> </w:t>
            </w:r>
            <w:r w:rsidRPr="007F118B">
              <w:rPr>
                <w:b/>
                <w:i/>
                <w:sz w:val="18"/>
              </w:rPr>
              <w:t>Bir paragraf bu dört anlatım biçiminden biriyle yazılır.  İki anlatım biçimi yan yana kullanılsa bile mutlaka bir anlatım biçimi daha baskındır</w:t>
            </w:r>
            <w:r w:rsidRPr="007F118B">
              <w:rPr>
                <w:b/>
                <w:sz w:val="18"/>
              </w:rPr>
              <w:t>.</w:t>
            </w:r>
          </w:p>
          <w:p w:rsidR="00932B78" w:rsidRPr="0010032B" w:rsidRDefault="00932B78" w:rsidP="00932B78">
            <w:pPr>
              <w:spacing w:after="0" w:line="216" w:lineRule="auto"/>
              <w:ind w:firstLine="175"/>
              <w:rPr>
                <w:sz w:val="18"/>
                <w:szCs w:val="18"/>
              </w:rPr>
            </w:pPr>
            <w:r w:rsidRPr="00233235">
              <w:rPr>
                <w:sz w:val="20"/>
                <w:szCs w:val="18"/>
                <w:shd w:val="clear" w:color="auto" w:fill="F2F2F2"/>
              </w:rPr>
              <w:t xml:space="preserve">□ </w:t>
            </w:r>
            <w:r w:rsidRPr="00233235">
              <w:rPr>
                <w:b/>
                <w:sz w:val="20"/>
                <w:szCs w:val="18"/>
                <w:shd w:val="clear" w:color="auto" w:fill="F2F2F2"/>
              </w:rPr>
              <w:t>1-</w:t>
            </w:r>
            <w:r w:rsidRPr="00233235">
              <w:rPr>
                <w:sz w:val="20"/>
                <w:szCs w:val="18"/>
                <w:shd w:val="clear" w:color="auto" w:fill="F2F2F2"/>
              </w:rPr>
              <w:t xml:space="preserve"> </w:t>
            </w:r>
            <w:r w:rsidRPr="00233235">
              <w:rPr>
                <w:b/>
                <w:sz w:val="20"/>
                <w:szCs w:val="18"/>
                <w:shd w:val="clear" w:color="auto" w:fill="F2F2F2"/>
              </w:rPr>
              <w:t>AÇIKLAMA:</w:t>
            </w:r>
            <w:r w:rsidRPr="00233235">
              <w:rPr>
                <w:sz w:val="20"/>
                <w:szCs w:val="18"/>
              </w:rPr>
              <w:t xml:space="preserve"> </w:t>
            </w:r>
            <w:r w:rsidRPr="0010032B">
              <w:rPr>
                <w:sz w:val="18"/>
                <w:szCs w:val="18"/>
              </w:rPr>
              <w:t xml:space="preserve">Bilgilendirmeye yöneliktir.  </w:t>
            </w:r>
            <w:r w:rsidRPr="0010032B">
              <w:rPr>
                <w:sz w:val="18"/>
                <w:szCs w:val="18"/>
                <w:u w:val="single"/>
              </w:rPr>
              <w:t>Nesnel</w:t>
            </w:r>
            <w:r>
              <w:rPr>
                <w:sz w:val="18"/>
                <w:szCs w:val="18"/>
              </w:rPr>
              <w:t xml:space="preserve"> anlatım uygulanır. </w:t>
            </w:r>
            <w:r w:rsidRPr="0010032B">
              <w:rPr>
                <w:sz w:val="18"/>
                <w:szCs w:val="18"/>
              </w:rPr>
              <w:t>Genellikle bir sözcü</w:t>
            </w:r>
            <w:r>
              <w:rPr>
                <w:sz w:val="18"/>
                <w:szCs w:val="18"/>
              </w:rPr>
              <w:t>k</w:t>
            </w:r>
            <w:r w:rsidRPr="0010032B">
              <w:rPr>
                <w:sz w:val="18"/>
                <w:szCs w:val="18"/>
              </w:rPr>
              <w:t xml:space="preserve"> ya da terimin tanımı, bir sorunun aydınlatılması amacıyla kullanılır. Daha çok düşünce yazılarında kullanılır.</w:t>
            </w:r>
          </w:p>
          <w:p w:rsidR="00932B78" w:rsidRPr="00B81671" w:rsidRDefault="00932B78" w:rsidP="00932B78">
            <w:pPr>
              <w:spacing w:after="0" w:line="216" w:lineRule="auto"/>
              <w:ind w:right="-108" w:firstLine="175"/>
              <w:rPr>
                <w:sz w:val="18"/>
                <w:szCs w:val="18"/>
              </w:rPr>
            </w:pPr>
            <w:r w:rsidRPr="0010032B">
              <w:rPr>
                <w:sz w:val="18"/>
                <w:szCs w:val="18"/>
              </w:rPr>
              <w:t>Makale, fıkra</w:t>
            </w:r>
            <w:r>
              <w:rPr>
                <w:sz w:val="18"/>
                <w:szCs w:val="18"/>
              </w:rPr>
              <w:t xml:space="preserve">, deneme, eleştiri, gezi yazısı, </w:t>
            </w:r>
            <w:r w:rsidRPr="0010032B">
              <w:rPr>
                <w:sz w:val="18"/>
                <w:szCs w:val="18"/>
              </w:rPr>
              <w:t>gibi düşünce yazıla</w:t>
            </w:r>
            <w:r>
              <w:rPr>
                <w:sz w:val="18"/>
                <w:szCs w:val="18"/>
              </w:rPr>
              <w:t>rında görülen anlatım biçimidir.</w:t>
            </w:r>
          </w:p>
          <w:p w:rsidR="00932B78" w:rsidRPr="00B81671" w:rsidRDefault="00932B78" w:rsidP="00932B78">
            <w:pPr>
              <w:pStyle w:val="ListeParagraf"/>
              <w:tabs>
                <w:tab w:val="left" w:pos="284"/>
              </w:tabs>
              <w:spacing w:after="0" w:line="216" w:lineRule="auto"/>
              <w:ind w:left="142" w:firstLine="175"/>
              <w:jc w:val="both"/>
              <w:rPr>
                <w:rFonts w:ascii="Times New Roman" w:hAnsi="Times New Roman"/>
                <w:i/>
                <w:color w:val="000000"/>
                <w:sz w:val="18"/>
                <w:szCs w:val="18"/>
                <w:shd w:val="clear" w:color="auto" w:fill="F2F2F2"/>
              </w:rPr>
            </w:pPr>
            <w:r w:rsidRPr="0010032B">
              <w:rPr>
                <w:rFonts w:cs="Arial"/>
                <w:b/>
                <w:color w:val="000000"/>
                <w:sz w:val="18"/>
                <w:szCs w:val="18"/>
                <w:shd w:val="clear" w:color="auto" w:fill="FFFFFF"/>
              </w:rPr>
              <w:t xml:space="preserve">» </w:t>
            </w:r>
            <w:proofErr w:type="gramStart"/>
            <w:r w:rsidR="00CC1706">
              <w:rPr>
                <w:rFonts w:ascii="Times New Roman" w:hAnsi="Times New Roman"/>
                <w:i/>
                <w:color w:val="000000"/>
                <w:sz w:val="18"/>
                <w:szCs w:val="18"/>
                <w:shd w:val="clear" w:color="auto" w:fill="F2F2F2"/>
              </w:rPr>
              <w:t>Hikaye</w:t>
            </w:r>
            <w:proofErr w:type="gramEnd"/>
            <w:r w:rsidRPr="0010032B">
              <w:rPr>
                <w:rFonts w:ascii="Times New Roman" w:hAnsi="Times New Roman"/>
                <w:i/>
                <w:color w:val="000000"/>
                <w:sz w:val="18"/>
                <w:szCs w:val="18"/>
                <w:shd w:val="clear" w:color="auto" w:fill="F2F2F2"/>
              </w:rPr>
              <w:t xml:space="preserve">, boyutu ne olursa olsun, doğaya ve insana özgün bir bakış, özgün bir eleştiridir. Yaşamımıza yeni anlamlar, yöntemler, yorumlar getiren bir yazın sanatıdır. İster içten ister dıştan anlatsın; ister bir kişiyi, ister bir toplum kesitini anlatsın </w:t>
            </w:r>
            <w:r w:rsidR="00CC1706">
              <w:rPr>
                <w:rFonts w:ascii="Times New Roman" w:hAnsi="Times New Roman"/>
                <w:i/>
                <w:color w:val="000000"/>
                <w:sz w:val="18"/>
                <w:szCs w:val="18"/>
                <w:shd w:val="clear" w:color="auto" w:fill="F2F2F2"/>
              </w:rPr>
              <w:t>bir öykünün özentisiz, yalın, aç</w:t>
            </w:r>
            <w:r w:rsidRPr="0010032B">
              <w:rPr>
                <w:rFonts w:ascii="Times New Roman" w:hAnsi="Times New Roman"/>
                <w:i/>
                <w:color w:val="000000"/>
                <w:sz w:val="18"/>
                <w:szCs w:val="18"/>
                <w:shd w:val="clear" w:color="auto" w:fill="F2F2F2"/>
              </w:rPr>
              <w:t>ık, gerçek, inandırıcı, kısa, vurgulayıcı ve ça</w:t>
            </w:r>
            <w:r>
              <w:rPr>
                <w:rFonts w:ascii="Times New Roman" w:hAnsi="Times New Roman"/>
                <w:i/>
                <w:color w:val="000000"/>
                <w:sz w:val="18"/>
                <w:szCs w:val="18"/>
                <w:shd w:val="clear" w:color="auto" w:fill="F2F2F2"/>
              </w:rPr>
              <w:t>rpıcı nitelikte olması gerekir.</w:t>
            </w:r>
          </w:p>
          <w:p w:rsidR="00932B78" w:rsidRPr="0010032B" w:rsidRDefault="00932B78" w:rsidP="00932B78">
            <w:pPr>
              <w:pStyle w:val="ListeParagraf"/>
              <w:tabs>
                <w:tab w:val="left" w:pos="284"/>
              </w:tabs>
              <w:spacing w:after="0" w:line="216" w:lineRule="auto"/>
              <w:ind w:left="142"/>
              <w:rPr>
                <w:b/>
                <w:sz w:val="18"/>
                <w:szCs w:val="18"/>
              </w:rPr>
            </w:pPr>
            <w:r w:rsidRPr="00233235">
              <w:rPr>
                <w:sz w:val="20"/>
                <w:szCs w:val="18"/>
                <w:shd w:val="clear" w:color="auto" w:fill="F2F2F2"/>
              </w:rPr>
              <w:t xml:space="preserve">□ </w:t>
            </w:r>
            <w:r w:rsidRPr="00233235">
              <w:rPr>
                <w:b/>
                <w:sz w:val="20"/>
                <w:szCs w:val="18"/>
                <w:shd w:val="clear" w:color="auto" w:fill="F2F2F2"/>
              </w:rPr>
              <w:t>2- TARTIŞMA:</w:t>
            </w:r>
            <w:r w:rsidRPr="00233235">
              <w:rPr>
                <w:color w:val="232323"/>
                <w:sz w:val="20"/>
                <w:szCs w:val="18"/>
              </w:rPr>
              <w:t xml:space="preserve"> </w:t>
            </w:r>
            <w:r w:rsidRPr="0010032B">
              <w:rPr>
                <w:color w:val="232323"/>
                <w:sz w:val="18"/>
                <w:szCs w:val="18"/>
              </w:rPr>
              <w:t>Okuyucunun herhangi bir konudaki fikrini değiştirmeyi amaçlar.</w:t>
            </w:r>
          </w:p>
          <w:p w:rsidR="00932B78" w:rsidRPr="0010032B" w:rsidRDefault="00932B78" w:rsidP="00932B78">
            <w:pPr>
              <w:spacing w:after="0" w:line="216" w:lineRule="auto"/>
              <w:ind w:right="18" w:firstLine="175"/>
              <w:jc w:val="both"/>
              <w:rPr>
                <w:sz w:val="18"/>
                <w:szCs w:val="18"/>
              </w:rPr>
            </w:pPr>
            <w:r w:rsidRPr="0010032B">
              <w:rPr>
                <w:sz w:val="18"/>
                <w:szCs w:val="18"/>
              </w:rPr>
              <w:t>Bu anlatım biçiminde “örneklerden, belgelerden tanımlamalardan, tanıklardan, karşılaştırmalardan ve sayısal verilerden” yararlanılır. Daha çok düşünce yazılarında kullanılır.</w:t>
            </w:r>
          </w:p>
          <w:p w:rsidR="00932B78" w:rsidRPr="0010032B" w:rsidRDefault="00932B78" w:rsidP="00932B78">
            <w:pPr>
              <w:spacing w:after="0" w:line="216" w:lineRule="auto"/>
              <w:ind w:right="18" w:firstLine="175"/>
              <w:jc w:val="both"/>
              <w:rPr>
                <w:color w:val="232323"/>
                <w:sz w:val="18"/>
                <w:szCs w:val="18"/>
              </w:rPr>
            </w:pPr>
            <w:r w:rsidRPr="0010032B">
              <w:rPr>
                <w:color w:val="232323"/>
                <w:sz w:val="18"/>
                <w:szCs w:val="18"/>
              </w:rPr>
              <w:t xml:space="preserve">Bu teknikle yazılmış parçalarda genellikle karşılıklı konuşma havası vardır. </w:t>
            </w:r>
            <w:r w:rsidRPr="0010032B">
              <w:rPr>
                <w:rStyle w:val="Gl"/>
                <w:color w:val="232323"/>
                <w:sz w:val="18"/>
                <w:szCs w:val="18"/>
              </w:rPr>
              <w:t>Bence, bana göre, kanımca, bana öyle geliyor ki</w:t>
            </w:r>
            <w:r w:rsidRPr="0010032B">
              <w:rPr>
                <w:color w:val="232323"/>
                <w:sz w:val="18"/>
                <w:szCs w:val="18"/>
              </w:rPr>
              <w:t xml:space="preserve"> gibi öznel yargı bildiren sözler dikkati çeker.</w:t>
            </w:r>
          </w:p>
          <w:p w:rsidR="00932B78" w:rsidRPr="00B81671" w:rsidRDefault="00932B78" w:rsidP="00932B78">
            <w:pPr>
              <w:spacing w:after="0" w:line="216" w:lineRule="auto"/>
              <w:ind w:right="18" w:firstLine="175"/>
              <w:jc w:val="both"/>
              <w:rPr>
                <w:sz w:val="18"/>
                <w:szCs w:val="18"/>
              </w:rPr>
            </w:pPr>
            <w:r w:rsidRPr="0010032B">
              <w:rPr>
                <w:sz w:val="18"/>
                <w:szCs w:val="18"/>
              </w:rPr>
              <w:t xml:space="preserve">Makale ve eleştiri gibi kanıt gerektiren yazılarda kullanılır. </w:t>
            </w:r>
            <w:r>
              <w:rPr>
                <w:sz w:val="18"/>
                <w:szCs w:val="18"/>
              </w:rPr>
              <w:t>Nesnel de öznel de yazılabilir.</w:t>
            </w:r>
          </w:p>
          <w:p w:rsidR="00932B78" w:rsidRPr="0010032B" w:rsidRDefault="00932B78" w:rsidP="00932B78">
            <w:pPr>
              <w:pStyle w:val="ListeParagraf"/>
              <w:tabs>
                <w:tab w:val="left" w:pos="284"/>
              </w:tabs>
              <w:spacing w:after="0" w:line="216" w:lineRule="auto"/>
              <w:ind w:left="142" w:right="-108" w:firstLine="175"/>
              <w:rPr>
                <w:rFonts w:ascii="Times New Roman" w:hAnsi="Times New Roman"/>
                <w:i/>
                <w:color w:val="000000"/>
                <w:sz w:val="18"/>
                <w:szCs w:val="18"/>
                <w:shd w:val="clear" w:color="auto" w:fill="F2F2F2"/>
              </w:rPr>
            </w:pPr>
            <w:r w:rsidRPr="0010032B">
              <w:rPr>
                <w:rFonts w:cs="Arial"/>
                <w:b/>
                <w:color w:val="000000"/>
                <w:sz w:val="18"/>
                <w:szCs w:val="18"/>
                <w:shd w:val="clear" w:color="auto" w:fill="FFFFFF"/>
              </w:rPr>
              <w:t xml:space="preserve">» </w:t>
            </w:r>
            <w:r w:rsidRPr="0010032B">
              <w:rPr>
                <w:rFonts w:ascii="Times New Roman" w:hAnsi="Times New Roman"/>
                <w:i/>
                <w:color w:val="000000"/>
                <w:sz w:val="18"/>
                <w:szCs w:val="18"/>
                <w:shd w:val="clear" w:color="auto" w:fill="F2F2F2"/>
              </w:rPr>
              <w:t xml:space="preserve">Doğayı sevmek; </w:t>
            </w:r>
            <w:r w:rsidRPr="0010032B">
              <w:rPr>
                <w:rFonts w:ascii="Times New Roman" w:hAnsi="Times New Roman"/>
                <w:i/>
                <w:color w:val="000000"/>
                <w:sz w:val="18"/>
                <w:szCs w:val="18"/>
                <w:u w:val="single"/>
                <w:shd w:val="clear" w:color="auto" w:fill="F2F2F2"/>
              </w:rPr>
              <w:t>güzel bir nisan sabahı kırlarda dolaşmak, bir tek çiçeği koparmamak, bir tek karıncayı incitmemek değil</w:t>
            </w:r>
            <w:r w:rsidRPr="0010032B">
              <w:rPr>
                <w:rFonts w:ascii="Times New Roman" w:hAnsi="Times New Roman"/>
                <w:i/>
                <w:color w:val="000000"/>
                <w:sz w:val="18"/>
                <w:szCs w:val="18"/>
                <w:shd w:val="clear" w:color="auto" w:fill="F2F2F2"/>
              </w:rPr>
              <w:t>, onu korumanın ve sevmenin bilincine ulaşmaktır.</w:t>
            </w:r>
          </w:p>
          <w:p w:rsidR="00932B78" w:rsidRPr="0010032B" w:rsidRDefault="00932B78" w:rsidP="00932B78">
            <w:pPr>
              <w:pStyle w:val="ListeParagraf"/>
              <w:tabs>
                <w:tab w:val="left" w:pos="284"/>
              </w:tabs>
              <w:spacing w:after="0" w:line="216" w:lineRule="auto"/>
              <w:ind w:left="142" w:right="-108" w:firstLine="175"/>
              <w:rPr>
                <w:rFonts w:ascii="Times New Roman" w:hAnsi="Times New Roman"/>
                <w:i/>
                <w:color w:val="000000"/>
                <w:sz w:val="2"/>
                <w:szCs w:val="2"/>
              </w:rPr>
            </w:pPr>
          </w:p>
          <w:p w:rsidR="00932B78" w:rsidRPr="00B81671" w:rsidRDefault="00932B78" w:rsidP="00932B78">
            <w:pPr>
              <w:spacing w:after="0" w:line="216" w:lineRule="auto"/>
              <w:ind w:right="18" w:firstLine="175"/>
              <w:jc w:val="both"/>
              <w:rPr>
                <w:sz w:val="18"/>
                <w:szCs w:val="18"/>
              </w:rPr>
            </w:pPr>
            <w:r w:rsidRPr="00233235">
              <w:rPr>
                <w:b/>
                <w:sz w:val="20"/>
                <w:szCs w:val="18"/>
                <w:shd w:val="clear" w:color="auto" w:fill="F2F2F2"/>
              </w:rPr>
              <w:t>□ 3- BETİMLEME:</w:t>
            </w:r>
            <w:r w:rsidRPr="00233235">
              <w:rPr>
                <w:sz w:val="20"/>
                <w:szCs w:val="18"/>
              </w:rPr>
              <w:t xml:space="preserve"> </w:t>
            </w:r>
            <w:r w:rsidRPr="0010032B">
              <w:rPr>
                <w:sz w:val="18"/>
                <w:szCs w:val="18"/>
              </w:rPr>
              <w:t>Varlık, olay ya da durumların farklı özelliklerinin sözcüklerle resmedildiği anlatım biçimidir. Bu anlatım biçiminde yalnızca dış görünüş değil karakter özelikleri de tarif edilebilir. Olaydan çok görüntü anlatılır. Daha ço</w:t>
            </w:r>
            <w:r>
              <w:rPr>
                <w:sz w:val="18"/>
                <w:szCs w:val="18"/>
              </w:rPr>
              <w:t xml:space="preserve">k olay yazılarında kullanılır. </w:t>
            </w:r>
          </w:p>
          <w:p w:rsidR="00932B78" w:rsidRPr="0010032B" w:rsidRDefault="00932B78" w:rsidP="00932B78">
            <w:pPr>
              <w:pStyle w:val="ListeParagraf"/>
              <w:tabs>
                <w:tab w:val="left" w:pos="284"/>
              </w:tabs>
              <w:spacing w:after="0" w:line="216" w:lineRule="auto"/>
              <w:ind w:left="142" w:firstLine="175"/>
              <w:rPr>
                <w:rFonts w:ascii="Times New Roman" w:hAnsi="Times New Roman"/>
                <w:i/>
                <w:sz w:val="18"/>
                <w:szCs w:val="18"/>
              </w:rPr>
            </w:pPr>
            <w:r w:rsidRPr="0010032B">
              <w:rPr>
                <w:rFonts w:cs="Arial"/>
                <w:b/>
                <w:color w:val="000000"/>
                <w:sz w:val="18"/>
                <w:szCs w:val="18"/>
                <w:shd w:val="clear" w:color="auto" w:fill="FFFFFF"/>
              </w:rPr>
              <w:t xml:space="preserve">» </w:t>
            </w:r>
            <w:r w:rsidRPr="0010032B">
              <w:rPr>
                <w:rFonts w:ascii="Times New Roman" w:hAnsi="Times New Roman"/>
                <w:i/>
                <w:sz w:val="18"/>
                <w:szCs w:val="18"/>
                <w:shd w:val="clear" w:color="auto" w:fill="F2F2F2"/>
              </w:rPr>
              <w:t>Baharın geldiği, ağaçların çiçek açmasından belliydi. Gökyüzü masmaviydi. Koca bir mevsim, toprağı altına alan ve köyü örten kar, dağların tepesine çekilmişti. Rüzgâr esmiyordu, ayaz da yoktu. Yamaçlardaki tarlalarda çift süren köylüler vardı</w:t>
            </w:r>
            <w:r w:rsidRPr="0010032B">
              <w:rPr>
                <w:rFonts w:ascii="Times New Roman" w:hAnsi="Times New Roman"/>
                <w:i/>
                <w:sz w:val="18"/>
                <w:szCs w:val="18"/>
              </w:rPr>
              <w:t>.</w:t>
            </w:r>
          </w:p>
          <w:p w:rsidR="00932B78" w:rsidRPr="0010032B" w:rsidRDefault="00932B78" w:rsidP="00932B78">
            <w:pPr>
              <w:pStyle w:val="ListeParagraf"/>
              <w:tabs>
                <w:tab w:val="left" w:pos="284"/>
              </w:tabs>
              <w:spacing w:after="0" w:line="216" w:lineRule="auto"/>
              <w:ind w:left="142" w:firstLine="175"/>
              <w:rPr>
                <w:rFonts w:ascii="Times New Roman" w:hAnsi="Times New Roman"/>
                <w:i/>
                <w:sz w:val="2"/>
                <w:szCs w:val="2"/>
              </w:rPr>
            </w:pPr>
          </w:p>
          <w:p w:rsidR="00932B78" w:rsidRPr="00B81671" w:rsidRDefault="00932B78" w:rsidP="00932B78">
            <w:pPr>
              <w:spacing w:after="0" w:line="216" w:lineRule="auto"/>
              <w:ind w:right="18" w:firstLine="175"/>
              <w:jc w:val="both"/>
              <w:rPr>
                <w:sz w:val="18"/>
                <w:szCs w:val="18"/>
              </w:rPr>
            </w:pPr>
            <w:r w:rsidRPr="00233235">
              <w:rPr>
                <w:sz w:val="20"/>
                <w:szCs w:val="18"/>
                <w:shd w:val="clear" w:color="auto" w:fill="F2F2F2"/>
              </w:rPr>
              <w:t xml:space="preserve">□ </w:t>
            </w:r>
            <w:r w:rsidRPr="00233235">
              <w:rPr>
                <w:b/>
                <w:sz w:val="20"/>
                <w:szCs w:val="18"/>
                <w:shd w:val="clear" w:color="auto" w:fill="F2F2F2"/>
              </w:rPr>
              <w:t>4- ÖYKÜLEME:</w:t>
            </w:r>
            <w:r w:rsidRPr="00233235">
              <w:rPr>
                <w:sz w:val="20"/>
                <w:szCs w:val="18"/>
              </w:rPr>
              <w:t xml:space="preserve"> </w:t>
            </w:r>
            <w:r w:rsidRPr="0010032B">
              <w:rPr>
                <w:sz w:val="18"/>
                <w:szCs w:val="18"/>
              </w:rPr>
              <w:t>Olay, kişi ya da durumlar yer, zaman ilişkisi içinde belirtilerek kullanılan anlatım biçimidir. Bu anlatım biçiminde ise önemli olan olaylardır. Okuyucunun zihninde adeta bir film canlanır. Daha ço</w:t>
            </w:r>
            <w:r>
              <w:rPr>
                <w:sz w:val="18"/>
                <w:szCs w:val="18"/>
              </w:rPr>
              <w:t xml:space="preserve">k olay yazılarında kullanılır. </w:t>
            </w:r>
          </w:p>
          <w:p w:rsidR="00B81671" w:rsidRPr="00932B78" w:rsidRDefault="00932B78" w:rsidP="00932B78">
            <w:pPr>
              <w:spacing w:after="0" w:line="216" w:lineRule="auto"/>
              <w:jc w:val="both"/>
            </w:pPr>
            <w:r w:rsidRPr="009D6CD7">
              <w:rPr>
                <w:rFonts w:cs="Arial"/>
                <w:b/>
                <w:color w:val="000000" w:themeColor="text1"/>
                <w:sz w:val="18"/>
                <w:szCs w:val="18"/>
                <w:shd w:val="clear" w:color="auto" w:fill="F2F2F2"/>
              </w:rPr>
              <w:t xml:space="preserve">» </w:t>
            </w:r>
            <w:r w:rsidRPr="009D6CD7">
              <w:rPr>
                <w:rFonts w:ascii="Times New Roman" w:hAnsi="Times New Roman"/>
                <w:bCs/>
                <w:i/>
                <w:iCs/>
                <w:color w:val="000000" w:themeColor="text1"/>
                <w:sz w:val="18"/>
                <w:szCs w:val="18"/>
                <w:shd w:val="clear" w:color="auto" w:fill="F2F2F2"/>
              </w:rPr>
              <w:t>Sabahın altısı. Saroz Körfezi kıpırtısız</w:t>
            </w:r>
            <w:r w:rsidR="00CC1706">
              <w:rPr>
                <w:rFonts w:ascii="Times New Roman" w:hAnsi="Times New Roman"/>
                <w:bCs/>
                <w:i/>
                <w:iCs/>
                <w:color w:val="000000" w:themeColor="text1"/>
                <w:sz w:val="18"/>
                <w:szCs w:val="18"/>
                <w:shd w:val="clear" w:color="auto" w:fill="F2F2F2"/>
              </w:rPr>
              <w:t>..</w:t>
            </w:r>
            <w:r w:rsidRPr="009D6CD7">
              <w:rPr>
                <w:rFonts w:ascii="Times New Roman" w:hAnsi="Times New Roman"/>
                <w:bCs/>
                <w:i/>
                <w:iCs/>
                <w:color w:val="000000" w:themeColor="text1"/>
                <w:sz w:val="18"/>
                <w:szCs w:val="18"/>
                <w:shd w:val="clear" w:color="auto" w:fill="F2F2F2"/>
              </w:rPr>
              <w:t xml:space="preserve">. Kıvrım </w:t>
            </w:r>
            <w:proofErr w:type="spellStart"/>
            <w:r w:rsidRPr="009D6CD7">
              <w:rPr>
                <w:rFonts w:ascii="Times New Roman" w:hAnsi="Times New Roman"/>
                <w:bCs/>
                <w:i/>
                <w:iCs/>
                <w:color w:val="000000" w:themeColor="text1"/>
                <w:sz w:val="18"/>
                <w:szCs w:val="18"/>
                <w:shd w:val="clear" w:color="auto" w:fill="F2F2F2"/>
              </w:rPr>
              <w:t>kıvrım</w:t>
            </w:r>
            <w:proofErr w:type="spellEnd"/>
            <w:r w:rsidRPr="009D6CD7">
              <w:rPr>
                <w:rFonts w:ascii="Times New Roman" w:hAnsi="Times New Roman"/>
                <w:bCs/>
                <w:i/>
                <w:iCs/>
                <w:color w:val="000000" w:themeColor="text1"/>
                <w:sz w:val="18"/>
                <w:szCs w:val="18"/>
                <w:shd w:val="clear" w:color="auto" w:fill="F2F2F2"/>
              </w:rPr>
              <w:t xml:space="preserve"> bir sahil</w:t>
            </w:r>
            <w:r w:rsidR="00CC1706">
              <w:rPr>
                <w:rFonts w:ascii="Times New Roman" w:hAnsi="Times New Roman"/>
                <w:bCs/>
                <w:i/>
                <w:iCs/>
                <w:color w:val="000000" w:themeColor="text1"/>
                <w:sz w:val="18"/>
                <w:szCs w:val="18"/>
                <w:shd w:val="clear" w:color="auto" w:fill="F2F2F2"/>
              </w:rPr>
              <w:t>...</w:t>
            </w:r>
            <w:r w:rsidRPr="009D6CD7">
              <w:rPr>
                <w:rStyle w:val="apple-converted-space"/>
                <w:rFonts w:ascii="Times New Roman" w:hAnsi="Times New Roman"/>
                <w:bCs/>
                <w:i/>
                <w:iCs/>
                <w:color w:val="000000" w:themeColor="text1"/>
                <w:sz w:val="18"/>
                <w:szCs w:val="18"/>
                <w:shd w:val="clear" w:color="auto" w:fill="F2F2F2"/>
              </w:rPr>
              <w:t> </w:t>
            </w:r>
            <w:r w:rsidRPr="009D6CD7">
              <w:rPr>
                <w:rFonts w:ascii="Times New Roman" w:hAnsi="Times New Roman"/>
                <w:bCs/>
                <w:i/>
                <w:iCs/>
                <w:color w:val="000000" w:themeColor="text1"/>
                <w:sz w:val="18"/>
                <w:szCs w:val="18"/>
                <w:shd w:val="clear" w:color="auto" w:fill="F2F2F2"/>
              </w:rPr>
              <w:t>Tahta bir iskele</w:t>
            </w:r>
            <w:r w:rsidR="00CC1706">
              <w:rPr>
                <w:rFonts w:ascii="Times New Roman" w:hAnsi="Times New Roman"/>
                <w:i/>
                <w:noProof/>
                <w:color w:val="000000" w:themeColor="text1"/>
                <w:sz w:val="18"/>
                <w:szCs w:val="18"/>
                <w:shd w:val="clear" w:color="auto" w:fill="F2F2F2"/>
                <w:lang w:eastAsia="tr-TR"/>
              </w:rPr>
              <w:t>…</w:t>
            </w:r>
            <w:r w:rsidRPr="009D6CD7">
              <w:rPr>
                <w:rStyle w:val="apple-converted-space"/>
                <w:rFonts w:ascii="Times New Roman" w:hAnsi="Times New Roman"/>
                <w:bCs/>
                <w:i/>
                <w:iCs/>
                <w:color w:val="000000" w:themeColor="text1"/>
                <w:sz w:val="18"/>
                <w:szCs w:val="18"/>
                <w:shd w:val="clear" w:color="auto" w:fill="F2F2F2"/>
              </w:rPr>
              <w:t> </w:t>
            </w:r>
            <w:r w:rsidR="00CC1706">
              <w:rPr>
                <w:rFonts w:ascii="Times New Roman" w:hAnsi="Times New Roman"/>
                <w:bCs/>
                <w:i/>
                <w:iCs/>
                <w:color w:val="000000" w:themeColor="text1"/>
                <w:sz w:val="18"/>
                <w:szCs w:val="18"/>
                <w:shd w:val="clear" w:color="auto" w:fill="F2F2F2"/>
              </w:rPr>
              <w:t>İskelede tek başına duran bir</w:t>
            </w:r>
            <w:r w:rsidRPr="009D6CD7">
              <w:rPr>
                <w:rFonts w:ascii="Times New Roman" w:hAnsi="Times New Roman"/>
                <w:bCs/>
                <w:i/>
                <w:iCs/>
                <w:color w:val="000000" w:themeColor="text1"/>
                <w:sz w:val="18"/>
                <w:szCs w:val="18"/>
                <w:shd w:val="clear" w:color="auto" w:fill="F2F2F2"/>
              </w:rPr>
              <w:t xml:space="preserve"> martı ve balık</w:t>
            </w:r>
            <w:r w:rsidR="00CC1706">
              <w:rPr>
                <w:rFonts w:ascii="Times New Roman" w:hAnsi="Times New Roman"/>
                <w:bCs/>
                <w:i/>
                <w:iCs/>
                <w:color w:val="000000" w:themeColor="text1"/>
                <w:sz w:val="18"/>
                <w:szCs w:val="18"/>
                <w:shd w:val="clear" w:color="auto" w:fill="F2F2F2"/>
              </w:rPr>
              <w:t xml:space="preserve"> tutmaya çalışan bir baba ve</w:t>
            </w:r>
            <w:r w:rsidRPr="009D6CD7">
              <w:rPr>
                <w:rFonts w:ascii="Times New Roman" w:hAnsi="Times New Roman"/>
                <w:bCs/>
                <w:i/>
                <w:iCs/>
                <w:color w:val="000000" w:themeColor="text1"/>
                <w:sz w:val="18"/>
                <w:szCs w:val="18"/>
                <w:shd w:val="clear" w:color="auto" w:fill="F2F2F2"/>
              </w:rPr>
              <w:t xml:space="preserve"> oğul</w:t>
            </w:r>
            <w:r w:rsidR="00CC1706">
              <w:rPr>
                <w:rFonts w:ascii="Times New Roman" w:hAnsi="Times New Roman"/>
                <w:i/>
                <w:noProof/>
                <w:color w:val="000000" w:themeColor="text1"/>
                <w:sz w:val="18"/>
                <w:szCs w:val="18"/>
                <w:shd w:val="clear" w:color="auto" w:fill="F2F2F2"/>
                <w:lang w:eastAsia="tr-TR"/>
              </w:rPr>
              <w:t>…</w:t>
            </w:r>
            <w:r w:rsidRPr="009D6CD7">
              <w:rPr>
                <w:rStyle w:val="apple-converted-space"/>
                <w:rFonts w:ascii="Times New Roman" w:hAnsi="Times New Roman"/>
                <w:bCs/>
                <w:i/>
                <w:iCs/>
                <w:color w:val="000000" w:themeColor="text1"/>
                <w:sz w:val="18"/>
                <w:szCs w:val="18"/>
                <w:shd w:val="clear" w:color="auto" w:fill="F2F2F2"/>
              </w:rPr>
              <w:t> </w:t>
            </w:r>
            <w:r w:rsidRPr="009D6CD7">
              <w:rPr>
                <w:rFonts w:ascii="Times New Roman" w:hAnsi="Times New Roman"/>
                <w:bCs/>
                <w:i/>
                <w:iCs/>
                <w:color w:val="000000" w:themeColor="text1"/>
                <w:sz w:val="18"/>
                <w:szCs w:val="18"/>
                <w:shd w:val="clear" w:color="auto" w:fill="F2F2F2"/>
              </w:rPr>
              <w:t>Tüm hareketler ağır çekim</w:t>
            </w:r>
            <w:r w:rsidR="00CC1706">
              <w:rPr>
                <w:rFonts w:ascii="Times New Roman" w:hAnsi="Times New Roman"/>
                <w:i/>
                <w:noProof/>
                <w:color w:val="000000" w:themeColor="text1"/>
                <w:sz w:val="18"/>
                <w:szCs w:val="18"/>
                <w:shd w:val="clear" w:color="auto" w:fill="F2F2F2"/>
                <w:lang w:eastAsia="tr-TR"/>
              </w:rPr>
              <w:t>.</w:t>
            </w:r>
            <w:r w:rsidRPr="009D6CD7">
              <w:rPr>
                <w:rStyle w:val="apple-converted-space"/>
                <w:rFonts w:ascii="Times New Roman" w:hAnsi="Times New Roman"/>
                <w:bCs/>
                <w:i/>
                <w:iCs/>
                <w:color w:val="000000" w:themeColor="text1"/>
                <w:sz w:val="18"/>
                <w:szCs w:val="18"/>
                <w:shd w:val="clear" w:color="auto" w:fill="F2F2F2"/>
              </w:rPr>
              <w:t> </w:t>
            </w:r>
            <w:r w:rsidRPr="009D6CD7">
              <w:rPr>
                <w:rFonts w:ascii="Times New Roman" w:hAnsi="Times New Roman"/>
                <w:bCs/>
                <w:i/>
                <w:iCs/>
                <w:color w:val="000000" w:themeColor="text1"/>
                <w:sz w:val="18"/>
                <w:szCs w:val="18"/>
                <w:shd w:val="clear" w:color="auto" w:fill="F2F2F2"/>
              </w:rPr>
              <w:t xml:space="preserve">Arada bir 'hay anasını' </w:t>
            </w:r>
            <w:proofErr w:type="gramStart"/>
            <w:r w:rsidRPr="009D6CD7">
              <w:rPr>
                <w:rFonts w:ascii="Times New Roman" w:hAnsi="Times New Roman"/>
                <w:bCs/>
                <w:i/>
                <w:iCs/>
                <w:color w:val="000000" w:themeColor="text1"/>
                <w:sz w:val="18"/>
                <w:szCs w:val="18"/>
                <w:shd w:val="clear" w:color="auto" w:fill="F2F2F2"/>
              </w:rPr>
              <w:t xml:space="preserve">sözleri </w:t>
            </w:r>
            <w:r w:rsidR="00CC1706">
              <w:rPr>
                <w:rFonts w:ascii="Times New Roman" w:hAnsi="Times New Roman"/>
                <w:bCs/>
                <w:i/>
                <w:iCs/>
                <w:color w:val="000000" w:themeColor="text1"/>
                <w:sz w:val="18"/>
                <w:szCs w:val="18"/>
                <w:shd w:val="clear" w:color="auto" w:fill="F2F2F2"/>
              </w:rPr>
              <w:t xml:space="preserve"> ve</w:t>
            </w:r>
            <w:proofErr w:type="gramEnd"/>
            <w:r w:rsidR="00CC1706">
              <w:rPr>
                <w:rFonts w:ascii="Times New Roman" w:hAnsi="Times New Roman"/>
                <w:bCs/>
                <w:i/>
                <w:iCs/>
                <w:color w:val="000000" w:themeColor="text1"/>
                <w:sz w:val="18"/>
                <w:szCs w:val="18"/>
                <w:shd w:val="clear" w:color="auto" w:fill="F2F2F2"/>
              </w:rPr>
              <w:t xml:space="preserve"> </w:t>
            </w:r>
            <w:r w:rsidRPr="009D6CD7">
              <w:rPr>
                <w:rFonts w:ascii="Times New Roman" w:hAnsi="Times New Roman"/>
                <w:bCs/>
                <w:i/>
                <w:iCs/>
                <w:color w:val="000000" w:themeColor="text1"/>
                <w:sz w:val="18"/>
                <w:szCs w:val="18"/>
                <w:shd w:val="clear" w:color="auto" w:fill="F2F2F2"/>
              </w:rPr>
              <w:t>umutlanarak açılmış martı ağızları</w:t>
            </w:r>
            <w:r w:rsidRPr="009D6CD7">
              <w:rPr>
                <w:rFonts w:ascii="Times New Roman" w:hAnsi="Times New Roman"/>
                <w:i/>
                <w:color w:val="000000" w:themeColor="text1"/>
                <w:sz w:val="18"/>
                <w:szCs w:val="18"/>
                <w:shd w:val="clear" w:color="auto" w:fill="F2F2F2"/>
              </w:rPr>
              <w:t>.</w:t>
            </w:r>
          </w:p>
        </w:tc>
        <w:tc>
          <w:tcPr>
            <w:tcW w:w="8789" w:type="dxa"/>
            <w:gridSpan w:val="2"/>
          </w:tcPr>
          <w:p w:rsidR="00932B78" w:rsidRPr="007F118B" w:rsidRDefault="00932B78" w:rsidP="00932B78">
            <w:pPr>
              <w:pStyle w:val="ListeParagraf"/>
              <w:tabs>
                <w:tab w:val="left" w:pos="292"/>
              </w:tabs>
              <w:spacing w:after="0" w:line="216" w:lineRule="auto"/>
              <w:ind w:left="34" w:firstLine="142"/>
              <w:rPr>
                <w:b/>
                <w:sz w:val="16"/>
                <w:szCs w:val="18"/>
                <w:shd w:val="clear" w:color="auto" w:fill="FFFFFF"/>
              </w:rPr>
            </w:pPr>
            <w:r w:rsidRPr="004E4592">
              <w:rPr>
                <w:b/>
                <w:i/>
                <w:color w:val="000000"/>
                <w:sz w:val="18"/>
                <w:szCs w:val="14"/>
                <w:shd w:val="clear" w:color="auto" w:fill="FFFFFF"/>
              </w:rPr>
              <w:t>Yazar</w:t>
            </w:r>
            <w:r>
              <w:rPr>
                <w:b/>
                <w:i/>
                <w:color w:val="000000"/>
                <w:sz w:val="18"/>
                <w:szCs w:val="14"/>
                <w:shd w:val="clear" w:color="auto" w:fill="FFFFFF"/>
              </w:rPr>
              <w:t>ın</w:t>
            </w:r>
            <w:r w:rsidRPr="004E4592">
              <w:rPr>
                <w:b/>
                <w:i/>
                <w:color w:val="000000"/>
                <w:sz w:val="18"/>
                <w:szCs w:val="14"/>
                <w:shd w:val="clear" w:color="auto" w:fill="FFFFFF"/>
              </w:rPr>
              <w:t>, ele aldığı konuyla ilgili düşüncelerini desteklemek, anlattıklarını inandırıcı kılmak i</w:t>
            </w:r>
            <w:r>
              <w:rPr>
                <w:b/>
                <w:i/>
                <w:color w:val="000000"/>
                <w:sz w:val="18"/>
                <w:szCs w:val="14"/>
                <w:shd w:val="clear" w:color="auto" w:fill="FFFFFF"/>
              </w:rPr>
              <w:t xml:space="preserve">çin kullandığı yöntemlere denir. </w:t>
            </w:r>
            <w:r w:rsidRPr="004E4592">
              <w:rPr>
                <w:b/>
                <w:i/>
                <w:sz w:val="18"/>
              </w:rPr>
              <w:t>“Düşünceyi Geliştirme Y</w:t>
            </w:r>
            <w:r>
              <w:rPr>
                <w:b/>
                <w:i/>
                <w:sz w:val="18"/>
              </w:rPr>
              <w:t>olları” bir paragrafın yazımında</w:t>
            </w:r>
            <w:r w:rsidRPr="004E4592">
              <w:rPr>
                <w:b/>
                <w:i/>
                <w:sz w:val="18"/>
              </w:rPr>
              <w:t xml:space="preserve"> kullanılan </w:t>
            </w:r>
            <w:r>
              <w:rPr>
                <w:b/>
                <w:i/>
                <w:sz w:val="18"/>
              </w:rPr>
              <w:t>“</w:t>
            </w:r>
            <w:r w:rsidRPr="004E4592">
              <w:rPr>
                <w:b/>
                <w:i/>
                <w:sz w:val="18"/>
              </w:rPr>
              <w:t>ANLATIM BİÇİMİNİN</w:t>
            </w:r>
            <w:r>
              <w:rPr>
                <w:b/>
                <w:i/>
                <w:sz w:val="18"/>
              </w:rPr>
              <w:t>”</w:t>
            </w:r>
            <w:r w:rsidRPr="004E4592">
              <w:rPr>
                <w:b/>
                <w:i/>
                <w:sz w:val="18"/>
              </w:rPr>
              <w:t xml:space="preserve"> kavranmasını kolaylaştıran yöntemlerdir. Bir paragrafta birden fazla düşünceyi geliştirme yolu kullanılabilir.</w:t>
            </w:r>
          </w:p>
          <w:p w:rsidR="00932B78" w:rsidRPr="0010032B" w:rsidRDefault="00932B78" w:rsidP="00932B78">
            <w:pPr>
              <w:pStyle w:val="ListeParagraf"/>
              <w:tabs>
                <w:tab w:val="left" w:pos="292"/>
              </w:tabs>
              <w:spacing w:after="0" w:line="216" w:lineRule="auto"/>
              <w:ind w:left="34"/>
              <w:rPr>
                <w:b/>
                <w:sz w:val="18"/>
                <w:szCs w:val="18"/>
              </w:rPr>
            </w:pPr>
            <w:r w:rsidRPr="0010032B">
              <w:rPr>
                <w:sz w:val="18"/>
                <w:szCs w:val="18"/>
                <w:shd w:val="clear" w:color="auto" w:fill="FFFFFF"/>
              </w:rPr>
              <w:t xml:space="preserve">□ </w:t>
            </w:r>
            <w:r w:rsidRPr="0010032B">
              <w:rPr>
                <w:b/>
                <w:sz w:val="18"/>
                <w:szCs w:val="18"/>
                <w:shd w:val="clear" w:color="auto" w:fill="D9D9D9"/>
              </w:rPr>
              <w:t>a- Tanımlama:</w:t>
            </w:r>
            <w:r w:rsidRPr="0010032B">
              <w:rPr>
                <w:b/>
                <w:sz w:val="18"/>
                <w:szCs w:val="18"/>
              </w:rPr>
              <w:t xml:space="preserve"> </w:t>
            </w:r>
            <w:r w:rsidRPr="0010032B">
              <w:rPr>
                <w:sz w:val="18"/>
                <w:szCs w:val="18"/>
              </w:rPr>
              <w:t xml:space="preserve">Bir kavram ya da varlığın temel özellikleriyle açıklanmasıdır. Kısaca “Nedir?” sorusunun cevabıdır. Nesnel olmak zorunda değildir. Öznel tanım da olabilir. </w:t>
            </w:r>
            <w:r w:rsidRPr="0010032B">
              <w:rPr>
                <w:rFonts w:cs="Tahoma"/>
                <w:color w:val="000000"/>
                <w:sz w:val="18"/>
                <w:szCs w:val="18"/>
              </w:rPr>
              <w:t>Parça içinde bir tanım cümlesi varsa, tanımlama var kabul edilir, bütün paragrafın tanım olması gerekmez.</w:t>
            </w:r>
          </w:p>
          <w:p w:rsidR="00932B78" w:rsidRDefault="00932B78" w:rsidP="00932B78">
            <w:pPr>
              <w:pStyle w:val="ListeParagraf"/>
              <w:tabs>
                <w:tab w:val="left" w:pos="292"/>
              </w:tabs>
              <w:spacing w:after="0" w:line="216" w:lineRule="auto"/>
              <w:ind w:left="34"/>
              <w:rPr>
                <w:rFonts w:ascii="Times New Roman" w:hAnsi="Times New Roman"/>
                <w:i/>
                <w:color w:val="000000"/>
                <w:sz w:val="18"/>
                <w:szCs w:val="18"/>
              </w:rPr>
            </w:pPr>
            <w:r w:rsidRPr="0010032B">
              <w:rPr>
                <w:rFonts w:cs="Arial"/>
                <w:b/>
                <w:color w:val="000000"/>
                <w:sz w:val="18"/>
                <w:szCs w:val="18"/>
                <w:shd w:val="clear" w:color="auto" w:fill="FFFFFF"/>
              </w:rPr>
              <w:t xml:space="preserve">» </w:t>
            </w:r>
            <w:r w:rsidRPr="0010032B">
              <w:rPr>
                <w:rFonts w:ascii="Comic Sans MS" w:hAnsi="Comic Sans MS"/>
                <w:b/>
                <w:color w:val="339966"/>
                <w:sz w:val="18"/>
                <w:szCs w:val="18"/>
                <w:shd w:val="clear" w:color="auto" w:fill="F2F2F2"/>
              </w:rPr>
              <w:t xml:space="preserve"> </w:t>
            </w:r>
            <w:r w:rsidRPr="0010032B">
              <w:rPr>
                <w:rFonts w:ascii="Times New Roman" w:hAnsi="Times New Roman"/>
                <w:i/>
                <w:color w:val="000000"/>
                <w:sz w:val="18"/>
                <w:szCs w:val="18"/>
                <w:shd w:val="clear" w:color="auto" w:fill="F2F2F2"/>
              </w:rPr>
              <w:t>İnsan vücudunun en küçük yapı taşına hücre denir.(Nesnel Tanım)</w:t>
            </w:r>
          </w:p>
          <w:p w:rsidR="00932B78" w:rsidRPr="0050301D" w:rsidRDefault="00932B78" w:rsidP="00932B78">
            <w:pPr>
              <w:pStyle w:val="ListeParagraf"/>
              <w:tabs>
                <w:tab w:val="left" w:pos="292"/>
              </w:tabs>
              <w:spacing w:after="0" w:line="216" w:lineRule="auto"/>
              <w:ind w:left="34"/>
              <w:rPr>
                <w:rFonts w:ascii="Times New Roman" w:hAnsi="Times New Roman"/>
                <w:i/>
                <w:color w:val="000000"/>
                <w:sz w:val="18"/>
                <w:szCs w:val="18"/>
              </w:rPr>
            </w:pPr>
            <w:r w:rsidRPr="0010032B">
              <w:rPr>
                <w:rFonts w:cs="Arial"/>
                <w:b/>
                <w:color w:val="000000"/>
                <w:sz w:val="18"/>
                <w:szCs w:val="18"/>
                <w:shd w:val="clear" w:color="auto" w:fill="FFFFFF"/>
              </w:rPr>
              <w:t xml:space="preserve">» </w:t>
            </w:r>
            <w:r w:rsidRPr="0010032B">
              <w:rPr>
                <w:rFonts w:ascii="Comic Sans MS" w:hAnsi="Comic Sans MS"/>
                <w:i/>
                <w:sz w:val="18"/>
                <w:szCs w:val="18"/>
                <w:shd w:val="clear" w:color="auto" w:fill="F2F2F2"/>
              </w:rPr>
              <w:t xml:space="preserve"> </w:t>
            </w:r>
            <w:r w:rsidRPr="0010032B">
              <w:rPr>
                <w:rFonts w:ascii="Times New Roman" w:hAnsi="Times New Roman"/>
                <w:i/>
                <w:sz w:val="18"/>
                <w:szCs w:val="18"/>
                <w:shd w:val="clear" w:color="auto" w:fill="F2F2F2"/>
              </w:rPr>
              <w:t>Dost güzeldir, iyidir, esirgeyendir, koruyandır. (Öznel Tanım)</w:t>
            </w:r>
          </w:p>
          <w:p w:rsidR="00932B78" w:rsidRPr="0010032B" w:rsidRDefault="00932B78" w:rsidP="00932B78">
            <w:pPr>
              <w:pStyle w:val="ListeParagraf"/>
              <w:tabs>
                <w:tab w:val="left" w:pos="292"/>
              </w:tabs>
              <w:spacing w:after="0" w:line="216" w:lineRule="auto"/>
              <w:ind w:left="34"/>
              <w:rPr>
                <w:b/>
                <w:i/>
                <w:sz w:val="2"/>
                <w:szCs w:val="2"/>
              </w:rPr>
            </w:pPr>
          </w:p>
          <w:p w:rsidR="00932B78" w:rsidRPr="0010032B" w:rsidRDefault="00932B78" w:rsidP="00932B78">
            <w:pPr>
              <w:pStyle w:val="ListeParagraf"/>
              <w:tabs>
                <w:tab w:val="left" w:pos="292"/>
              </w:tabs>
              <w:spacing w:after="0" w:line="216" w:lineRule="auto"/>
              <w:ind w:left="34"/>
              <w:rPr>
                <w:sz w:val="18"/>
                <w:szCs w:val="18"/>
              </w:rPr>
            </w:pPr>
            <w:r w:rsidRPr="0010032B">
              <w:rPr>
                <w:sz w:val="18"/>
                <w:szCs w:val="18"/>
                <w:shd w:val="clear" w:color="auto" w:fill="FFFFFF"/>
              </w:rPr>
              <w:t>□</w:t>
            </w:r>
            <w:r w:rsidRPr="0010032B">
              <w:rPr>
                <w:b/>
                <w:sz w:val="18"/>
                <w:szCs w:val="18"/>
                <w:shd w:val="clear" w:color="auto" w:fill="FFFFFF"/>
              </w:rPr>
              <w:t xml:space="preserve"> </w:t>
            </w:r>
            <w:r w:rsidRPr="0010032B">
              <w:rPr>
                <w:b/>
                <w:sz w:val="18"/>
                <w:szCs w:val="18"/>
                <w:shd w:val="clear" w:color="auto" w:fill="D9D9D9"/>
              </w:rPr>
              <w:t>b- Duyulardan Yararlanma:</w:t>
            </w:r>
            <w:r w:rsidRPr="0010032B">
              <w:rPr>
                <w:b/>
                <w:sz w:val="18"/>
                <w:szCs w:val="18"/>
              </w:rPr>
              <w:t xml:space="preserve"> </w:t>
            </w:r>
            <w:r w:rsidRPr="0010032B">
              <w:rPr>
                <w:sz w:val="18"/>
                <w:szCs w:val="18"/>
              </w:rPr>
              <w:t>Yazarın duygu ve düşüncelerini belirgin hale getirebilmek için duyu organlarımızla algılanabilen ayrıntılara yer vermesidir.</w:t>
            </w:r>
          </w:p>
          <w:p w:rsidR="00932B78" w:rsidRPr="0010032B" w:rsidRDefault="00932B78" w:rsidP="00932B78">
            <w:pPr>
              <w:pStyle w:val="ListeParagraf"/>
              <w:tabs>
                <w:tab w:val="left" w:pos="292"/>
              </w:tabs>
              <w:spacing w:after="0" w:line="216" w:lineRule="auto"/>
              <w:ind w:left="34"/>
              <w:rPr>
                <w:i/>
                <w:sz w:val="18"/>
                <w:szCs w:val="18"/>
                <w:shd w:val="clear" w:color="auto" w:fill="F2F2F2"/>
              </w:rPr>
            </w:pPr>
            <w:r w:rsidRPr="0010032B">
              <w:rPr>
                <w:rFonts w:cs="Arial"/>
                <w:b/>
                <w:color w:val="000000"/>
                <w:sz w:val="18"/>
                <w:szCs w:val="18"/>
                <w:shd w:val="clear" w:color="auto" w:fill="FFFFFF"/>
              </w:rPr>
              <w:t xml:space="preserve">» </w:t>
            </w:r>
            <w:r w:rsidRPr="0010032B">
              <w:rPr>
                <w:rFonts w:ascii="Times New Roman" w:hAnsi="Times New Roman"/>
                <w:i/>
                <w:sz w:val="18"/>
                <w:szCs w:val="18"/>
                <w:shd w:val="clear" w:color="auto" w:fill="F2F2F2"/>
              </w:rPr>
              <w:t xml:space="preserve"> Özgürce soluduğun hava, bahçende kokan çiçek, tenini okşayan rüzgâr, lezzetle yuttuğun lokmadır vatan.</w:t>
            </w:r>
            <w:r w:rsidRPr="0010032B">
              <w:rPr>
                <w:i/>
                <w:sz w:val="18"/>
                <w:szCs w:val="18"/>
                <w:shd w:val="clear" w:color="auto" w:fill="F2F2F2"/>
              </w:rPr>
              <w:t>(Bu metinde dokunma, koklama ve tatma duyularına yer verilmiştir.)</w:t>
            </w:r>
          </w:p>
          <w:p w:rsidR="00932B78" w:rsidRPr="0010032B" w:rsidRDefault="00932B78" w:rsidP="00932B78">
            <w:pPr>
              <w:pStyle w:val="ListeParagraf"/>
              <w:tabs>
                <w:tab w:val="left" w:pos="292"/>
              </w:tabs>
              <w:spacing w:after="0" w:line="216" w:lineRule="auto"/>
              <w:ind w:left="34"/>
              <w:rPr>
                <w:rFonts w:ascii="Times New Roman" w:hAnsi="Times New Roman"/>
                <w:i/>
                <w:sz w:val="2"/>
                <w:szCs w:val="2"/>
              </w:rPr>
            </w:pPr>
          </w:p>
          <w:p w:rsidR="00932B78" w:rsidRPr="005A44D7" w:rsidRDefault="00932B78" w:rsidP="00932B78">
            <w:pPr>
              <w:pStyle w:val="ListeParagraf"/>
              <w:tabs>
                <w:tab w:val="left" w:pos="292"/>
              </w:tabs>
              <w:spacing w:after="0" w:line="216" w:lineRule="auto"/>
              <w:ind w:left="34"/>
              <w:rPr>
                <w:rFonts w:ascii="Times New Roman" w:hAnsi="Times New Roman"/>
                <w:i/>
                <w:color w:val="333333"/>
                <w:sz w:val="18"/>
                <w:szCs w:val="18"/>
                <w:shd w:val="clear" w:color="auto" w:fill="FAFAFA"/>
              </w:rPr>
            </w:pPr>
            <w:r w:rsidRPr="0010032B">
              <w:rPr>
                <w:sz w:val="18"/>
                <w:szCs w:val="18"/>
                <w:shd w:val="clear" w:color="auto" w:fill="FFFFFF"/>
              </w:rPr>
              <w:t xml:space="preserve">□ </w:t>
            </w:r>
            <w:r w:rsidRPr="0010032B">
              <w:rPr>
                <w:b/>
                <w:sz w:val="18"/>
                <w:szCs w:val="18"/>
                <w:shd w:val="clear" w:color="auto" w:fill="D9D9D9"/>
              </w:rPr>
              <w:t>c- Benzetme:</w:t>
            </w:r>
            <w:r w:rsidRPr="0010032B">
              <w:rPr>
                <w:b/>
                <w:sz w:val="18"/>
                <w:szCs w:val="18"/>
              </w:rPr>
              <w:t xml:space="preserve"> </w:t>
            </w:r>
            <w:r w:rsidRPr="0010032B">
              <w:rPr>
                <w:sz w:val="18"/>
                <w:szCs w:val="18"/>
              </w:rPr>
              <w:t xml:space="preserve">Aralarında ortak yön bulunan iki kavramdan özelliği zayıf olanın, özelliği güçlü olana benzetilmesidir. </w:t>
            </w:r>
            <w:r w:rsidRPr="0010032B">
              <w:rPr>
                <w:rFonts w:cs="Arial"/>
                <w:b/>
                <w:color w:val="000000"/>
                <w:sz w:val="18"/>
                <w:szCs w:val="18"/>
                <w:shd w:val="clear" w:color="auto" w:fill="FFFFFF"/>
              </w:rPr>
              <w:t>»</w:t>
            </w:r>
            <w:r w:rsidRPr="0010032B">
              <w:rPr>
                <w:rFonts w:ascii="Verdana" w:hAnsi="Verdana"/>
                <w:color w:val="333333"/>
                <w:sz w:val="18"/>
                <w:szCs w:val="18"/>
                <w:shd w:val="clear" w:color="auto" w:fill="F2F2F2"/>
              </w:rPr>
              <w:t> </w:t>
            </w:r>
            <w:r w:rsidRPr="0010032B">
              <w:rPr>
                <w:rFonts w:ascii="Times New Roman" w:hAnsi="Times New Roman"/>
                <w:i/>
                <w:color w:val="333333"/>
                <w:sz w:val="18"/>
                <w:szCs w:val="18"/>
                <w:shd w:val="clear" w:color="auto" w:fill="F2F2F2"/>
              </w:rPr>
              <w:t>Güneş bu sabah, dalından koparılmış taptaze portakalı andırıyor</w:t>
            </w:r>
            <w:r w:rsidRPr="0010032B">
              <w:rPr>
                <w:rFonts w:ascii="Times New Roman" w:hAnsi="Times New Roman"/>
                <w:i/>
                <w:color w:val="333333"/>
                <w:sz w:val="18"/>
                <w:szCs w:val="18"/>
                <w:shd w:val="clear" w:color="auto" w:fill="FAFAFA"/>
              </w:rPr>
              <w:t>.</w:t>
            </w:r>
          </w:p>
          <w:p w:rsidR="00932B78" w:rsidRPr="0010032B" w:rsidRDefault="00932B78" w:rsidP="00932B78">
            <w:pPr>
              <w:pStyle w:val="ListeParagraf"/>
              <w:tabs>
                <w:tab w:val="left" w:pos="292"/>
              </w:tabs>
              <w:spacing w:after="0" w:line="216" w:lineRule="auto"/>
              <w:ind w:left="34"/>
              <w:rPr>
                <w:b/>
                <w:sz w:val="18"/>
                <w:szCs w:val="18"/>
              </w:rPr>
            </w:pPr>
            <w:r w:rsidRPr="0010032B">
              <w:rPr>
                <w:rFonts w:cs="Arial"/>
                <w:b/>
                <w:color w:val="000000"/>
                <w:sz w:val="18"/>
                <w:szCs w:val="18"/>
                <w:shd w:val="clear" w:color="auto" w:fill="FFFFFF"/>
              </w:rPr>
              <w:t xml:space="preserve">» </w:t>
            </w:r>
            <w:r w:rsidRPr="0010032B">
              <w:rPr>
                <w:rFonts w:ascii="Times New Roman" w:hAnsi="Times New Roman"/>
                <w:i/>
                <w:sz w:val="18"/>
                <w:szCs w:val="18"/>
                <w:shd w:val="clear" w:color="auto" w:fill="F2F2F2"/>
              </w:rPr>
              <w:t>Hani aşılmaz, yıkılmaz yüce dağlar vardır, ne kardan etkilenir, ne rüzgârdan… Osman Bey tüm heybetiyle işte o dağları andırıyordu.</w:t>
            </w:r>
          </w:p>
          <w:p w:rsidR="00932B78" w:rsidRPr="0010032B" w:rsidRDefault="00932B78" w:rsidP="00932B78">
            <w:pPr>
              <w:pStyle w:val="ListeParagraf"/>
              <w:tabs>
                <w:tab w:val="left" w:pos="292"/>
              </w:tabs>
              <w:spacing w:after="0" w:line="216" w:lineRule="auto"/>
              <w:ind w:left="34"/>
              <w:rPr>
                <w:sz w:val="2"/>
                <w:szCs w:val="2"/>
              </w:rPr>
            </w:pPr>
          </w:p>
          <w:p w:rsidR="00932B78" w:rsidRPr="0010032B" w:rsidRDefault="00932B78" w:rsidP="00932B78">
            <w:pPr>
              <w:pStyle w:val="ListeParagraf"/>
              <w:tabs>
                <w:tab w:val="left" w:pos="292"/>
              </w:tabs>
              <w:spacing w:after="0" w:line="216" w:lineRule="auto"/>
              <w:ind w:left="34"/>
              <w:rPr>
                <w:b/>
                <w:sz w:val="18"/>
                <w:szCs w:val="18"/>
              </w:rPr>
            </w:pPr>
            <w:r w:rsidRPr="0010032B">
              <w:rPr>
                <w:sz w:val="18"/>
                <w:szCs w:val="18"/>
                <w:shd w:val="clear" w:color="auto" w:fill="D9D9D9"/>
              </w:rPr>
              <w:t xml:space="preserve">□ </w:t>
            </w:r>
            <w:r w:rsidRPr="0010032B">
              <w:rPr>
                <w:b/>
                <w:sz w:val="18"/>
                <w:szCs w:val="18"/>
                <w:shd w:val="clear" w:color="auto" w:fill="D9D9D9"/>
              </w:rPr>
              <w:t>d-</w:t>
            </w:r>
            <w:r w:rsidRPr="0010032B">
              <w:rPr>
                <w:sz w:val="18"/>
                <w:szCs w:val="18"/>
                <w:shd w:val="clear" w:color="auto" w:fill="D9D9D9"/>
              </w:rPr>
              <w:t xml:space="preserve"> </w:t>
            </w:r>
            <w:r w:rsidRPr="0010032B">
              <w:rPr>
                <w:b/>
                <w:sz w:val="18"/>
                <w:szCs w:val="18"/>
                <w:shd w:val="clear" w:color="auto" w:fill="D9D9D9"/>
              </w:rPr>
              <w:t>Karşılaştırma:</w:t>
            </w:r>
            <w:r w:rsidRPr="0010032B">
              <w:rPr>
                <w:b/>
                <w:sz w:val="18"/>
                <w:szCs w:val="18"/>
              </w:rPr>
              <w:t xml:space="preserve"> </w:t>
            </w:r>
            <w:r w:rsidRPr="0010032B">
              <w:rPr>
                <w:sz w:val="18"/>
                <w:szCs w:val="18"/>
              </w:rPr>
              <w:t>Bir düşünce, varlık ve kavramın daha iyi anlaşılması için başka bir düşünce, varlık ve kavramla benzer ya da farklı yönlerinin ortaya konmasıdır.</w:t>
            </w:r>
          </w:p>
          <w:p w:rsidR="00932B78" w:rsidRPr="0010032B" w:rsidRDefault="00932B78" w:rsidP="00932B78">
            <w:pPr>
              <w:pStyle w:val="ListeParagraf"/>
              <w:tabs>
                <w:tab w:val="left" w:pos="292"/>
              </w:tabs>
              <w:spacing w:after="0" w:line="216" w:lineRule="auto"/>
              <w:ind w:left="34"/>
              <w:rPr>
                <w:b/>
                <w:sz w:val="18"/>
                <w:szCs w:val="18"/>
                <w:shd w:val="clear" w:color="auto" w:fill="F2F2F2"/>
              </w:rPr>
            </w:pPr>
            <w:r w:rsidRPr="0010032B">
              <w:rPr>
                <w:rFonts w:cs="Arial"/>
                <w:b/>
                <w:color w:val="000000"/>
                <w:sz w:val="18"/>
                <w:szCs w:val="18"/>
                <w:shd w:val="clear" w:color="auto" w:fill="FFFFFF"/>
              </w:rPr>
              <w:t xml:space="preserve">» </w:t>
            </w:r>
            <w:r w:rsidRPr="0010032B">
              <w:rPr>
                <w:rFonts w:ascii="Times New Roman" w:hAnsi="Times New Roman"/>
                <w:i/>
                <w:sz w:val="18"/>
                <w:szCs w:val="18"/>
                <w:shd w:val="clear" w:color="auto" w:fill="F2F2F2"/>
              </w:rPr>
              <w:t xml:space="preserve">Duymak ve dinlemek arasında fark vardır. Dinlemek </w:t>
            </w:r>
            <w:proofErr w:type="gramStart"/>
            <w:r w:rsidRPr="0010032B">
              <w:rPr>
                <w:rFonts w:ascii="Times New Roman" w:hAnsi="Times New Roman"/>
                <w:i/>
                <w:sz w:val="18"/>
                <w:szCs w:val="18"/>
                <w:shd w:val="clear" w:color="auto" w:fill="F2F2F2"/>
              </w:rPr>
              <w:t>konsantrasyon</w:t>
            </w:r>
            <w:proofErr w:type="gramEnd"/>
            <w:r w:rsidRPr="0010032B">
              <w:rPr>
                <w:rFonts w:ascii="Times New Roman" w:hAnsi="Times New Roman"/>
                <w:i/>
                <w:sz w:val="18"/>
                <w:szCs w:val="18"/>
                <w:shd w:val="clear" w:color="auto" w:fill="F2F2F2"/>
              </w:rPr>
              <w:t xml:space="preserve"> gerektirir. Yolda karşılaştığınız bir dostunuzla sohbet ederken yanınızdan geçen insanları da duyasınız ama sizin dinlediğiniz kişi dostunuzdur.</w:t>
            </w:r>
            <w:r w:rsidRPr="0010032B">
              <w:rPr>
                <w:b/>
                <w:sz w:val="18"/>
                <w:szCs w:val="18"/>
                <w:shd w:val="clear" w:color="auto" w:fill="F2F2F2"/>
              </w:rPr>
              <w:t xml:space="preserve"> </w:t>
            </w:r>
          </w:p>
          <w:p w:rsidR="00932B78" w:rsidRPr="0010032B" w:rsidRDefault="00932B78" w:rsidP="00932B78">
            <w:pPr>
              <w:pStyle w:val="ListeParagraf"/>
              <w:tabs>
                <w:tab w:val="left" w:pos="292"/>
              </w:tabs>
              <w:spacing w:after="0" w:line="216" w:lineRule="auto"/>
              <w:ind w:left="34"/>
              <w:rPr>
                <w:b/>
                <w:sz w:val="2"/>
                <w:szCs w:val="2"/>
              </w:rPr>
            </w:pPr>
          </w:p>
          <w:p w:rsidR="00932B78" w:rsidRPr="0010032B" w:rsidRDefault="00932B78" w:rsidP="00932B78">
            <w:pPr>
              <w:pStyle w:val="ListeParagraf"/>
              <w:tabs>
                <w:tab w:val="left" w:pos="292"/>
              </w:tabs>
              <w:spacing w:after="0" w:line="216" w:lineRule="auto"/>
              <w:ind w:left="34"/>
              <w:rPr>
                <w:b/>
                <w:sz w:val="18"/>
                <w:szCs w:val="18"/>
              </w:rPr>
            </w:pPr>
            <w:r w:rsidRPr="0010032B">
              <w:rPr>
                <w:sz w:val="18"/>
                <w:szCs w:val="18"/>
                <w:shd w:val="clear" w:color="auto" w:fill="FFFFFF"/>
              </w:rPr>
              <w:t xml:space="preserve">□ </w:t>
            </w:r>
            <w:r w:rsidRPr="0010032B">
              <w:rPr>
                <w:b/>
                <w:sz w:val="18"/>
                <w:szCs w:val="18"/>
                <w:shd w:val="clear" w:color="auto" w:fill="D9D9D9"/>
              </w:rPr>
              <w:t>e- Örneklendirme:</w:t>
            </w:r>
            <w:r w:rsidRPr="0010032B">
              <w:rPr>
                <w:b/>
                <w:sz w:val="18"/>
                <w:szCs w:val="18"/>
              </w:rPr>
              <w:t xml:space="preserve"> </w:t>
            </w:r>
            <w:r w:rsidRPr="0010032B">
              <w:rPr>
                <w:sz w:val="18"/>
                <w:szCs w:val="18"/>
              </w:rPr>
              <w:t>Düşüncenin inandırıcılığını arttırmak, soyut düşünceleri somutlaştırmak amacıyla şahıs, olay ve eserlerden örnek vermektir.</w:t>
            </w:r>
          </w:p>
          <w:p w:rsidR="00932B78" w:rsidRPr="00B81671" w:rsidRDefault="00932B78" w:rsidP="00932B78">
            <w:pPr>
              <w:pStyle w:val="ListeParagraf"/>
              <w:tabs>
                <w:tab w:val="left" w:pos="292"/>
              </w:tabs>
              <w:spacing w:after="0" w:line="216" w:lineRule="auto"/>
              <w:ind w:left="34"/>
              <w:rPr>
                <w:rFonts w:ascii="Times New Roman" w:hAnsi="Times New Roman"/>
                <w:i/>
                <w:color w:val="000000"/>
                <w:sz w:val="18"/>
                <w:szCs w:val="18"/>
                <w:shd w:val="clear" w:color="auto" w:fill="F2F2F2"/>
              </w:rPr>
            </w:pPr>
            <w:r w:rsidRPr="0010032B">
              <w:rPr>
                <w:rFonts w:cs="Arial"/>
                <w:b/>
                <w:color w:val="000000"/>
                <w:sz w:val="18"/>
                <w:szCs w:val="18"/>
                <w:shd w:val="clear" w:color="auto" w:fill="FFFFFF"/>
              </w:rPr>
              <w:t xml:space="preserve">» </w:t>
            </w:r>
            <w:r w:rsidRPr="0010032B">
              <w:rPr>
                <w:rFonts w:ascii="Times New Roman" w:hAnsi="Times New Roman"/>
                <w:i/>
                <w:color w:val="000000"/>
                <w:sz w:val="18"/>
                <w:szCs w:val="18"/>
                <w:shd w:val="clear" w:color="auto" w:fill="F2F2F2"/>
              </w:rPr>
              <w:t xml:space="preserve">Şiirin gerçeği düzyazıya çevrilemez. Namık Kemal'in tüm şiirlerini düzyazıya çevirebilirsiniz. Değerlerinden hiçbir şey yitirmez. Oysa Ahmet Haşim'in bir tek dizesini bile düzyazıya çeviremezsiniz. Çevirmeye </w:t>
            </w:r>
            <w:r>
              <w:rPr>
                <w:rFonts w:ascii="Times New Roman" w:hAnsi="Times New Roman"/>
                <w:i/>
                <w:color w:val="000000"/>
                <w:sz w:val="18"/>
                <w:szCs w:val="18"/>
                <w:shd w:val="clear" w:color="auto" w:fill="F2F2F2"/>
              </w:rPr>
              <w:t>kalktınız mı şiir kaybolur.</w:t>
            </w:r>
          </w:p>
          <w:p w:rsidR="00932B78" w:rsidRPr="0010032B" w:rsidRDefault="00932B78" w:rsidP="00932B78">
            <w:pPr>
              <w:pStyle w:val="ListeParagraf"/>
              <w:tabs>
                <w:tab w:val="left" w:pos="292"/>
              </w:tabs>
              <w:spacing w:after="0" w:line="216" w:lineRule="auto"/>
              <w:ind w:left="34"/>
              <w:rPr>
                <w:rStyle w:val="apple-converted-space"/>
                <w:b/>
                <w:sz w:val="18"/>
                <w:szCs w:val="18"/>
              </w:rPr>
            </w:pPr>
            <w:r w:rsidRPr="0010032B">
              <w:rPr>
                <w:sz w:val="18"/>
                <w:szCs w:val="18"/>
                <w:shd w:val="clear" w:color="auto" w:fill="FFFFFF"/>
              </w:rPr>
              <w:t xml:space="preserve">□ </w:t>
            </w:r>
            <w:r w:rsidRPr="0010032B">
              <w:rPr>
                <w:b/>
                <w:sz w:val="18"/>
                <w:szCs w:val="18"/>
                <w:shd w:val="clear" w:color="auto" w:fill="D9D9D9"/>
              </w:rPr>
              <w:t xml:space="preserve">g- </w:t>
            </w:r>
            <w:r w:rsidRPr="0010032B">
              <w:rPr>
                <w:sz w:val="18"/>
                <w:szCs w:val="18"/>
                <w:shd w:val="clear" w:color="auto" w:fill="D9D9D9"/>
              </w:rPr>
              <w:t xml:space="preserve"> </w:t>
            </w:r>
            <w:r w:rsidRPr="0010032B">
              <w:rPr>
                <w:b/>
                <w:sz w:val="18"/>
                <w:szCs w:val="18"/>
                <w:shd w:val="clear" w:color="auto" w:fill="D9D9D9"/>
              </w:rPr>
              <w:t>Tanık Gösterme:</w:t>
            </w:r>
            <w:r w:rsidRPr="0010032B">
              <w:rPr>
                <w:b/>
                <w:sz w:val="18"/>
                <w:szCs w:val="18"/>
              </w:rPr>
              <w:t xml:space="preserve"> </w:t>
            </w:r>
            <w:r w:rsidRPr="0010032B">
              <w:rPr>
                <w:rFonts w:ascii="Trebuchet MS" w:hAnsi="Trebuchet MS"/>
                <w:color w:val="232323"/>
                <w:sz w:val="18"/>
                <w:szCs w:val="18"/>
                <w:shd w:val="clear" w:color="auto" w:fill="FFFFFF"/>
              </w:rPr>
              <w:t>Bir görüşü doğrulamak amacıyla başkasının (o alanda sözü geçen, uzman olan) sözünden yararlanma yöntemidir.</w:t>
            </w:r>
            <w:r w:rsidRPr="0010032B">
              <w:rPr>
                <w:rStyle w:val="apple-converted-space"/>
                <w:rFonts w:ascii="Trebuchet MS" w:hAnsi="Trebuchet MS"/>
                <w:color w:val="232323"/>
                <w:sz w:val="18"/>
                <w:szCs w:val="18"/>
                <w:shd w:val="clear" w:color="auto" w:fill="FFFFFF"/>
              </w:rPr>
              <w:t> </w:t>
            </w:r>
          </w:p>
          <w:p w:rsidR="00932B78" w:rsidRPr="00B81671" w:rsidRDefault="00932B78" w:rsidP="00932B78">
            <w:pPr>
              <w:pStyle w:val="ListeParagraf"/>
              <w:tabs>
                <w:tab w:val="left" w:pos="292"/>
              </w:tabs>
              <w:spacing w:after="0" w:line="216" w:lineRule="auto"/>
              <w:ind w:left="34"/>
              <w:rPr>
                <w:rFonts w:ascii="Times New Roman" w:hAnsi="Times New Roman"/>
                <w:i/>
                <w:color w:val="000000"/>
                <w:sz w:val="18"/>
                <w:szCs w:val="18"/>
                <w:shd w:val="clear" w:color="auto" w:fill="FFFFFF"/>
              </w:rPr>
            </w:pPr>
            <w:r w:rsidRPr="0010032B">
              <w:rPr>
                <w:rFonts w:cs="Arial"/>
                <w:b/>
                <w:color w:val="000000"/>
                <w:sz w:val="18"/>
                <w:szCs w:val="18"/>
                <w:shd w:val="clear" w:color="auto" w:fill="FFFFFF"/>
              </w:rPr>
              <w:t xml:space="preserve">» </w:t>
            </w:r>
            <w:r w:rsidRPr="0010032B">
              <w:rPr>
                <w:rFonts w:ascii="Times New Roman" w:hAnsi="Times New Roman"/>
                <w:i/>
                <w:color w:val="000000"/>
                <w:sz w:val="18"/>
                <w:szCs w:val="18"/>
                <w:shd w:val="clear" w:color="auto" w:fill="F2F2F2"/>
              </w:rPr>
              <w:t xml:space="preserve">Her işi yapmanın uygun bir zamanı vardır. Zaman koşullar demektir. Yani koşulların uygun olmadığı bir zamanda yapılan iş ya iyi sonuçlar vermez; ya da gereksiz zaman ve emek kaybına yol açar. </w:t>
            </w:r>
            <w:r w:rsidRPr="0010032B">
              <w:rPr>
                <w:rFonts w:ascii="Times New Roman" w:hAnsi="Times New Roman"/>
                <w:i/>
                <w:color w:val="000000"/>
                <w:sz w:val="18"/>
                <w:szCs w:val="18"/>
                <w:u w:val="single"/>
                <w:shd w:val="clear" w:color="auto" w:fill="F2F2F2"/>
              </w:rPr>
              <w:t>Atalarımız: "Demir tavında dövülür" demiyor mu?</w:t>
            </w:r>
            <w:r>
              <w:rPr>
                <w:rFonts w:ascii="Times New Roman" w:hAnsi="Times New Roman"/>
                <w:i/>
                <w:color w:val="000000"/>
                <w:sz w:val="18"/>
                <w:szCs w:val="18"/>
                <w:shd w:val="clear" w:color="auto" w:fill="FFFFFF"/>
              </w:rPr>
              <w:t> </w:t>
            </w:r>
          </w:p>
          <w:p w:rsidR="00932B78" w:rsidRPr="0010032B" w:rsidRDefault="00932B78" w:rsidP="00932B78">
            <w:pPr>
              <w:pStyle w:val="ListeParagraf"/>
              <w:tabs>
                <w:tab w:val="left" w:pos="292"/>
              </w:tabs>
              <w:spacing w:after="0" w:line="216" w:lineRule="auto"/>
              <w:ind w:left="34"/>
              <w:rPr>
                <w:b/>
                <w:sz w:val="18"/>
                <w:szCs w:val="18"/>
              </w:rPr>
            </w:pPr>
            <w:r w:rsidRPr="0010032B">
              <w:rPr>
                <w:sz w:val="18"/>
                <w:szCs w:val="18"/>
                <w:shd w:val="clear" w:color="auto" w:fill="FFFFFF"/>
              </w:rPr>
              <w:t xml:space="preserve">□ </w:t>
            </w:r>
            <w:r w:rsidRPr="0010032B">
              <w:rPr>
                <w:b/>
                <w:sz w:val="18"/>
                <w:szCs w:val="18"/>
                <w:shd w:val="clear" w:color="auto" w:fill="D9D9D9"/>
              </w:rPr>
              <w:t>h- Sayısal Verilerden Yararlanma:</w:t>
            </w:r>
            <w:r w:rsidRPr="0010032B">
              <w:rPr>
                <w:b/>
                <w:sz w:val="18"/>
                <w:szCs w:val="18"/>
              </w:rPr>
              <w:t xml:space="preserve"> </w:t>
            </w:r>
            <w:r w:rsidRPr="0010032B">
              <w:rPr>
                <w:sz w:val="18"/>
                <w:szCs w:val="18"/>
              </w:rPr>
              <w:t>Düşüncenin geliştirilmesinde sayılara dayalı istatistiksel bilgiler verilmesidir.</w:t>
            </w:r>
          </w:p>
          <w:p w:rsidR="00556E9D" w:rsidRPr="00932B78" w:rsidRDefault="00932B78" w:rsidP="00932B78">
            <w:pPr>
              <w:spacing w:after="0" w:line="216" w:lineRule="auto"/>
              <w:jc w:val="both"/>
              <w:rPr>
                <w:rFonts w:asciiTheme="minorHAnsi" w:hAnsiTheme="minorHAnsi"/>
                <w:color w:val="000000" w:themeColor="text1"/>
                <w:sz w:val="18"/>
                <w:szCs w:val="18"/>
              </w:rPr>
            </w:pPr>
            <w:r w:rsidRPr="0010032B">
              <w:rPr>
                <w:rFonts w:cs="Arial"/>
                <w:b/>
                <w:color w:val="000000"/>
                <w:sz w:val="18"/>
                <w:szCs w:val="18"/>
                <w:shd w:val="clear" w:color="auto" w:fill="FFFFFF"/>
              </w:rPr>
              <w:t xml:space="preserve">» </w:t>
            </w:r>
            <w:r w:rsidRPr="0010032B">
              <w:rPr>
                <w:rFonts w:ascii="Trebuchet MS" w:hAnsi="Trebuchet MS"/>
                <w:color w:val="0000FF"/>
                <w:sz w:val="18"/>
                <w:szCs w:val="18"/>
                <w:shd w:val="clear" w:color="auto" w:fill="F2F2F2"/>
              </w:rPr>
              <w:t xml:space="preserve"> </w:t>
            </w:r>
            <w:r w:rsidRPr="0010032B">
              <w:rPr>
                <w:rFonts w:ascii="Times New Roman" w:hAnsi="Times New Roman"/>
                <w:i/>
                <w:color w:val="000000"/>
                <w:sz w:val="18"/>
                <w:szCs w:val="18"/>
                <w:shd w:val="clear" w:color="auto" w:fill="F2F2F2"/>
              </w:rPr>
              <w:t>Yüksek enflasyon hızlı kalkınmanın bedelidir. 1980 öncesinde kalkınma hızı % 2 enflasyon % 20; 1980 sonrasında kalkınma hızı % 7; enflasyon % 70'tir</w:t>
            </w:r>
            <w:r>
              <w:rPr>
                <w:rFonts w:ascii="Times New Roman" w:hAnsi="Times New Roman"/>
                <w:i/>
                <w:color w:val="000000"/>
                <w:sz w:val="18"/>
                <w:szCs w:val="18"/>
                <w:shd w:val="clear" w:color="auto" w:fill="F2F2F2"/>
              </w:rPr>
              <w:t>.</w:t>
            </w:r>
          </w:p>
        </w:tc>
      </w:tr>
      <w:tr w:rsidR="00477E58" w:rsidRPr="00EF00A0" w:rsidTr="00E45FBC">
        <w:tc>
          <w:tcPr>
            <w:tcW w:w="16019" w:type="dxa"/>
            <w:gridSpan w:val="3"/>
            <w:shd w:val="clear" w:color="auto" w:fill="F2F2F2"/>
          </w:tcPr>
          <w:p w:rsidR="00477E58" w:rsidRPr="00BF1723" w:rsidRDefault="00932B78" w:rsidP="005A44D7">
            <w:pPr>
              <w:pStyle w:val="ListeParagraf"/>
              <w:tabs>
                <w:tab w:val="left" w:pos="307"/>
              </w:tabs>
              <w:spacing w:after="0" w:line="240" w:lineRule="auto"/>
              <w:ind w:left="165"/>
              <w:jc w:val="center"/>
              <w:rPr>
                <w:b/>
              </w:rPr>
            </w:pPr>
            <w:r w:rsidRPr="00116618">
              <w:rPr>
                <w:sz w:val="28"/>
                <w:szCs w:val="30"/>
              </w:rPr>
              <w:t>□</w:t>
            </w:r>
            <w:r>
              <w:rPr>
                <w:sz w:val="32"/>
                <w:szCs w:val="30"/>
              </w:rPr>
              <w:t xml:space="preserve"> </w:t>
            </w:r>
            <w:r w:rsidR="00477E58">
              <w:rPr>
                <w:b/>
                <w:sz w:val="28"/>
              </w:rPr>
              <w:t>PARAGRAF</w:t>
            </w:r>
            <w:r w:rsidR="0006247A">
              <w:rPr>
                <w:b/>
                <w:sz w:val="28"/>
              </w:rPr>
              <w:t>TA ANLATIM ÖZELLİKLERİ</w:t>
            </w:r>
          </w:p>
        </w:tc>
      </w:tr>
      <w:tr w:rsidR="00FB3F13" w:rsidRPr="00EF00A0" w:rsidTr="00A65698">
        <w:trPr>
          <w:trHeight w:val="221"/>
        </w:trPr>
        <w:tc>
          <w:tcPr>
            <w:tcW w:w="16019" w:type="dxa"/>
            <w:gridSpan w:val="3"/>
            <w:tcBorders>
              <w:bottom w:val="dashed" w:sz="4" w:space="0" w:color="auto"/>
            </w:tcBorders>
            <w:shd w:val="clear" w:color="auto" w:fill="auto"/>
          </w:tcPr>
          <w:p w:rsidR="00FB3F13" w:rsidRPr="00477E58" w:rsidRDefault="00C82D82" w:rsidP="008A2C1E">
            <w:pPr>
              <w:pStyle w:val="ListeParagraf"/>
              <w:tabs>
                <w:tab w:val="left" w:pos="299"/>
              </w:tabs>
              <w:spacing w:after="0" w:line="240" w:lineRule="auto"/>
              <w:ind w:left="0" w:right="-108" w:firstLine="176"/>
              <w:rPr>
                <w:rFonts w:ascii="Times New Roman" w:hAnsi="Times New Roman"/>
                <w:b/>
                <w:i/>
                <w:color w:val="000000"/>
                <w:sz w:val="18"/>
                <w:szCs w:val="18"/>
              </w:rPr>
            </w:pPr>
            <w:r w:rsidRPr="00C82D82">
              <w:rPr>
                <w:sz w:val="18"/>
                <w:szCs w:val="19"/>
              </w:rPr>
              <w:t>Yazar tarafından parçanın anlatımında kullanılabilen veya yazının taşıdığı ya da taşıması gereken nitelikleri ifade e</w:t>
            </w:r>
            <w:r>
              <w:rPr>
                <w:sz w:val="18"/>
                <w:szCs w:val="19"/>
              </w:rPr>
              <w:t>tmeye yarayan bazı kavramlar</w:t>
            </w:r>
            <w:r w:rsidRPr="00C82D82">
              <w:rPr>
                <w:sz w:val="18"/>
                <w:szCs w:val="19"/>
              </w:rPr>
              <w:t>dır.</w:t>
            </w:r>
            <w:r>
              <w:rPr>
                <w:sz w:val="18"/>
                <w:szCs w:val="19"/>
              </w:rPr>
              <w:t xml:space="preserve"> Kısaca b</w:t>
            </w:r>
            <w:r w:rsidR="00FB3F13" w:rsidRPr="00A65698">
              <w:rPr>
                <w:sz w:val="18"/>
                <w:szCs w:val="19"/>
              </w:rPr>
              <w:t>ir</w:t>
            </w:r>
            <w:r w:rsidR="00FB3F13" w:rsidRPr="00A65698">
              <w:rPr>
                <w:sz w:val="18"/>
                <w:szCs w:val="19"/>
                <w:shd w:val="clear" w:color="auto" w:fill="F2F2F2"/>
              </w:rPr>
              <w:t xml:space="preserve"> </w:t>
            </w:r>
            <w:r w:rsidR="00FB3F13" w:rsidRPr="00A65698">
              <w:rPr>
                <w:sz w:val="18"/>
                <w:szCs w:val="19"/>
              </w:rPr>
              <w:t>paragrafın</w:t>
            </w:r>
            <w:r w:rsidR="00FB3F13" w:rsidRPr="00A65698">
              <w:rPr>
                <w:sz w:val="18"/>
                <w:szCs w:val="19"/>
                <w:shd w:val="clear" w:color="auto" w:fill="F2F2F2"/>
              </w:rPr>
              <w:t xml:space="preserve"> </w:t>
            </w:r>
            <w:r w:rsidR="00FB3F13" w:rsidRPr="00A65698">
              <w:rPr>
                <w:sz w:val="18"/>
                <w:szCs w:val="19"/>
              </w:rPr>
              <w:t>taşıması</w:t>
            </w:r>
            <w:r w:rsidR="00FB3F13" w:rsidRPr="00A65698">
              <w:rPr>
                <w:sz w:val="18"/>
                <w:szCs w:val="19"/>
                <w:shd w:val="clear" w:color="auto" w:fill="F2F2F2"/>
              </w:rPr>
              <w:t xml:space="preserve"> </w:t>
            </w:r>
            <w:r w:rsidR="00FB3F13" w:rsidRPr="00A65698">
              <w:rPr>
                <w:sz w:val="18"/>
                <w:szCs w:val="19"/>
              </w:rPr>
              <w:t>gereken</w:t>
            </w:r>
            <w:r w:rsidR="00FB3F13" w:rsidRPr="00A65698">
              <w:rPr>
                <w:sz w:val="18"/>
                <w:szCs w:val="19"/>
                <w:shd w:val="clear" w:color="auto" w:fill="F2F2F2"/>
              </w:rPr>
              <w:t xml:space="preserve"> </w:t>
            </w:r>
            <w:r w:rsidR="00FB3F13" w:rsidRPr="00A65698">
              <w:rPr>
                <w:sz w:val="18"/>
                <w:szCs w:val="19"/>
              </w:rPr>
              <w:t>genel</w:t>
            </w:r>
            <w:r w:rsidR="00FB3F13" w:rsidRPr="00A65698">
              <w:rPr>
                <w:sz w:val="18"/>
                <w:szCs w:val="19"/>
                <w:shd w:val="clear" w:color="auto" w:fill="F2F2F2"/>
              </w:rPr>
              <w:t xml:space="preserve"> </w:t>
            </w:r>
            <w:r w:rsidR="00FB3F13" w:rsidRPr="00A65698">
              <w:rPr>
                <w:sz w:val="18"/>
                <w:szCs w:val="19"/>
              </w:rPr>
              <w:t>özelliklerdir:</w:t>
            </w:r>
          </w:p>
        </w:tc>
      </w:tr>
      <w:tr w:rsidR="00FB3F13" w:rsidRPr="00EF00A0" w:rsidTr="003D4EB6">
        <w:trPr>
          <w:trHeight w:val="2645"/>
        </w:trPr>
        <w:tc>
          <w:tcPr>
            <w:tcW w:w="7656" w:type="dxa"/>
            <w:gridSpan w:val="2"/>
            <w:tcBorders>
              <w:top w:val="dashed" w:sz="4" w:space="0" w:color="auto"/>
              <w:right w:val="dashed" w:sz="4" w:space="0" w:color="auto"/>
            </w:tcBorders>
            <w:shd w:val="clear" w:color="auto" w:fill="auto"/>
          </w:tcPr>
          <w:p w:rsidR="00932B78" w:rsidRPr="00932B78" w:rsidRDefault="00932B78" w:rsidP="0057658E">
            <w:pPr>
              <w:pStyle w:val="Balk2"/>
              <w:spacing w:before="0" w:beforeAutospacing="0" w:after="0" w:afterAutospacing="0" w:line="216" w:lineRule="auto"/>
              <w:rPr>
                <w:rStyle w:val="Gl"/>
                <w:rFonts w:asciiTheme="minorHAnsi" w:hAnsiTheme="minorHAnsi" w:cs="Tahoma"/>
                <w:b/>
                <w:bCs/>
                <w:color w:val="000000" w:themeColor="text1"/>
                <w:sz w:val="4"/>
                <w:szCs w:val="18"/>
              </w:rPr>
            </w:pPr>
          </w:p>
          <w:p w:rsidR="00932B78" w:rsidRPr="005008AE" w:rsidRDefault="0057658E" w:rsidP="00AA4333">
            <w:pPr>
              <w:pStyle w:val="NormalWeb"/>
              <w:spacing w:before="0" w:beforeAutospacing="0" w:after="0" w:afterAutospacing="0" w:line="216" w:lineRule="auto"/>
              <w:ind w:right="-108" w:firstLine="34"/>
              <w:rPr>
                <w:rFonts w:ascii="Calibri" w:hAnsi="Calibri" w:cs="Helvetica"/>
                <w:color w:val="000000" w:themeColor="text1"/>
                <w:sz w:val="18"/>
                <w:szCs w:val="18"/>
              </w:rPr>
            </w:pPr>
            <w:r w:rsidRPr="00883A47">
              <w:rPr>
                <w:rStyle w:val="Gl"/>
                <w:rFonts w:ascii="Calibri" w:hAnsi="Calibri" w:cs="Tahoma"/>
                <w:color w:val="000000" w:themeColor="text1"/>
                <w:sz w:val="18"/>
                <w:szCs w:val="18"/>
                <w:shd w:val="clear" w:color="auto" w:fill="D9D9D9" w:themeFill="background1" w:themeFillShade="D9"/>
              </w:rPr>
              <w:t>1-AÇIKLIK:</w:t>
            </w:r>
            <w:r w:rsidRPr="005008AE">
              <w:rPr>
                <w:rStyle w:val="Gl"/>
                <w:rFonts w:ascii="Calibri" w:hAnsi="Calibri" w:cs="Tahoma"/>
                <w:color w:val="000000" w:themeColor="text1"/>
                <w:sz w:val="18"/>
                <w:szCs w:val="18"/>
              </w:rPr>
              <w:t xml:space="preserve"> </w:t>
            </w:r>
            <w:r w:rsidR="00932B78" w:rsidRPr="005008AE">
              <w:rPr>
                <w:rFonts w:ascii="Calibri" w:hAnsi="Calibri" w:cs="Helvetica"/>
                <w:color w:val="000000" w:themeColor="text1"/>
                <w:sz w:val="18"/>
                <w:szCs w:val="18"/>
              </w:rPr>
              <w:t>Bir cümlenin ya da metnin kolayca anlaş</w:t>
            </w:r>
            <w:r w:rsidR="00C00710">
              <w:rPr>
                <w:rFonts w:ascii="Calibri" w:hAnsi="Calibri" w:cs="Helvetica"/>
                <w:color w:val="000000" w:themeColor="text1"/>
                <w:sz w:val="18"/>
                <w:szCs w:val="18"/>
              </w:rPr>
              <w:t>ılabilir olmasına açıklık denir. Bir cümleden iki farklı</w:t>
            </w:r>
            <w:r w:rsidR="00932B78" w:rsidRPr="005008AE">
              <w:rPr>
                <w:rFonts w:ascii="Calibri" w:hAnsi="Calibri" w:cs="Helvetica"/>
                <w:color w:val="000000" w:themeColor="text1"/>
                <w:sz w:val="18"/>
                <w:szCs w:val="18"/>
              </w:rPr>
              <w:t xml:space="preserve"> anlam çıkıyorsa veya o cümle hiç anlaşılamıyorsa açıklık ilkesine uyulmamıştır.</w:t>
            </w:r>
          </w:p>
          <w:p w:rsidR="000B65CF" w:rsidRPr="0023166A" w:rsidRDefault="0023166A" w:rsidP="00AA4333">
            <w:pPr>
              <w:pStyle w:val="NormalWeb"/>
              <w:spacing w:before="0" w:beforeAutospacing="0" w:after="0" w:afterAutospacing="0" w:line="216" w:lineRule="auto"/>
              <w:ind w:firstLine="34"/>
              <w:rPr>
                <w:rFonts w:ascii="Calibri" w:hAnsi="Calibri" w:cs="Helvetica"/>
                <w:color w:val="000000" w:themeColor="text1"/>
                <w:sz w:val="18"/>
                <w:szCs w:val="18"/>
              </w:rPr>
            </w:pPr>
            <w:r w:rsidRPr="0059662E">
              <w:rPr>
                <w:rFonts w:ascii="Wingdings" w:hAnsi="Wingdings"/>
                <w:b/>
                <w:i/>
                <w:sz w:val="18"/>
              </w:rPr>
              <w:t></w:t>
            </w:r>
            <w:r w:rsidR="00932B78" w:rsidRPr="005008AE">
              <w:rPr>
                <w:rFonts w:ascii="Calibri" w:hAnsi="Calibri" w:cs="Helvetica"/>
                <w:color w:val="000000" w:themeColor="text1"/>
                <w:sz w:val="18"/>
                <w:szCs w:val="18"/>
              </w:rPr>
              <w:t>Anlatımın açık olmaması, anlatım bozukluğuna neden olur.</w:t>
            </w:r>
            <w:r>
              <w:rPr>
                <w:rFonts w:ascii="Calibri" w:hAnsi="Calibri" w:cs="Helvetica"/>
                <w:color w:val="000000" w:themeColor="text1"/>
                <w:sz w:val="18"/>
                <w:szCs w:val="18"/>
              </w:rPr>
              <w:t xml:space="preserve"> </w:t>
            </w:r>
            <w:r>
              <w:rPr>
                <w:rFonts w:asciiTheme="minorHAnsi" w:hAnsiTheme="minorHAnsi" w:cs="Helvetica"/>
                <w:b/>
                <w:color w:val="000000" w:themeColor="text1"/>
                <w:sz w:val="18"/>
                <w:szCs w:val="18"/>
              </w:rPr>
              <w:t>A</w:t>
            </w:r>
            <w:r w:rsidR="000B65CF" w:rsidRPr="005008AE">
              <w:rPr>
                <w:rFonts w:asciiTheme="minorHAnsi" w:hAnsiTheme="minorHAnsi" w:cs="Helvetica"/>
                <w:b/>
                <w:color w:val="000000" w:themeColor="text1"/>
                <w:sz w:val="18"/>
                <w:szCs w:val="18"/>
              </w:rPr>
              <w:t>çıklığı bozan unsurlar şunlardır:</w:t>
            </w:r>
          </w:p>
          <w:p w:rsidR="00932B78" w:rsidRPr="00AA4333" w:rsidRDefault="005008AE" w:rsidP="00AA4333">
            <w:pPr>
              <w:pStyle w:val="NormalWeb"/>
              <w:spacing w:before="0" w:beforeAutospacing="0" w:after="0" w:afterAutospacing="0" w:line="216" w:lineRule="auto"/>
              <w:ind w:right="-108" w:firstLine="34"/>
              <w:rPr>
                <w:rStyle w:val="Gl"/>
                <w:rFonts w:asciiTheme="minorHAnsi" w:hAnsiTheme="minorHAnsi"/>
                <w:i/>
                <w:color w:val="000000" w:themeColor="text1"/>
                <w:sz w:val="18"/>
                <w:szCs w:val="18"/>
              </w:rPr>
            </w:pPr>
            <w:r w:rsidRPr="00AA4333">
              <w:rPr>
                <w:b/>
                <w:i/>
                <w:color w:val="000000"/>
                <w:sz w:val="18"/>
              </w:rPr>
              <w:t>√</w:t>
            </w:r>
            <w:r w:rsidR="0057658E" w:rsidRPr="00AA4333">
              <w:rPr>
                <w:rStyle w:val="Gl"/>
                <w:rFonts w:asciiTheme="minorHAnsi" w:hAnsiTheme="minorHAnsi"/>
                <w:i/>
                <w:color w:val="000000" w:themeColor="text1"/>
                <w:sz w:val="18"/>
                <w:szCs w:val="18"/>
              </w:rPr>
              <w:t xml:space="preserve"> </w:t>
            </w:r>
            <w:r w:rsidR="000B65CF" w:rsidRPr="00AA4333">
              <w:rPr>
                <w:rStyle w:val="Gl"/>
                <w:rFonts w:asciiTheme="minorHAnsi" w:hAnsiTheme="minorHAnsi"/>
                <w:i/>
                <w:color w:val="000000" w:themeColor="text1"/>
                <w:sz w:val="18"/>
                <w:szCs w:val="18"/>
              </w:rPr>
              <w:t>Edebi sanatlar</w:t>
            </w:r>
            <w:r w:rsidR="00A25DB6" w:rsidRPr="00AA4333">
              <w:rPr>
                <w:rStyle w:val="Gl"/>
                <w:rFonts w:asciiTheme="minorHAnsi" w:hAnsiTheme="minorHAnsi"/>
                <w:i/>
                <w:color w:val="000000" w:themeColor="text1"/>
                <w:sz w:val="18"/>
                <w:szCs w:val="18"/>
              </w:rPr>
              <w:t>:</w:t>
            </w:r>
            <w:r w:rsidR="00455FE1" w:rsidRPr="00AA4333">
              <w:rPr>
                <w:rFonts w:asciiTheme="minorHAnsi" w:hAnsiTheme="minorHAnsi" w:cs="Arial"/>
                <w:b/>
                <w:i/>
                <w:color w:val="000000" w:themeColor="text1"/>
                <w:sz w:val="18"/>
                <w:szCs w:val="18"/>
                <w:shd w:val="clear" w:color="auto" w:fill="F2F2F2"/>
              </w:rPr>
              <w:t xml:space="preserve"> »</w:t>
            </w:r>
            <w:r w:rsidR="003D4EB6" w:rsidRPr="00AA4333">
              <w:rPr>
                <w:rFonts w:asciiTheme="minorHAnsi" w:hAnsiTheme="minorHAnsi"/>
                <w:i/>
                <w:color w:val="000000" w:themeColor="text1"/>
                <w:sz w:val="16"/>
                <w:szCs w:val="18"/>
              </w:rPr>
              <w:t>Dünyaya geldiğim anda/Yürüdüm aynı zamanda/ İki kapılı bir handa/Gidiyorum gündüz gece</w:t>
            </w:r>
            <w:r w:rsidR="001F5B08" w:rsidRPr="00AA4333">
              <w:rPr>
                <w:rFonts w:asciiTheme="minorHAnsi" w:hAnsiTheme="minorHAnsi"/>
                <w:b/>
                <w:i/>
                <w:color w:val="000000" w:themeColor="text1"/>
                <w:sz w:val="16"/>
                <w:szCs w:val="18"/>
              </w:rPr>
              <w:t xml:space="preserve"> </w:t>
            </w:r>
            <w:r w:rsidR="00455FE1" w:rsidRPr="00AA4333">
              <w:rPr>
                <w:rFonts w:asciiTheme="minorHAnsi" w:hAnsiTheme="minorHAnsi"/>
                <w:b/>
                <w:i/>
                <w:color w:val="000000" w:themeColor="text1"/>
                <w:sz w:val="16"/>
                <w:szCs w:val="18"/>
              </w:rPr>
              <w:t>(</w:t>
            </w:r>
            <w:r w:rsidR="003D4EB6" w:rsidRPr="00AA4333">
              <w:rPr>
                <w:rFonts w:asciiTheme="minorHAnsi" w:hAnsiTheme="minorHAnsi"/>
                <w:b/>
                <w:i/>
                <w:color w:val="000000" w:themeColor="text1"/>
                <w:sz w:val="16"/>
                <w:szCs w:val="18"/>
              </w:rPr>
              <w:t xml:space="preserve">Bu </w:t>
            </w:r>
            <w:r w:rsidR="00294BB6">
              <w:rPr>
                <w:rFonts w:asciiTheme="minorHAnsi" w:hAnsiTheme="minorHAnsi"/>
                <w:b/>
                <w:i/>
                <w:color w:val="000000" w:themeColor="text1"/>
                <w:sz w:val="16"/>
                <w:szCs w:val="18"/>
              </w:rPr>
              <w:t xml:space="preserve">şiirin konusu “Hayattır. Ancak </w:t>
            </w:r>
            <w:r w:rsidR="003D4EB6" w:rsidRPr="00AA4333">
              <w:rPr>
                <w:rFonts w:asciiTheme="minorHAnsi" w:hAnsiTheme="minorHAnsi"/>
                <w:b/>
                <w:i/>
                <w:color w:val="000000" w:themeColor="text1"/>
                <w:sz w:val="16"/>
                <w:szCs w:val="18"/>
              </w:rPr>
              <w:t>iki kapılı han(Doğum-ölüm) gibi</w:t>
            </w:r>
            <w:r w:rsidR="00294BB6">
              <w:rPr>
                <w:rFonts w:asciiTheme="minorHAnsi" w:hAnsiTheme="minorHAnsi"/>
                <w:b/>
                <w:i/>
                <w:color w:val="000000" w:themeColor="text1"/>
                <w:sz w:val="16"/>
                <w:szCs w:val="18"/>
              </w:rPr>
              <w:t xml:space="preserve"> söz sanatları nedeniyle anlatım kapalıdır</w:t>
            </w:r>
            <w:r w:rsidR="003D4EB6" w:rsidRPr="00AA4333">
              <w:rPr>
                <w:rFonts w:asciiTheme="minorHAnsi" w:hAnsiTheme="minorHAnsi"/>
                <w:b/>
                <w:i/>
                <w:color w:val="000000" w:themeColor="text1"/>
                <w:sz w:val="16"/>
                <w:szCs w:val="18"/>
              </w:rPr>
              <w:t>.</w:t>
            </w:r>
          </w:p>
          <w:p w:rsidR="00A25DB6" w:rsidRPr="00AA4333" w:rsidRDefault="005008AE" w:rsidP="00AA4333">
            <w:pPr>
              <w:pStyle w:val="NormalWeb"/>
              <w:spacing w:before="0" w:beforeAutospacing="0" w:after="0" w:afterAutospacing="0" w:line="216" w:lineRule="auto"/>
              <w:ind w:firstLine="34"/>
              <w:rPr>
                <w:rFonts w:asciiTheme="minorHAnsi" w:hAnsiTheme="minorHAnsi"/>
                <w:i/>
                <w:color w:val="000000" w:themeColor="text1"/>
                <w:sz w:val="18"/>
                <w:szCs w:val="18"/>
              </w:rPr>
            </w:pPr>
            <w:r w:rsidRPr="00AA4333">
              <w:rPr>
                <w:b/>
                <w:i/>
                <w:color w:val="000000"/>
                <w:sz w:val="18"/>
              </w:rPr>
              <w:t>√</w:t>
            </w:r>
            <w:r w:rsidR="00973D01" w:rsidRPr="00AA4333">
              <w:rPr>
                <w:rStyle w:val="Gl"/>
                <w:rFonts w:asciiTheme="minorHAnsi" w:hAnsiTheme="minorHAnsi"/>
                <w:i/>
                <w:color w:val="000000" w:themeColor="text1"/>
                <w:sz w:val="18"/>
                <w:szCs w:val="18"/>
              </w:rPr>
              <w:t xml:space="preserve"> </w:t>
            </w:r>
            <w:r w:rsidRPr="00AA4333">
              <w:rPr>
                <w:rStyle w:val="Gl"/>
                <w:rFonts w:asciiTheme="minorHAnsi" w:hAnsiTheme="minorHAnsi"/>
                <w:i/>
                <w:color w:val="000000" w:themeColor="text1"/>
                <w:sz w:val="18"/>
                <w:szCs w:val="18"/>
              </w:rPr>
              <w:t>Y</w:t>
            </w:r>
            <w:r w:rsidR="0057658E" w:rsidRPr="00AA4333">
              <w:rPr>
                <w:rStyle w:val="Gl"/>
                <w:rFonts w:asciiTheme="minorHAnsi" w:hAnsiTheme="minorHAnsi"/>
                <w:i/>
                <w:color w:val="000000" w:themeColor="text1"/>
                <w:sz w:val="18"/>
                <w:szCs w:val="18"/>
              </w:rPr>
              <w:t>aygın olarak kullanılmayan söz ve söz grupları</w:t>
            </w:r>
            <w:r w:rsidR="00A25DB6" w:rsidRPr="00AA4333">
              <w:rPr>
                <w:rStyle w:val="Gl"/>
                <w:rFonts w:asciiTheme="minorHAnsi" w:hAnsiTheme="minorHAnsi"/>
                <w:i/>
                <w:color w:val="000000" w:themeColor="text1"/>
                <w:sz w:val="18"/>
                <w:szCs w:val="18"/>
              </w:rPr>
              <w:t>:</w:t>
            </w:r>
            <w:r w:rsidR="00A25DB6" w:rsidRPr="00AA4333">
              <w:rPr>
                <w:rFonts w:asciiTheme="minorHAnsi" w:hAnsiTheme="minorHAnsi" w:cs="Arial"/>
                <w:b/>
                <w:i/>
                <w:color w:val="000000" w:themeColor="text1"/>
                <w:sz w:val="16"/>
                <w:szCs w:val="18"/>
              </w:rPr>
              <w:t xml:space="preserve"> »</w:t>
            </w:r>
            <w:r w:rsidR="00A25DB6" w:rsidRPr="00AA4333">
              <w:rPr>
                <w:rFonts w:asciiTheme="minorHAnsi" w:hAnsiTheme="minorHAnsi"/>
                <w:i/>
                <w:color w:val="000000" w:themeColor="text1"/>
                <w:sz w:val="16"/>
                <w:szCs w:val="18"/>
              </w:rPr>
              <w:t xml:space="preserve">Küçük, </w:t>
            </w:r>
            <w:proofErr w:type="spellStart"/>
            <w:r w:rsidR="00A25DB6" w:rsidRPr="00AA4333">
              <w:rPr>
                <w:rFonts w:asciiTheme="minorHAnsi" w:hAnsiTheme="minorHAnsi"/>
                <w:i/>
                <w:color w:val="000000" w:themeColor="text1"/>
                <w:sz w:val="16"/>
                <w:szCs w:val="18"/>
              </w:rPr>
              <w:t>muttarid</w:t>
            </w:r>
            <w:proofErr w:type="spellEnd"/>
            <w:r w:rsidR="00A25DB6" w:rsidRPr="00AA4333">
              <w:rPr>
                <w:rFonts w:asciiTheme="minorHAnsi" w:hAnsiTheme="minorHAnsi"/>
                <w:i/>
                <w:color w:val="000000" w:themeColor="text1"/>
                <w:sz w:val="16"/>
                <w:szCs w:val="18"/>
              </w:rPr>
              <w:t xml:space="preserve">, muhteriz darbeler. </w:t>
            </w:r>
          </w:p>
          <w:p w:rsidR="00932B78" w:rsidRPr="00AA4333" w:rsidRDefault="005008AE" w:rsidP="00AA4333">
            <w:pPr>
              <w:pStyle w:val="NormalWeb"/>
              <w:spacing w:before="0" w:beforeAutospacing="0" w:after="0" w:afterAutospacing="0" w:line="216" w:lineRule="auto"/>
              <w:ind w:firstLine="34"/>
              <w:rPr>
                <w:rFonts w:asciiTheme="minorHAnsi" w:hAnsiTheme="minorHAnsi"/>
                <w:i/>
                <w:color w:val="000000" w:themeColor="text1"/>
                <w:sz w:val="16"/>
                <w:szCs w:val="18"/>
              </w:rPr>
            </w:pPr>
            <w:r w:rsidRPr="00AA4333">
              <w:rPr>
                <w:b/>
                <w:i/>
                <w:color w:val="000000"/>
                <w:sz w:val="18"/>
              </w:rPr>
              <w:t>√</w:t>
            </w:r>
            <w:r w:rsidR="0057658E" w:rsidRPr="00AA4333">
              <w:rPr>
                <w:rStyle w:val="Gl"/>
                <w:rFonts w:asciiTheme="minorHAnsi" w:hAnsiTheme="minorHAnsi"/>
                <w:i/>
                <w:color w:val="000000" w:themeColor="text1"/>
                <w:sz w:val="18"/>
                <w:szCs w:val="18"/>
              </w:rPr>
              <w:t xml:space="preserve"> Sözcüğün yanlış yerde kullanılması</w:t>
            </w:r>
            <w:r w:rsidR="00A25DB6" w:rsidRPr="00AA4333">
              <w:rPr>
                <w:rStyle w:val="Gl"/>
                <w:rFonts w:asciiTheme="minorHAnsi" w:hAnsiTheme="minorHAnsi"/>
                <w:i/>
                <w:color w:val="000000" w:themeColor="text1"/>
                <w:sz w:val="18"/>
                <w:szCs w:val="18"/>
              </w:rPr>
              <w:t>:</w:t>
            </w:r>
            <w:r w:rsidR="00973D01" w:rsidRPr="00AA4333">
              <w:rPr>
                <w:rStyle w:val="Gl"/>
                <w:rFonts w:asciiTheme="minorHAnsi" w:hAnsiTheme="minorHAnsi"/>
                <w:i/>
                <w:color w:val="000000" w:themeColor="text1"/>
                <w:sz w:val="18"/>
                <w:szCs w:val="18"/>
              </w:rPr>
              <w:t xml:space="preserve"> </w:t>
            </w:r>
            <w:proofErr w:type="gramStart"/>
            <w:r w:rsidR="00973D01" w:rsidRPr="00AA4333">
              <w:rPr>
                <w:rFonts w:asciiTheme="minorHAnsi" w:hAnsiTheme="minorHAnsi" w:cs="Arial"/>
                <w:b/>
                <w:i/>
                <w:color w:val="000000" w:themeColor="text1"/>
                <w:sz w:val="16"/>
                <w:szCs w:val="18"/>
              </w:rPr>
              <w:t>»</w:t>
            </w:r>
            <w:proofErr w:type="gramEnd"/>
            <w:r w:rsidR="00973D01" w:rsidRPr="00AA4333">
              <w:rPr>
                <w:rStyle w:val="Gl"/>
                <w:rFonts w:asciiTheme="minorHAnsi" w:hAnsiTheme="minorHAnsi"/>
                <w:b w:val="0"/>
                <w:i/>
                <w:color w:val="000000" w:themeColor="text1"/>
                <w:sz w:val="16"/>
                <w:szCs w:val="18"/>
              </w:rPr>
              <w:t xml:space="preserve">İzinsiz inşaata girmek yasaktır. </w:t>
            </w:r>
            <w:r w:rsidR="00973D01" w:rsidRPr="00AA4333">
              <w:rPr>
                <w:rStyle w:val="Gl"/>
                <w:rFonts w:asciiTheme="minorHAnsi" w:hAnsiTheme="minorHAnsi"/>
                <w:i/>
                <w:color w:val="000000" w:themeColor="text1"/>
                <w:sz w:val="16"/>
                <w:szCs w:val="18"/>
              </w:rPr>
              <w:t>(İzinsiz olan ne?)</w:t>
            </w:r>
          </w:p>
          <w:p w:rsidR="00932B78" w:rsidRPr="00AA4333" w:rsidRDefault="005008AE" w:rsidP="00AA4333">
            <w:pPr>
              <w:pStyle w:val="NormalWeb"/>
              <w:spacing w:before="0" w:beforeAutospacing="0" w:after="0" w:afterAutospacing="0" w:line="216" w:lineRule="auto"/>
              <w:ind w:right="-108" w:firstLine="34"/>
              <w:rPr>
                <w:rFonts w:asciiTheme="minorHAnsi" w:hAnsiTheme="minorHAnsi"/>
                <w:i/>
                <w:color w:val="000000" w:themeColor="text1"/>
                <w:sz w:val="18"/>
                <w:szCs w:val="18"/>
              </w:rPr>
            </w:pPr>
            <w:r w:rsidRPr="00AA4333">
              <w:rPr>
                <w:b/>
                <w:i/>
                <w:color w:val="000000"/>
                <w:sz w:val="18"/>
              </w:rPr>
              <w:t>√</w:t>
            </w:r>
            <w:r w:rsidR="0057658E" w:rsidRPr="00AA4333">
              <w:rPr>
                <w:rStyle w:val="Gl"/>
                <w:rFonts w:asciiTheme="minorHAnsi" w:hAnsiTheme="minorHAnsi"/>
                <w:i/>
                <w:color w:val="000000" w:themeColor="text1"/>
                <w:sz w:val="18"/>
                <w:szCs w:val="18"/>
              </w:rPr>
              <w:t xml:space="preserve"> Karşılaştırmalarda yapılan yanlışlıklar</w:t>
            </w:r>
            <w:r w:rsidR="00A25DB6" w:rsidRPr="00AA4333">
              <w:rPr>
                <w:rStyle w:val="Gl"/>
                <w:rFonts w:asciiTheme="minorHAnsi" w:hAnsiTheme="minorHAnsi"/>
                <w:i/>
                <w:color w:val="000000" w:themeColor="text1"/>
                <w:sz w:val="18"/>
                <w:szCs w:val="18"/>
              </w:rPr>
              <w:t>:</w:t>
            </w:r>
            <w:r w:rsidR="000B65CF" w:rsidRPr="00AA4333">
              <w:rPr>
                <w:rFonts w:asciiTheme="minorHAnsi" w:hAnsiTheme="minorHAnsi"/>
                <w:i/>
                <w:color w:val="000000" w:themeColor="text1"/>
                <w:sz w:val="18"/>
                <w:szCs w:val="18"/>
              </w:rPr>
              <w:t xml:space="preserve"> </w:t>
            </w:r>
            <w:r w:rsidR="00973D01" w:rsidRPr="00AA4333">
              <w:rPr>
                <w:rFonts w:asciiTheme="minorHAnsi" w:hAnsiTheme="minorHAnsi" w:cs="Arial"/>
                <w:b/>
                <w:i/>
                <w:color w:val="000000" w:themeColor="text1"/>
                <w:sz w:val="16"/>
                <w:szCs w:val="18"/>
              </w:rPr>
              <w:t>»</w:t>
            </w:r>
            <w:r w:rsidR="000B65CF" w:rsidRPr="00AA4333">
              <w:rPr>
                <w:rFonts w:asciiTheme="minorHAnsi" w:hAnsiTheme="minorHAnsi"/>
                <w:i/>
                <w:color w:val="000000" w:themeColor="text1"/>
                <w:sz w:val="16"/>
                <w:szCs w:val="18"/>
              </w:rPr>
              <w:t xml:space="preserve">Ben, kardeşimi ablamdan daha çok severim. </w:t>
            </w:r>
            <w:r w:rsidR="000B65CF" w:rsidRPr="00AA4333">
              <w:rPr>
                <w:rFonts w:asciiTheme="minorHAnsi" w:hAnsiTheme="minorHAnsi"/>
                <w:b/>
                <w:i/>
                <w:color w:val="000000" w:themeColor="text1"/>
                <w:sz w:val="16"/>
                <w:szCs w:val="18"/>
              </w:rPr>
              <w:t>(Kimi seviyor?)</w:t>
            </w:r>
          </w:p>
          <w:p w:rsidR="00932B78" w:rsidRPr="00AA4333" w:rsidRDefault="005008AE" w:rsidP="00AA4333">
            <w:pPr>
              <w:pStyle w:val="NormalWeb"/>
              <w:spacing w:before="0" w:beforeAutospacing="0" w:after="0" w:afterAutospacing="0" w:line="216" w:lineRule="auto"/>
              <w:ind w:firstLine="34"/>
              <w:rPr>
                <w:rFonts w:asciiTheme="minorHAnsi" w:hAnsiTheme="minorHAnsi"/>
                <w:i/>
                <w:color w:val="000000" w:themeColor="text1"/>
                <w:sz w:val="18"/>
                <w:szCs w:val="18"/>
              </w:rPr>
            </w:pPr>
            <w:r w:rsidRPr="00AA4333">
              <w:rPr>
                <w:b/>
                <w:i/>
                <w:color w:val="000000"/>
                <w:sz w:val="18"/>
              </w:rPr>
              <w:t>√</w:t>
            </w:r>
            <w:r w:rsidR="0057658E" w:rsidRPr="00AA4333">
              <w:rPr>
                <w:rStyle w:val="Gl"/>
                <w:rFonts w:asciiTheme="minorHAnsi" w:hAnsiTheme="minorHAnsi"/>
                <w:i/>
                <w:color w:val="000000" w:themeColor="text1"/>
                <w:sz w:val="18"/>
                <w:szCs w:val="18"/>
              </w:rPr>
              <w:t xml:space="preserve"> </w:t>
            </w:r>
            <w:r w:rsidR="000B65CF" w:rsidRPr="00AA4333">
              <w:rPr>
                <w:rStyle w:val="Gl"/>
                <w:rFonts w:asciiTheme="minorHAnsi" w:hAnsiTheme="minorHAnsi"/>
                <w:i/>
                <w:color w:val="000000" w:themeColor="text1"/>
                <w:sz w:val="18"/>
                <w:szCs w:val="18"/>
              </w:rPr>
              <w:t>Zamirler</w:t>
            </w:r>
            <w:r w:rsidR="0057658E" w:rsidRPr="00AA4333">
              <w:rPr>
                <w:rStyle w:val="Gl"/>
                <w:rFonts w:asciiTheme="minorHAnsi" w:hAnsiTheme="minorHAnsi"/>
                <w:i/>
                <w:color w:val="000000" w:themeColor="text1"/>
                <w:sz w:val="18"/>
                <w:szCs w:val="18"/>
              </w:rPr>
              <w:t xml:space="preserve">in </w:t>
            </w:r>
            <w:r w:rsidR="000B65CF" w:rsidRPr="00AA4333">
              <w:rPr>
                <w:rStyle w:val="Gl"/>
                <w:rFonts w:asciiTheme="minorHAnsi" w:hAnsiTheme="minorHAnsi"/>
                <w:i/>
                <w:color w:val="000000" w:themeColor="text1"/>
                <w:sz w:val="18"/>
                <w:szCs w:val="18"/>
              </w:rPr>
              <w:t xml:space="preserve">açıkça </w:t>
            </w:r>
            <w:r w:rsidR="0057658E" w:rsidRPr="00AA4333">
              <w:rPr>
                <w:rStyle w:val="Gl"/>
                <w:rFonts w:asciiTheme="minorHAnsi" w:hAnsiTheme="minorHAnsi"/>
                <w:i/>
                <w:color w:val="000000" w:themeColor="text1"/>
                <w:sz w:val="18"/>
                <w:szCs w:val="18"/>
              </w:rPr>
              <w:t>belirtilmemiş olması</w:t>
            </w:r>
            <w:r w:rsidR="00A25DB6" w:rsidRPr="00AA4333">
              <w:rPr>
                <w:rStyle w:val="Gl"/>
                <w:rFonts w:asciiTheme="minorHAnsi" w:hAnsiTheme="minorHAnsi"/>
                <w:i/>
                <w:color w:val="000000" w:themeColor="text1"/>
                <w:sz w:val="18"/>
                <w:szCs w:val="18"/>
              </w:rPr>
              <w:t>:</w:t>
            </w:r>
            <w:r w:rsidR="00973D01" w:rsidRPr="00AA4333">
              <w:rPr>
                <w:rStyle w:val="Gl"/>
                <w:rFonts w:asciiTheme="minorHAnsi" w:hAnsiTheme="minorHAnsi"/>
                <w:i/>
                <w:color w:val="000000" w:themeColor="text1"/>
                <w:sz w:val="18"/>
                <w:szCs w:val="18"/>
              </w:rPr>
              <w:t xml:space="preserve"> </w:t>
            </w:r>
            <w:r w:rsidR="00973D01" w:rsidRPr="00AA4333">
              <w:rPr>
                <w:rFonts w:asciiTheme="minorHAnsi" w:hAnsiTheme="minorHAnsi" w:cs="Arial"/>
                <w:b/>
                <w:i/>
                <w:color w:val="000000" w:themeColor="text1"/>
                <w:sz w:val="16"/>
                <w:szCs w:val="18"/>
              </w:rPr>
              <w:t>»</w:t>
            </w:r>
            <w:r w:rsidR="00973D01" w:rsidRPr="00AA4333">
              <w:rPr>
                <w:rFonts w:asciiTheme="minorHAnsi" w:hAnsiTheme="minorHAnsi"/>
                <w:i/>
                <w:color w:val="000000" w:themeColor="text1"/>
                <w:sz w:val="16"/>
                <w:szCs w:val="18"/>
              </w:rPr>
              <w:t xml:space="preserve">Beni aradığını duyunca şaşırdım. </w:t>
            </w:r>
            <w:r w:rsidR="00973D01" w:rsidRPr="00AA4333">
              <w:rPr>
                <w:rFonts w:asciiTheme="minorHAnsi" w:hAnsiTheme="minorHAnsi"/>
                <w:b/>
                <w:i/>
                <w:color w:val="000000" w:themeColor="text1"/>
                <w:sz w:val="16"/>
                <w:szCs w:val="18"/>
              </w:rPr>
              <w:t>(Senin mi onun mu?)</w:t>
            </w:r>
            <w:r w:rsidR="00973D01" w:rsidRPr="00AA4333">
              <w:rPr>
                <w:rFonts w:asciiTheme="minorHAnsi" w:hAnsiTheme="minorHAnsi"/>
                <w:i/>
                <w:color w:val="000000" w:themeColor="text1"/>
                <w:sz w:val="16"/>
                <w:szCs w:val="18"/>
              </w:rPr>
              <w:t xml:space="preserve"> </w:t>
            </w:r>
          </w:p>
          <w:p w:rsidR="00932B78" w:rsidRPr="00AA4333" w:rsidRDefault="005008AE" w:rsidP="00AA4333">
            <w:pPr>
              <w:pStyle w:val="NormalWeb"/>
              <w:spacing w:before="0" w:beforeAutospacing="0" w:after="0" w:afterAutospacing="0" w:line="216" w:lineRule="auto"/>
              <w:ind w:firstLine="34"/>
              <w:rPr>
                <w:rFonts w:asciiTheme="minorHAnsi" w:hAnsiTheme="minorHAnsi"/>
                <w:i/>
                <w:color w:val="000000" w:themeColor="text1"/>
                <w:sz w:val="18"/>
                <w:szCs w:val="18"/>
              </w:rPr>
            </w:pPr>
            <w:r w:rsidRPr="00AA4333">
              <w:rPr>
                <w:b/>
                <w:i/>
                <w:color w:val="000000"/>
                <w:sz w:val="18"/>
              </w:rPr>
              <w:t>√</w:t>
            </w:r>
            <w:r w:rsidR="0057658E" w:rsidRPr="00AA4333">
              <w:rPr>
                <w:rStyle w:val="apple-converted-space"/>
                <w:rFonts w:asciiTheme="minorHAnsi" w:hAnsiTheme="minorHAnsi"/>
                <w:b/>
                <w:bCs/>
                <w:i/>
                <w:color w:val="000000" w:themeColor="text1"/>
                <w:sz w:val="18"/>
                <w:szCs w:val="18"/>
              </w:rPr>
              <w:t> </w:t>
            </w:r>
            <w:r w:rsidRPr="00AA4333">
              <w:rPr>
                <w:rFonts w:asciiTheme="minorHAnsi" w:hAnsiTheme="minorHAnsi"/>
                <w:b/>
                <w:i/>
                <w:sz w:val="18"/>
              </w:rPr>
              <w:t>Virgül</w:t>
            </w:r>
            <w:r w:rsidRPr="00AA4333">
              <w:rPr>
                <w:rStyle w:val="apple-converted-space"/>
                <w:rFonts w:asciiTheme="minorHAnsi" w:hAnsiTheme="minorHAnsi"/>
                <w:b/>
                <w:bCs/>
                <w:i/>
                <w:color w:val="000000" w:themeColor="text1"/>
                <w:sz w:val="18"/>
                <w:szCs w:val="18"/>
              </w:rPr>
              <w:t>ün</w:t>
            </w:r>
            <w:r w:rsidR="0057658E" w:rsidRPr="00AA4333">
              <w:rPr>
                <w:rStyle w:val="apple-converted-space"/>
                <w:rFonts w:asciiTheme="minorHAnsi" w:hAnsiTheme="minorHAnsi"/>
                <w:b/>
                <w:bCs/>
                <w:i/>
                <w:color w:val="000000" w:themeColor="text1"/>
                <w:sz w:val="18"/>
                <w:szCs w:val="18"/>
              </w:rPr>
              <w:t> </w:t>
            </w:r>
            <w:r w:rsidRPr="00AA4333">
              <w:rPr>
                <w:rStyle w:val="Gl"/>
                <w:rFonts w:asciiTheme="minorHAnsi" w:hAnsiTheme="minorHAnsi"/>
                <w:i/>
                <w:color w:val="000000" w:themeColor="text1"/>
                <w:sz w:val="18"/>
                <w:szCs w:val="18"/>
              </w:rPr>
              <w:t>eksikliği veya</w:t>
            </w:r>
            <w:r w:rsidR="0057658E" w:rsidRPr="00AA4333">
              <w:rPr>
                <w:rStyle w:val="Gl"/>
                <w:rFonts w:asciiTheme="minorHAnsi" w:hAnsiTheme="minorHAnsi"/>
                <w:i/>
                <w:color w:val="000000" w:themeColor="text1"/>
                <w:sz w:val="18"/>
                <w:szCs w:val="18"/>
              </w:rPr>
              <w:t xml:space="preserve"> yanlış kullanılması</w:t>
            </w:r>
            <w:r w:rsidR="00A25DB6" w:rsidRPr="00AA4333">
              <w:rPr>
                <w:rStyle w:val="Gl"/>
                <w:rFonts w:asciiTheme="minorHAnsi" w:hAnsiTheme="minorHAnsi"/>
                <w:i/>
                <w:color w:val="000000" w:themeColor="text1"/>
                <w:sz w:val="18"/>
                <w:szCs w:val="18"/>
              </w:rPr>
              <w:t>:</w:t>
            </w:r>
            <w:r w:rsidR="00A25DB6" w:rsidRPr="00AA4333">
              <w:rPr>
                <w:rFonts w:asciiTheme="minorHAnsi" w:hAnsiTheme="minorHAnsi" w:cs="Arial"/>
                <w:b/>
                <w:i/>
                <w:color w:val="000000" w:themeColor="text1"/>
                <w:sz w:val="18"/>
                <w:szCs w:val="18"/>
              </w:rPr>
              <w:t xml:space="preserve"> </w:t>
            </w:r>
            <w:r w:rsidR="00A25DB6" w:rsidRPr="00AA4333">
              <w:rPr>
                <w:rFonts w:asciiTheme="minorHAnsi" w:hAnsiTheme="minorHAnsi" w:cs="Arial"/>
                <w:b/>
                <w:i/>
                <w:color w:val="000000" w:themeColor="text1"/>
                <w:sz w:val="16"/>
                <w:szCs w:val="18"/>
              </w:rPr>
              <w:t>»</w:t>
            </w:r>
            <w:r w:rsidR="00A25DB6" w:rsidRPr="00AA4333">
              <w:rPr>
                <w:rFonts w:asciiTheme="minorHAnsi" w:hAnsiTheme="minorHAnsi"/>
                <w:i/>
                <w:color w:val="000000" w:themeColor="text1"/>
                <w:sz w:val="16"/>
                <w:szCs w:val="18"/>
              </w:rPr>
              <w:t xml:space="preserve">Boyacı çocuğu dövdü. </w:t>
            </w:r>
            <w:r w:rsidR="00455FE1" w:rsidRPr="00AA4333">
              <w:rPr>
                <w:rFonts w:asciiTheme="minorHAnsi" w:hAnsiTheme="minorHAnsi"/>
                <w:b/>
                <w:i/>
                <w:color w:val="000000" w:themeColor="text1"/>
                <w:sz w:val="16"/>
                <w:szCs w:val="18"/>
              </w:rPr>
              <w:t>(Döven boyacı mı</w:t>
            </w:r>
            <w:r w:rsidR="00A25DB6" w:rsidRPr="00AA4333">
              <w:rPr>
                <w:rFonts w:asciiTheme="minorHAnsi" w:hAnsiTheme="minorHAnsi"/>
                <w:b/>
                <w:i/>
                <w:color w:val="000000" w:themeColor="text1"/>
                <w:sz w:val="16"/>
                <w:szCs w:val="18"/>
              </w:rPr>
              <w:t xml:space="preserve"> o mu?)</w:t>
            </w:r>
          </w:p>
          <w:p w:rsidR="00FB3F13" w:rsidRDefault="005008AE" w:rsidP="00AA4333">
            <w:pPr>
              <w:pStyle w:val="NormalWeb"/>
              <w:spacing w:before="0" w:beforeAutospacing="0" w:after="0" w:afterAutospacing="0" w:line="216" w:lineRule="auto"/>
              <w:ind w:firstLine="34"/>
              <w:rPr>
                <w:rFonts w:asciiTheme="minorHAnsi" w:hAnsiTheme="minorHAnsi"/>
                <w:b/>
                <w:i/>
                <w:color w:val="000000" w:themeColor="text1"/>
                <w:sz w:val="16"/>
                <w:szCs w:val="18"/>
              </w:rPr>
            </w:pPr>
            <w:r w:rsidRPr="00AA4333">
              <w:rPr>
                <w:b/>
                <w:i/>
                <w:color w:val="000000"/>
                <w:sz w:val="18"/>
              </w:rPr>
              <w:t>√</w:t>
            </w:r>
            <w:r w:rsidR="0057658E" w:rsidRPr="00AA4333">
              <w:rPr>
                <w:rStyle w:val="Gl"/>
                <w:rFonts w:asciiTheme="minorHAnsi" w:hAnsiTheme="minorHAnsi"/>
                <w:i/>
                <w:color w:val="000000" w:themeColor="text1"/>
                <w:sz w:val="18"/>
                <w:szCs w:val="18"/>
              </w:rPr>
              <w:t xml:space="preserve"> Yanlış anlamda kullanılan sözcükler</w:t>
            </w:r>
            <w:r w:rsidR="00A25DB6" w:rsidRPr="00AA4333">
              <w:rPr>
                <w:rStyle w:val="Gl"/>
                <w:rFonts w:asciiTheme="minorHAnsi" w:hAnsiTheme="minorHAnsi"/>
                <w:i/>
                <w:color w:val="000000" w:themeColor="text1"/>
                <w:sz w:val="18"/>
                <w:szCs w:val="18"/>
              </w:rPr>
              <w:t>:</w:t>
            </w:r>
            <w:r w:rsidR="00A25DB6" w:rsidRPr="00AA4333">
              <w:rPr>
                <w:rFonts w:asciiTheme="minorHAnsi" w:hAnsiTheme="minorHAnsi" w:cs="Arial"/>
                <w:b/>
                <w:i/>
                <w:color w:val="000000" w:themeColor="text1"/>
                <w:sz w:val="18"/>
                <w:szCs w:val="18"/>
              </w:rPr>
              <w:t xml:space="preserve"> </w:t>
            </w:r>
            <w:r w:rsidR="00A25DB6" w:rsidRPr="00AA4333">
              <w:rPr>
                <w:rFonts w:asciiTheme="minorHAnsi" w:hAnsiTheme="minorHAnsi" w:cs="Arial"/>
                <w:b/>
                <w:i/>
                <w:color w:val="000000" w:themeColor="text1"/>
                <w:sz w:val="16"/>
                <w:szCs w:val="18"/>
              </w:rPr>
              <w:t>»</w:t>
            </w:r>
            <w:r w:rsidR="00A25DB6" w:rsidRPr="00AA4333">
              <w:rPr>
                <w:rFonts w:asciiTheme="minorHAnsi" w:hAnsiTheme="minorHAnsi"/>
                <w:i/>
                <w:color w:val="000000" w:themeColor="text1"/>
                <w:sz w:val="16"/>
                <w:szCs w:val="18"/>
              </w:rPr>
              <w:t xml:space="preserve">Tatilde bol </w:t>
            </w:r>
            <w:proofErr w:type="spellStart"/>
            <w:r w:rsidR="00A25DB6" w:rsidRPr="00AA4333">
              <w:rPr>
                <w:rFonts w:asciiTheme="minorHAnsi" w:hAnsiTheme="minorHAnsi"/>
                <w:i/>
                <w:color w:val="000000" w:themeColor="text1"/>
                <w:sz w:val="16"/>
                <w:szCs w:val="18"/>
              </w:rPr>
              <w:t>bol</w:t>
            </w:r>
            <w:proofErr w:type="spellEnd"/>
            <w:r w:rsidR="00A25DB6" w:rsidRPr="00AA4333">
              <w:rPr>
                <w:rFonts w:asciiTheme="minorHAnsi" w:hAnsiTheme="minorHAnsi"/>
                <w:i/>
                <w:color w:val="000000" w:themeColor="text1"/>
                <w:sz w:val="16"/>
                <w:szCs w:val="18"/>
              </w:rPr>
              <w:t xml:space="preserve"> resim çektik. </w:t>
            </w:r>
            <w:r w:rsidR="00A25DB6" w:rsidRPr="00AA4333">
              <w:rPr>
                <w:rFonts w:asciiTheme="minorHAnsi" w:hAnsiTheme="minorHAnsi"/>
                <w:b/>
                <w:i/>
                <w:color w:val="000000" w:themeColor="text1"/>
                <w:sz w:val="16"/>
                <w:szCs w:val="18"/>
              </w:rPr>
              <w:t>(Fotoğraf çektik?)</w:t>
            </w:r>
          </w:p>
          <w:p w:rsidR="00750195" w:rsidRPr="00750195" w:rsidRDefault="00750195" w:rsidP="00750195">
            <w:pPr>
              <w:pStyle w:val="NormalWeb"/>
              <w:spacing w:before="0" w:beforeAutospacing="0" w:after="0" w:afterAutospacing="0" w:line="216" w:lineRule="auto"/>
              <w:ind w:firstLine="34"/>
              <w:rPr>
                <w:rFonts w:asciiTheme="minorHAnsi" w:hAnsiTheme="minorHAnsi"/>
                <w:i/>
                <w:color w:val="000000" w:themeColor="text1"/>
                <w:sz w:val="18"/>
                <w:szCs w:val="18"/>
              </w:rPr>
            </w:pPr>
            <w:r w:rsidRPr="00AA4333">
              <w:rPr>
                <w:b/>
                <w:i/>
                <w:color w:val="000000"/>
                <w:sz w:val="18"/>
              </w:rPr>
              <w:t>√</w:t>
            </w:r>
            <w:r w:rsidRPr="00AA4333">
              <w:rPr>
                <w:rStyle w:val="Gl"/>
                <w:rFonts w:asciiTheme="minorHAnsi" w:hAnsiTheme="minorHAnsi"/>
                <w:i/>
                <w:color w:val="000000" w:themeColor="text1"/>
                <w:sz w:val="18"/>
                <w:szCs w:val="18"/>
              </w:rPr>
              <w:t xml:space="preserve"> Uzun ve karmaşık cümleler: </w:t>
            </w:r>
            <w:proofErr w:type="gramStart"/>
            <w:r w:rsidRPr="00AA4333">
              <w:rPr>
                <w:rFonts w:asciiTheme="minorHAnsi" w:hAnsiTheme="minorHAnsi" w:cs="Arial"/>
                <w:b/>
                <w:i/>
                <w:color w:val="000000" w:themeColor="text1"/>
                <w:sz w:val="16"/>
                <w:szCs w:val="18"/>
              </w:rPr>
              <w:t>»</w:t>
            </w:r>
            <w:proofErr w:type="gramEnd"/>
            <w:r w:rsidRPr="00AA4333">
              <w:rPr>
                <w:rFonts w:asciiTheme="minorHAnsi" w:hAnsiTheme="minorHAnsi"/>
                <w:i/>
                <w:color w:val="000000" w:themeColor="text1"/>
                <w:sz w:val="16"/>
                <w:szCs w:val="18"/>
              </w:rPr>
              <w:t>"Kahkahalarımızın ortamdakilere rahatsızlık verdiğinin farkına vardığımızda çok geç kalmamakla birlikte belli bir mahcubiyet duygusuyla hareket edip her bir yöne rastgele dağıldık.</w:t>
            </w:r>
          </w:p>
          <w:p w:rsidR="0023166A" w:rsidRPr="00883A47" w:rsidRDefault="0023166A" w:rsidP="00AA4333">
            <w:pPr>
              <w:pStyle w:val="NormalWeb"/>
              <w:spacing w:before="0" w:beforeAutospacing="0" w:after="0" w:afterAutospacing="0" w:line="216" w:lineRule="auto"/>
              <w:ind w:firstLine="34"/>
              <w:rPr>
                <w:rFonts w:asciiTheme="minorHAnsi" w:hAnsiTheme="minorHAnsi"/>
                <w:b/>
                <w:color w:val="000000" w:themeColor="text1"/>
                <w:sz w:val="6"/>
                <w:szCs w:val="4"/>
              </w:rPr>
            </w:pPr>
          </w:p>
          <w:p w:rsidR="00294BB6" w:rsidRPr="0057658E" w:rsidRDefault="0060399F" w:rsidP="00294BB6">
            <w:pPr>
              <w:pStyle w:val="Balk2"/>
              <w:spacing w:before="0" w:beforeAutospacing="0" w:after="0" w:afterAutospacing="0" w:line="216" w:lineRule="auto"/>
              <w:ind w:firstLine="33"/>
              <w:rPr>
                <w:rFonts w:asciiTheme="minorHAnsi" w:hAnsiTheme="minorHAnsi" w:cs="Tahoma"/>
                <w:color w:val="000000" w:themeColor="text1"/>
                <w:sz w:val="18"/>
                <w:szCs w:val="18"/>
              </w:rPr>
            </w:pPr>
            <w:r w:rsidRPr="00883A47">
              <w:rPr>
                <w:rStyle w:val="Gl"/>
                <w:rFonts w:asciiTheme="minorHAnsi" w:hAnsiTheme="minorHAnsi" w:cs="Tahoma"/>
                <w:b/>
                <w:bCs/>
                <w:color w:val="000000" w:themeColor="text1"/>
                <w:sz w:val="18"/>
                <w:szCs w:val="18"/>
                <w:shd w:val="clear" w:color="auto" w:fill="D9D9D9" w:themeFill="background1" w:themeFillShade="D9"/>
              </w:rPr>
              <w:t>2</w:t>
            </w:r>
            <w:r w:rsidR="00294BB6" w:rsidRPr="00883A47">
              <w:rPr>
                <w:rStyle w:val="Gl"/>
                <w:rFonts w:asciiTheme="minorHAnsi" w:hAnsiTheme="minorHAnsi" w:cs="Tahoma"/>
                <w:b/>
                <w:bCs/>
                <w:color w:val="000000" w:themeColor="text1"/>
                <w:sz w:val="18"/>
                <w:szCs w:val="18"/>
                <w:shd w:val="clear" w:color="auto" w:fill="D9D9D9" w:themeFill="background1" w:themeFillShade="D9"/>
              </w:rPr>
              <w:t>-YALINLIK (SADELİK):</w:t>
            </w:r>
            <w:r w:rsidR="00294BB6">
              <w:rPr>
                <w:rStyle w:val="Gl"/>
                <w:rFonts w:asciiTheme="minorHAnsi" w:hAnsiTheme="minorHAnsi" w:cs="Tahoma"/>
                <w:b/>
                <w:bCs/>
                <w:color w:val="000000" w:themeColor="text1"/>
                <w:sz w:val="18"/>
                <w:szCs w:val="18"/>
              </w:rPr>
              <w:t xml:space="preserve"> </w:t>
            </w:r>
            <w:r w:rsidR="00294BB6" w:rsidRPr="0057658E">
              <w:rPr>
                <w:rFonts w:asciiTheme="minorHAnsi" w:hAnsiTheme="minorHAnsi"/>
                <w:b w:val="0"/>
                <w:color w:val="000000" w:themeColor="text1"/>
                <w:sz w:val="18"/>
                <w:szCs w:val="18"/>
              </w:rPr>
              <w:t>Anlatımın süsten (söz sanatları, ağır sözcükler ve özenli uzun cümlelerden) uzak olmasıdır. Yalın bir metnin dil ve ifadesi sade yani süssüzdür.</w:t>
            </w:r>
          </w:p>
          <w:p w:rsidR="003657D1" w:rsidRDefault="00294BB6" w:rsidP="00AF4BA7">
            <w:pPr>
              <w:pStyle w:val="NormalWeb"/>
              <w:spacing w:before="0" w:beforeAutospacing="0" w:after="0" w:afterAutospacing="0" w:line="216" w:lineRule="auto"/>
              <w:ind w:right="-108" w:firstLine="34"/>
              <w:rPr>
                <w:rFonts w:asciiTheme="minorHAnsi" w:hAnsiTheme="minorHAnsi"/>
                <w:i/>
                <w:color w:val="000000" w:themeColor="text1"/>
                <w:sz w:val="16"/>
                <w:szCs w:val="18"/>
              </w:rPr>
            </w:pPr>
            <w:r w:rsidRPr="005E2755">
              <w:rPr>
                <w:rFonts w:asciiTheme="minorHAnsi" w:hAnsiTheme="minorHAnsi" w:cs="Arial"/>
                <w:b/>
                <w:color w:val="000000" w:themeColor="text1"/>
                <w:sz w:val="16"/>
                <w:szCs w:val="18"/>
              </w:rPr>
              <w:t>»</w:t>
            </w:r>
            <w:r w:rsidR="00AF4BA7">
              <w:rPr>
                <w:rFonts w:asciiTheme="minorHAnsi" w:hAnsiTheme="minorHAnsi"/>
                <w:b/>
                <w:color w:val="000000" w:themeColor="text1"/>
                <w:sz w:val="16"/>
                <w:szCs w:val="18"/>
              </w:rPr>
              <w:t>D</w:t>
            </w:r>
            <w:r>
              <w:rPr>
                <w:rFonts w:asciiTheme="minorHAnsi" w:hAnsiTheme="minorHAnsi"/>
                <w:b/>
                <w:color w:val="000000" w:themeColor="text1"/>
                <w:sz w:val="16"/>
                <w:szCs w:val="18"/>
              </w:rPr>
              <w:t>ünyanın her türlü</w:t>
            </w:r>
            <w:r w:rsidR="00AF4BA7">
              <w:rPr>
                <w:rFonts w:asciiTheme="minorHAnsi" w:hAnsiTheme="minorHAnsi"/>
                <w:b/>
                <w:color w:val="000000" w:themeColor="text1"/>
                <w:sz w:val="16"/>
                <w:szCs w:val="18"/>
              </w:rPr>
              <w:t xml:space="preserve"> nimetini,</w:t>
            </w:r>
            <w:r>
              <w:rPr>
                <w:rFonts w:asciiTheme="minorHAnsi" w:hAnsiTheme="minorHAnsi"/>
                <w:b/>
                <w:color w:val="000000" w:themeColor="text1"/>
                <w:sz w:val="16"/>
                <w:szCs w:val="18"/>
              </w:rPr>
              <w:t xml:space="preserve"> güzell</w:t>
            </w:r>
            <w:r w:rsidR="00AF4BA7">
              <w:rPr>
                <w:rFonts w:asciiTheme="minorHAnsi" w:hAnsiTheme="minorHAnsi"/>
                <w:b/>
                <w:color w:val="000000" w:themeColor="text1"/>
                <w:sz w:val="16"/>
                <w:szCs w:val="18"/>
              </w:rPr>
              <w:t>iğini bırakıp</w:t>
            </w:r>
            <w:r>
              <w:rPr>
                <w:rFonts w:asciiTheme="minorHAnsi" w:hAnsiTheme="minorHAnsi"/>
                <w:b/>
                <w:color w:val="000000" w:themeColor="text1"/>
                <w:sz w:val="16"/>
                <w:szCs w:val="18"/>
              </w:rPr>
              <w:t xml:space="preserve"> bu dünyadan göçüp gitti.</w:t>
            </w:r>
            <w:r w:rsidRPr="00AA4333">
              <w:rPr>
                <w:rFonts w:asciiTheme="minorHAnsi" w:hAnsiTheme="minorHAnsi"/>
                <w:i/>
                <w:color w:val="000000" w:themeColor="text1"/>
                <w:sz w:val="14"/>
                <w:szCs w:val="18"/>
              </w:rPr>
              <w:t xml:space="preserve"> </w:t>
            </w:r>
            <w:r w:rsidRPr="00AA4333">
              <w:rPr>
                <w:rFonts w:asciiTheme="minorHAnsi" w:hAnsiTheme="minorHAnsi"/>
                <w:i/>
                <w:color w:val="000000" w:themeColor="text1"/>
                <w:sz w:val="14"/>
                <w:szCs w:val="18"/>
              </w:rPr>
              <w:sym w:font="Wingdings" w:char="F0E0"/>
            </w:r>
            <w:r>
              <w:rPr>
                <w:rFonts w:asciiTheme="minorHAnsi" w:hAnsiTheme="minorHAnsi"/>
                <w:i/>
                <w:color w:val="000000" w:themeColor="text1"/>
                <w:sz w:val="14"/>
                <w:szCs w:val="18"/>
              </w:rPr>
              <w:t>(</w:t>
            </w:r>
            <w:r w:rsidRPr="003657D1">
              <w:rPr>
                <w:rFonts w:asciiTheme="minorHAnsi" w:hAnsiTheme="minorHAnsi"/>
                <w:i/>
                <w:color w:val="000000" w:themeColor="text1"/>
                <w:sz w:val="16"/>
                <w:szCs w:val="18"/>
              </w:rPr>
              <w:t>Süslü anlatım</w:t>
            </w:r>
            <w:r>
              <w:rPr>
                <w:rFonts w:asciiTheme="minorHAnsi" w:hAnsiTheme="minorHAnsi"/>
                <w:i/>
                <w:color w:val="000000" w:themeColor="text1"/>
                <w:sz w:val="16"/>
                <w:szCs w:val="18"/>
              </w:rPr>
              <w:t>)</w:t>
            </w:r>
            <w:r w:rsidRPr="003657D1">
              <w:rPr>
                <w:rFonts w:asciiTheme="minorHAnsi" w:hAnsiTheme="minorHAnsi"/>
                <w:i/>
                <w:color w:val="000000" w:themeColor="text1"/>
                <w:sz w:val="16"/>
                <w:szCs w:val="18"/>
              </w:rPr>
              <w:sym w:font="Wingdings" w:char="F0E0"/>
            </w:r>
            <w:r>
              <w:rPr>
                <w:rFonts w:asciiTheme="minorHAnsi" w:hAnsiTheme="minorHAnsi"/>
                <w:i/>
                <w:color w:val="000000" w:themeColor="text1"/>
                <w:sz w:val="16"/>
                <w:szCs w:val="18"/>
              </w:rPr>
              <w:t>Öldü.(Yalın Anlatım)</w:t>
            </w:r>
          </w:p>
          <w:p w:rsidR="00883A47" w:rsidRPr="00883A47" w:rsidRDefault="00883A47" w:rsidP="00AF4BA7">
            <w:pPr>
              <w:pStyle w:val="NormalWeb"/>
              <w:spacing w:before="0" w:beforeAutospacing="0" w:after="0" w:afterAutospacing="0" w:line="216" w:lineRule="auto"/>
              <w:ind w:right="-108" w:firstLine="34"/>
              <w:rPr>
                <w:rFonts w:asciiTheme="minorHAnsi" w:hAnsiTheme="minorHAnsi"/>
                <w:i/>
                <w:color w:val="000000" w:themeColor="text1"/>
                <w:sz w:val="6"/>
                <w:szCs w:val="16"/>
              </w:rPr>
            </w:pPr>
          </w:p>
        </w:tc>
        <w:tc>
          <w:tcPr>
            <w:tcW w:w="8363" w:type="dxa"/>
            <w:tcBorders>
              <w:top w:val="dashed" w:sz="4" w:space="0" w:color="auto"/>
              <w:left w:val="dashed" w:sz="4" w:space="0" w:color="auto"/>
            </w:tcBorders>
            <w:shd w:val="clear" w:color="auto" w:fill="auto"/>
          </w:tcPr>
          <w:p w:rsidR="00932B78" w:rsidRPr="00883A47" w:rsidRDefault="00932B78" w:rsidP="0057658E">
            <w:pPr>
              <w:pStyle w:val="Balk2"/>
              <w:spacing w:before="0" w:beforeAutospacing="0" w:after="0" w:afterAutospacing="0" w:line="216" w:lineRule="auto"/>
              <w:rPr>
                <w:rStyle w:val="Gl"/>
                <w:rFonts w:asciiTheme="minorHAnsi" w:hAnsiTheme="minorHAnsi" w:cs="Tahoma"/>
                <w:b/>
                <w:bCs/>
                <w:color w:val="000000" w:themeColor="text1"/>
                <w:sz w:val="4"/>
                <w:szCs w:val="18"/>
              </w:rPr>
            </w:pPr>
          </w:p>
          <w:p w:rsidR="00883A47" w:rsidRDefault="0023166A" w:rsidP="00AA4333">
            <w:pPr>
              <w:pStyle w:val="Balk2"/>
              <w:spacing w:before="0" w:beforeAutospacing="0" w:after="0" w:afterAutospacing="0" w:line="216" w:lineRule="auto"/>
              <w:ind w:right="-108" w:firstLine="33"/>
              <w:rPr>
                <w:rFonts w:asciiTheme="minorHAnsi" w:hAnsiTheme="minorHAnsi"/>
                <w:b w:val="0"/>
                <w:color w:val="000000" w:themeColor="text1"/>
                <w:sz w:val="18"/>
                <w:szCs w:val="18"/>
              </w:rPr>
            </w:pPr>
            <w:r w:rsidRPr="00883A47">
              <w:rPr>
                <w:rStyle w:val="Gl"/>
                <w:rFonts w:asciiTheme="minorHAnsi" w:hAnsiTheme="minorHAnsi" w:cs="Tahoma"/>
                <w:b/>
                <w:bCs/>
                <w:color w:val="000000" w:themeColor="text1"/>
                <w:sz w:val="18"/>
                <w:szCs w:val="18"/>
                <w:shd w:val="clear" w:color="auto" w:fill="D9D9D9" w:themeFill="background1" w:themeFillShade="D9"/>
              </w:rPr>
              <w:t>3</w:t>
            </w:r>
            <w:r w:rsidR="0057658E" w:rsidRPr="00883A47">
              <w:rPr>
                <w:rStyle w:val="Gl"/>
                <w:rFonts w:asciiTheme="minorHAnsi" w:hAnsiTheme="minorHAnsi" w:cs="Tahoma"/>
                <w:b/>
                <w:bCs/>
                <w:color w:val="000000" w:themeColor="text1"/>
                <w:sz w:val="18"/>
                <w:szCs w:val="18"/>
                <w:shd w:val="clear" w:color="auto" w:fill="D9D9D9" w:themeFill="background1" w:themeFillShade="D9"/>
              </w:rPr>
              <w:t>-DURULUK:</w:t>
            </w:r>
            <w:r w:rsidR="0057658E">
              <w:rPr>
                <w:rStyle w:val="Gl"/>
                <w:rFonts w:asciiTheme="minorHAnsi" w:hAnsiTheme="minorHAnsi" w:cs="Tahoma"/>
                <w:b/>
                <w:bCs/>
                <w:color w:val="000000" w:themeColor="text1"/>
                <w:sz w:val="18"/>
                <w:szCs w:val="18"/>
              </w:rPr>
              <w:t xml:space="preserve"> </w:t>
            </w:r>
            <w:r w:rsidR="0057658E" w:rsidRPr="0057658E">
              <w:rPr>
                <w:rFonts w:asciiTheme="minorHAnsi" w:hAnsiTheme="minorHAnsi"/>
                <w:b w:val="0"/>
                <w:color w:val="000000" w:themeColor="text1"/>
                <w:sz w:val="18"/>
                <w:szCs w:val="18"/>
              </w:rPr>
              <w:t xml:space="preserve">Anlatımda, gereksiz </w:t>
            </w:r>
            <w:r w:rsidR="0075601E">
              <w:rPr>
                <w:rFonts w:asciiTheme="minorHAnsi" w:hAnsiTheme="minorHAnsi"/>
                <w:b w:val="0"/>
                <w:color w:val="000000" w:themeColor="text1"/>
                <w:sz w:val="18"/>
                <w:szCs w:val="18"/>
              </w:rPr>
              <w:t xml:space="preserve">ek ve </w:t>
            </w:r>
            <w:r w:rsidR="0057658E" w:rsidRPr="0057658E">
              <w:rPr>
                <w:rFonts w:asciiTheme="minorHAnsi" w:hAnsiTheme="minorHAnsi"/>
                <w:b w:val="0"/>
                <w:color w:val="000000" w:themeColor="text1"/>
                <w:sz w:val="18"/>
                <w:szCs w:val="18"/>
              </w:rPr>
              <w:t>sözcüğün bulunmamasıdır.</w:t>
            </w:r>
          </w:p>
          <w:p w:rsidR="0057658E" w:rsidRDefault="00883A47" w:rsidP="00AA4333">
            <w:pPr>
              <w:pStyle w:val="Balk2"/>
              <w:spacing w:before="0" w:beforeAutospacing="0" w:after="0" w:afterAutospacing="0" w:line="216" w:lineRule="auto"/>
              <w:ind w:right="-108" w:firstLine="33"/>
              <w:rPr>
                <w:rFonts w:asciiTheme="minorHAnsi" w:hAnsiTheme="minorHAnsi"/>
                <w:color w:val="000000" w:themeColor="text1"/>
                <w:sz w:val="18"/>
                <w:szCs w:val="18"/>
              </w:rPr>
            </w:pPr>
            <w:r>
              <w:rPr>
                <w:rFonts w:asciiTheme="minorHAnsi" w:hAnsiTheme="minorHAnsi"/>
                <w:b w:val="0"/>
                <w:color w:val="000000" w:themeColor="text1"/>
                <w:sz w:val="18"/>
                <w:szCs w:val="18"/>
              </w:rPr>
              <w:t xml:space="preserve">   </w:t>
            </w:r>
            <w:r w:rsidR="0075601E" w:rsidRPr="00AA4333">
              <w:rPr>
                <w:rFonts w:asciiTheme="minorHAnsi" w:hAnsiTheme="minorHAnsi"/>
                <w:color w:val="000000" w:themeColor="text1"/>
                <w:sz w:val="18"/>
                <w:szCs w:val="18"/>
              </w:rPr>
              <w:t>Aşağıdaki durumlar duruluk ilkesini bozar:</w:t>
            </w:r>
          </w:p>
          <w:p w:rsidR="0060399F" w:rsidRPr="0060399F" w:rsidRDefault="0060399F" w:rsidP="00AA4333">
            <w:pPr>
              <w:pStyle w:val="Balk2"/>
              <w:spacing w:before="0" w:beforeAutospacing="0" w:after="0" w:afterAutospacing="0" w:line="216" w:lineRule="auto"/>
              <w:ind w:right="-108" w:firstLine="33"/>
              <w:rPr>
                <w:rFonts w:asciiTheme="minorHAnsi" w:hAnsiTheme="minorHAnsi" w:cs="Tahoma"/>
                <w:color w:val="000000" w:themeColor="text1"/>
                <w:sz w:val="2"/>
                <w:szCs w:val="2"/>
              </w:rPr>
            </w:pPr>
          </w:p>
          <w:p w:rsidR="0057658E" w:rsidRPr="00AA4333" w:rsidRDefault="0023166A" w:rsidP="00AA4333">
            <w:pPr>
              <w:pStyle w:val="NormalWeb"/>
              <w:spacing w:before="0" w:beforeAutospacing="0" w:after="0" w:afterAutospacing="0" w:line="216" w:lineRule="auto"/>
              <w:ind w:firstLine="33"/>
              <w:rPr>
                <w:rFonts w:asciiTheme="minorHAnsi" w:hAnsiTheme="minorHAnsi"/>
                <w:b/>
                <w:i/>
                <w:color w:val="000000" w:themeColor="text1"/>
                <w:sz w:val="16"/>
                <w:szCs w:val="18"/>
              </w:rPr>
            </w:pPr>
            <w:r w:rsidRPr="00AA4333">
              <w:rPr>
                <w:b/>
                <w:i/>
                <w:color w:val="000000"/>
                <w:sz w:val="18"/>
              </w:rPr>
              <w:t>√</w:t>
            </w:r>
            <w:r w:rsidRPr="00AA4333">
              <w:rPr>
                <w:rStyle w:val="Gl"/>
                <w:rFonts w:asciiTheme="minorHAnsi" w:hAnsiTheme="minorHAnsi"/>
                <w:i/>
                <w:color w:val="000000" w:themeColor="text1"/>
                <w:sz w:val="18"/>
                <w:szCs w:val="18"/>
              </w:rPr>
              <w:t xml:space="preserve"> Eş anlamlı</w:t>
            </w:r>
            <w:r w:rsidR="0057658E" w:rsidRPr="00AA4333">
              <w:rPr>
                <w:rStyle w:val="Gl"/>
                <w:rFonts w:asciiTheme="minorHAnsi" w:hAnsiTheme="minorHAnsi"/>
                <w:i/>
                <w:color w:val="000000" w:themeColor="text1"/>
                <w:sz w:val="18"/>
                <w:szCs w:val="18"/>
              </w:rPr>
              <w:t xml:space="preserve"> sözcüklerin bir arada kullanılması</w:t>
            </w:r>
            <w:r w:rsidR="0075601E" w:rsidRPr="00AA4333">
              <w:rPr>
                <w:rStyle w:val="Gl"/>
                <w:rFonts w:asciiTheme="minorHAnsi" w:hAnsiTheme="minorHAnsi"/>
                <w:i/>
                <w:color w:val="000000" w:themeColor="text1"/>
                <w:sz w:val="18"/>
                <w:szCs w:val="18"/>
              </w:rPr>
              <w:t>:</w:t>
            </w:r>
            <w:r w:rsidRPr="00AA4333">
              <w:rPr>
                <w:rFonts w:asciiTheme="minorHAnsi" w:hAnsiTheme="minorHAnsi" w:cs="Helvetica"/>
                <w:i/>
                <w:color w:val="000000" w:themeColor="text1"/>
                <w:sz w:val="18"/>
                <w:szCs w:val="18"/>
              </w:rPr>
              <w:t xml:space="preserve"> </w:t>
            </w:r>
            <w:r w:rsidR="005E2755" w:rsidRPr="00AA4333">
              <w:rPr>
                <w:rFonts w:asciiTheme="minorHAnsi" w:hAnsiTheme="minorHAnsi" w:cs="Arial"/>
                <w:b/>
                <w:i/>
                <w:color w:val="000000" w:themeColor="text1"/>
                <w:sz w:val="16"/>
                <w:szCs w:val="18"/>
              </w:rPr>
              <w:t>»</w:t>
            </w:r>
            <w:r w:rsidRPr="00AA4333">
              <w:rPr>
                <w:rFonts w:asciiTheme="minorHAnsi" w:hAnsiTheme="minorHAnsi" w:cs="Helvetica"/>
                <w:i/>
                <w:color w:val="000000" w:themeColor="text1"/>
                <w:sz w:val="16"/>
                <w:szCs w:val="18"/>
              </w:rPr>
              <w:t>Sağlığım da sıhhatim de çok iyi.</w:t>
            </w:r>
            <w:r w:rsidR="00BF6D46" w:rsidRPr="00AA4333">
              <w:rPr>
                <w:rFonts w:asciiTheme="minorHAnsi" w:hAnsiTheme="minorHAnsi"/>
                <w:i/>
                <w:color w:val="000000" w:themeColor="text1"/>
                <w:sz w:val="14"/>
                <w:szCs w:val="18"/>
              </w:rPr>
              <w:t xml:space="preserve"> </w:t>
            </w:r>
            <w:r w:rsidR="00BF6D46" w:rsidRPr="00AA4333">
              <w:rPr>
                <w:rFonts w:asciiTheme="minorHAnsi" w:hAnsiTheme="minorHAnsi"/>
                <w:i/>
                <w:color w:val="000000" w:themeColor="text1"/>
                <w:sz w:val="14"/>
                <w:szCs w:val="18"/>
              </w:rPr>
              <w:sym w:font="Wingdings" w:char="F0E0"/>
            </w:r>
            <w:r w:rsidR="00BF6D46" w:rsidRPr="00AA4333">
              <w:rPr>
                <w:rFonts w:asciiTheme="minorHAnsi" w:hAnsiTheme="minorHAnsi"/>
                <w:b/>
                <w:i/>
                <w:color w:val="000000" w:themeColor="text1"/>
                <w:sz w:val="16"/>
                <w:szCs w:val="18"/>
              </w:rPr>
              <w:t>(Sağlık ve sıhhat eş anlamlı)</w:t>
            </w:r>
          </w:p>
          <w:p w:rsidR="00BF6D46" w:rsidRPr="00AA4333" w:rsidRDefault="00BF6D46" w:rsidP="00AA4333">
            <w:pPr>
              <w:pStyle w:val="NormalWeb"/>
              <w:spacing w:before="0" w:beforeAutospacing="0" w:after="0" w:afterAutospacing="0" w:line="216" w:lineRule="auto"/>
              <w:ind w:firstLine="33"/>
              <w:rPr>
                <w:rFonts w:asciiTheme="minorHAnsi" w:hAnsiTheme="minorHAnsi"/>
                <w:b/>
                <w:i/>
                <w:color w:val="000000" w:themeColor="text1"/>
                <w:sz w:val="16"/>
                <w:szCs w:val="18"/>
              </w:rPr>
            </w:pPr>
            <w:r w:rsidRPr="00AA4333">
              <w:rPr>
                <w:b/>
                <w:i/>
                <w:color w:val="000000"/>
                <w:sz w:val="18"/>
              </w:rPr>
              <w:t>√</w:t>
            </w:r>
            <w:r w:rsidRPr="00AA4333">
              <w:rPr>
                <w:rStyle w:val="Gl"/>
                <w:rFonts w:asciiTheme="minorHAnsi" w:hAnsiTheme="minorHAnsi"/>
                <w:i/>
                <w:color w:val="000000" w:themeColor="text1"/>
                <w:sz w:val="18"/>
                <w:szCs w:val="18"/>
              </w:rPr>
              <w:t xml:space="preserve"> Cümlede gereksiz sözcüklerin kullanılması:</w:t>
            </w:r>
            <w:r w:rsidRPr="00AA4333">
              <w:rPr>
                <w:rFonts w:asciiTheme="minorHAnsi" w:hAnsiTheme="minorHAnsi" w:cs="Helvetica"/>
                <w:i/>
                <w:color w:val="000000" w:themeColor="text1"/>
                <w:sz w:val="18"/>
                <w:szCs w:val="18"/>
              </w:rPr>
              <w:t xml:space="preserve"> </w:t>
            </w:r>
            <w:r w:rsidR="005E2755" w:rsidRPr="00AA4333">
              <w:rPr>
                <w:rFonts w:asciiTheme="minorHAnsi" w:hAnsiTheme="minorHAnsi" w:cs="Arial"/>
                <w:b/>
                <w:i/>
                <w:color w:val="000000" w:themeColor="text1"/>
                <w:sz w:val="16"/>
                <w:szCs w:val="18"/>
              </w:rPr>
              <w:t>»</w:t>
            </w:r>
            <w:r w:rsidRPr="00AA4333">
              <w:rPr>
                <w:rFonts w:asciiTheme="minorHAnsi" w:hAnsiTheme="minorHAnsi" w:cs="Helvetica"/>
                <w:i/>
                <w:color w:val="000000" w:themeColor="text1"/>
                <w:sz w:val="16"/>
                <w:szCs w:val="18"/>
              </w:rPr>
              <w:t>Gizli sırlarımı söyleme.</w:t>
            </w:r>
            <w:r w:rsidRPr="00AA4333">
              <w:rPr>
                <w:rFonts w:asciiTheme="minorHAnsi" w:hAnsiTheme="minorHAnsi"/>
                <w:i/>
                <w:color w:val="000000" w:themeColor="text1"/>
                <w:sz w:val="14"/>
                <w:szCs w:val="18"/>
              </w:rPr>
              <w:t xml:space="preserve"> </w:t>
            </w:r>
            <w:r w:rsidRPr="00AA4333">
              <w:rPr>
                <w:rFonts w:asciiTheme="minorHAnsi" w:hAnsiTheme="minorHAnsi"/>
                <w:i/>
                <w:color w:val="000000" w:themeColor="text1"/>
                <w:sz w:val="14"/>
                <w:szCs w:val="18"/>
              </w:rPr>
              <w:sym w:font="Wingdings" w:char="F0E0"/>
            </w:r>
            <w:r w:rsidRPr="00AA4333">
              <w:rPr>
                <w:rFonts w:asciiTheme="minorHAnsi" w:hAnsiTheme="minorHAnsi"/>
                <w:b/>
                <w:i/>
                <w:color w:val="000000" w:themeColor="text1"/>
                <w:sz w:val="16"/>
                <w:szCs w:val="18"/>
              </w:rPr>
              <w:t>(Sır zaten gizli olur.)</w:t>
            </w:r>
          </w:p>
          <w:p w:rsidR="0057658E" w:rsidRPr="00AA4333" w:rsidRDefault="0023166A" w:rsidP="00AA4333">
            <w:pPr>
              <w:pStyle w:val="NormalWeb"/>
              <w:spacing w:before="0" w:beforeAutospacing="0" w:after="0" w:afterAutospacing="0" w:line="216" w:lineRule="auto"/>
              <w:ind w:right="-108" w:firstLine="33"/>
              <w:rPr>
                <w:rFonts w:asciiTheme="minorHAnsi" w:hAnsiTheme="minorHAnsi"/>
                <w:b/>
                <w:i/>
                <w:color w:val="000000" w:themeColor="text1"/>
                <w:sz w:val="14"/>
                <w:szCs w:val="18"/>
              </w:rPr>
            </w:pPr>
            <w:r w:rsidRPr="00AA4333">
              <w:rPr>
                <w:b/>
                <w:i/>
                <w:color w:val="000000"/>
                <w:sz w:val="18"/>
              </w:rPr>
              <w:t>√</w:t>
            </w:r>
            <w:r w:rsidRPr="00AA4333">
              <w:rPr>
                <w:rStyle w:val="Gl"/>
                <w:rFonts w:asciiTheme="minorHAnsi" w:hAnsiTheme="minorHAnsi"/>
                <w:i/>
                <w:color w:val="000000" w:themeColor="text1"/>
                <w:sz w:val="18"/>
                <w:szCs w:val="18"/>
              </w:rPr>
              <w:t xml:space="preserve"> </w:t>
            </w:r>
            <w:r w:rsidR="0057658E" w:rsidRPr="00AA4333">
              <w:rPr>
                <w:rStyle w:val="Gl"/>
                <w:rFonts w:asciiTheme="minorHAnsi" w:hAnsiTheme="minorHAnsi"/>
                <w:i/>
                <w:color w:val="000000" w:themeColor="text1"/>
                <w:sz w:val="18"/>
                <w:szCs w:val="18"/>
              </w:rPr>
              <w:t>Eklerin gereksiz kullanı</w:t>
            </w:r>
            <w:r w:rsidR="0075601E" w:rsidRPr="00AA4333">
              <w:rPr>
                <w:rStyle w:val="Gl"/>
                <w:rFonts w:asciiTheme="minorHAnsi" w:hAnsiTheme="minorHAnsi"/>
                <w:i/>
                <w:color w:val="000000" w:themeColor="text1"/>
                <w:sz w:val="18"/>
                <w:szCs w:val="18"/>
              </w:rPr>
              <w:t>lması:</w:t>
            </w:r>
            <w:r w:rsidRPr="00AA4333">
              <w:rPr>
                <w:rFonts w:asciiTheme="minorHAnsi" w:hAnsiTheme="minorHAnsi"/>
                <w:i/>
                <w:color w:val="000000" w:themeColor="text1"/>
                <w:sz w:val="18"/>
                <w:szCs w:val="18"/>
              </w:rPr>
              <w:t xml:space="preserve"> </w:t>
            </w:r>
            <w:r w:rsidR="005E2755" w:rsidRPr="00AA4333">
              <w:rPr>
                <w:rFonts w:asciiTheme="minorHAnsi" w:hAnsiTheme="minorHAnsi" w:cs="Arial"/>
                <w:b/>
                <w:i/>
                <w:color w:val="000000" w:themeColor="text1"/>
                <w:sz w:val="16"/>
                <w:szCs w:val="18"/>
              </w:rPr>
              <w:t>»</w:t>
            </w:r>
            <w:r w:rsidRPr="00AA4333">
              <w:rPr>
                <w:rFonts w:asciiTheme="minorHAnsi" w:hAnsiTheme="minorHAnsi"/>
                <w:i/>
                <w:color w:val="000000" w:themeColor="text1"/>
                <w:sz w:val="16"/>
                <w:szCs w:val="18"/>
                <w:u w:val="single"/>
              </w:rPr>
              <w:t>Birçok</w:t>
            </w:r>
            <w:r w:rsidRPr="00AA4333">
              <w:rPr>
                <w:rFonts w:asciiTheme="minorHAnsi" w:hAnsiTheme="minorHAnsi"/>
                <w:i/>
                <w:color w:val="000000" w:themeColor="text1"/>
                <w:sz w:val="16"/>
                <w:szCs w:val="18"/>
              </w:rPr>
              <w:t xml:space="preserve"> şehir</w:t>
            </w:r>
            <w:r w:rsidRPr="00AA4333">
              <w:rPr>
                <w:rFonts w:asciiTheme="minorHAnsi" w:hAnsiTheme="minorHAnsi"/>
                <w:i/>
                <w:color w:val="000000" w:themeColor="text1"/>
                <w:sz w:val="16"/>
                <w:szCs w:val="18"/>
                <w:u w:val="single"/>
              </w:rPr>
              <w:t>ler</w:t>
            </w:r>
            <w:r w:rsidRPr="00AA4333">
              <w:rPr>
                <w:rFonts w:asciiTheme="minorHAnsi" w:hAnsiTheme="minorHAnsi"/>
                <w:i/>
                <w:color w:val="000000" w:themeColor="text1"/>
                <w:sz w:val="16"/>
                <w:szCs w:val="18"/>
              </w:rPr>
              <w:t>de bulundum.</w:t>
            </w:r>
            <w:r w:rsidRPr="00AA4333">
              <w:rPr>
                <w:rFonts w:asciiTheme="minorHAnsi" w:hAnsiTheme="minorHAnsi"/>
                <w:i/>
                <w:color w:val="000000" w:themeColor="text1"/>
                <w:sz w:val="14"/>
                <w:szCs w:val="18"/>
              </w:rPr>
              <w:sym w:font="Wingdings" w:char="F0E0"/>
            </w:r>
            <w:r w:rsidRPr="00AA4333">
              <w:rPr>
                <w:rFonts w:asciiTheme="minorHAnsi" w:hAnsiTheme="minorHAnsi"/>
                <w:b/>
                <w:i/>
                <w:color w:val="000000" w:themeColor="text1"/>
                <w:sz w:val="16"/>
                <w:szCs w:val="18"/>
              </w:rPr>
              <w:t>(Birçok sözcüğü</w:t>
            </w:r>
            <w:r w:rsidR="00BF6D46" w:rsidRPr="00AA4333">
              <w:rPr>
                <w:rFonts w:asciiTheme="minorHAnsi" w:hAnsiTheme="minorHAnsi"/>
                <w:b/>
                <w:i/>
                <w:color w:val="000000" w:themeColor="text1"/>
                <w:sz w:val="16"/>
                <w:szCs w:val="18"/>
              </w:rPr>
              <w:t xml:space="preserve"> çoğul olduğu</w:t>
            </w:r>
            <w:r w:rsidRPr="00AA4333">
              <w:rPr>
                <w:rFonts w:asciiTheme="minorHAnsi" w:hAnsiTheme="minorHAnsi"/>
                <w:b/>
                <w:i/>
                <w:color w:val="000000" w:themeColor="text1"/>
                <w:sz w:val="16"/>
                <w:szCs w:val="18"/>
              </w:rPr>
              <w:t xml:space="preserve"> için “</w:t>
            </w:r>
            <w:r w:rsidRPr="00AA4333">
              <w:rPr>
                <w:rFonts w:asciiTheme="minorHAnsi" w:hAnsiTheme="minorHAnsi"/>
                <w:i/>
                <w:color w:val="000000" w:themeColor="text1"/>
                <w:sz w:val="16"/>
                <w:szCs w:val="18"/>
              </w:rPr>
              <w:t>-</w:t>
            </w:r>
            <w:proofErr w:type="spellStart"/>
            <w:r w:rsidRPr="00AA4333">
              <w:rPr>
                <w:rFonts w:asciiTheme="minorHAnsi" w:hAnsiTheme="minorHAnsi"/>
                <w:i/>
                <w:color w:val="000000" w:themeColor="text1"/>
                <w:sz w:val="16"/>
                <w:szCs w:val="18"/>
              </w:rPr>
              <w:t>ler</w:t>
            </w:r>
            <w:proofErr w:type="spellEnd"/>
            <w:r w:rsidRPr="00AA4333">
              <w:rPr>
                <w:rFonts w:asciiTheme="minorHAnsi" w:hAnsiTheme="minorHAnsi"/>
                <w:b/>
                <w:i/>
                <w:color w:val="000000" w:themeColor="text1"/>
                <w:sz w:val="16"/>
                <w:szCs w:val="18"/>
              </w:rPr>
              <w:t>” eki gereksizdir.)</w:t>
            </w:r>
          </w:p>
          <w:p w:rsidR="00294BB6" w:rsidRPr="00883A47" w:rsidRDefault="00294BB6" w:rsidP="00294BB6">
            <w:pPr>
              <w:pStyle w:val="Balk2"/>
              <w:spacing w:before="0" w:beforeAutospacing="0" w:after="0" w:afterAutospacing="0" w:line="216" w:lineRule="auto"/>
              <w:rPr>
                <w:rFonts w:asciiTheme="minorHAnsi" w:hAnsiTheme="minorHAnsi"/>
                <w:i/>
                <w:color w:val="000000" w:themeColor="text1"/>
                <w:sz w:val="8"/>
                <w:szCs w:val="18"/>
              </w:rPr>
            </w:pPr>
          </w:p>
          <w:p w:rsidR="00883A47" w:rsidRDefault="00294BB6" w:rsidP="00AA4333">
            <w:pPr>
              <w:pStyle w:val="Balk2"/>
              <w:spacing w:before="0" w:beforeAutospacing="0" w:after="0" w:afterAutospacing="0" w:line="216" w:lineRule="auto"/>
              <w:ind w:firstLine="33"/>
              <w:rPr>
                <w:rFonts w:asciiTheme="minorHAnsi" w:hAnsiTheme="minorHAnsi"/>
                <w:b w:val="0"/>
                <w:color w:val="000000" w:themeColor="text1"/>
                <w:sz w:val="18"/>
                <w:szCs w:val="18"/>
              </w:rPr>
            </w:pPr>
            <w:r w:rsidRPr="00883A47">
              <w:rPr>
                <w:rStyle w:val="Gl"/>
                <w:rFonts w:asciiTheme="minorHAnsi" w:hAnsiTheme="minorHAnsi" w:cs="Tahoma"/>
                <w:b/>
                <w:bCs/>
                <w:color w:val="000000" w:themeColor="text1"/>
                <w:sz w:val="18"/>
                <w:szCs w:val="18"/>
                <w:shd w:val="clear" w:color="auto" w:fill="D9D9D9" w:themeFill="background1" w:themeFillShade="D9"/>
              </w:rPr>
              <w:t>4</w:t>
            </w:r>
            <w:r w:rsidR="0057658E" w:rsidRPr="00883A47">
              <w:rPr>
                <w:rStyle w:val="Gl"/>
                <w:rFonts w:asciiTheme="minorHAnsi" w:hAnsiTheme="minorHAnsi" w:cs="Tahoma"/>
                <w:b/>
                <w:bCs/>
                <w:color w:val="000000" w:themeColor="text1"/>
                <w:sz w:val="18"/>
                <w:szCs w:val="18"/>
                <w:shd w:val="clear" w:color="auto" w:fill="D9D9D9" w:themeFill="background1" w:themeFillShade="D9"/>
              </w:rPr>
              <w:t>- AKICILIK:</w:t>
            </w:r>
            <w:r w:rsidR="0057658E">
              <w:rPr>
                <w:rStyle w:val="Gl"/>
                <w:rFonts w:asciiTheme="minorHAnsi" w:hAnsiTheme="minorHAnsi" w:cs="Tahoma"/>
                <w:b/>
                <w:bCs/>
                <w:color w:val="000000" w:themeColor="text1"/>
                <w:sz w:val="18"/>
                <w:szCs w:val="18"/>
              </w:rPr>
              <w:t xml:space="preserve"> </w:t>
            </w:r>
            <w:r w:rsidR="0057658E" w:rsidRPr="0057658E">
              <w:rPr>
                <w:rFonts w:asciiTheme="minorHAnsi" w:hAnsiTheme="minorHAnsi"/>
                <w:b w:val="0"/>
                <w:color w:val="000000" w:themeColor="text1"/>
                <w:sz w:val="18"/>
                <w:szCs w:val="18"/>
              </w:rPr>
              <w:t xml:space="preserve">Akıcılık, anlatımın pürüzsüz olması, hiçbir engele uğramadan akıp gitmesi demektir. </w:t>
            </w:r>
          </w:p>
          <w:p w:rsidR="00AA4333" w:rsidRPr="00883A47" w:rsidRDefault="00883A47" w:rsidP="00AA4333">
            <w:pPr>
              <w:pStyle w:val="Balk2"/>
              <w:spacing w:before="0" w:beforeAutospacing="0" w:after="0" w:afterAutospacing="0" w:line="216" w:lineRule="auto"/>
              <w:ind w:firstLine="33"/>
              <w:rPr>
                <w:rFonts w:asciiTheme="minorHAnsi" w:hAnsiTheme="minorHAnsi"/>
                <w:color w:val="000000" w:themeColor="text1"/>
                <w:sz w:val="18"/>
                <w:szCs w:val="18"/>
              </w:rPr>
            </w:pPr>
            <w:r>
              <w:rPr>
                <w:rFonts w:asciiTheme="minorHAnsi" w:hAnsiTheme="minorHAnsi"/>
                <w:color w:val="000000" w:themeColor="text1"/>
                <w:sz w:val="18"/>
                <w:szCs w:val="18"/>
              </w:rPr>
              <w:t>Anlatımın akıcılığını</w:t>
            </w:r>
            <w:r w:rsidR="0057658E" w:rsidRPr="00883A47">
              <w:rPr>
                <w:rFonts w:asciiTheme="minorHAnsi" w:hAnsiTheme="minorHAnsi"/>
                <w:color w:val="000000" w:themeColor="text1"/>
                <w:sz w:val="18"/>
                <w:szCs w:val="18"/>
              </w:rPr>
              <w:t xml:space="preserve"> engelleyen durumlar şunlardır:</w:t>
            </w:r>
          </w:p>
          <w:p w:rsidR="00AA4333" w:rsidRPr="00E52EE2" w:rsidRDefault="0057658E" w:rsidP="00AA4333">
            <w:pPr>
              <w:pStyle w:val="Balk2"/>
              <w:spacing w:before="0" w:beforeAutospacing="0" w:after="0" w:afterAutospacing="0" w:line="216" w:lineRule="auto"/>
              <w:ind w:firstLine="33"/>
              <w:rPr>
                <w:rFonts w:asciiTheme="minorHAnsi" w:hAnsiTheme="minorHAnsi"/>
                <w:b w:val="0"/>
                <w:i/>
                <w:color w:val="000000" w:themeColor="text1"/>
                <w:sz w:val="16"/>
                <w:szCs w:val="18"/>
              </w:rPr>
            </w:pPr>
            <w:r w:rsidRPr="00E52EE2">
              <w:rPr>
                <w:rFonts w:asciiTheme="minorHAnsi" w:hAnsiTheme="minorHAnsi"/>
                <w:i/>
                <w:color w:val="000000" w:themeColor="text1"/>
                <w:sz w:val="18"/>
                <w:szCs w:val="18"/>
              </w:rPr>
              <w:t>Gereksi</w:t>
            </w:r>
            <w:r w:rsidR="00750195" w:rsidRPr="00E52EE2">
              <w:rPr>
                <w:rFonts w:asciiTheme="minorHAnsi" w:hAnsiTheme="minorHAnsi"/>
                <w:i/>
                <w:color w:val="000000" w:themeColor="text1"/>
                <w:sz w:val="18"/>
                <w:szCs w:val="18"/>
              </w:rPr>
              <w:t>z ek, hece veya sözcükler</w:t>
            </w:r>
            <w:r w:rsidR="003167A8" w:rsidRPr="00E52EE2">
              <w:rPr>
                <w:rFonts w:asciiTheme="minorHAnsi" w:hAnsiTheme="minorHAnsi"/>
                <w:i/>
                <w:color w:val="000000" w:themeColor="text1"/>
                <w:sz w:val="18"/>
                <w:szCs w:val="18"/>
              </w:rPr>
              <w:t>:</w:t>
            </w:r>
            <w:r w:rsidR="00AA4333" w:rsidRPr="00E52EE2">
              <w:rPr>
                <w:rFonts w:asciiTheme="minorHAnsi" w:hAnsiTheme="minorHAnsi"/>
                <w:i/>
                <w:color w:val="000000" w:themeColor="text1"/>
                <w:sz w:val="18"/>
                <w:szCs w:val="18"/>
              </w:rPr>
              <w:t xml:space="preserve"> </w:t>
            </w:r>
            <w:proofErr w:type="gramStart"/>
            <w:r w:rsidR="003167A8" w:rsidRPr="00E52EE2">
              <w:rPr>
                <w:rFonts w:asciiTheme="minorHAnsi" w:hAnsiTheme="minorHAnsi" w:cs="Arial"/>
                <w:i/>
                <w:color w:val="000000" w:themeColor="text1"/>
                <w:sz w:val="16"/>
                <w:szCs w:val="18"/>
              </w:rPr>
              <w:t>»</w:t>
            </w:r>
            <w:proofErr w:type="gramEnd"/>
            <w:r w:rsidR="00E52EE2" w:rsidRPr="00E52EE2">
              <w:rPr>
                <w:rFonts w:asciiTheme="minorHAnsi" w:hAnsiTheme="minorHAnsi"/>
                <w:b w:val="0"/>
                <w:i/>
                <w:color w:val="000000" w:themeColor="text1"/>
                <w:sz w:val="16"/>
                <w:szCs w:val="18"/>
              </w:rPr>
              <w:t xml:space="preserve">Öğrencilerin başarısına ilgilenmek gerekir. </w:t>
            </w:r>
            <w:r w:rsidR="00E52EE2" w:rsidRPr="00E52EE2">
              <w:rPr>
                <w:rFonts w:asciiTheme="minorHAnsi" w:hAnsiTheme="minorHAnsi"/>
                <w:i/>
                <w:color w:val="000000" w:themeColor="text1"/>
                <w:sz w:val="14"/>
                <w:szCs w:val="18"/>
              </w:rPr>
              <w:sym w:font="Wingdings" w:char="F0E0"/>
            </w:r>
            <w:r w:rsidR="00E52EE2" w:rsidRPr="00E52EE2">
              <w:rPr>
                <w:rFonts w:asciiTheme="minorHAnsi" w:hAnsiTheme="minorHAnsi"/>
                <w:i/>
                <w:color w:val="000000" w:themeColor="text1"/>
                <w:sz w:val="16"/>
                <w:szCs w:val="18"/>
              </w:rPr>
              <w:t>Başarısıyla</w:t>
            </w:r>
            <w:r w:rsidR="00E52EE2" w:rsidRPr="00E52EE2">
              <w:rPr>
                <w:rFonts w:asciiTheme="minorHAnsi" w:hAnsiTheme="minorHAnsi"/>
                <w:b w:val="0"/>
                <w:i/>
                <w:color w:val="000000" w:themeColor="text1"/>
                <w:sz w:val="16"/>
                <w:szCs w:val="18"/>
              </w:rPr>
              <w:t xml:space="preserve"> </w:t>
            </w:r>
          </w:p>
          <w:p w:rsidR="00AA4333" w:rsidRPr="00E52EE2" w:rsidRDefault="00750195" w:rsidP="00AA4333">
            <w:pPr>
              <w:pStyle w:val="Balk2"/>
              <w:spacing w:before="0" w:beforeAutospacing="0" w:after="0" w:afterAutospacing="0" w:line="216" w:lineRule="auto"/>
              <w:ind w:firstLine="33"/>
              <w:rPr>
                <w:rFonts w:asciiTheme="minorHAnsi" w:hAnsiTheme="minorHAnsi"/>
                <w:i/>
                <w:color w:val="000000" w:themeColor="text1"/>
                <w:sz w:val="18"/>
                <w:szCs w:val="18"/>
              </w:rPr>
            </w:pPr>
            <w:r w:rsidRPr="00E52EE2">
              <w:rPr>
                <w:rFonts w:asciiTheme="minorHAnsi" w:hAnsiTheme="minorHAnsi"/>
                <w:i/>
                <w:color w:val="000000" w:themeColor="text1"/>
                <w:sz w:val="18"/>
                <w:szCs w:val="18"/>
              </w:rPr>
              <w:t>S</w:t>
            </w:r>
            <w:r w:rsidR="003167A8" w:rsidRPr="00E52EE2">
              <w:rPr>
                <w:rFonts w:asciiTheme="minorHAnsi" w:hAnsiTheme="minorHAnsi"/>
                <w:i/>
                <w:color w:val="000000" w:themeColor="text1"/>
                <w:sz w:val="18"/>
                <w:szCs w:val="18"/>
              </w:rPr>
              <w:t>öyleyiş zorluğuna neden olan s</w:t>
            </w:r>
            <w:r w:rsidR="0057658E" w:rsidRPr="00E52EE2">
              <w:rPr>
                <w:rFonts w:asciiTheme="minorHAnsi" w:hAnsiTheme="minorHAnsi"/>
                <w:i/>
                <w:color w:val="000000" w:themeColor="text1"/>
                <w:sz w:val="18"/>
                <w:szCs w:val="18"/>
              </w:rPr>
              <w:t>es akışını bozan ses ve</w:t>
            </w:r>
            <w:r w:rsidR="003167A8" w:rsidRPr="00E52EE2">
              <w:rPr>
                <w:rFonts w:asciiTheme="minorHAnsi" w:hAnsiTheme="minorHAnsi"/>
                <w:i/>
                <w:color w:val="000000" w:themeColor="text1"/>
                <w:sz w:val="18"/>
                <w:szCs w:val="18"/>
              </w:rPr>
              <w:t xml:space="preserve">ya sözcükler: </w:t>
            </w:r>
            <w:proofErr w:type="gramStart"/>
            <w:r w:rsidR="003167A8" w:rsidRPr="00E52EE2">
              <w:rPr>
                <w:rFonts w:asciiTheme="minorHAnsi" w:hAnsiTheme="minorHAnsi" w:cs="Arial"/>
                <w:i/>
                <w:color w:val="000000" w:themeColor="text1"/>
                <w:sz w:val="16"/>
                <w:szCs w:val="18"/>
              </w:rPr>
              <w:t>»</w:t>
            </w:r>
            <w:proofErr w:type="gramEnd"/>
            <w:r w:rsidR="003167A8" w:rsidRPr="00E52EE2">
              <w:rPr>
                <w:rFonts w:asciiTheme="minorHAnsi" w:hAnsiTheme="minorHAnsi"/>
                <w:b w:val="0"/>
                <w:i/>
                <w:color w:val="333333"/>
                <w:sz w:val="16"/>
                <w:szCs w:val="17"/>
                <w:shd w:val="clear" w:color="auto" w:fill="FAFAFA"/>
              </w:rPr>
              <w:t>Biri doru biri ak iki at arabaya koşulmuş.</w:t>
            </w:r>
          </w:p>
          <w:p w:rsidR="00FB3F13" w:rsidRPr="00E52EE2" w:rsidRDefault="003167A8" w:rsidP="00AA4333">
            <w:pPr>
              <w:pStyle w:val="Balk2"/>
              <w:spacing w:before="0" w:beforeAutospacing="0" w:after="0" w:afterAutospacing="0" w:line="216" w:lineRule="auto"/>
              <w:ind w:firstLine="33"/>
              <w:rPr>
                <w:rFonts w:asciiTheme="minorHAnsi" w:hAnsiTheme="minorHAnsi"/>
                <w:b w:val="0"/>
                <w:i/>
                <w:color w:val="000000" w:themeColor="text1"/>
                <w:sz w:val="14"/>
                <w:szCs w:val="18"/>
              </w:rPr>
            </w:pPr>
            <w:r w:rsidRPr="00E52EE2">
              <w:rPr>
                <w:rFonts w:asciiTheme="minorHAnsi" w:hAnsiTheme="minorHAnsi"/>
                <w:i/>
                <w:color w:val="000000" w:themeColor="text1"/>
                <w:sz w:val="18"/>
                <w:szCs w:val="18"/>
              </w:rPr>
              <w:t>Anlamı bilinmeyen veya s</w:t>
            </w:r>
            <w:r w:rsidR="003657D1" w:rsidRPr="00E52EE2">
              <w:rPr>
                <w:rFonts w:asciiTheme="minorHAnsi" w:hAnsiTheme="minorHAnsi"/>
                <w:i/>
                <w:color w:val="000000" w:themeColor="text1"/>
                <w:sz w:val="18"/>
                <w:szCs w:val="18"/>
              </w:rPr>
              <w:t>öylenmesi</w:t>
            </w:r>
            <w:r w:rsidR="0057658E" w:rsidRPr="00E52EE2">
              <w:rPr>
                <w:rFonts w:asciiTheme="minorHAnsi" w:hAnsiTheme="minorHAnsi"/>
                <w:i/>
                <w:color w:val="000000" w:themeColor="text1"/>
                <w:sz w:val="18"/>
                <w:szCs w:val="18"/>
              </w:rPr>
              <w:t xml:space="preserve"> güç sö</w:t>
            </w:r>
            <w:r w:rsidR="00750195" w:rsidRPr="00E52EE2">
              <w:rPr>
                <w:rFonts w:asciiTheme="minorHAnsi" w:hAnsiTheme="minorHAnsi"/>
                <w:i/>
                <w:color w:val="000000" w:themeColor="text1"/>
                <w:sz w:val="18"/>
                <w:szCs w:val="18"/>
              </w:rPr>
              <w:t>zcükler</w:t>
            </w:r>
            <w:r w:rsidRPr="00E52EE2">
              <w:rPr>
                <w:rFonts w:asciiTheme="minorHAnsi" w:hAnsiTheme="minorHAnsi"/>
                <w:i/>
                <w:color w:val="000000" w:themeColor="text1"/>
                <w:sz w:val="18"/>
                <w:szCs w:val="18"/>
              </w:rPr>
              <w:t>:</w:t>
            </w:r>
            <w:r w:rsidRPr="00E52EE2">
              <w:rPr>
                <w:rFonts w:ascii="Comic Sans MS" w:hAnsi="Comic Sans MS"/>
                <w:i/>
                <w:color w:val="333333"/>
                <w:sz w:val="17"/>
                <w:szCs w:val="17"/>
                <w:shd w:val="clear" w:color="auto" w:fill="FAFAFA"/>
              </w:rPr>
              <w:t xml:space="preserve"> </w:t>
            </w:r>
            <w:proofErr w:type="gramStart"/>
            <w:r w:rsidRPr="00E52EE2">
              <w:rPr>
                <w:rFonts w:asciiTheme="minorHAnsi" w:hAnsiTheme="minorHAnsi" w:cs="Arial"/>
                <w:i/>
                <w:color w:val="000000" w:themeColor="text1"/>
                <w:sz w:val="16"/>
                <w:szCs w:val="18"/>
              </w:rPr>
              <w:t>»</w:t>
            </w:r>
            <w:proofErr w:type="gramEnd"/>
            <w:r w:rsidRPr="00E52EE2">
              <w:rPr>
                <w:rFonts w:asciiTheme="minorHAnsi" w:hAnsiTheme="minorHAnsi"/>
                <w:b w:val="0"/>
                <w:i/>
                <w:color w:val="333333"/>
                <w:sz w:val="16"/>
                <w:szCs w:val="17"/>
                <w:shd w:val="clear" w:color="auto" w:fill="FAFAFA"/>
              </w:rPr>
              <w:t xml:space="preserve">Aşağıdaki </w:t>
            </w:r>
            <w:proofErr w:type="spellStart"/>
            <w:r w:rsidRPr="00E52EE2">
              <w:rPr>
                <w:rFonts w:asciiTheme="minorHAnsi" w:hAnsiTheme="minorHAnsi"/>
                <w:i/>
                <w:color w:val="333333"/>
                <w:sz w:val="16"/>
                <w:szCs w:val="17"/>
                <w:u w:val="single"/>
                <w:shd w:val="clear" w:color="auto" w:fill="FAFAFA"/>
              </w:rPr>
              <w:t>artikilasyonları</w:t>
            </w:r>
            <w:proofErr w:type="spellEnd"/>
            <w:r w:rsidRPr="00E52EE2">
              <w:rPr>
                <w:rFonts w:asciiTheme="minorHAnsi" w:hAnsiTheme="minorHAnsi"/>
                <w:b w:val="0"/>
                <w:i/>
                <w:color w:val="333333"/>
                <w:sz w:val="16"/>
                <w:szCs w:val="17"/>
                <w:shd w:val="clear" w:color="auto" w:fill="FAFAFA"/>
              </w:rPr>
              <w:t xml:space="preserve"> yapalım.</w:t>
            </w:r>
            <w:r w:rsidRPr="00E52EE2">
              <w:rPr>
                <w:rStyle w:val="apple-converted-space"/>
                <w:rFonts w:asciiTheme="minorHAnsi" w:hAnsiTheme="minorHAnsi"/>
                <w:b w:val="0"/>
                <w:i/>
                <w:color w:val="333333"/>
                <w:sz w:val="16"/>
                <w:szCs w:val="17"/>
                <w:shd w:val="clear" w:color="auto" w:fill="FAFAFA"/>
              </w:rPr>
              <w:t> </w:t>
            </w:r>
          </w:p>
          <w:p w:rsidR="00294BB6" w:rsidRPr="00883A47" w:rsidRDefault="00294BB6" w:rsidP="00294BB6">
            <w:pPr>
              <w:pStyle w:val="NormalWeb"/>
              <w:spacing w:before="0" w:beforeAutospacing="0" w:after="0" w:afterAutospacing="0" w:line="216" w:lineRule="auto"/>
              <w:ind w:firstLine="34"/>
              <w:rPr>
                <w:rStyle w:val="Gl"/>
                <w:rFonts w:asciiTheme="minorHAnsi" w:hAnsiTheme="minorHAnsi" w:cs="Tahoma"/>
                <w:color w:val="000000" w:themeColor="text1"/>
                <w:sz w:val="8"/>
                <w:szCs w:val="4"/>
              </w:rPr>
            </w:pPr>
          </w:p>
          <w:p w:rsidR="00294BB6" w:rsidRDefault="00294BB6" w:rsidP="00E52EE2">
            <w:pPr>
              <w:spacing w:after="0" w:line="240" w:lineRule="auto"/>
              <w:textAlignment w:val="baseline"/>
              <w:rPr>
                <w:color w:val="000000" w:themeColor="text1"/>
                <w:sz w:val="18"/>
                <w:szCs w:val="18"/>
              </w:rPr>
            </w:pPr>
            <w:r w:rsidRPr="00883A47">
              <w:rPr>
                <w:rStyle w:val="Gl"/>
                <w:rFonts w:asciiTheme="minorHAnsi" w:hAnsiTheme="minorHAnsi" w:cs="Tahoma"/>
                <w:color w:val="000000" w:themeColor="text1"/>
                <w:sz w:val="18"/>
                <w:szCs w:val="18"/>
                <w:shd w:val="clear" w:color="auto" w:fill="D9D9D9" w:themeFill="background1" w:themeFillShade="D9"/>
              </w:rPr>
              <w:t>5- ÖZGÜNLÜK:</w:t>
            </w:r>
            <w:r>
              <w:rPr>
                <w:rStyle w:val="Gl"/>
                <w:rFonts w:asciiTheme="minorHAnsi" w:hAnsiTheme="minorHAnsi" w:cs="Tahoma"/>
                <w:color w:val="000000" w:themeColor="text1"/>
                <w:sz w:val="18"/>
                <w:szCs w:val="18"/>
              </w:rPr>
              <w:t xml:space="preserve"> </w:t>
            </w:r>
            <w:r w:rsidR="00E52EE2" w:rsidRPr="00E52EE2">
              <w:rPr>
                <w:rFonts w:eastAsia="Times New Roman"/>
                <w:color w:val="000000" w:themeColor="text1"/>
                <w:sz w:val="18"/>
                <w:szCs w:val="18"/>
                <w:lang w:eastAsia="tr-TR"/>
              </w:rPr>
              <w:t>Yazarın dil ve anlatım bakımından farklı olması, yeni, kendine özgü, orijinal ve yenilikçi olması gibi anlamları ifade eder.</w:t>
            </w:r>
            <w:r w:rsidRPr="00E52EE2">
              <w:rPr>
                <w:color w:val="000000" w:themeColor="text1"/>
                <w:sz w:val="18"/>
                <w:szCs w:val="18"/>
              </w:rPr>
              <w:t xml:space="preserve"> Özgünlük anlatımın içeriğinde ya da biçiminde olabileceği gibi her ikisinde de olabilir.</w:t>
            </w:r>
          </w:p>
          <w:p w:rsidR="00E52EE2" w:rsidRPr="00883A47" w:rsidRDefault="00E52EE2" w:rsidP="00E52EE2">
            <w:pPr>
              <w:spacing w:after="0" w:line="240" w:lineRule="auto"/>
              <w:textAlignment w:val="baseline"/>
              <w:rPr>
                <w:rFonts w:asciiTheme="minorHAnsi" w:eastAsia="Times New Roman" w:hAnsiTheme="minorHAnsi"/>
                <w:b/>
                <w:color w:val="000000" w:themeColor="text1"/>
                <w:sz w:val="18"/>
                <w:szCs w:val="18"/>
                <w:lang w:eastAsia="tr-TR"/>
              </w:rPr>
            </w:pPr>
            <w:r>
              <w:rPr>
                <w:color w:val="000000" w:themeColor="text1"/>
                <w:sz w:val="18"/>
                <w:szCs w:val="18"/>
              </w:rPr>
              <w:t xml:space="preserve">  </w:t>
            </w:r>
            <w:r w:rsidRPr="00883A47">
              <w:rPr>
                <w:b/>
                <w:color w:val="000000" w:themeColor="text1"/>
                <w:sz w:val="18"/>
                <w:szCs w:val="18"/>
              </w:rPr>
              <w:t>Aşağıdaki cümleler yazarın özgün olduğunu ifade eden cümlelerdir:</w:t>
            </w:r>
          </w:p>
          <w:p w:rsidR="00294BB6" w:rsidRPr="00AA4333" w:rsidRDefault="00294BB6" w:rsidP="00294BB6">
            <w:pPr>
              <w:pStyle w:val="Balk2"/>
              <w:spacing w:before="0" w:beforeAutospacing="0" w:after="0" w:afterAutospacing="0" w:line="216" w:lineRule="auto"/>
              <w:rPr>
                <w:rFonts w:asciiTheme="minorHAnsi" w:hAnsiTheme="minorHAnsi" w:cs="Tahoma"/>
                <w:b w:val="0"/>
                <w:color w:val="000000" w:themeColor="text1"/>
                <w:sz w:val="18"/>
                <w:szCs w:val="18"/>
              </w:rPr>
            </w:pPr>
            <w:proofErr w:type="gramStart"/>
            <w:r w:rsidRPr="00294BB6">
              <w:rPr>
                <w:rFonts w:asciiTheme="minorHAnsi" w:hAnsiTheme="minorHAnsi" w:cs="Arial"/>
                <w:color w:val="000000" w:themeColor="text1"/>
                <w:sz w:val="16"/>
                <w:szCs w:val="18"/>
              </w:rPr>
              <w:t>»</w:t>
            </w:r>
            <w:proofErr w:type="gramEnd"/>
            <w:r w:rsidRPr="003657D1">
              <w:rPr>
                <w:rFonts w:asciiTheme="minorHAnsi" w:hAnsiTheme="minorHAnsi"/>
                <w:i/>
                <w:color w:val="222222"/>
                <w:sz w:val="16"/>
                <w:szCs w:val="16"/>
                <w:shd w:val="clear" w:color="auto" w:fill="FFFFFF"/>
              </w:rPr>
              <w:t xml:space="preserve"> </w:t>
            </w:r>
            <w:r w:rsidRPr="00294BB6">
              <w:rPr>
                <w:rFonts w:asciiTheme="minorHAnsi" w:hAnsiTheme="minorHAnsi"/>
                <w:b w:val="0"/>
                <w:color w:val="222222"/>
                <w:sz w:val="16"/>
                <w:szCs w:val="16"/>
                <w:shd w:val="clear" w:color="auto" w:fill="FFFFFF"/>
              </w:rPr>
              <w:t>Halit Ziya, romanlarında hiçbir sanatçının dile getirmeyeceği çatışmaları anlatmıştır.</w:t>
            </w:r>
            <w:r w:rsidRPr="00294BB6">
              <w:rPr>
                <w:rFonts w:asciiTheme="minorHAnsi" w:hAnsiTheme="minorHAnsi"/>
                <w:color w:val="222222"/>
                <w:sz w:val="16"/>
                <w:szCs w:val="16"/>
              </w:rPr>
              <w:br/>
            </w:r>
            <w:proofErr w:type="gramStart"/>
            <w:r w:rsidRPr="00294BB6">
              <w:rPr>
                <w:rFonts w:asciiTheme="minorHAnsi" w:hAnsiTheme="minorHAnsi" w:cs="Arial"/>
                <w:color w:val="000000" w:themeColor="text1"/>
                <w:sz w:val="16"/>
                <w:szCs w:val="18"/>
              </w:rPr>
              <w:t>»</w:t>
            </w:r>
            <w:proofErr w:type="gramEnd"/>
            <w:r w:rsidRPr="00294BB6">
              <w:rPr>
                <w:rFonts w:asciiTheme="minorHAnsi" w:hAnsiTheme="minorHAnsi" w:cs="Arial"/>
                <w:color w:val="000000" w:themeColor="text1"/>
                <w:sz w:val="16"/>
                <w:szCs w:val="18"/>
              </w:rPr>
              <w:t xml:space="preserve"> </w:t>
            </w:r>
            <w:r w:rsidRPr="00294BB6">
              <w:rPr>
                <w:rFonts w:asciiTheme="minorHAnsi" w:hAnsiTheme="minorHAnsi"/>
                <w:b w:val="0"/>
                <w:color w:val="222222"/>
                <w:sz w:val="16"/>
                <w:szCs w:val="16"/>
                <w:shd w:val="clear" w:color="auto" w:fill="FFFFFF"/>
              </w:rPr>
              <w:t>Bir ro</w:t>
            </w:r>
            <w:r w:rsidR="00E52EE2">
              <w:rPr>
                <w:rFonts w:asciiTheme="minorHAnsi" w:hAnsiTheme="minorHAnsi"/>
                <w:b w:val="0"/>
                <w:color w:val="222222"/>
                <w:sz w:val="16"/>
                <w:szCs w:val="16"/>
                <w:shd w:val="clear" w:color="auto" w:fill="FFFFFF"/>
              </w:rPr>
              <w:t>man yazmanın 1001 yolu vardır; 1002’nci</w:t>
            </w:r>
            <w:r w:rsidRPr="00294BB6">
              <w:rPr>
                <w:rFonts w:asciiTheme="minorHAnsi" w:hAnsiTheme="minorHAnsi"/>
                <w:b w:val="0"/>
                <w:color w:val="222222"/>
                <w:sz w:val="16"/>
                <w:szCs w:val="16"/>
                <w:shd w:val="clear" w:color="auto" w:fill="FFFFFF"/>
              </w:rPr>
              <w:t>sini ise yazarımız eklemiştir.</w:t>
            </w:r>
          </w:p>
        </w:tc>
      </w:tr>
    </w:tbl>
    <w:p w:rsidR="00A05AF7" w:rsidRDefault="00A05AF7" w:rsidP="00F20718">
      <w:pPr>
        <w:spacing w:after="0" w:line="240" w:lineRule="auto"/>
        <w:jc w:val="both"/>
        <w:rPr>
          <w:sz w:val="2"/>
        </w:rPr>
      </w:pPr>
    </w:p>
    <w:p w:rsidR="00EA0E82" w:rsidRDefault="00EA0E82" w:rsidP="00F20718">
      <w:pPr>
        <w:spacing w:after="0" w:line="240" w:lineRule="auto"/>
        <w:jc w:val="both"/>
        <w:rPr>
          <w:sz w:val="2"/>
        </w:rPr>
      </w:pPr>
    </w:p>
    <w:tbl>
      <w:tblPr>
        <w:tblW w:w="1601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2"/>
        <w:gridCol w:w="6202"/>
        <w:gridCol w:w="5705"/>
      </w:tblGrid>
      <w:tr w:rsidR="00376625" w:rsidTr="00A1389A">
        <w:tc>
          <w:tcPr>
            <w:tcW w:w="16019" w:type="dxa"/>
            <w:gridSpan w:val="3"/>
            <w:shd w:val="clear" w:color="auto" w:fill="D9D9D9"/>
          </w:tcPr>
          <w:p w:rsidR="00376625" w:rsidRPr="00474E93" w:rsidRDefault="00056302" w:rsidP="00474E93">
            <w:pPr>
              <w:spacing w:after="0" w:line="240" w:lineRule="auto"/>
              <w:jc w:val="center"/>
              <w:rPr>
                <w:b/>
                <w:sz w:val="48"/>
                <w:szCs w:val="48"/>
              </w:rPr>
            </w:pPr>
            <w:r w:rsidRPr="00056302">
              <w:rPr>
                <w:b/>
                <w:noProof/>
                <w:sz w:val="2"/>
                <w:lang w:eastAsia="tr-TR"/>
              </w:rPr>
              <w:lastRenderedPageBreak/>
              <w:pict>
                <v:shape id="Text Box 145" o:spid="_x0000_s1031" type="#_x0000_t202" style="position:absolute;left:0;text-align:left;margin-left:-2.45pt;margin-top:13.6pt;width:74.15pt;height:18.6pt;z-index:2516515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" filled="f" stroked="f">
                  <v:textbox>
                    <w:txbxContent>
                      <w:p w:rsidR="003167A8" w:rsidRPr="000C1A5A" w:rsidRDefault="003167A8" w:rsidP="00B87412">
                        <w:pPr>
                          <w:spacing w:after="0" w:line="240" w:lineRule="auto"/>
                          <w:rPr>
                            <w:b/>
                            <w:i/>
                            <w:sz w:val="18"/>
                          </w:rPr>
                        </w:pPr>
                        <w:r>
                          <w:rPr>
                            <w:b/>
                            <w:i/>
                            <w:sz w:val="18"/>
                          </w:rPr>
                          <w:t>Sınıf: 5, 6, 7, 8</w:t>
                        </w:r>
                      </w:p>
                    </w:txbxContent>
                  </v:textbox>
                </v:shape>
              </w:pict>
            </w:r>
            <w:r w:rsidRPr="00056302">
              <w:rPr>
                <w:noProof/>
                <w:sz w:val="18"/>
                <w:lang w:eastAsia="tr-TR"/>
              </w:rPr>
              <w:pict>
                <v:shape id="Text Box 146" o:spid="_x0000_s1032" type="#_x0000_t202" style="position:absolute;left:0;text-align:left;margin-left:749.95pt;margin-top:13.6pt;width:49.55pt;height:18pt;z-index:251652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7gAuQIAAME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" filled="f" stroked="f">
                  <v:textbox>
                    <w:txbxContent>
                      <w:p w:rsidR="003167A8" w:rsidRPr="000C1A5A" w:rsidRDefault="003167A8" w:rsidP="00B87412">
                        <w:pPr>
                          <w:spacing w:after="0" w:line="240" w:lineRule="auto"/>
                          <w:rPr>
                            <w:b/>
                            <w:i/>
                            <w:sz w:val="18"/>
                          </w:rPr>
                        </w:pPr>
                        <w:r>
                          <w:rPr>
                            <w:b/>
                            <w:i/>
                            <w:sz w:val="18"/>
                          </w:rPr>
                          <w:t>Sayfa: 1</w:t>
                        </w:r>
                        <w:r w:rsidRPr="000C1A5A">
                          <w:rPr>
                            <w:b/>
                            <w:i/>
                            <w:sz w:val="18"/>
                          </w:rPr>
                          <w:t xml:space="preserve"> </w:t>
                        </w:r>
                      </w:p>
                    </w:txbxContent>
                  </v:textbox>
                </v:shape>
              </w:pict>
            </w:r>
            <w:r w:rsidR="00794262" w:rsidRPr="00474E93">
              <w:rPr>
                <w:b/>
                <w:sz w:val="48"/>
                <w:szCs w:val="48"/>
              </w:rPr>
              <w:t>PARAGRAFTA SORU TİPLERİ</w:t>
            </w:r>
          </w:p>
        </w:tc>
      </w:tr>
      <w:tr w:rsidR="00376625" w:rsidTr="00647A22">
        <w:tc>
          <w:tcPr>
            <w:tcW w:w="4112" w:type="dxa"/>
            <w:shd w:val="clear" w:color="auto" w:fill="auto"/>
          </w:tcPr>
          <w:p w:rsidR="008E3E3E" w:rsidRPr="008E3E3E" w:rsidRDefault="008E3E3E" w:rsidP="00474E93">
            <w:pPr>
              <w:spacing w:after="0" w:line="240" w:lineRule="auto"/>
              <w:jc w:val="center"/>
              <w:rPr>
                <w:b/>
                <w:sz w:val="4"/>
              </w:rPr>
            </w:pPr>
          </w:p>
          <w:p w:rsidR="008E3E3E" w:rsidRPr="008E3E3E" w:rsidRDefault="008E3E3E" w:rsidP="008E3E3E">
            <w:pPr>
              <w:shd w:val="clear" w:color="auto" w:fill="F2F2F2" w:themeFill="background1" w:themeFillShade="F2"/>
              <w:spacing w:after="0" w:line="216" w:lineRule="auto"/>
              <w:jc w:val="center"/>
              <w:rPr>
                <w:b/>
                <w:sz w:val="24"/>
              </w:rPr>
            </w:pPr>
            <w:r w:rsidRPr="008E3E3E">
              <w:rPr>
                <w:b/>
                <w:sz w:val="24"/>
              </w:rPr>
              <w:t>PARAGRAF SORULARINI ÇÖZERKEN NELERE DİKKAT ETMELİYİZ?</w:t>
            </w:r>
          </w:p>
          <w:p w:rsidR="008E3E3E" w:rsidRDefault="00265D42" w:rsidP="008E3E3E">
            <w:pPr>
              <w:spacing w:after="0" w:line="216" w:lineRule="auto"/>
              <w:ind w:firstLine="176"/>
              <w:jc w:val="both"/>
              <w:rPr>
                <w:rFonts w:cs="Tahoma"/>
                <w:color w:val="000000"/>
                <w:sz w:val="18"/>
                <w:szCs w:val="17"/>
                <w:shd w:val="clear" w:color="auto" w:fill="FFFFFF"/>
              </w:rPr>
            </w:pPr>
            <w:r>
              <w:rPr>
                <w:rFonts w:cs="Tahoma"/>
                <w:color w:val="000000"/>
                <w:sz w:val="18"/>
                <w:szCs w:val="17"/>
                <w:shd w:val="clear" w:color="auto" w:fill="FFFFFF"/>
              </w:rPr>
              <w:t xml:space="preserve">Paragraf soruları en az 10 soru ile </w:t>
            </w:r>
            <w:proofErr w:type="spellStart"/>
            <w:r>
              <w:rPr>
                <w:rFonts w:cs="Tahoma"/>
                <w:color w:val="000000"/>
                <w:sz w:val="18"/>
                <w:szCs w:val="17"/>
                <w:shd w:val="clear" w:color="auto" w:fill="FFFFFF"/>
              </w:rPr>
              <w:t>TEOG’da</w:t>
            </w:r>
            <w:proofErr w:type="spellEnd"/>
            <w:r>
              <w:rPr>
                <w:rFonts w:cs="Tahoma"/>
                <w:color w:val="000000"/>
                <w:sz w:val="18"/>
                <w:szCs w:val="17"/>
                <w:shd w:val="clear" w:color="auto" w:fill="FFFFFF"/>
              </w:rPr>
              <w:t xml:space="preserve"> en çok sorulan fakat</w:t>
            </w:r>
            <w:r w:rsidR="008E3E3E" w:rsidRPr="00252421">
              <w:rPr>
                <w:rFonts w:cs="Tahoma"/>
                <w:color w:val="000000"/>
                <w:sz w:val="18"/>
                <w:szCs w:val="17"/>
                <w:shd w:val="clear" w:color="auto" w:fill="FFFFFF"/>
              </w:rPr>
              <w:t xml:space="preserve"> çözümü </w:t>
            </w:r>
            <w:r>
              <w:rPr>
                <w:rFonts w:cs="Tahoma"/>
                <w:color w:val="000000"/>
                <w:sz w:val="18"/>
                <w:szCs w:val="17"/>
                <w:shd w:val="clear" w:color="auto" w:fill="FFFFFF"/>
              </w:rPr>
              <w:t>en kolay sorular</w:t>
            </w:r>
            <w:r w:rsidR="008E3E3E" w:rsidRPr="00252421">
              <w:rPr>
                <w:rFonts w:cs="Tahoma"/>
                <w:color w:val="000000"/>
                <w:sz w:val="18"/>
                <w:szCs w:val="17"/>
                <w:shd w:val="clear" w:color="auto" w:fill="FFFFFF"/>
              </w:rPr>
              <w:t>dır.</w:t>
            </w:r>
            <w:r w:rsidR="008E3E3E">
              <w:rPr>
                <w:rFonts w:cs="Tahoma"/>
                <w:color w:val="000000"/>
                <w:sz w:val="18"/>
                <w:szCs w:val="17"/>
                <w:shd w:val="clear" w:color="auto" w:fill="FFFFFF"/>
              </w:rPr>
              <w:t xml:space="preserve"> </w:t>
            </w:r>
            <w:r w:rsidR="008E3E3E" w:rsidRPr="00252421">
              <w:rPr>
                <w:rFonts w:cs="Tahoma"/>
                <w:color w:val="000000"/>
                <w:sz w:val="18"/>
                <w:szCs w:val="17"/>
                <w:shd w:val="clear" w:color="auto" w:fill="FFFFFF"/>
              </w:rPr>
              <w:t xml:space="preserve">Çok </w:t>
            </w:r>
            <w:r w:rsidR="008E3E3E">
              <w:rPr>
                <w:rFonts w:cs="Tahoma"/>
                <w:color w:val="000000"/>
                <w:sz w:val="18"/>
                <w:szCs w:val="17"/>
                <w:shd w:val="clear" w:color="auto" w:fill="FFFFFF"/>
              </w:rPr>
              <w:t xml:space="preserve">ve dikkatli </w:t>
            </w:r>
            <w:r w:rsidR="008E3E3E" w:rsidRPr="00252421">
              <w:rPr>
                <w:rFonts w:cs="Tahoma"/>
                <w:color w:val="000000"/>
                <w:sz w:val="18"/>
                <w:szCs w:val="17"/>
                <w:shd w:val="clear" w:color="auto" w:fill="FFFFFF"/>
              </w:rPr>
              <w:t>ok</w:t>
            </w:r>
            <w:r w:rsidR="00E17898">
              <w:rPr>
                <w:rFonts w:cs="Tahoma"/>
                <w:color w:val="000000"/>
                <w:sz w:val="18"/>
                <w:szCs w:val="17"/>
                <w:shd w:val="clear" w:color="auto" w:fill="FFFFFF"/>
              </w:rPr>
              <w:t>uyan, okuduğunu doğru anlaya</w:t>
            </w:r>
            <w:r w:rsidR="008E3E3E" w:rsidRPr="00252421">
              <w:rPr>
                <w:rFonts w:cs="Tahoma"/>
                <w:color w:val="000000"/>
                <w:sz w:val="18"/>
                <w:szCs w:val="17"/>
                <w:shd w:val="clear" w:color="auto" w:fill="FFFFFF"/>
              </w:rPr>
              <w:t>n,</w:t>
            </w:r>
            <w:r w:rsidR="008E3E3E">
              <w:rPr>
                <w:rFonts w:cs="Tahoma"/>
                <w:color w:val="000000"/>
                <w:sz w:val="18"/>
                <w:szCs w:val="17"/>
                <w:shd w:val="clear" w:color="auto" w:fill="FFFFFF"/>
              </w:rPr>
              <w:t xml:space="preserve"> </w:t>
            </w:r>
            <w:r w:rsidR="00E17898">
              <w:rPr>
                <w:rFonts w:cs="Tahoma"/>
                <w:color w:val="000000"/>
                <w:sz w:val="18"/>
                <w:szCs w:val="17"/>
                <w:shd w:val="clear" w:color="auto" w:fill="FFFFFF"/>
              </w:rPr>
              <w:t>doğru yorumlaya</w:t>
            </w:r>
            <w:r w:rsidR="008E3E3E" w:rsidRPr="00252421">
              <w:rPr>
                <w:rFonts w:cs="Tahoma"/>
                <w:color w:val="000000"/>
                <w:sz w:val="18"/>
                <w:szCs w:val="17"/>
                <w:shd w:val="clear" w:color="auto" w:fill="FFFFFF"/>
              </w:rPr>
              <w:t>n, her öğrenci bu tür soruları kolayca yanıtlar.</w:t>
            </w:r>
            <w:r w:rsidR="008E3E3E">
              <w:rPr>
                <w:rFonts w:cs="Tahoma"/>
                <w:color w:val="000000"/>
                <w:sz w:val="18"/>
                <w:szCs w:val="17"/>
                <w:shd w:val="clear" w:color="auto" w:fill="FFFFFF"/>
              </w:rPr>
              <w:t xml:space="preserve"> </w:t>
            </w:r>
            <w:r w:rsidR="00E17898">
              <w:rPr>
                <w:rFonts w:cs="Tahoma"/>
                <w:color w:val="000000"/>
                <w:sz w:val="18"/>
                <w:szCs w:val="17"/>
                <w:shd w:val="clear" w:color="auto" w:fill="FFFFFF"/>
              </w:rPr>
              <w:t>Çünkü paragraf soruları</w:t>
            </w:r>
            <w:r w:rsidR="008E3E3E" w:rsidRPr="00252421">
              <w:rPr>
                <w:rFonts w:cs="Tahoma"/>
                <w:color w:val="000000"/>
                <w:sz w:val="18"/>
                <w:szCs w:val="17"/>
                <w:shd w:val="clear" w:color="auto" w:fill="FFFFFF"/>
              </w:rPr>
              <w:t xml:space="preserve"> kişinin anlama ve ka</w:t>
            </w:r>
            <w:r w:rsidR="008E3E3E">
              <w:rPr>
                <w:rFonts w:cs="Tahoma"/>
                <w:color w:val="000000"/>
                <w:sz w:val="18"/>
                <w:szCs w:val="17"/>
                <w:shd w:val="clear" w:color="auto" w:fill="FFFFFF"/>
              </w:rPr>
              <w:t>vrama gücünü ölçmeye yöneliktir ve çoğunlukla hiç bilgi gerektirmez.</w:t>
            </w:r>
          </w:p>
          <w:p w:rsidR="00700B05" w:rsidRPr="006F1212" w:rsidRDefault="008E3E3E" w:rsidP="00700B05">
            <w:pPr>
              <w:spacing w:after="0" w:line="216" w:lineRule="auto"/>
              <w:ind w:firstLine="176"/>
              <w:jc w:val="both"/>
              <w:rPr>
                <w:rFonts w:cs="Tahoma"/>
                <w:b/>
                <w:color w:val="000000"/>
                <w:sz w:val="18"/>
                <w:szCs w:val="17"/>
                <w:shd w:val="clear" w:color="auto" w:fill="FFFFFF"/>
              </w:rPr>
            </w:pPr>
            <w:r w:rsidRPr="006F1212">
              <w:rPr>
                <w:rFonts w:cs="Tahoma"/>
                <w:b/>
                <w:color w:val="000000"/>
                <w:sz w:val="18"/>
                <w:szCs w:val="17"/>
                <w:shd w:val="clear" w:color="auto" w:fill="FFFFFF"/>
              </w:rPr>
              <w:t>Pa</w:t>
            </w:r>
            <w:r w:rsidR="00755596" w:rsidRPr="006F1212">
              <w:rPr>
                <w:rFonts w:cs="Tahoma"/>
                <w:b/>
                <w:color w:val="000000"/>
                <w:sz w:val="18"/>
                <w:szCs w:val="17"/>
                <w:shd w:val="clear" w:color="auto" w:fill="FFFFFF"/>
              </w:rPr>
              <w:t xml:space="preserve">ragraf sorularını </w:t>
            </w:r>
            <w:r w:rsidRPr="006F1212">
              <w:rPr>
                <w:rFonts w:cs="Tahoma"/>
                <w:b/>
                <w:color w:val="000000"/>
                <w:sz w:val="18"/>
                <w:szCs w:val="17"/>
                <w:shd w:val="clear" w:color="auto" w:fill="FFFFFF"/>
              </w:rPr>
              <w:t>kısa süre</w:t>
            </w:r>
            <w:r w:rsidR="00BE7CB9" w:rsidRPr="006F1212">
              <w:rPr>
                <w:rFonts w:cs="Tahoma"/>
                <w:b/>
                <w:color w:val="000000"/>
                <w:sz w:val="18"/>
                <w:szCs w:val="17"/>
                <w:shd w:val="clear" w:color="auto" w:fill="FFFFFF"/>
              </w:rPr>
              <w:t>de</w:t>
            </w:r>
            <w:r w:rsidR="00755596" w:rsidRPr="006F1212">
              <w:rPr>
                <w:rFonts w:cs="Tahoma"/>
                <w:b/>
                <w:color w:val="000000"/>
                <w:sz w:val="18"/>
                <w:szCs w:val="17"/>
                <w:shd w:val="clear" w:color="auto" w:fill="FFFFFF"/>
              </w:rPr>
              <w:t xml:space="preserve"> ve kolayca</w:t>
            </w:r>
            <w:r w:rsidR="00BE7CB9" w:rsidRPr="006F1212">
              <w:rPr>
                <w:rFonts w:cs="Tahoma"/>
                <w:b/>
                <w:color w:val="000000"/>
                <w:sz w:val="18"/>
                <w:szCs w:val="17"/>
                <w:shd w:val="clear" w:color="auto" w:fill="FFFFFF"/>
              </w:rPr>
              <w:t xml:space="preserve"> yanıt</w:t>
            </w:r>
            <w:r w:rsidR="00755596" w:rsidRPr="006F1212">
              <w:rPr>
                <w:rFonts w:cs="Tahoma"/>
                <w:b/>
                <w:color w:val="000000"/>
                <w:sz w:val="18"/>
                <w:szCs w:val="17"/>
                <w:shd w:val="clear" w:color="auto" w:fill="FFFFFF"/>
              </w:rPr>
              <w:t>-</w:t>
            </w:r>
            <w:proofErr w:type="spellStart"/>
            <w:r w:rsidR="00BE7CB9" w:rsidRPr="006F1212">
              <w:rPr>
                <w:rFonts w:cs="Tahoma"/>
                <w:b/>
                <w:color w:val="000000"/>
                <w:sz w:val="18"/>
                <w:szCs w:val="17"/>
                <w:shd w:val="clear" w:color="auto" w:fill="FFFFFF"/>
              </w:rPr>
              <w:t>layabilmek</w:t>
            </w:r>
            <w:proofErr w:type="spellEnd"/>
            <w:r w:rsidR="00BE7CB9" w:rsidRPr="006F1212">
              <w:rPr>
                <w:rFonts w:cs="Tahoma"/>
                <w:b/>
                <w:color w:val="000000"/>
                <w:sz w:val="18"/>
                <w:szCs w:val="17"/>
                <w:shd w:val="clear" w:color="auto" w:fill="FFFFFF"/>
              </w:rPr>
              <w:t xml:space="preserve"> için şun</w:t>
            </w:r>
            <w:r w:rsidRPr="006F1212">
              <w:rPr>
                <w:rFonts w:cs="Tahoma"/>
                <w:b/>
                <w:color w:val="000000"/>
                <w:sz w:val="18"/>
                <w:szCs w:val="17"/>
                <w:shd w:val="clear" w:color="auto" w:fill="FFFFFF"/>
              </w:rPr>
              <w:t>lara</w:t>
            </w:r>
            <w:r w:rsidR="00755596" w:rsidRPr="006F1212">
              <w:rPr>
                <w:rFonts w:cs="Tahoma"/>
                <w:b/>
                <w:color w:val="000000"/>
                <w:sz w:val="18"/>
                <w:szCs w:val="17"/>
                <w:shd w:val="clear" w:color="auto" w:fill="FFFFFF"/>
              </w:rPr>
              <w:t xml:space="preserve"> dikkat etmekte</w:t>
            </w:r>
            <w:r w:rsidRPr="006F1212">
              <w:rPr>
                <w:rFonts w:cs="Tahoma"/>
                <w:b/>
                <w:color w:val="000000"/>
                <w:sz w:val="18"/>
                <w:szCs w:val="17"/>
                <w:shd w:val="clear" w:color="auto" w:fill="FFFFFF"/>
              </w:rPr>
              <w:t xml:space="preserve"> yarar vardır:</w:t>
            </w:r>
          </w:p>
          <w:p w:rsidR="006F1212" w:rsidRPr="006F1212" w:rsidRDefault="006F1212" w:rsidP="006F1212">
            <w:pPr>
              <w:pStyle w:val="ListeParagraf"/>
              <w:numPr>
                <w:ilvl w:val="0"/>
                <w:numId w:val="35"/>
              </w:numPr>
              <w:tabs>
                <w:tab w:val="left" w:pos="459"/>
              </w:tabs>
              <w:spacing w:after="0" w:line="216" w:lineRule="auto"/>
              <w:ind w:left="0" w:firstLine="176"/>
              <w:jc w:val="both"/>
              <w:rPr>
                <w:rFonts w:cs="Tahoma"/>
                <w:color w:val="000000"/>
                <w:sz w:val="18"/>
                <w:szCs w:val="17"/>
              </w:rPr>
            </w:pPr>
            <w:r w:rsidRPr="006F1212">
              <w:rPr>
                <w:rFonts w:cs="Tahoma"/>
                <w:color w:val="000000"/>
                <w:sz w:val="18"/>
                <w:szCs w:val="17"/>
                <w:shd w:val="clear" w:color="auto" w:fill="FFFFFF"/>
              </w:rPr>
              <w:t xml:space="preserve">Parçanın ve şıkların tümünü okumadan asla karar vermemelisiniz. </w:t>
            </w:r>
          </w:p>
          <w:p w:rsidR="00C94E61" w:rsidRPr="00C94E61" w:rsidRDefault="006F1212" w:rsidP="006F1212">
            <w:pPr>
              <w:pStyle w:val="ListeParagraf"/>
              <w:numPr>
                <w:ilvl w:val="0"/>
                <w:numId w:val="35"/>
              </w:numPr>
              <w:tabs>
                <w:tab w:val="left" w:pos="459"/>
              </w:tabs>
              <w:spacing w:after="0" w:line="216" w:lineRule="auto"/>
              <w:ind w:left="0" w:firstLine="176"/>
              <w:jc w:val="both"/>
              <w:rPr>
                <w:rFonts w:cs="Tahoma"/>
                <w:b/>
                <w:color w:val="000000"/>
                <w:sz w:val="18"/>
                <w:szCs w:val="17"/>
              </w:rPr>
            </w:pPr>
            <w:r w:rsidRPr="006F1212">
              <w:rPr>
                <w:rFonts w:cs="Tahoma"/>
                <w:color w:val="000000"/>
                <w:sz w:val="18"/>
                <w:szCs w:val="17"/>
                <w:shd w:val="clear" w:color="auto" w:fill="FFFFFF"/>
              </w:rPr>
              <w:t>Parçayı ikinci kez okumaya gerek bırakmayacak biçimde, anla</w:t>
            </w:r>
            <w:r w:rsidR="00C94E61">
              <w:rPr>
                <w:rFonts w:cs="Tahoma"/>
                <w:color w:val="000000"/>
                <w:sz w:val="18"/>
                <w:szCs w:val="17"/>
                <w:shd w:val="clear" w:color="auto" w:fill="FFFFFF"/>
              </w:rPr>
              <w:t>yarak ve dikkatle okumalısınız.</w:t>
            </w:r>
          </w:p>
          <w:p w:rsidR="006F1212" w:rsidRPr="006F1212" w:rsidRDefault="006F1212" w:rsidP="00C94E61">
            <w:pPr>
              <w:pStyle w:val="ListeParagraf"/>
              <w:tabs>
                <w:tab w:val="left" w:pos="459"/>
              </w:tabs>
              <w:spacing w:after="0" w:line="216" w:lineRule="auto"/>
              <w:ind w:left="34" w:firstLine="142"/>
              <w:jc w:val="both"/>
              <w:rPr>
                <w:rFonts w:cs="Tahoma"/>
                <w:b/>
                <w:color w:val="000000"/>
                <w:sz w:val="18"/>
                <w:szCs w:val="17"/>
              </w:rPr>
            </w:pPr>
            <w:r w:rsidRPr="006F1212">
              <w:rPr>
                <w:rFonts w:cs="Tahoma"/>
                <w:color w:val="000000"/>
                <w:sz w:val="18"/>
                <w:szCs w:val="17"/>
                <w:shd w:val="clear" w:color="auto" w:fill="FFFFFF"/>
              </w:rPr>
              <w:t>Daha hızlı bir okuma ve anlama için ise paragraf soruları belli bir sıralama ile okunmalıdır:</w:t>
            </w:r>
            <w:r>
              <w:rPr>
                <w:rFonts w:cs="Tahoma"/>
                <w:b/>
                <w:color w:val="000000"/>
                <w:sz w:val="18"/>
                <w:szCs w:val="17"/>
                <w:shd w:val="clear" w:color="auto" w:fill="FFFFFF"/>
              </w:rPr>
              <w:t xml:space="preserve"> </w:t>
            </w:r>
          </w:p>
          <w:p w:rsidR="006F1212" w:rsidRPr="006F1212" w:rsidRDefault="006F1212" w:rsidP="006F1212">
            <w:pPr>
              <w:pStyle w:val="ListeParagraf"/>
              <w:tabs>
                <w:tab w:val="left" w:pos="459"/>
              </w:tabs>
              <w:spacing w:after="0" w:line="216" w:lineRule="auto"/>
              <w:ind w:left="176"/>
              <w:jc w:val="center"/>
              <w:rPr>
                <w:rFonts w:cs="Tahoma"/>
                <w:b/>
                <w:color w:val="000000"/>
                <w:sz w:val="18"/>
                <w:szCs w:val="17"/>
              </w:rPr>
            </w:pPr>
            <w:r w:rsidRPr="00B32114">
              <w:rPr>
                <w:rFonts w:cs="Tahoma"/>
                <w:b/>
                <w:i/>
                <w:color w:val="000000"/>
                <w:sz w:val="18"/>
                <w:szCs w:val="17"/>
                <w:shd w:val="clear" w:color="auto" w:fill="FFFFFF"/>
              </w:rPr>
              <w:t xml:space="preserve">1- </w:t>
            </w:r>
            <w:r w:rsidRPr="00B32114">
              <w:rPr>
                <w:rFonts w:cs="Tahoma"/>
                <w:i/>
                <w:color w:val="000000"/>
                <w:sz w:val="18"/>
                <w:szCs w:val="17"/>
                <w:shd w:val="clear" w:color="auto" w:fill="FFFFFF"/>
              </w:rPr>
              <w:t>SORU KÖKÜ</w:t>
            </w:r>
            <w:r w:rsidRPr="00B32114">
              <w:rPr>
                <w:rFonts w:cs="Tahoma"/>
                <w:b/>
                <w:i/>
                <w:color w:val="000000"/>
                <w:sz w:val="18"/>
                <w:szCs w:val="17"/>
                <w:shd w:val="clear" w:color="auto" w:fill="FFFFFF"/>
              </w:rPr>
              <w:t xml:space="preserve"> 2- </w:t>
            </w:r>
            <w:r w:rsidRPr="00B32114">
              <w:rPr>
                <w:rFonts w:cs="Tahoma"/>
                <w:i/>
                <w:color w:val="000000"/>
                <w:sz w:val="18"/>
                <w:szCs w:val="17"/>
                <w:shd w:val="clear" w:color="auto" w:fill="FFFFFF"/>
              </w:rPr>
              <w:t>PARAGRAF</w:t>
            </w:r>
            <w:r w:rsidRPr="00B32114">
              <w:rPr>
                <w:rFonts w:cs="Tahoma"/>
                <w:b/>
                <w:i/>
                <w:color w:val="000000"/>
                <w:sz w:val="18"/>
                <w:szCs w:val="17"/>
                <w:shd w:val="clear" w:color="auto" w:fill="FFFFFF"/>
              </w:rPr>
              <w:t xml:space="preserve"> 3-</w:t>
            </w:r>
            <w:r w:rsidRPr="00B32114">
              <w:rPr>
                <w:rFonts w:cs="Tahoma"/>
                <w:i/>
                <w:color w:val="000000"/>
                <w:sz w:val="18"/>
                <w:szCs w:val="17"/>
                <w:shd w:val="clear" w:color="auto" w:fill="FFFFFF"/>
              </w:rPr>
              <w:t>ŞIKLAR</w:t>
            </w:r>
          </w:p>
          <w:p w:rsidR="008E3E3E" w:rsidRDefault="00056302" w:rsidP="008E3E3E">
            <w:pPr>
              <w:spacing w:after="0" w:line="216" w:lineRule="auto"/>
              <w:ind w:firstLine="176"/>
              <w:jc w:val="right"/>
              <w:rPr>
                <w:rFonts w:cs="Tahoma"/>
                <w:color w:val="000000"/>
                <w:sz w:val="18"/>
                <w:szCs w:val="17"/>
                <w:shd w:val="clear" w:color="auto" w:fill="FFFFFF"/>
              </w:rPr>
            </w:pPr>
            <w:r w:rsidRPr="00056302">
              <w:rPr>
                <w:b/>
                <w:noProof/>
                <w:sz w:val="32"/>
                <w:lang w:eastAsia="tr-T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left:0;text-align:left;margin-left:15.05pt;margin-top:54.6pt;width:36.7pt;height:10.55pt;z-index:251666944" fillcolor="black">
                  <v:shadow color="#868686"/>
                  <v:textpath style="font-family:&quot;Calibri&quot;;font-size:9pt;v-text-align:left;v-text-kern:t" trim="t" fitpath="t" string="Şıklar"/>
                </v:shape>
              </w:pict>
            </w:r>
            <w:r w:rsidRPr="00056302">
              <w:rPr>
                <w:b/>
                <w:noProof/>
                <w:sz w:val="32"/>
                <w:lang w:eastAsia="tr-TR"/>
              </w:rPr>
              <w:pict>
                <v:shape id="Düz Ok Bağlayıcısı 20" o:spid="_x0000_s1040" type="#_x0000_t32" style="position:absolute;left:0;text-align:left;margin-left:62.65pt;margin-top:60.4pt;width:19.35pt;height:0;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" strokeweight="2pt">
                  <v:stroke endarrow="classic" endarrowwidth="wide" endarrowlength="long"/>
                </v:shape>
              </w:pict>
            </w:r>
            <w:r w:rsidRPr="00056302">
              <w:rPr>
                <w:b/>
                <w:noProof/>
                <w:sz w:val="32"/>
                <w:lang w:eastAsia="tr-TR"/>
              </w:rPr>
              <w:pict>
                <v:shape id="_x0000_s1034" type="#_x0000_t136" style="position:absolute;left:0;text-align:left;margin-left:5.2pt;margin-top:38.45pt;width:54.45pt;height:9.5pt;z-index:251667968" fillcolor="black">
                  <v:shadow color="#868686"/>
                  <v:textpath style="font-family:&quot;Calibri&quot;;font-size:9pt;v-text-align:left;v-text-kern:t" trim="t" fitpath="t" string="Soru Kökü"/>
                </v:shape>
              </w:pict>
            </w:r>
            <w:r w:rsidRPr="00056302">
              <w:rPr>
                <w:b/>
                <w:noProof/>
                <w:sz w:val="32"/>
                <w:lang w:eastAsia="tr-TR"/>
              </w:rPr>
              <w:pict>
                <v:shape id="Düz Ok Bağlayıcısı 21" o:spid="_x0000_s1039" type="#_x0000_t32" style="position:absolute;left:0;text-align:left;margin-left:62.95pt;margin-top:44.8pt;width:19.35pt;height:0;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" strokeweight="2pt">
                  <v:stroke endarrow="classic" endarrowwidth="wide" endarrowlength="long"/>
                </v:shape>
              </w:pict>
            </w:r>
            <w:r w:rsidRPr="00056302">
              <w:rPr>
                <w:b/>
                <w:noProof/>
                <w:sz w:val="32"/>
                <w:lang w:eastAsia="tr-TR"/>
              </w:rPr>
              <w:pict>
                <v:shape id="_x0000_s1033" type="#_x0000_t136" style="position:absolute;left:0;text-align:left;margin-left:8.7pt;margin-top:14.2pt;width:50.95pt;height:11.2pt;z-index:251665920" fillcolor="black">
                  <v:shadow color="#868686"/>
                  <v:textpath style="font-family:&quot;Calibri&quot;;font-size:9pt;v-text-align:left;v-text-kern:t" trim="t" fitpath="t" string="Paragraf"/>
                </v:shape>
              </w:pict>
            </w:r>
            <w:r w:rsidRPr="00056302">
              <w:rPr>
                <w:b/>
                <w:noProof/>
                <w:sz w:val="32"/>
                <w:lang w:eastAsia="tr-TR"/>
              </w:rPr>
              <w:pict>
                <v:shape id="Düz Ok Bağlayıcısı 22" o:spid="_x0000_s1038" type="#_x0000_t32" style="position:absolute;left:0;text-align:left;margin-left:62.65pt;margin-top:19.95pt;width:19.35pt;height:0;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" strokeweight="2pt">
                  <v:stroke endarrow="classic" endarrowwidth="wide" endarrowlength="long"/>
                </v:shape>
              </w:pict>
            </w:r>
            <w:r w:rsidR="008E3E3E">
              <w:rPr>
                <w:noProof/>
                <w:lang w:eastAsia="tr-TR"/>
              </w:rPr>
              <w:drawing>
                <wp:inline distT="0" distB="0" distL="0" distR="0">
                  <wp:extent cx="1416799" cy="914400"/>
                  <wp:effectExtent l="0" t="0" r="0" b="0"/>
                  <wp:docPr id="29" name="Resim 29" descr="http://www.tumders.com/wp-content/uploads/2012/05/Paragraf-Anlam%C4%B1-%C4%B0le-%C4%B0lgili-%C3%87%C3%B6z%C3%BCml%C3%BC-Sorular-S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umders.com/wp-content/uploads/2012/05/Paragraf-Anlam%C4%B1-%C4%B0le-%C4%B0lgili-%C3%87%C3%B6z%C3%BCml%C3%BC-Sorular-SBS.jpg"/>
                          <pic:cNvPicPr>
                            <a:picLocks noChangeAspect="1" noChangeArrowheads="1"/>
                          </pic:cNvPicPr>
                        </pic:nvPicPr>
                        <pic:blipFill rotWithShape="1">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31163"/>
                          <a:stretch/>
                        </pic:blipFill>
                        <pic:spPr bwMode="auto">
                          <a:xfrm>
                            <a:off x="0" y="0"/>
                            <a:ext cx="1416799" cy="91440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700B05" w:rsidRPr="006F1212" w:rsidRDefault="00700B05" w:rsidP="00700B05">
            <w:pPr>
              <w:spacing w:after="0" w:line="216" w:lineRule="auto"/>
              <w:ind w:firstLine="176"/>
              <w:jc w:val="center"/>
              <w:rPr>
                <w:rFonts w:cs="Tahoma"/>
                <w:color w:val="000000"/>
                <w:sz w:val="2"/>
                <w:szCs w:val="17"/>
                <w:shd w:val="clear" w:color="auto" w:fill="FFFFFF"/>
              </w:rPr>
            </w:pPr>
          </w:p>
          <w:p w:rsidR="008E3E3E" w:rsidRPr="00755596" w:rsidRDefault="008E3E3E" w:rsidP="00755596">
            <w:pPr>
              <w:pStyle w:val="ListeParagraf"/>
              <w:tabs>
                <w:tab w:val="left" w:pos="459"/>
              </w:tabs>
              <w:spacing w:after="0" w:line="216" w:lineRule="auto"/>
              <w:ind w:left="34" w:firstLine="142"/>
              <w:jc w:val="both"/>
              <w:rPr>
                <w:rFonts w:cs="Tahoma"/>
                <w:b/>
                <w:color w:val="000000"/>
                <w:sz w:val="18"/>
                <w:szCs w:val="17"/>
              </w:rPr>
            </w:pPr>
            <w:r w:rsidRPr="006F1212">
              <w:rPr>
                <w:rFonts w:cs="Tahoma"/>
                <w:color w:val="000000"/>
                <w:sz w:val="18"/>
                <w:szCs w:val="17"/>
                <w:shd w:val="clear" w:color="auto" w:fill="FFFFFF"/>
              </w:rPr>
              <w:t xml:space="preserve">Ancak </w:t>
            </w:r>
            <w:r w:rsidR="001D413E">
              <w:rPr>
                <w:rFonts w:cs="Tahoma"/>
                <w:color w:val="000000"/>
                <w:sz w:val="18"/>
                <w:szCs w:val="17"/>
                <w:shd w:val="clear" w:color="auto" w:fill="FFFFFF"/>
              </w:rPr>
              <w:t>paragrafın içinde</w:t>
            </w:r>
            <w:r w:rsidRPr="006F1212">
              <w:rPr>
                <w:rFonts w:cs="Tahoma"/>
                <w:color w:val="000000"/>
                <w:sz w:val="18"/>
                <w:szCs w:val="17"/>
                <w:shd w:val="clear" w:color="auto" w:fill="FFFFFF"/>
              </w:rPr>
              <w:t xml:space="preserve"> </w:t>
            </w:r>
            <w:r w:rsidR="001D413E">
              <w:rPr>
                <w:rFonts w:cs="Tahoma"/>
                <w:color w:val="000000"/>
                <w:sz w:val="18"/>
                <w:szCs w:val="17"/>
                <w:shd w:val="clear" w:color="auto" w:fill="FFFFFF"/>
              </w:rPr>
              <w:t xml:space="preserve">bilgi aramamız istenen ya da kısa cevaplı sorularda </w:t>
            </w:r>
            <w:r w:rsidRPr="006F1212">
              <w:rPr>
                <w:rFonts w:cs="Tahoma"/>
                <w:color w:val="000000"/>
                <w:sz w:val="18"/>
                <w:szCs w:val="17"/>
                <w:shd w:val="clear" w:color="auto" w:fill="FFFFFF"/>
              </w:rPr>
              <w:t>soru kökünden sonra şıkl</w:t>
            </w:r>
            <w:r w:rsidR="001D413E">
              <w:rPr>
                <w:rFonts w:cs="Tahoma"/>
                <w:color w:val="000000"/>
                <w:sz w:val="18"/>
                <w:szCs w:val="17"/>
                <w:shd w:val="clear" w:color="auto" w:fill="FFFFFF"/>
              </w:rPr>
              <w:t>arı okumak daha faydalı olacaktır</w:t>
            </w:r>
            <w:r w:rsidRPr="00755596">
              <w:rPr>
                <w:rFonts w:cs="Tahoma"/>
                <w:b/>
                <w:color w:val="000000"/>
                <w:sz w:val="18"/>
                <w:szCs w:val="17"/>
                <w:shd w:val="clear" w:color="auto" w:fill="FFFFFF"/>
              </w:rPr>
              <w:t xml:space="preserve">. </w:t>
            </w:r>
          </w:p>
          <w:p w:rsidR="008E3E3E" w:rsidRPr="00871B05" w:rsidRDefault="00B15915" w:rsidP="008E3E3E">
            <w:pPr>
              <w:spacing w:after="0" w:line="216" w:lineRule="auto"/>
              <w:ind w:firstLine="176"/>
              <w:jc w:val="both"/>
              <w:rPr>
                <w:rFonts w:cs="Tahoma"/>
                <w:b/>
                <w:color w:val="000000"/>
                <w:sz w:val="18"/>
                <w:szCs w:val="17"/>
              </w:rPr>
            </w:pPr>
            <w:r>
              <w:rPr>
                <w:rStyle w:val="Gl"/>
                <w:rFonts w:cs="Tahoma"/>
                <w:color w:val="000000"/>
                <w:sz w:val="18"/>
                <w:szCs w:val="17"/>
                <w:shd w:val="clear" w:color="auto" w:fill="FFFFFF"/>
              </w:rPr>
              <w:t>3</w:t>
            </w:r>
            <w:r w:rsidR="008E3E3E" w:rsidRPr="00871B05">
              <w:rPr>
                <w:rStyle w:val="Gl"/>
                <w:rFonts w:cs="Tahoma"/>
                <w:color w:val="000000"/>
                <w:sz w:val="18"/>
                <w:szCs w:val="17"/>
                <w:shd w:val="clear" w:color="auto" w:fill="FFFFFF"/>
              </w:rPr>
              <w:t>.</w:t>
            </w:r>
            <w:r w:rsidR="008E3E3E" w:rsidRPr="006F1212">
              <w:rPr>
                <w:rFonts w:cs="Tahoma"/>
                <w:color w:val="000000"/>
                <w:sz w:val="18"/>
                <w:szCs w:val="17"/>
                <w:shd w:val="clear" w:color="auto" w:fill="FFFFFF"/>
              </w:rPr>
              <w:t xml:space="preserve">Soru </w:t>
            </w:r>
            <w:r w:rsidR="008E3E3E" w:rsidRPr="006F1212">
              <w:rPr>
                <w:rFonts w:cs="Tahoma"/>
                <w:b/>
                <w:color w:val="000000"/>
                <w:sz w:val="18"/>
                <w:szCs w:val="17"/>
                <w:shd w:val="clear" w:color="auto" w:fill="FFFFFF"/>
              </w:rPr>
              <w:t>kökünde “değildir, yoktur, çıkarılamaz, getirilemez”</w:t>
            </w:r>
            <w:r w:rsidR="008E3E3E" w:rsidRPr="006F1212">
              <w:rPr>
                <w:rFonts w:cs="Tahoma"/>
                <w:color w:val="000000"/>
                <w:sz w:val="18"/>
                <w:szCs w:val="17"/>
                <w:shd w:val="clear" w:color="auto" w:fill="FFFFFF"/>
              </w:rPr>
              <w:t xml:space="preserve"> gibi olumsuz ifadeler varsa bunlara dikkat ediniz.(Bu tür ifadelerin altı </w:t>
            </w:r>
            <w:r w:rsidR="00B32114" w:rsidRPr="006F1212">
              <w:rPr>
                <w:rFonts w:cs="Tahoma"/>
                <w:color w:val="000000"/>
                <w:sz w:val="18"/>
                <w:szCs w:val="17"/>
                <w:shd w:val="clear" w:color="auto" w:fill="FFFFFF"/>
              </w:rPr>
              <w:t xml:space="preserve">mutlaka </w:t>
            </w:r>
            <w:r w:rsidR="008E3E3E" w:rsidRPr="006F1212">
              <w:rPr>
                <w:rFonts w:cs="Tahoma"/>
                <w:color w:val="000000"/>
                <w:sz w:val="18"/>
                <w:szCs w:val="17"/>
                <w:shd w:val="clear" w:color="auto" w:fill="FFFFFF"/>
              </w:rPr>
              <w:t>çizilidir.)</w:t>
            </w:r>
          </w:p>
          <w:p w:rsidR="008E3E3E" w:rsidRDefault="00B15915" w:rsidP="008E3E3E">
            <w:pPr>
              <w:spacing w:after="0" w:line="216" w:lineRule="auto"/>
              <w:ind w:firstLine="176"/>
              <w:jc w:val="both"/>
              <w:rPr>
                <w:rFonts w:cs="Tahoma"/>
                <w:b/>
                <w:color w:val="000000"/>
                <w:sz w:val="18"/>
                <w:szCs w:val="17"/>
                <w:shd w:val="clear" w:color="auto" w:fill="FFFFFF"/>
              </w:rPr>
            </w:pPr>
            <w:r>
              <w:rPr>
                <w:rStyle w:val="Gl"/>
                <w:rFonts w:cs="Tahoma"/>
                <w:color w:val="000000"/>
                <w:sz w:val="18"/>
                <w:szCs w:val="17"/>
                <w:shd w:val="clear" w:color="auto" w:fill="FFFFFF"/>
              </w:rPr>
              <w:t>4</w:t>
            </w:r>
            <w:r w:rsidR="008E3E3E" w:rsidRPr="00871B05">
              <w:rPr>
                <w:rStyle w:val="Gl"/>
                <w:rFonts w:cs="Tahoma"/>
                <w:color w:val="000000"/>
                <w:sz w:val="18"/>
                <w:szCs w:val="17"/>
                <w:shd w:val="clear" w:color="auto" w:fill="FFFFFF"/>
              </w:rPr>
              <w:t>.</w:t>
            </w:r>
            <w:r w:rsidR="008E3E3E" w:rsidRPr="00700B05">
              <w:rPr>
                <w:rFonts w:cs="Tahoma"/>
                <w:color w:val="000000"/>
                <w:sz w:val="18"/>
                <w:szCs w:val="17"/>
                <w:shd w:val="clear" w:color="auto" w:fill="FFFFFF"/>
              </w:rPr>
              <w:t>Kişisel görüşlerinizi bir yana bırakarak paragraftaki görüş ve düşüncelere göre soruyu yanıtlayınız. Çünkü paragraf soruları çoğunlukla sizin ne bildiğinizi değil</w:t>
            </w:r>
            <w:r w:rsidR="00BE7CB9" w:rsidRPr="00700B05">
              <w:rPr>
                <w:rFonts w:cs="Tahoma"/>
                <w:color w:val="000000"/>
                <w:sz w:val="18"/>
                <w:szCs w:val="17"/>
                <w:shd w:val="clear" w:color="auto" w:fill="FFFFFF"/>
              </w:rPr>
              <w:t>,</w:t>
            </w:r>
            <w:r w:rsidR="008E3E3E" w:rsidRPr="00700B05">
              <w:rPr>
                <w:rFonts w:cs="Tahoma"/>
                <w:color w:val="000000"/>
                <w:sz w:val="18"/>
                <w:szCs w:val="17"/>
                <w:shd w:val="clear" w:color="auto" w:fill="FFFFFF"/>
              </w:rPr>
              <w:t xml:space="preserve"> okuduğunuzu ne kadar anladığınızı ölçmek için sorulur.</w:t>
            </w:r>
          </w:p>
          <w:p w:rsidR="00700B05" w:rsidRPr="00871B05" w:rsidRDefault="00B15915" w:rsidP="008E3E3E">
            <w:pPr>
              <w:spacing w:after="0" w:line="216" w:lineRule="auto"/>
              <w:ind w:firstLine="176"/>
              <w:jc w:val="both"/>
              <w:rPr>
                <w:rFonts w:cs="Tahoma"/>
                <w:b/>
                <w:color w:val="000000"/>
                <w:sz w:val="18"/>
                <w:szCs w:val="17"/>
              </w:rPr>
            </w:pPr>
            <w:r>
              <w:rPr>
                <w:rFonts w:cs="Tahoma"/>
                <w:b/>
                <w:color w:val="000000"/>
                <w:sz w:val="18"/>
                <w:szCs w:val="17"/>
                <w:shd w:val="clear" w:color="auto" w:fill="FFFFFF"/>
              </w:rPr>
              <w:t>5</w:t>
            </w:r>
            <w:r w:rsidR="00700B05">
              <w:rPr>
                <w:rFonts w:cs="Tahoma"/>
                <w:b/>
                <w:color w:val="000000"/>
                <w:sz w:val="18"/>
                <w:szCs w:val="17"/>
                <w:shd w:val="clear" w:color="auto" w:fill="FFFFFF"/>
              </w:rPr>
              <w:t xml:space="preserve">. </w:t>
            </w:r>
            <w:r w:rsidR="00700B05" w:rsidRPr="00700B05">
              <w:rPr>
                <w:rFonts w:cs="Tahoma"/>
                <w:color w:val="000000"/>
                <w:sz w:val="18"/>
                <w:szCs w:val="17"/>
                <w:shd w:val="clear" w:color="auto" w:fill="FFFFFF"/>
              </w:rPr>
              <w:t xml:space="preserve">Bir paragraf sorusunu doğru çözebilmek için paragrafın konusunu ve ana fikrini doğru anlamak, ayrıca paragrafın düşünce mi yoksa olay türünde mi olduğuna </w:t>
            </w:r>
            <w:r w:rsidR="008E3713">
              <w:rPr>
                <w:rFonts w:cs="Tahoma"/>
                <w:color w:val="000000"/>
                <w:sz w:val="18"/>
                <w:szCs w:val="17"/>
                <w:shd w:val="clear" w:color="auto" w:fill="FFFFFF"/>
              </w:rPr>
              <w:t>dikkat etmek gerek</w:t>
            </w:r>
            <w:r w:rsidR="00700B05" w:rsidRPr="00700B05">
              <w:rPr>
                <w:rFonts w:cs="Tahoma"/>
                <w:color w:val="000000"/>
                <w:sz w:val="18"/>
                <w:szCs w:val="17"/>
                <w:shd w:val="clear" w:color="auto" w:fill="FFFFFF"/>
              </w:rPr>
              <w:t>ir.</w:t>
            </w:r>
          </w:p>
          <w:p w:rsidR="00BE7CB9" w:rsidRDefault="00B15915" w:rsidP="00B32114">
            <w:pPr>
              <w:tabs>
                <w:tab w:val="left" w:pos="459"/>
              </w:tabs>
              <w:spacing w:after="0" w:line="216" w:lineRule="auto"/>
              <w:ind w:firstLine="176"/>
              <w:jc w:val="both"/>
              <w:rPr>
                <w:rFonts w:cs="Tahoma"/>
                <w:color w:val="000000"/>
                <w:sz w:val="18"/>
                <w:szCs w:val="17"/>
              </w:rPr>
            </w:pPr>
            <w:r>
              <w:rPr>
                <w:rFonts w:cs="Tahoma"/>
                <w:b/>
                <w:color w:val="000000"/>
                <w:sz w:val="18"/>
                <w:szCs w:val="17"/>
              </w:rPr>
              <w:t>6</w:t>
            </w:r>
            <w:r w:rsidR="00400BFC" w:rsidRPr="00E17898">
              <w:rPr>
                <w:rFonts w:cs="Tahoma"/>
                <w:b/>
                <w:color w:val="000000"/>
                <w:sz w:val="18"/>
                <w:szCs w:val="17"/>
              </w:rPr>
              <w:t>.</w:t>
            </w:r>
            <w:r w:rsidR="00400BFC">
              <w:rPr>
                <w:rFonts w:cs="Tahoma"/>
                <w:color w:val="000000"/>
                <w:sz w:val="18"/>
                <w:szCs w:val="17"/>
              </w:rPr>
              <w:t xml:space="preserve"> </w:t>
            </w:r>
            <w:r w:rsidR="00400BFC" w:rsidRPr="00700B05">
              <w:rPr>
                <w:rFonts w:cs="Tahoma"/>
                <w:color w:val="000000"/>
                <w:sz w:val="18"/>
                <w:szCs w:val="17"/>
              </w:rPr>
              <w:t>Kelime, atasözü, deyim, vecize bilginizi geliştiriniz. Çünkü atasözleri ve deyimler paragraf sorularında genelde ana fikir konusunda ipucu olarak verilir. Veya anlamını bilmediğiniz bir sözcük soruyu yanlış çözmenize sebep olabilir.</w:t>
            </w:r>
          </w:p>
          <w:p w:rsidR="00BE7CB9" w:rsidRDefault="00B15915" w:rsidP="00BE7CB9">
            <w:pPr>
              <w:spacing w:after="0" w:line="216" w:lineRule="auto"/>
              <w:ind w:firstLine="176"/>
              <w:jc w:val="both"/>
              <w:rPr>
                <w:rFonts w:cs="Tahoma"/>
                <w:b/>
                <w:color w:val="000000"/>
                <w:sz w:val="18"/>
                <w:szCs w:val="17"/>
              </w:rPr>
            </w:pPr>
            <w:r>
              <w:rPr>
                <w:rStyle w:val="Gl"/>
                <w:rFonts w:cs="Tahoma"/>
                <w:color w:val="000000"/>
                <w:sz w:val="18"/>
                <w:szCs w:val="17"/>
                <w:shd w:val="clear" w:color="auto" w:fill="FFFFFF"/>
              </w:rPr>
              <w:t>7</w:t>
            </w:r>
            <w:r w:rsidR="008E3E3E" w:rsidRPr="00252421">
              <w:rPr>
                <w:rStyle w:val="Gl"/>
                <w:rFonts w:cs="Tahoma"/>
                <w:color w:val="000000"/>
                <w:sz w:val="18"/>
                <w:szCs w:val="17"/>
                <w:shd w:val="clear" w:color="auto" w:fill="FFFFFF"/>
              </w:rPr>
              <w:t>.</w:t>
            </w:r>
            <w:r w:rsidR="00647A22" w:rsidRPr="00700B05">
              <w:rPr>
                <w:rFonts w:cs="Tahoma"/>
                <w:color w:val="000000"/>
                <w:sz w:val="18"/>
                <w:szCs w:val="17"/>
                <w:shd w:val="clear" w:color="auto" w:fill="FFFFFF"/>
              </w:rPr>
              <w:t xml:space="preserve">Sınava hazırlanırken </w:t>
            </w:r>
            <w:r w:rsidR="00B32114" w:rsidRPr="00700B05">
              <w:rPr>
                <w:rFonts w:cs="Tahoma"/>
                <w:color w:val="000000"/>
                <w:sz w:val="18"/>
                <w:szCs w:val="17"/>
                <w:shd w:val="clear" w:color="auto" w:fill="FFFFFF"/>
              </w:rPr>
              <w:t xml:space="preserve">okuma hızınızı ölçmek ve geliştirmek için süre tutarak ve mümkün olduğunca çok </w:t>
            </w:r>
            <w:r w:rsidR="00647A22" w:rsidRPr="00700B05">
              <w:rPr>
                <w:rFonts w:cs="Tahoma"/>
                <w:color w:val="000000"/>
                <w:sz w:val="18"/>
                <w:szCs w:val="17"/>
                <w:shd w:val="clear" w:color="auto" w:fill="FFFFFF"/>
              </w:rPr>
              <w:t>paragraf testi çözünü</w:t>
            </w:r>
            <w:r w:rsidR="008E3E3E" w:rsidRPr="00700B05">
              <w:rPr>
                <w:rFonts w:cs="Tahoma"/>
                <w:color w:val="000000"/>
                <w:sz w:val="18"/>
                <w:szCs w:val="17"/>
                <w:shd w:val="clear" w:color="auto" w:fill="FFFFFF"/>
              </w:rPr>
              <w:t>z.</w:t>
            </w:r>
            <w:r w:rsidR="00647A22" w:rsidRPr="00B32114">
              <w:rPr>
                <w:rFonts w:cs="Tahoma"/>
                <w:b/>
                <w:color w:val="000000"/>
                <w:sz w:val="18"/>
                <w:szCs w:val="17"/>
                <w:shd w:val="clear" w:color="auto" w:fill="FFFFFF"/>
              </w:rPr>
              <w:t xml:space="preserve"> </w:t>
            </w:r>
          </w:p>
          <w:p w:rsidR="00647A22" w:rsidRPr="00700B05" w:rsidRDefault="008E3713" w:rsidP="00700B05">
            <w:pPr>
              <w:spacing w:after="0" w:line="216" w:lineRule="auto"/>
              <w:ind w:firstLine="176"/>
              <w:jc w:val="both"/>
              <w:rPr>
                <w:rFonts w:cs="Tahoma"/>
                <w:color w:val="000000"/>
                <w:sz w:val="18"/>
                <w:szCs w:val="17"/>
                <w:shd w:val="clear" w:color="auto" w:fill="FFFFFF"/>
              </w:rPr>
            </w:pPr>
            <w:r w:rsidRPr="000B0FA7">
              <w:rPr>
                <w:rFonts w:ascii="Wingdings" w:hAnsi="Wingdings"/>
                <w:b/>
                <w:i/>
                <w:sz w:val="17"/>
                <w:szCs w:val="17"/>
              </w:rPr>
              <w:t></w:t>
            </w:r>
            <w:r>
              <w:rPr>
                <w:rFonts w:ascii="Wingdings" w:hAnsi="Wingdings"/>
                <w:b/>
                <w:i/>
                <w:sz w:val="17"/>
                <w:szCs w:val="17"/>
              </w:rPr>
              <w:t></w:t>
            </w:r>
            <w:r w:rsidR="00B32114" w:rsidRPr="008E3713">
              <w:rPr>
                <w:rFonts w:cs="Tahoma"/>
                <w:b/>
                <w:color w:val="000000"/>
                <w:sz w:val="18"/>
                <w:szCs w:val="17"/>
                <w:shd w:val="clear" w:color="auto" w:fill="FFFFFF"/>
              </w:rPr>
              <w:t>Bu çalışma testlerde sıkça karşınıza çıkacak genel paragraf sorusu tiplerini tanımanız amacıyla</w:t>
            </w:r>
            <w:r w:rsidR="00700B05" w:rsidRPr="008E3713">
              <w:rPr>
                <w:rFonts w:cs="Tahoma"/>
                <w:b/>
                <w:color w:val="000000"/>
                <w:sz w:val="18"/>
                <w:szCs w:val="17"/>
                <w:shd w:val="clear" w:color="auto" w:fill="FFFFFF"/>
              </w:rPr>
              <w:t xml:space="preserve"> hazırlanmıştır. Testlerde bu çalışmada bulunmayan soru tipleriyle de karşılaşabilirsiniz. Çalışmadaki soru ve çözümler</w:t>
            </w:r>
            <w:r w:rsidR="00DB3AFD" w:rsidRPr="008E3713">
              <w:rPr>
                <w:rFonts w:cs="Tahoma"/>
                <w:b/>
                <w:color w:val="000000"/>
                <w:sz w:val="18"/>
                <w:szCs w:val="17"/>
                <w:shd w:val="clear" w:color="auto" w:fill="FFFFFF"/>
              </w:rPr>
              <w:t xml:space="preserve"> yalnızca</w:t>
            </w:r>
            <w:r w:rsidR="00BE7CB9" w:rsidRPr="008E3713">
              <w:rPr>
                <w:rFonts w:cs="Tahoma"/>
                <w:b/>
                <w:color w:val="000000"/>
                <w:sz w:val="18"/>
                <w:szCs w:val="17"/>
                <w:shd w:val="clear" w:color="auto" w:fill="FFFFFF"/>
              </w:rPr>
              <w:t xml:space="preserve"> örnek olarak verilmiştir.</w:t>
            </w:r>
            <w:r w:rsidR="00700B05">
              <w:rPr>
                <w:rFonts w:cs="Tahoma"/>
                <w:color w:val="000000"/>
                <w:sz w:val="18"/>
                <w:szCs w:val="17"/>
                <w:shd w:val="clear" w:color="auto" w:fill="FFFFFF"/>
              </w:rPr>
              <w:t xml:space="preserve"> </w:t>
            </w:r>
          </w:p>
        </w:tc>
        <w:tc>
          <w:tcPr>
            <w:tcW w:w="6202" w:type="dxa"/>
            <w:shd w:val="clear" w:color="auto" w:fill="auto"/>
          </w:tcPr>
          <w:p w:rsidR="00D105F6" w:rsidRPr="00D105F6" w:rsidRDefault="00D105F6" w:rsidP="00647A22">
            <w:pPr>
              <w:shd w:val="clear" w:color="auto" w:fill="FFFFFF" w:themeFill="background1"/>
              <w:spacing w:after="0" w:line="216" w:lineRule="auto"/>
              <w:jc w:val="both"/>
              <w:rPr>
                <w:b/>
                <w:sz w:val="4"/>
                <w:szCs w:val="2"/>
              </w:rPr>
            </w:pPr>
          </w:p>
          <w:p w:rsidR="00647A22" w:rsidRPr="00DE12B3" w:rsidRDefault="00647A22" w:rsidP="00647A22">
            <w:pPr>
              <w:shd w:val="clear" w:color="auto" w:fill="FFFFFF" w:themeFill="background1"/>
              <w:spacing w:after="0" w:line="216" w:lineRule="auto"/>
              <w:jc w:val="both"/>
              <w:rPr>
                <w:sz w:val="18"/>
              </w:rPr>
            </w:pPr>
            <w:r w:rsidRPr="00474E93">
              <w:rPr>
                <w:b/>
              </w:rPr>
              <w:t>1- ANA FİKİR İLE İLGİLİ SORULAR</w:t>
            </w:r>
            <w:r>
              <w:rPr>
                <w:b/>
              </w:rPr>
              <w:t>:</w:t>
            </w:r>
            <w:r w:rsidRPr="00DE12B3">
              <w:rPr>
                <w:b/>
                <w:shd w:val="clear" w:color="auto" w:fill="FFFFFF" w:themeFill="background1"/>
              </w:rPr>
              <w:t xml:space="preserve"> </w:t>
            </w:r>
            <w:r>
              <w:rPr>
                <w:sz w:val="18"/>
                <w:shd w:val="clear" w:color="auto" w:fill="FFFFFF" w:themeFill="background1"/>
              </w:rPr>
              <w:t>Sık sorulan soru tiplerindendir.</w:t>
            </w:r>
          </w:p>
          <w:p w:rsidR="00647A22" w:rsidRPr="00D753C1" w:rsidRDefault="00647A22" w:rsidP="00647A22">
            <w:pPr>
              <w:tabs>
                <w:tab w:val="left" w:pos="299"/>
              </w:tabs>
              <w:spacing w:after="0" w:line="216" w:lineRule="auto"/>
              <w:ind w:firstLine="176"/>
              <w:rPr>
                <w:rFonts w:cs="Tahoma"/>
                <w:color w:val="000000"/>
                <w:sz w:val="18"/>
                <w:szCs w:val="19"/>
              </w:rPr>
            </w:pPr>
            <w:r w:rsidRPr="00D753C1">
              <w:rPr>
                <w:rFonts w:cs="Tahoma"/>
                <w:color w:val="000000"/>
                <w:sz w:val="18"/>
                <w:szCs w:val="19"/>
              </w:rPr>
              <w:t>Aşağıda verilen soru tipleri parçanın ana fikrini bulmaya yöneliktir:</w:t>
            </w:r>
          </w:p>
          <w:p w:rsidR="00647A22" w:rsidRPr="00D753C1" w:rsidRDefault="00647A22" w:rsidP="00647A22">
            <w:pPr>
              <w:pStyle w:val="ListeParagraf"/>
              <w:tabs>
                <w:tab w:val="left" w:pos="673"/>
              </w:tabs>
              <w:spacing w:after="0" w:line="216" w:lineRule="auto"/>
              <w:ind w:left="459"/>
              <w:rPr>
                <w:rFonts w:cs="Tahoma"/>
                <w:b/>
                <w:i/>
                <w:color w:val="000000"/>
                <w:sz w:val="18"/>
                <w:szCs w:val="17"/>
              </w:rPr>
            </w:pPr>
            <w:r w:rsidRPr="00D753C1">
              <w:rPr>
                <w:rFonts w:cs="Tahoma"/>
                <w:b/>
                <w:i/>
                <w:color w:val="000000"/>
                <w:sz w:val="18"/>
                <w:szCs w:val="17"/>
              </w:rPr>
              <w:t>“Bu paragrafın ana düşüncesi aşağıdakilerden hangisidir?”</w:t>
            </w:r>
          </w:p>
          <w:p w:rsidR="00647A22" w:rsidRPr="00D753C1" w:rsidRDefault="00647A22" w:rsidP="00647A22">
            <w:pPr>
              <w:pStyle w:val="ListeParagraf"/>
              <w:tabs>
                <w:tab w:val="left" w:pos="673"/>
              </w:tabs>
              <w:spacing w:after="0" w:line="216" w:lineRule="auto"/>
              <w:ind w:left="459"/>
              <w:rPr>
                <w:rFonts w:cs="Tahoma"/>
                <w:b/>
                <w:i/>
                <w:color w:val="000000"/>
                <w:sz w:val="18"/>
                <w:szCs w:val="17"/>
              </w:rPr>
            </w:pPr>
            <w:r w:rsidRPr="00D753C1">
              <w:rPr>
                <w:rFonts w:cs="Tahoma"/>
                <w:b/>
                <w:i/>
                <w:color w:val="000000"/>
                <w:sz w:val="18"/>
                <w:szCs w:val="17"/>
              </w:rPr>
              <w:t>“Bu paragrafta anlatılmak istenen aşağıdakilerden hangisidir?”</w:t>
            </w:r>
          </w:p>
          <w:p w:rsidR="00647A22" w:rsidRPr="00D753C1" w:rsidRDefault="00647A22" w:rsidP="00647A22">
            <w:pPr>
              <w:pStyle w:val="ListeParagraf"/>
              <w:tabs>
                <w:tab w:val="left" w:pos="673"/>
              </w:tabs>
              <w:spacing w:after="0" w:line="216" w:lineRule="auto"/>
              <w:ind w:left="459"/>
              <w:rPr>
                <w:b/>
                <w:i/>
                <w:sz w:val="18"/>
                <w:szCs w:val="17"/>
              </w:rPr>
            </w:pPr>
            <w:r w:rsidRPr="00D753C1">
              <w:rPr>
                <w:rFonts w:cs="Tahoma"/>
                <w:b/>
                <w:i/>
                <w:color w:val="000000"/>
                <w:sz w:val="18"/>
                <w:szCs w:val="17"/>
              </w:rPr>
              <w:t>“Bu parçada aşağıdakilerden hangisi vurgulanmıştır?”</w:t>
            </w:r>
          </w:p>
          <w:p w:rsidR="00647A22" w:rsidRPr="00F70C86" w:rsidRDefault="00647A22" w:rsidP="00647A22">
            <w:pPr>
              <w:spacing w:after="0" w:line="216" w:lineRule="auto"/>
              <w:rPr>
                <w:sz w:val="2"/>
              </w:rPr>
            </w:pPr>
          </w:p>
          <w:p w:rsidR="00647A22" w:rsidRPr="00365489" w:rsidRDefault="008E3713" w:rsidP="00EA0F59">
            <w:pPr>
              <w:shd w:val="clear" w:color="auto" w:fill="EAEAEA"/>
              <w:spacing w:after="0" w:line="216" w:lineRule="auto"/>
              <w:rPr>
                <w:rFonts w:asciiTheme="minorHAnsi" w:hAnsiTheme="minorHAnsi"/>
                <w:i/>
                <w:sz w:val="18"/>
                <w:szCs w:val="19"/>
              </w:rPr>
            </w:pPr>
            <w:r w:rsidRPr="009D6CD7">
              <w:rPr>
                <w:rFonts w:cs="Arial"/>
                <w:b/>
                <w:color w:val="000000" w:themeColor="text1"/>
                <w:sz w:val="18"/>
                <w:szCs w:val="18"/>
                <w:shd w:val="clear" w:color="auto" w:fill="F2F2F2"/>
              </w:rPr>
              <w:t>»</w:t>
            </w:r>
            <w:r w:rsidRPr="006F1212">
              <w:rPr>
                <w:rFonts w:asciiTheme="minorHAnsi" w:hAnsiTheme="minorHAnsi"/>
                <w:sz w:val="18"/>
                <w:szCs w:val="19"/>
              </w:rPr>
              <w:t xml:space="preserve"> </w:t>
            </w:r>
            <w:r w:rsidR="00647A22" w:rsidRPr="00365489">
              <w:rPr>
                <w:rFonts w:asciiTheme="minorHAnsi" w:hAnsiTheme="minorHAnsi"/>
                <w:i/>
                <w:sz w:val="18"/>
                <w:szCs w:val="19"/>
              </w:rPr>
              <w:t>“Çocuk bir kelimenin hacmini, rengini, boyu</w:t>
            </w:r>
            <w:r w:rsidR="00AB7EA8" w:rsidRPr="00365489">
              <w:rPr>
                <w:rFonts w:asciiTheme="minorHAnsi" w:hAnsiTheme="minorHAnsi"/>
                <w:i/>
                <w:sz w:val="18"/>
                <w:szCs w:val="19"/>
              </w:rPr>
              <w:t>tu</w:t>
            </w:r>
            <w:r w:rsidR="00647A22" w:rsidRPr="00365489">
              <w:rPr>
                <w:rFonts w:asciiTheme="minorHAnsi" w:hAnsiTheme="minorHAnsi"/>
                <w:i/>
                <w:sz w:val="18"/>
                <w:szCs w:val="19"/>
              </w:rPr>
              <w:t>nu, adeta okuyarak, tadarak, tek</w:t>
            </w:r>
            <w:r w:rsidR="00AB7EA8" w:rsidRPr="00365489">
              <w:rPr>
                <w:rFonts w:asciiTheme="minorHAnsi" w:hAnsiTheme="minorHAnsi"/>
                <w:i/>
                <w:sz w:val="18"/>
                <w:szCs w:val="19"/>
              </w:rPr>
              <w:t>-</w:t>
            </w:r>
            <w:proofErr w:type="spellStart"/>
            <w:r w:rsidR="00647A22" w:rsidRPr="00365489">
              <w:rPr>
                <w:rFonts w:asciiTheme="minorHAnsi" w:hAnsiTheme="minorHAnsi"/>
                <w:i/>
                <w:sz w:val="18"/>
                <w:szCs w:val="19"/>
              </w:rPr>
              <w:t>rarlayarak</w:t>
            </w:r>
            <w:proofErr w:type="spellEnd"/>
            <w:r w:rsidR="00647A22" w:rsidRPr="00365489">
              <w:rPr>
                <w:rFonts w:asciiTheme="minorHAnsi" w:hAnsiTheme="minorHAnsi"/>
                <w:i/>
                <w:sz w:val="18"/>
                <w:szCs w:val="19"/>
              </w:rPr>
              <w:t xml:space="preserve"> öğrenir. Hangi kelimeyi sözlüklere bakarak öğrendik ki!</w:t>
            </w:r>
            <w:r w:rsidR="00647A22" w:rsidRPr="00365489">
              <w:rPr>
                <w:rFonts w:asciiTheme="minorHAnsi" w:hAnsiTheme="minorHAnsi" w:cs="Bell MT"/>
                <w:i/>
                <w:sz w:val="18"/>
                <w:szCs w:val="19"/>
              </w:rPr>
              <w:t>”</w:t>
            </w:r>
          </w:p>
          <w:p w:rsidR="00647A22" w:rsidRPr="00365489" w:rsidRDefault="00647A22" w:rsidP="00EA0F59">
            <w:pPr>
              <w:shd w:val="clear" w:color="auto" w:fill="EAEAEA"/>
              <w:spacing w:after="0" w:line="216" w:lineRule="auto"/>
              <w:rPr>
                <w:rFonts w:asciiTheme="minorHAnsi" w:hAnsiTheme="minorHAnsi"/>
                <w:b/>
                <w:i/>
                <w:sz w:val="18"/>
                <w:szCs w:val="19"/>
              </w:rPr>
            </w:pPr>
            <w:r w:rsidRPr="00365489">
              <w:rPr>
                <w:rFonts w:asciiTheme="minorHAnsi" w:hAnsiTheme="minorHAnsi"/>
                <w:b/>
                <w:i/>
                <w:sz w:val="18"/>
                <w:szCs w:val="19"/>
              </w:rPr>
              <w:t>Paragrafta vurgulanan düş</w:t>
            </w:r>
            <w:r w:rsidRPr="00365489">
              <w:rPr>
                <w:rFonts w:asciiTheme="minorHAnsi" w:hAnsiTheme="minorHAnsi" w:cs="Bell MT"/>
                <w:b/>
                <w:i/>
                <w:sz w:val="18"/>
                <w:szCs w:val="19"/>
              </w:rPr>
              <w:t>ü</w:t>
            </w:r>
            <w:r w:rsidRPr="00365489">
              <w:rPr>
                <w:rFonts w:asciiTheme="minorHAnsi" w:hAnsiTheme="minorHAnsi"/>
                <w:b/>
                <w:i/>
                <w:sz w:val="18"/>
                <w:szCs w:val="19"/>
              </w:rPr>
              <w:t>nce aşağ</w:t>
            </w:r>
            <w:r w:rsidRPr="00365489">
              <w:rPr>
                <w:rFonts w:asciiTheme="minorHAnsi" w:hAnsiTheme="minorHAnsi" w:cs="Bell MT"/>
                <w:b/>
                <w:i/>
                <w:sz w:val="18"/>
                <w:szCs w:val="19"/>
              </w:rPr>
              <w:t>ı</w:t>
            </w:r>
            <w:r w:rsidRPr="00365489">
              <w:rPr>
                <w:rFonts w:asciiTheme="minorHAnsi" w:hAnsiTheme="minorHAnsi"/>
                <w:b/>
                <w:i/>
                <w:sz w:val="18"/>
                <w:szCs w:val="19"/>
              </w:rPr>
              <w:t>dakilerden hangisidir?</w:t>
            </w:r>
          </w:p>
          <w:p w:rsidR="00647A22" w:rsidRPr="00365489" w:rsidRDefault="00647A22" w:rsidP="00EA0F59">
            <w:pPr>
              <w:shd w:val="clear" w:color="auto" w:fill="EAEAEA"/>
              <w:tabs>
                <w:tab w:val="left" w:pos="3436"/>
                <w:tab w:val="left" w:pos="6092"/>
              </w:tabs>
              <w:spacing w:after="0" w:line="216" w:lineRule="auto"/>
              <w:rPr>
                <w:rFonts w:asciiTheme="minorHAnsi" w:hAnsiTheme="minorHAnsi"/>
                <w:i/>
                <w:sz w:val="18"/>
                <w:szCs w:val="19"/>
              </w:rPr>
            </w:pPr>
            <w:r w:rsidRPr="00365489">
              <w:rPr>
                <w:rFonts w:asciiTheme="minorHAnsi" w:hAnsiTheme="minorHAnsi"/>
                <w:b/>
                <w:i/>
                <w:sz w:val="18"/>
                <w:szCs w:val="19"/>
              </w:rPr>
              <w:t>A)</w:t>
            </w:r>
            <w:r w:rsidR="006F1212" w:rsidRPr="00365489">
              <w:rPr>
                <w:rFonts w:asciiTheme="minorHAnsi" w:hAnsiTheme="minorHAnsi"/>
                <w:b/>
                <w:i/>
                <w:sz w:val="18"/>
                <w:szCs w:val="19"/>
              </w:rPr>
              <w:t xml:space="preserve"> </w:t>
            </w:r>
            <w:r w:rsidRPr="00365489">
              <w:rPr>
                <w:rFonts w:asciiTheme="minorHAnsi" w:hAnsiTheme="minorHAnsi"/>
                <w:i/>
                <w:sz w:val="18"/>
                <w:szCs w:val="19"/>
              </w:rPr>
              <w:t>Kelimeler asla sözlükten öğrenilmemelidir</w:t>
            </w:r>
            <w:r w:rsidRPr="00365489">
              <w:rPr>
                <w:rFonts w:asciiTheme="minorHAnsi" w:hAnsiTheme="minorHAnsi"/>
                <w:i/>
                <w:sz w:val="18"/>
                <w:szCs w:val="19"/>
              </w:rPr>
              <w:tab/>
              <w:t xml:space="preserve">  </w:t>
            </w:r>
            <w:r w:rsidRPr="00365489">
              <w:rPr>
                <w:rFonts w:asciiTheme="minorHAnsi" w:hAnsiTheme="minorHAnsi"/>
                <w:b/>
                <w:i/>
                <w:sz w:val="18"/>
                <w:szCs w:val="19"/>
              </w:rPr>
              <w:t>B)</w:t>
            </w:r>
            <w:r w:rsidR="006F1212" w:rsidRPr="00365489">
              <w:rPr>
                <w:rFonts w:asciiTheme="minorHAnsi" w:hAnsiTheme="minorHAnsi"/>
                <w:b/>
                <w:i/>
                <w:sz w:val="18"/>
                <w:szCs w:val="19"/>
              </w:rPr>
              <w:t xml:space="preserve"> </w:t>
            </w:r>
            <w:r w:rsidRPr="00365489">
              <w:rPr>
                <w:rFonts w:asciiTheme="minorHAnsi" w:hAnsiTheme="minorHAnsi"/>
                <w:i/>
                <w:sz w:val="18"/>
                <w:szCs w:val="19"/>
              </w:rPr>
              <w:t>Kültür, bir birikimdir.</w:t>
            </w:r>
          </w:p>
          <w:p w:rsidR="00647A22" w:rsidRPr="00365489" w:rsidRDefault="00647A22" w:rsidP="00EA0F59">
            <w:pPr>
              <w:shd w:val="clear" w:color="auto" w:fill="EAEAEA"/>
              <w:tabs>
                <w:tab w:val="left" w:pos="3436"/>
              </w:tabs>
              <w:spacing w:after="0" w:line="216" w:lineRule="auto"/>
              <w:rPr>
                <w:rFonts w:asciiTheme="minorHAnsi" w:hAnsiTheme="minorHAnsi"/>
                <w:i/>
                <w:sz w:val="18"/>
                <w:szCs w:val="19"/>
              </w:rPr>
            </w:pPr>
            <w:r w:rsidRPr="00365489">
              <w:rPr>
                <w:rFonts w:asciiTheme="minorHAnsi" w:hAnsiTheme="minorHAnsi"/>
                <w:b/>
                <w:i/>
                <w:sz w:val="18"/>
                <w:szCs w:val="19"/>
              </w:rPr>
              <w:t>C)</w:t>
            </w:r>
            <w:r w:rsidR="006F1212" w:rsidRPr="00365489">
              <w:rPr>
                <w:rFonts w:asciiTheme="minorHAnsi" w:hAnsiTheme="minorHAnsi"/>
                <w:b/>
                <w:i/>
                <w:sz w:val="18"/>
                <w:szCs w:val="19"/>
              </w:rPr>
              <w:t xml:space="preserve"> </w:t>
            </w:r>
            <w:r w:rsidRPr="00365489">
              <w:rPr>
                <w:rFonts w:asciiTheme="minorHAnsi" w:hAnsiTheme="minorHAnsi"/>
                <w:i/>
                <w:sz w:val="18"/>
                <w:szCs w:val="19"/>
              </w:rPr>
              <w:t>Sevgiyi tatmayan öğrenemez.</w:t>
            </w:r>
            <w:r w:rsidRPr="00365489">
              <w:rPr>
                <w:rFonts w:asciiTheme="minorHAnsi" w:hAnsiTheme="minorHAnsi"/>
                <w:i/>
                <w:sz w:val="18"/>
                <w:szCs w:val="19"/>
              </w:rPr>
              <w:tab/>
              <w:t xml:space="preserve">  </w:t>
            </w:r>
            <w:r w:rsidRPr="00365489">
              <w:rPr>
                <w:rFonts w:asciiTheme="minorHAnsi" w:hAnsiTheme="minorHAnsi"/>
                <w:b/>
                <w:i/>
                <w:sz w:val="18"/>
                <w:szCs w:val="19"/>
              </w:rPr>
              <w:t>D)</w:t>
            </w:r>
            <w:r w:rsidR="006F1212" w:rsidRPr="00365489">
              <w:rPr>
                <w:rFonts w:asciiTheme="minorHAnsi" w:hAnsiTheme="minorHAnsi"/>
                <w:b/>
                <w:i/>
                <w:sz w:val="18"/>
                <w:szCs w:val="19"/>
              </w:rPr>
              <w:t xml:space="preserve"> </w:t>
            </w:r>
            <w:r w:rsidRPr="00365489">
              <w:rPr>
                <w:rFonts w:asciiTheme="minorHAnsi" w:hAnsiTheme="minorHAnsi"/>
                <w:i/>
                <w:sz w:val="18"/>
                <w:szCs w:val="19"/>
              </w:rPr>
              <w:t xml:space="preserve">Kavramlar yaşayarak </w:t>
            </w:r>
            <w:r w:rsidRPr="00365489">
              <w:rPr>
                <w:rFonts w:asciiTheme="minorHAnsi" w:hAnsiTheme="minorHAnsi" w:cs="Bell MT"/>
                <w:i/>
                <w:sz w:val="18"/>
                <w:szCs w:val="19"/>
              </w:rPr>
              <w:t>ö</w:t>
            </w:r>
            <w:r w:rsidRPr="00365489">
              <w:rPr>
                <w:rFonts w:asciiTheme="minorHAnsi" w:hAnsiTheme="minorHAnsi"/>
                <w:i/>
                <w:sz w:val="18"/>
                <w:szCs w:val="19"/>
              </w:rPr>
              <w:t>ğrenilir</w:t>
            </w:r>
          </w:p>
          <w:p w:rsidR="00BE3A6B" w:rsidRPr="00BE3A6B" w:rsidRDefault="00BE3A6B" w:rsidP="00AB7EA8">
            <w:pPr>
              <w:tabs>
                <w:tab w:val="left" w:pos="5016"/>
              </w:tabs>
              <w:spacing w:after="0" w:line="216" w:lineRule="auto"/>
              <w:rPr>
                <w:rFonts w:asciiTheme="minorHAnsi" w:hAnsiTheme="minorHAnsi"/>
                <w:b/>
                <w:i/>
                <w:sz w:val="2"/>
                <w:szCs w:val="2"/>
              </w:rPr>
            </w:pPr>
          </w:p>
          <w:p w:rsidR="00647A22" w:rsidRPr="00B72B18" w:rsidRDefault="00647A22" w:rsidP="00AB7EA8">
            <w:pPr>
              <w:tabs>
                <w:tab w:val="left" w:pos="5016"/>
              </w:tabs>
              <w:spacing w:after="0" w:line="216" w:lineRule="auto"/>
              <w:rPr>
                <w:rFonts w:asciiTheme="minorHAnsi" w:hAnsiTheme="minorHAnsi"/>
                <w:i/>
                <w:sz w:val="18"/>
              </w:rPr>
            </w:pPr>
            <w:r w:rsidRPr="00B72B18">
              <w:rPr>
                <w:rFonts w:asciiTheme="minorHAnsi" w:hAnsiTheme="minorHAnsi"/>
                <w:b/>
                <w:i/>
                <w:sz w:val="18"/>
              </w:rPr>
              <w:t xml:space="preserve">ÇÖZÜM: </w:t>
            </w:r>
            <w:r w:rsidRPr="00B72B18">
              <w:rPr>
                <w:rFonts w:asciiTheme="minorHAnsi" w:hAnsiTheme="minorHAnsi"/>
                <w:i/>
                <w:sz w:val="18"/>
              </w:rPr>
              <w:t>Paragrafta vurgulanmak istenen düş</w:t>
            </w:r>
            <w:r w:rsidRPr="00B72B18">
              <w:rPr>
                <w:rFonts w:asciiTheme="minorHAnsi" w:hAnsiTheme="minorHAnsi" w:cs="Bell MT"/>
                <w:i/>
                <w:sz w:val="18"/>
              </w:rPr>
              <w:t>ü</w:t>
            </w:r>
            <w:r w:rsidRPr="00B72B18">
              <w:rPr>
                <w:rFonts w:asciiTheme="minorHAnsi" w:hAnsiTheme="minorHAnsi"/>
                <w:i/>
                <w:sz w:val="18"/>
              </w:rPr>
              <w:t>nce (ana fikir) son c</w:t>
            </w:r>
            <w:r w:rsidRPr="00B72B18">
              <w:rPr>
                <w:rFonts w:asciiTheme="minorHAnsi" w:hAnsiTheme="minorHAnsi" w:cs="Bell MT"/>
                <w:i/>
                <w:sz w:val="18"/>
              </w:rPr>
              <w:t>ü</w:t>
            </w:r>
            <w:r w:rsidRPr="00B72B18">
              <w:rPr>
                <w:rFonts w:asciiTheme="minorHAnsi" w:hAnsiTheme="minorHAnsi"/>
                <w:i/>
                <w:sz w:val="18"/>
              </w:rPr>
              <w:t>mlede zaten verilmiştir. Ancak bu c</w:t>
            </w:r>
            <w:r w:rsidRPr="00B72B18">
              <w:rPr>
                <w:rFonts w:asciiTheme="minorHAnsi" w:hAnsiTheme="minorHAnsi" w:cs="Bell MT"/>
                <w:i/>
                <w:sz w:val="18"/>
              </w:rPr>
              <w:t>ü</w:t>
            </w:r>
            <w:r w:rsidRPr="00B72B18">
              <w:rPr>
                <w:rFonts w:asciiTheme="minorHAnsi" w:hAnsiTheme="minorHAnsi"/>
                <w:i/>
                <w:sz w:val="18"/>
              </w:rPr>
              <w:t xml:space="preserve">mleden </w:t>
            </w:r>
            <w:r w:rsidR="00AB7EA8">
              <w:rPr>
                <w:rFonts w:asciiTheme="minorHAnsi" w:hAnsiTheme="minorHAnsi"/>
                <w:i/>
                <w:sz w:val="18"/>
              </w:rPr>
              <w:t xml:space="preserve">A seçeneğindeki gibi </w:t>
            </w:r>
            <w:r w:rsidRPr="00B72B18">
              <w:rPr>
                <w:rFonts w:asciiTheme="minorHAnsi" w:hAnsiTheme="minorHAnsi"/>
                <w:i/>
                <w:sz w:val="18"/>
              </w:rPr>
              <w:t>yazar</w:t>
            </w:r>
            <w:r w:rsidRPr="00B72B18">
              <w:rPr>
                <w:rFonts w:asciiTheme="minorHAnsi" w:hAnsiTheme="minorHAnsi" w:cs="Bell MT"/>
                <w:i/>
                <w:sz w:val="18"/>
              </w:rPr>
              <w:t>ı</w:t>
            </w:r>
            <w:r w:rsidRPr="00B72B18">
              <w:rPr>
                <w:rFonts w:asciiTheme="minorHAnsi" w:hAnsiTheme="minorHAnsi"/>
                <w:i/>
                <w:sz w:val="18"/>
              </w:rPr>
              <w:t>n s</w:t>
            </w:r>
            <w:r w:rsidRPr="00B72B18">
              <w:rPr>
                <w:rFonts w:asciiTheme="minorHAnsi" w:hAnsiTheme="minorHAnsi" w:cs="Bell MT"/>
                <w:i/>
                <w:sz w:val="18"/>
              </w:rPr>
              <w:t>ö</w:t>
            </w:r>
            <w:r w:rsidRPr="00B72B18">
              <w:rPr>
                <w:rFonts w:asciiTheme="minorHAnsi" w:hAnsiTheme="minorHAnsi"/>
                <w:i/>
                <w:sz w:val="18"/>
              </w:rPr>
              <w:t>zl</w:t>
            </w:r>
            <w:r w:rsidRPr="00B72B18">
              <w:rPr>
                <w:rFonts w:asciiTheme="minorHAnsi" w:hAnsiTheme="minorHAnsi" w:cs="Bell MT"/>
                <w:i/>
                <w:sz w:val="18"/>
              </w:rPr>
              <w:t>ü</w:t>
            </w:r>
            <w:r w:rsidRPr="00B72B18">
              <w:rPr>
                <w:rFonts w:asciiTheme="minorHAnsi" w:hAnsiTheme="minorHAnsi"/>
                <w:i/>
                <w:sz w:val="18"/>
              </w:rPr>
              <w:t>klere karş</w:t>
            </w:r>
            <w:r w:rsidRPr="00B72B18">
              <w:rPr>
                <w:rFonts w:asciiTheme="minorHAnsi" w:hAnsiTheme="minorHAnsi" w:cs="Bell MT"/>
                <w:i/>
                <w:sz w:val="18"/>
              </w:rPr>
              <w:t>ı</w:t>
            </w:r>
            <w:r w:rsidRPr="00B72B18">
              <w:rPr>
                <w:rFonts w:asciiTheme="minorHAnsi" w:hAnsiTheme="minorHAnsi"/>
                <w:i/>
                <w:sz w:val="18"/>
              </w:rPr>
              <w:t xml:space="preserve"> olduğu anlam</w:t>
            </w:r>
            <w:r w:rsidRPr="00B72B18">
              <w:rPr>
                <w:rFonts w:asciiTheme="minorHAnsi" w:hAnsiTheme="minorHAnsi" w:cs="Bell MT"/>
                <w:i/>
                <w:sz w:val="18"/>
              </w:rPr>
              <w:t>ı</w:t>
            </w:r>
            <w:r w:rsidRPr="00B72B18">
              <w:rPr>
                <w:rFonts w:asciiTheme="minorHAnsi" w:hAnsiTheme="minorHAnsi"/>
                <w:i/>
                <w:sz w:val="18"/>
              </w:rPr>
              <w:t xml:space="preserve"> </w:t>
            </w:r>
            <w:r w:rsidRPr="00B72B18">
              <w:rPr>
                <w:rFonts w:asciiTheme="minorHAnsi" w:hAnsiTheme="minorHAnsi" w:cs="Bell MT"/>
                <w:i/>
                <w:sz w:val="18"/>
              </w:rPr>
              <w:t>çı</w:t>
            </w:r>
            <w:r w:rsidRPr="00B72B18">
              <w:rPr>
                <w:rFonts w:asciiTheme="minorHAnsi" w:hAnsiTheme="minorHAnsi"/>
                <w:i/>
                <w:sz w:val="18"/>
              </w:rPr>
              <w:t>kar</w:t>
            </w:r>
            <w:r w:rsidRPr="00B72B18">
              <w:rPr>
                <w:rFonts w:asciiTheme="minorHAnsi" w:hAnsiTheme="minorHAnsi" w:cs="Bell MT"/>
                <w:i/>
                <w:sz w:val="18"/>
              </w:rPr>
              <w:t>ı</w:t>
            </w:r>
            <w:r w:rsidRPr="00B72B18">
              <w:rPr>
                <w:rFonts w:asciiTheme="minorHAnsi" w:hAnsiTheme="minorHAnsi"/>
                <w:i/>
                <w:sz w:val="18"/>
              </w:rPr>
              <w:t>lamaz. Yazar</w:t>
            </w:r>
            <w:r w:rsidRPr="00B72B18">
              <w:rPr>
                <w:rFonts w:asciiTheme="minorHAnsi" w:hAnsiTheme="minorHAnsi" w:cs="Bell MT"/>
                <w:i/>
                <w:sz w:val="18"/>
              </w:rPr>
              <w:t>ı</w:t>
            </w:r>
            <w:r w:rsidRPr="00B72B18">
              <w:rPr>
                <w:rFonts w:asciiTheme="minorHAnsi" w:hAnsiTheme="minorHAnsi"/>
                <w:i/>
                <w:sz w:val="18"/>
              </w:rPr>
              <w:t>n as</w:t>
            </w:r>
            <w:r w:rsidRPr="00B72B18">
              <w:rPr>
                <w:rFonts w:asciiTheme="minorHAnsi" w:hAnsiTheme="minorHAnsi" w:cs="Bell MT"/>
                <w:i/>
                <w:sz w:val="18"/>
              </w:rPr>
              <w:t>ı</w:t>
            </w:r>
            <w:r w:rsidRPr="00B72B18">
              <w:rPr>
                <w:rFonts w:asciiTheme="minorHAnsi" w:hAnsiTheme="minorHAnsi"/>
                <w:i/>
                <w:sz w:val="18"/>
              </w:rPr>
              <w:t>l kast ettiği d</w:t>
            </w:r>
            <w:r w:rsidRPr="00B72B18">
              <w:rPr>
                <w:rFonts w:asciiTheme="minorHAnsi" w:hAnsiTheme="minorHAnsi" w:cs="Bell MT"/>
                <w:i/>
                <w:sz w:val="18"/>
              </w:rPr>
              <w:t>ü</w:t>
            </w:r>
            <w:r w:rsidRPr="00B72B18">
              <w:rPr>
                <w:rFonts w:asciiTheme="minorHAnsi" w:hAnsiTheme="minorHAnsi"/>
                <w:i/>
                <w:sz w:val="18"/>
              </w:rPr>
              <w:t>ş</w:t>
            </w:r>
            <w:r w:rsidRPr="00B72B18">
              <w:rPr>
                <w:rFonts w:asciiTheme="minorHAnsi" w:hAnsiTheme="minorHAnsi" w:cs="Bell MT"/>
                <w:i/>
                <w:sz w:val="18"/>
              </w:rPr>
              <w:t>ü</w:t>
            </w:r>
            <w:r w:rsidRPr="00B72B18">
              <w:rPr>
                <w:rFonts w:asciiTheme="minorHAnsi" w:hAnsiTheme="minorHAnsi"/>
                <w:i/>
                <w:sz w:val="18"/>
              </w:rPr>
              <w:t>nce kelime ve kavramlar</w:t>
            </w:r>
            <w:r w:rsidRPr="00B72B18">
              <w:rPr>
                <w:rFonts w:asciiTheme="minorHAnsi" w:hAnsiTheme="minorHAnsi" w:cs="Bell MT"/>
                <w:i/>
                <w:sz w:val="18"/>
              </w:rPr>
              <w:t>ı</w:t>
            </w:r>
            <w:r w:rsidRPr="00B72B18">
              <w:rPr>
                <w:rFonts w:asciiTheme="minorHAnsi" w:hAnsiTheme="minorHAnsi"/>
                <w:i/>
                <w:sz w:val="18"/>
              </w:rPr>
              <w:t xml:space="preserve"> yaşayarak, tecr</w:t>
            </w:r>
            <w:r w:rsidRPr="00B72B18">
              <w:rPr>
                <w:rFonts w:asciiTheme="minorHAnsi" w:hAnsiTheme="minorHAnsi" w:cs="Bell MT"/>
                <w:i/>
                <w:sz w:val="18"/>
              </w:rPr>
              <w:t>ü</w:t>
            </w:r>
            <w:r w:rsidRPr="00B72B18">
              <w:rPr>
                <w:rFonts w:asciiTheme="minorHAnsi" w:hAnsiTheme="minorHAnsi"/>
                <w:i/>
                <w:sz w:val="18"/>
              </w:rPr>
              <w:t xml:space="preserve">be ederek </w:t>
            </w:r>
            <w:r w:rsidRPr="00B72B18">
              <w:rPr>
                <w:rFonts w:asciiTheme="minorHAnsi" w:hAnsiTheme="minorHAnsi" w:cs="Bell MT"/>
                <w:i/>
                <w:sz w:val="18"/>
              </w:rPr>
              <w:t>ö</w:t>
            </w:r>
            <w:r w:rsidRPr="00B72B18">
              <w:rPr>
                <w:rFonts w:asciiTheme="minorHAnsi" w:hAnsiTheme="minorHAnsi"/>
                <w:i/>
                <w:sz w:val="18"/>
              </w:rPr>
              <w:t>ğrendiğimizdir.</w:t>
            </w:r>
            <w:r w:rsidR="00AB7EA8">
              <w:rPr>
                <w:rFonts w:asciiTheme="minorHAnsi" w:hAnsiTheme="minorHAnsi"/>
                <w:i/>
                <w:sz w:val="18"/>
              </w:rPr>
              <w:t xml:space="preserve"> </w:t>
            </w:r>
            <w:r w:rsidR="00AB7EA8">
              <w:rPr>
                <w:rFonts w:asciiTheme="minorHAnsi" w:hAnsiTheme="minorHAnsi"/>
                <w:i/>
                <w:sz w:val="18"/>
              </w:rPr>
              <w:tab/>
              <w:t xml:space="preserve">    </w:t>
            </w:r>
            <w:r>
              <w:rPr>
                <w:rFonts w:asciiTheme="minorHAnsi" w:hAnsiTheme="minorHAnsi"/>
                <w:i/>
                <w:sz w:val="18"/>
              </w:rPr>
              <w:t xml:space="preserve"> </w:t>
            </w:r>
            <w:r w:rsidRPr="00B72B18">
              <w:rPr>
                <w:rFonts w:asciiTheme="minorHAnsi" w:hAnsiTheme="minorHAnsi"/>
                <w:b/>
                <w:i/>
                <w:sz w:val="18"/>
              </w:rPr>
              <w:t>CEVAP: D</w:t>
            </w:r>
          </w:p>
          <w:p w:rsidR="00647A22" w:rsidRPr="00F70C86" w:rsidRDefault="00647A22" w:rsidP="00647A22">
            <w:pPr>
              <w:spacing w:after="0" w:line="216" w:lineRule="auto"/>
              <w:jc w:val="both"/>
              <w:rPr>
                <w:sz w:val="2"/>
              </w:rPr>
            </w:pPr>
          </w:p>
          <w:p w:rsidR="00647A22" w:rsidRPr="00474E93" w:rsidRDefault="00647A22" w:rsidP="00647A22">
            <w:pPr>
              <w:shd w:val="clear" w:color="auto" w:fill="FFFFFF" w:themeFill="background1"/>
              <w:spacing w:after="0" w:line="216" w:lineRule="auto"/>
              <w:jc w:val="both"/>
              <w:rPr>
                <w:b/>
              </w:rPr>
            </w:pPr>
            <w:r w:rsidRPr="00474E93">
              <w:rPr>
                <w:b/>
              </w:rPr>
              <w:t>2- KONU İLE İLGİLİ SORULAR</w:t>
            </w:r>
            <w:r>
              <w:rPr>
                <w:b/>
              </w:rPr>
              <w:t>:</w:t>
            </w:r>
            <w:r w:rsidRPr="00DE12B3">
              <w:rPr>
                <w:b/>
                <w:shd w:val="clear" w:color="auto" w:fill="FFFFFF" w:themeFill="background1"/>
              </w:rPr>
              <w:t xml:space="preserve"> </w:t>
            </w:r>
            <w:r>
              <w:rPr>
                <w:sz w:val="18"/>
                <w:shd w:val="clear" w:color="auto" w:fill="FFFFFF" w:themeFill="background1"/>
              </w:rPr>
              <w:t>Sık sorulan soru tiplerindendir.</w:t>
            </w:r>
          </w:p>
          <w:p w:rsidR="00647A22" w:rsidRDefault="00647A22" w:rsidP="00647A22">
            <w:pPr>
              <w:pStyle w:val="ListeParagraf"/>
              <w:spacing w:after="0" w:line="216" w:lineRule="auto"/>
              <w:ind w:left="0" w:firstLine="176"/>
              <w:rPr>
                <w:rFonts w:cs="Tahoma"/>
                <w:color w:val="000000"/>
                <w:sz w:val="18"/>
                <w:szCs w:val="19"/>
              </w:rPr>
            </w:pPr>
            <w:r w:rsidRPr="00474E93">
              <w:rPr>
                <w:rFonts w:cs="Tahoma"/>
                <w:color w:val="000000"/>
                <w:sz w:val="18"/>
                <w:szCs w:val="19"/>
              </w:rPr>
              <w:t>Aşağıda verilen soru tipleri parçanın konusunu bulmaya yöneliktir:</w:t>
            </w:r>
          </w:p>
          <w:p w:rsidR="00647A22" w:rsidRDefault="00647A22" w:rsidP="00647A22">
            <w:pPr>
              <w:pStyle w:val="ListeParagraf"/>
              <w:spacing w:after="0" w:line="216" w:lineRule="auto"/>
              <w:ind w:left="459"/>
              <w:rPr>
                <w:rFonts w:cs="Tahoma"/>
                <w:b/>
                <w:i/>
                <w:color w:val="000000"/>
                <w:sz w:val="18"/>
                <w:szCs w:val="18"/>
              </w:rPr>
            </w:pPr>
            <w:r w:rsidRPr="00D753C1">
              <w:rPr>
                <w:rFonts w:cs="Tahoma"/>
                <w:b/>
                <w:i/>
                <w:color w:val="000000"/>
                <w:sz w:val="18"/>
                <w:szCs w:val="18"/>
              </w:rPr>
              <w:t>“Bu parçanın konusu aşağıdakilerden hangisidir?”</w:t>
            </w:r>
            <w:r w:rsidRPr="00D753C1">
              <w:rPr>
                <w:rFonts w:cs="Tahoma"/>
                <w:b/>
                <w:color w:val="000000"/>
                <w:sz w:val="18"/>
                <w:szCs w:val="18"/>
              </w:rPr>
              <w:br/>
            </w:r>
            <w:r w:rsidRPr="00D753C1">
              <w:rPr>
                <w:rFonts w:cs="Tahoma"/>
                <w:b/>
                <w:i/>
                <w:color w:val="000000"/>
                <w:sz w:val="18"/>
                <w:szCs w:val="18"/>
              </w:rPr>
              <w:t>“Bu parçada aşağıdakilerden hangisinden söz edilmektedir?”</w:t>
            </w:r>
            <w:r w:rsidRPr="00D753C1">
              <w:rPr>
                <w:rFonts w:cs="Tahoma"/>
                <w:b/>
                <w:i/>
                <w:color w:val="000000"/>
                <w:sz w:val="18"/>
                <w:szCs w:val="18"/>
              </w:rPr>
              <w:br/>
              <w:t>“Bu parçada aşağıdakilerden hangisinden yakınılmaktadır?”</w:t>
            </w:r>
          </w:p>
          <w:p w:rsidR="00647A22" w:rsidRPr="00D753C1" w:rsidRDefault="00647A22" w:rsidP="00647A22">
            <w:pPr>
              <w:pStyle w:val="ListeParagraf"/>
              <w:spacing w:after="0" w:line="216" w:lineRule="auto"/>
              <w:ind w:left="459"/>
              <w:rPr>
                <w:rFonts w:cs="Tahoma"/>
                <w:b/>
                <w:i/>
                <w:color w:val="000000"/>
                <w:sz w:val="18"/>
                <w:szCs w:val="18"/>
                <w:shd w:val="clear" w:color="auto" w:fill="F2F2F2"/>
              </w:rPr>
            </w:pPr>
            <w:r>
              <w:rPr>
                <w:rFonts w:cs="Tahoma"/>
                <w:b/>
                <w:i/>
                <w:color w:val="000000"/>
                <w:sz w:val="18"/>
                <w:szCs w:val="18"/>
              </w:rPr>
              <w:t>“Bu parça aşağıdaki sorulardan hangisinin cevabı olabilir?”</w:t>
            </w:r>
          </w:p>
          <w:p w:rsidR="00647A22" w:rsidRPr="00F70C86" w:rsidRDefault="00647A22" w:rsidP="00647A22">
            <w:pPr>
              <w:pStyle w:val="GvdeMetni2"/>
              <w:spacing w:line="216" w:lineRule="auto"/>
              <w:rPr>
                <w:rFonts w:ascii="Calibri" w:hAnsi="Calibri" w:cs="Tahoma"/>
                <w:sz w:val="2"/>
              </w:rPr>
            </w:pPr>
          </w:p>
          <w:p w:rsidR="00647A22" w:rsidRPr="00365489" w:rsidRDefault="008E3713" w:rsidP="00EA0F59">
            <w:pPr>
              <w:pStyle w:val="GvdeMetni2"/>
              <w:shd w:val="clear" w:color="auto" w:fill="EAEAEA"/>
              <w:spacing w:line="216" w:lineRule="auto"/>
              <w:rPr>
                <w:rFonts w:ascii="Calibri" w:hAnsi="Calibri" w:cs="Tahoma"/>
                <w:i/>
                <w:sz w:val="18"/>
              </w:rPr>
            </w:pPr>
            <w:r w:rsidRPr="009D6CD7">
              <w:rPr>
                <w:rFonts w:cs="Arial"/>
                <w:b/>
                <w:color w:val="000000" w:themeColor="text1"/>
                <w:sz w:val="18"/>
                <w:szCs w:val="18"/>
                <w:shd w:val="clear" w:color="auto" w:fill="F2F2F2"/>
              </w:rPr>
              <w:t>»</w:t>
            </w:r>
            <w:r w:rsidR="00647A22" w:rsidRPr="00365489">
              <w:rPr>
                <w:rFonts w:ascii="Calibri" w:hAnsi="Calibri" w:cs="Tahoma"/>
                <w:i/>
                <w:sz w:val="18"/>
              </w:rPr>
              <w:t>Sanatçı, bu eserinde insanı çok yönlü dünyası ile sevinç, özlem, beklenti</w:t>
            </w:r>
            <w:r w:rsidR="00CA3B95" w:rsidRPr="00365489">
              <w:rPr>
                <w:rFonts w:ascii="Calibri" w:hAnsi="Calibri" w:cs="Tahoma"/>
                <w:i/>
                <w:sz w:val="18"/>
              </w:rPr>
              <w:t xml:space="preserve"> bunalım, saplantı ve</w:t>
            </w:r>
            <w:r w:rsidR="00647A22" w:rsidRPr="00365489">
              <w:rPr>
                <w:rFonts w:ascii="Calibri" w:hAnsi="Calibri" w:cs="Tahoma"/>
                <w:i/>
                <w:sz w:val="18"/>
              </w:rPr>
              <w:t xml:space="preserve"> tüm korkularıyla çözümlemeye çalışır.</w:t>
            </w:r>
          </w:p>
          <w:p w:rsidR="00647A22" w:rsidRPr="00365489" w:rsidRDefault="00647A22" w:rsidP="00EA0F59">
            <w:pPr>
              <w:pStyle w:val="GvdeMetni2"/>
              <w:shd w:val="clear" w:color="auto" w:fill="EAEAEA"/>
              <w:spacing w:line="216" w:lineRule="auto"/>
              <w:rPr>
                <w:rFonts w:ascii="Calibri" w:hAnsi="Calibri" w:cs="Tahoma"/>
                <w:b/>
                <w:i/>
                <w:sz w:val="18"/>
              </w:rPr>
            </w:pPr>
            <w:r w:rsidRPr="00365489">
              <w:rPr>
                <w:rFonts w:ascii="Calibri" w:hAnsi="Calibri" w:cs="Tahoma"/>
                <w:b/>
                <w:i/>
                <w:sz w:val="18"/>
              </w:rPr>
              <w:t>Bu eserin konusu nedir?</w:t>
            </w:r>
          </w:p>
          <w:p w:rsidR="00647A22" w:rsidRPr="00365489" w:rsidRDefault="00647A22" w:rsidP="00EA0F59">
            <w:pPr>
              <w:pStyle w:val="GvdeMetni2"/>
              <w:shd w:val="clear" w:color="auto" w:fill="EAEAEA"/>
              <w:tabs>
                <w:tab w:val="left" w:pos="1382"/>
                <w:tab w:val="left" w:pos="2516"/>
                <w:tab w:val="left" w:pos="3650"/>
              </w:tabs>
              <w:spacing w:line="216" w:lineRule="auto"/>
              <w:rPr>
                <w:rFonts w:ascii="Calibri" w:hAnsi="Calibri" w:cs="Tahoma"/>
                <w:i/>
                <w:sz w:val="18"/>
              </w:rPr>
            </w:pPr>
            <w:r w:rsidRPr="00365489">
              <w:rPr>
                <w:rFonts w:ascii="Calibri" w:hAnsi="Calibri" w:cs="Tahoma"/>
                <w:b/>
                <w:i/>
                <w:sz w:val="18"/>
              </w:rPr>
              <w:t>A)</w:t>
            </w:r>
            <w:r w:rsidRPr="00365489">
              <w:rPr>
                <w:rFonts w:ascii="Calibri" w:hAnsi="Calibri" w:cs="Tahoma"/>
                <w:i/>
                <w:sz w:val="18"/>
              </w:rPr>
              <w:t xml:space="preserve"> Sevinçler</w:t>
            </w:r>
            <w:r w:rsidRPr="00365489">
              <w:rPr>
                <w:rFonts w:ascii="Calibri" w:hAnsi="Calibri" w:cs="Tahoma"/>
                <w:i/>
                <w:sz w:val="18"/>
              </w:rPr>
              <w:tab/>
            </w:r>
            <w:r w:rsidRPr="00365489">
              <w:rPr>
                <w:rFonts w:ascii="Calibri" w:hAnsi="Calibri" w:cs="Tahoma"/>
                <w:b/>
                <w:i/>
                <w:sz w:val="18"/>
              </w:rPr>
              <w:t>B)</w:t>
            </w:r>
            <w:r w:rsidRPr="00365489">
              <w:rPr>
                <w:rFonts w:ascii="Calibri" w:hAnsi="Calibri" w:cs="Tahoma"/>
                <w:i/>
                <w:sz w:val="18"/>
              </w:rPr>
              <w:t xml:space="preserve"> İnsan</w:t>
            </w:r>
            <w:r w:rsidRPr="00365489">
              <w:rPr>
                <w:rFonts w:ascii="Calibri" w:hAnsi="Calibri" w:cs="Tahoma"/>
                <w:i/>
                <w:sz w:val="18"/>
              </w:rPr>
              <w:tab/>
            </w:r>
            <w:r w:rsidRPr="00365489">
              <w:rPr>
                <w:rFonts w:ascii="Calibri" w:hAnsi="Calibri" w:cs="Tahoma"/>
                <w:b/>
                <w:i/>
                <w:sz w:val="18"/>
              </w:rPr>
              <w:t>C)</w:t>
            </w:r>
            <w:r w:rsidRPr="00365489">
              <w:rPr>
                <w:rFonts w:ascii="Calibri" w:hAnsi="Calibri" w:cs="Tahoma"/>
                <w:i/>
                <w:sz w:val="18"/>
              </w:rPr>
              <w:t xml:space="preserve"> Korkular</w:t>
            </w:r>
            <w:r w:rsidRPr="00365489">
              <w:rPr>
                <w:rFonts w:ascii="Calibri" w:hAnsi="Calibri" w:cs="Tahoma"/>
                <w:i/>
                <w:sz w:val="18"/>
              </w:rPr>
              <w:tab/>
            </w:r>
            <w:r w:rsidRPr="00365489">
              <w:rPr>
                <w:rFonts w:ascii="Calibri" w:hAnsi="Calibri" w:cs="Tahoma"/>
                <w:b/>
                <w:i/>
                <w:sz w:val="18"/>
              </w:rPr>
              <w:t>D)</w:t>
            </w:r>
            <w:r w:rsidRPr="00365489">
              <w:rPr>
                <w:rFonts w:ascii="Calibri" w:hAnsi="Calibri" w:cs="Tahoma"/>
                <w:i/>
                <w:sz w:val="18"/>
              </w:rPr>
              <w:t xml:space="preserve"> Evren</w:t>
            </w:r>
          </w:p>
          <w:p w:rsidR="00BE3A6B" w:rsidRPr="00BE3A6B" w:rsidRDefault="00BE3A6B" w:rsidP="00647A22">
            <w:pPr>
              <w:pStyle w:val="GvdeMetni2"/>
              <w:tabs>
                <w:tab w:val="left" w:pos="1382"/>
                <w:tab w:val="left" w:pos="2516"/>
                <w:tab w:val="left" w:pos="4995"/>
              </w:tabs>
              <w:spacing w:line="216" w:lineRule="auto"/>
              <w:rPr>
                <w:rFonts w:ascii="Calibri" w:hAnsi="Calibri" w:cs="Tahoma"/>
                <w:b/>
                <w:i/>
                <w:sz w:val="2"/>
                <w:szCs w:val="2"/>
              </w:rPr>
            </w:pPr>
          </w:p>
          <w:p w:rsidR="00647A22" w:rsidRPr="00B72B18" w:rsidRDefault="00647A22" w:rsidP="00647A22">
            <w:pPr>
              <w:pStyle w:val="GvdeMetni2"/>
              <w:tabs>
                <w:tab w:val="left" w:pos="1382"/>
                <w:tab w:val="left" w:pos="2516"/>
                <w:tab w:val="left" w:pos="4995"/>
              </w:tabs>
              <w:spacing w:line="216" w:lineRule="auto"/>
              <w:rPr>
                <w:rFonts w:ascii="Calibri" w:hAnsi="Calibri" w:cs="Tahoma"/>
                <w:i/>
                <w:sz w:val="18"/>
              </w:rPr>
            </w:pPr>
            <w:r w:rsidRPr="00B72B18">
              <w:rPr>
                <w:rFonts w:ascii="Calibri" w:hAnsi="Calibri" w:cs="Tahoma"/>
                <w:b/>
                <w:i/>
                <w:sz w:val="18"/>
              </w:rPr>
              <w:t>ÇÖZÜM:</w:t>
            </w:r>
            <w:r w:rsidRPr="00B72B18">
              <w:rPr>
                <w:rFonts w:ascii="Calibri" w:hAnsi="Calibri" w:cs="Tahoma"/>
                <w:i/>
                <w:sz w:val="18"/>
              </w:rPr>
              <w:t xml:space="preserve"> Soruda bizden paragrafın değil, paragrafta bahsedilen eserin konusu istenmiştir. Eserde insanın  “bunalım, saplantı ve tüm korkularından” bahsedildiği için cevap baş</w:t>
            </w:r>
            <w:r w:rsidR="00CA3B95">
              <w:rPr>
                <w:rFonts w:ascii="Calibri" w:hAnsi="Calibri" w:cs="Tahoma"/>
                <w:i/>
                <w:sz w:val="18"/>
              </w:rPr>
              <w:t>langıçta C seçeneği gibi görünebilir. Ancak</w:t>
            </w:r>
            <w:r w:rsidRPr="00B72B18">
              <w:rPr>
                <w:rFonts w:ascii="Calibri" w:hAnsi="Calibri" w:cs="Tahoma"/>
                <w:i/>
                <w:sz w:val="18"/>
              </w:rPr>
              <w:t xml:space="preserve"> bu seçenek eserin tüm yönlerini kapsamaz. Çünkü eserde insanın korkuları </w:t>
            </w:r>
            <w:r w:rsidRPr="00CA3B95">
              <w:rPr>
                <w:rFonts w:ascii="Calibri" w:hAnsi="Calibri" w:cs="Tahoma"/>
                <w:b/>
                <w:i/>
                <w:sz w:val="18"/>
              </w:rPr>
              <w:t>yanında</w:t>
            </w:r>
            <w:r w:rsidRPr="00B72B18">
              <w:rPr>
                <w:rFonts w:ascii="Calibri" w:hAnsi="Calibri" w:cs="Tahoma"/>
                <w:i/>
                <w:sz w:val="18"/>
              </w:rPr>
              <w:t xml:space="preserve"> “sevinç, özlem ve beklentileri” gibi farklı yönlerinden de bahsedilmiştir. </w:t>
            </w:r>
            <w:r w:rsidRPr="00B72B18">
              <w:rPr>
                <w:rFonts w:ascii="Calibri" w:hAnsi="Calibri" w:cs="Tahoma"/>
                <w:i/>
                <w:sz w:val="18"/>
              </w:rPr>
              <w:tab/>
            </w:r>
            <w:r>
              <w:rPr>
                <w:rFonts w:ascii="Calibri" w:hAnsi="Calibri" w:cs="Tahoma"/>
                <w:i/>
                <w:sz w:val="18"/>
              </w:rPr>
              <w:t xml:space="preserve">    </w:t>
            </w:r>
            <w:r w:rsidRPr="00B72B18">
              <w:rPr>
                <w:rFonts w:ascii="Calibri" w:hAnsi="Calibri" w:cs="Tahoma"/>
                <w:b/>
                <w:i/>
                <w:sz w:val="18"/>
              </w:rPr>
              <w:t>CEVAP: B</w:t>
            </w:r>
          </w:p>
          <w:p w:rsidR="00647A22" w:rsidRPr="00464E0E" w:rsidRDefault="00647A22" w:rsidP="00647A22">
            <w:pPr>
              <w:spacing w:after="0" w:line="216" w:lineRule="auto"/>
              <w:jc w:val="both"/>
              <w:rPr>
                <w:sz w:val="4"/>
              </w:rPr>
            </w:pPr>
          </w:p>
          <w:p w:rsidR="00CA3B95" w:rsidRDefault="00647A22" w:rsidP="00647A22">
            <w:pPr>
              <w:shd w:val="clear" w:color="auto" w:fill="FFFFFF" w:themeFill="background1"/>
              <w:spacing w:after="0" w:line="216" w:lineRule="auto"/>
              <w:jc w:val="both"/>
              <w:rPr>
                <w:b/>
                <w:shd w:val="clear" w:color="auto" w:fill="FFFFFF" w:themeFill="background1"/>
              </w:rPr>
            </w:pPr>
            <w:r w:rsidRPr="00AA6F5E">
              <w:rPr>
                <w:b/>
                <w:shd w:val="clear" w:color="auto" w:fill="F2F2F2" w:themeFill="background1" w:themeFillShade="F2"/>
              </w:rPr>
              <w:t>3- YARDIMCI FİKİRLERLE İLGİLİ SORULAR:</w:t>
            </w:r>
            <w:r w:rsidRPr="00AA6F5E">
              <w:rPr>
                <w:b/>
                <w:shd w:val="clear" w:color="auto" w:fill="FFFFFF" w:themeFill="background1"/>
              </w:rPr>
              <w:t xml:space="preserve"> </w:t>
            </w:r>
          </w:p>
          <w:p w:rsidR="00265D42" w:rsidRDefault="00CA3B95" w:rsidP="00CA3B95">
            <w:pPr>
              <w:shd w:val="clear" w:color="auto" w:fill="FFFFFF" w:themeFill="background1"/>
              <w:spacing w:after="0" w:line="216" w:lineRule="auto"/>
              <w:ind w:firstLine="175"/>
              <w:jc w:val="both"/>
              <w:rPr>
                <w:sz w:val="18"/>
                <w:shd w:val="clear" w:color="auto" w:fill="FFFFFF" w:themeFill="background1"/>
              </w:rPr>
            </w:pPr>
            <w:r w:rsidRPr="00CE4309">
              <w:rPr>
                <w:b/>
                <w:color w:val="000000"/>
                <w:sz w:val="18"/>
              </w:rPr>
              <w:t>√</w:t>
            </w:r>
            <w:r>
              <w:rPr>
                <w:b/>
                <w:color w:val="000000"/>
                <w:sz w:val="18"/>
              </w:rPr>
              <w:t xml:space="preserve"> </w:t>
            </w:r>
            <w:r w:rsidR="00647A22" w:rsidRPr="00464E0E">
              <w:rPr>
                <w:b/>
                <w:sz w:val="18"/>
                <w:shd w:val="clear" w:color="auto" w:fill="FFFFFF" w:themeFill="background1"/>
              </w:rPr>
              <w:t>En sık sorulan paragraf sorusu tipidir.</w:t>
            </w:r>
            <w:r w:rsidR="00647A22" w:rsidRPr="00AA6F5E">
              <w:rPr>
                <w:sz w:val="18"/>
                <w:shd w:val="clear" w:color="auto" w:fill="FFFFFF" w:themeFill="background1"/>
              </w:rPr>
              <w:t xml:space="preserve"> </w:t>
            </w:r>
          </w:p>
          <w:p w:rsidR="00265D42" w:rsidRPr="00CA3B95" w:rsidRDefault="00CA3B95" w:rsidP="00265D42">
            <w:pPr>
              <w:shd w:val="clear" w:color="auto" w:fill="FFFFFF" w:themeFill="background1"/>
              <w:spacing w:after="0" w:line="216" w:lineRule="auto"/>
              <w:ind w:firstLine="175"/>
              <w:jc w:val="both"/>
              <w:rPr>
                <w:b/>
                <w:sz w:val="18"/>
                <w:shd w:val="clear" w:color="auto" w:fill="FFFFFF" w:themeFill="background1"/>
              </w:rPr>
            </w:pPr>
            <w:r w:rsidRPr="00CE4309">
              <w:rPr>
                <w:b/>
                <w:color w:val="000000"/>
                <w:sz w:val="18"/>
              </w:rPr>
              <w:t>√</w:t>
            </w:r>
            <w:r>
              <w:rPr>
                <w:b/>
                <w:color w:val="000000"/>
                <w:sz w:val="18"/>
              </w:rPr>
              <w:t xml:space="preserve"> </w:t>
            </w:r>
            <w:r w:rsidRPr="00CA3B95">
              <w:rPr>
                <w:b/>
                <w:sz w:val="18"/>
                <w:u w:val="single"/>
                <w:shd w:val="clear" w:color="auto" w:fill="FFFFFF" w:themeFill="background1"/>
              </w:rPr>
              <w:t>O</w:t>
            </w:r>
            <w:r w:rsidR="00647A22" w:rsidRPr="00CA3B95">
              <w:rPr>
                <w:b/>
                <w:sz w:val="18"/>
                <w:u w:val="single"/>
                <w:shd w:val="clear" w:color="auto" w:fill="FFFFFF" w:themeFill="background1"/>
              </w:rPr>
              <w:t>lumsuz soru tiplerinin çoğu</w:t>
            </w:r>
            <w:r w:rsidR="00647A22" w:rsidRPr="00CA3B95">
              <w:rPr>
                <w:b/>
                <w:sz w:val="18"/>
                <w:shd w:val="clear" w:color="auto" w:fill="FFFFFF" w:themeFill="background1"/>
              </w:rPr>
              <w:t xml:space="preserve"> yardımcı fikir sorularıdır. Bu tip sorularda bizden yanlış olan cevap istendiği için soru kökünü dikkatli okumak gerekir. Zaten olumsuz soru ifadelerinin altı mutlaka çizilidir.</w:t>
            </w:r>
            <w:r w:rsidR="00D105F6" w:rsidRPr="00CA3B95">
              <w:rPr>
                <w:b/>
                <w:sz w:val="18"/>
                <w:shd w:val="clear" w:color="auto" w:fill="FFFFFF" w:themeFill="background1"/>
              </w:rPr>
              <w:t xml:space="preserve"> </w:t>
            </w:r>
          </w:p>
          <w:p w:rsidR="00647A22" w:rsidRPr="00474E93" w:rsidRDefault="00B15915" w:rsidP="00265D42">
            <w:pPr>
              <w:shd w:val="clear" w:color="auto" w:fill="FFFFFF" w:themeFill="background1"/>
              <w:spacing w:after="0" w:line="216" w:lineRule="auto"/>
              <w:ind w:firstLine="175"/>
              <w:jc w:val="both"/>
              <w:rPr>
                <w:b/>
              </w:rPr>
            </w:pPr>
            <w:r w:rsidRPr="00CE4309">
              <w:rPr>
                <w:b/>
                <w:color w:val="000000"/>
                <w:sz w:val="18"/>
              </w:rPr>
              <w:t>√</w:t>
            </w:r>
            <w:r>
              <w:rPr>
                <w:b/>
                <w:color w:val="000000"/>
                <w:sz w:val="18"/>
              </w:rPr>
              <w:t xml:space="preserve"> </w:t>
            </w:r>
            <w:r w:rsidR="00D105F6">
              <w:rPr>
                <w:sz w:val="18"/>
                <w:shd w:val="clear" w:color="auto" w:fill="FFFFFF" w:themeFill="background1"/>
              </w:rPr>
              <w:t>Yardımcı fikir sorularında soru kökünden sonra şıkları okumak daha faydalı olacaktır. Çünkü sorunun üç doğru bir yanlış cevabı vardır ve bizden yanlış olan seçenek istenmektedir.</w:t>
            </w:r>
          </w:p>
          <w:p w:rsidR="00647A22" w:rsidRPr="00870336" w:rsidRDefault="00647A22" w:rsidP="00647A22">
            <w:pPr>
              <w:pStyle w:val="ListeParagraf"/>
              <w:tabs>
                <w:tab w:val="left" w:pos="176"/>
              </w:tabs>
              <w:spacing w:after="0" w:line="216" w:lineRule="auto"/>
              <w:ind w:left="34" w:firstLine="142"/>
              <w:rPr>
                <w:rFonts w:cs="Tahoma"/>
                <w:color w:val="000000"/>
                <w:sz w:val="18"/>
                <w:szCs w:val="18"/>
              </w:rPr>
            </w:pPr>
            <w:r w:rsidRPr="00870336">
              <w:rPr>
                <w:rFonts w:cs="Tahoma"/>
                <w:color w:val="000000"/>
                <w:sz w:val="18"/>
                <w:szCs w:val="18"/>
              </w:rPr>
              <w:t>Aşağıda verilen soru tipleri parçanın yardımcı fikirlerini bulmaya yöneliktir:</w:t>
            </w:r>
          </w:p>
          <w:p w:rsidR="00647A22" w:rsidRDefault="00647A22" w:rsidP="00647A22">
            <w:pPr>
              <w:pStyle w:val="ListeParagraf"/>
              <w:tabs>
                <w:tab w:val="left" w:pos="459"/>
                <w:tab w:val="left" w:pos="2377"/>
                <w:tab w:val="left" w:pos="6271"/>
              </w:tabs>
              <w:spacing w:after="0" w:line="216" w:lineRule="auto"/>
              <w:ind w:left="0" w:right="-143" w:firstLine="317"/>
              <w:rPr>
                <w:rFonts w:eastAsia="Times New Roman"/>
                <w:b/>
                <w:i/>
                <w:color w:val="232323"/>
                <w:sz w:val="18"/>
                <w:szCs w:val="18"/>
                <w:lang w:eastAsia="tr-TR"/>
              </w:rPr>
            </w:pPr>
            <w:r w:rsidRPr="00870336">
              <w:rPr>
                <w:rFonts w:eastAsia="Times New Roman"/>
                <w:i/>
                <w:color w:val="232323"/>
                <w:sz w:val="18"/>
                <w:szCs w:val="18"/>
                <w:lang w:eastAsia="tr-TR"/>
              </w:rPr>
              <w:t xml:space="preserve">… </w:t>
            </w:r>
            <w:proofErr w:type="gramStart"/>
            <w:r w:rsidRPr="00870336">
              <w:rPr>
                <w:rFonts w:eastAsia="Times New Roman"/>
                <w:i/>
                <w:color w:val="232323"/>
                <w:sz w:val="18"/>
                <w:szCs w:val="18"/>
                <w:lang w:eastAsia="tr-TR"/>
              </w:rPr>
              <w:t>hangisi</w:t>
            </w:r>
            <w:proofErr w:type="gramEnd"/>
            <w:r w:rsidRPr="00870336">
              <w:rPr>
                <w:rFonts w:eastAsia="Times New Roman"/>
                <w:i/>
                <w:color w:val="232323"/>
                <w:sz w:val="18"/>
                <w:szCs w:val="18"/>
                <w:lang w:eastAsia="tr-TR"/>
              </w:rPr>
              <w:t xml:space="preserve"> </w:t>
            </w:r>
            <w:r w:rsidRPr="00870336">
              <w:rPr>
                <w:rFonts w:eastAsia="Times New Roman"/>
                <w:b/>
                <w:i/>
                <w:color w:val="232323"/>
                <w:sz w:val="18"/>
                <w:szCs w:val="18"/>
                <w:u w:val="single"/>
                <w:lang w:eastAsia="tr-TR"/>
              </w:rPr>
              <w:t>çıkarılamaz</w:t>
            </w:r>
            <w:r w:rsidRPr="00870336">
              <w:rPr>
                <w:rFonts w:eastAsia="Times New Roman"/>
                <w:i/>
                <w:color w:val="232323"/>
                <w:sz w:val="18"/>
                <w:szCs w:val="18"/>
                <w:lang w:eastAsia="tr-TR"/>
              </w:rPr>
              <w:t xml:space="preserve"> / </w:t>
            </w:r>
            <w:r w:rsidRPr="00870336">
              <w:rPr>
                <w:rFonts w:eastAsia="Times New Roman"/>
                <w:b/>
                <w:i/>
                <w:color w:val="232323"/>
                <w:sz w:val="18"/>
                <w:szCs w:val="18"/>
                <w:u w:val="single"/>
                <w:lang w:eastAsia="tr-TR"/>
              </w:rPr>
              <w:t>söylenemez</w:t>
            </w:r>
            <w:r>
              <w:rPr>
                <w:rFonts w:eastAsia="Times New Roman"/>
                <w:i/>
                <w:color w:val="232323"/>
                <w:sz w:val="18"/>
                <w:szCs w:val="18"/>
                <w:lang w:eastAsia="tr-TR"/>
              </w:rPr>
              <w:t xml:space="preserve"> </w:t>
            </w:r>
            <w:r w:rsidRPr="00870336">
              <w:rPr>
                <w:rFonts w:eastAsia="Times New Roman"/>
                <w:i/>
                <w:color w:val="232323"/>
                <w:sz w:val="18"/>
                <w:szCs w:val="18"/>
                <w:lang w:eastAsia="tr-TR"/>
              </w:rPr>
              <w:t xml:space="preserve">/ </w:t>
            </w:r>
            <w:r w:rsidRPr="00870336">
              <w:rPr>
                <w:rFonts w:eastAsia="Times New Roman"/>
                <w:b/>
                <w:i/>
                <w:color w:val="232323"/>
                <w:sz w:val="18"/>
                <w:szCs w:val="18"/>
                <w:u w:val="single"/>
                <w:lang w:eastAsia="tr-TR"/>
              </w:rPr>
              <w:t>beklenmez</w:t>
            </w:r>
            <w:r>
              <w:rPr>
                <w:rFonts w:eastAsia="Times New Roman"/>
                <w:i/>
                <w:color w:val="232323"/>
                <w:sz w:val="18"/>
                <w:szCs w:val="18"/>
                <w:lang w:eastAsia="tr-TR"/>
              </w:rPr>
              <w:t xml:space="preserve"> </w:t>
            </w:r>
            <w:r w:rsidRPr="00870336">
              <w:rPr>
                <w:rFonts w:eastAsia="Times New Roman"/>
                <w:i/>
                <w:color w:val="232323"/>
                <w:sz w:val="18"/>
                <w:szCs w:val="18"/>
                <w:lang w:eastAsia="tr-TR"/>
              </w:rPr>
              <w:t xml:space="preserve">/ </w:t>
            </w:r>
            <w:r w:rsidRPr="00870336">
              <w:rPr>
                <w:rFonts w:eastAsia="Times New Roman"/>
                <w:b/>
                <w:i/>
                <w:color w:val="232323"/>
                <w:sz w:val="18"/>
                <w:szCs w:val="18"/>
                <w:u w:val="single"/>
                <w:lang w:eastAsia="tr-TR"/>
              </w:rPr>
              <w:t>yanlıştır</w:t>
            </w:r>
            <w:r w:rsidRPr="00870336">
              <w:rPr>
                <w:rFonts w:eastAsia="Times New Roman"/>
                <w:b/>
                <w:color w:val="232323"/>
                <w:sz w:val="18"/>
                <w:szCs w:val="18"/>
                <w:lang w:eastAsia="tr-TR"/>
              </w:rPr>
              <w:t xml:space="preserve"> </w:t>
            </w:r>
            <w:r w:rsidRPr="00870336">
              <w:rPr>
                <w:rFonts w:eastAsia="Times New Roman"/>
                <w:color w:val="232323"/>
                <w:sz w:val="18"/>
                <w:szCs w:val="18"/>
                <w:lang w:eastAsia="tr-TR"/>
              </w:rPr>
              <w:t>/</w:t>
            </w:r>
            <w:r w:rsidRPr="00870336">
              <w:rPr>
                <w:rFonts w:eastAsia="Times New Roman"/>
                <w:i/>
                <w:color w:val="232323"/>
                <w:sz w:val="18"/>
                <w:szCs w:val="18"/>
                <w:lang w:eastAsia="tr-TR"/>
              </w:rPr>
              <w:t xml:space="preserve"> </w:t>
            </w:r>
            <w:r w:rsidRPr="00870336">
              <w:rPr>
                <w:rFonts w:eastAsia="Times New Roman"/>
                <w:b/>
                <w:i/>
                <w:color w:val="232323"/>
                <w:sz w:val="18"/>
                <w:szCs w:val="18"/>
                <w:u w:val="single"/>
                <w:lang w:eastAsia="tr-TR"/>
              </w:rPr>
              <w:t>özelliği değildir</w:t>
            </w:r>
            <w:r w:rsidRPr="00870336">
              <w:rPr>
                <w:rFonts w:eastAsia="Times New Roman"/>
                <w:b/>
                <w:i/>
                <w:color w:val="232323"/>
                <w:sz w:val="18"/>
                <w:szCs w:val="18"/>
                <w:lang w:eastAsia="tr-TR"/>
              </w:rPr>
              <w:t>?</w:t>
            </w:r>
          </w:p>
          <w:p w:rsidR="00647A22" w:rsidRDefault="00647A22" w:rsidP="00647A22">
            <w:pPr>
              <w:pStyle w:val="ListeParagraf"/>
              <w:tabs>
                <w:tab w:val="left" w:pos="459"/>
                <w:tab w:val="left" w:pos="2377"/>
                <w:tab w:val="left" w:pos="6271"/>
              </w:tabs>
              <w:spacing w:after="0" w:line="216" w:lineRule="auto"/>
              <w:ind w:left="0" w:right="-143" w:firstLine="317"/>
              <w:rPr>
                <w:rFonts w:eastAsia="Times New Roman"/>
                <w:i/>
                <w:color w:val="232323"/>
                <w:sz w:val="18"/>
                <w:szCs w:val="18"/>
                <w:lang w:eastAsia="tr-TR"/>
              </w:rPr>
            </w:pPr>
            <w:r w:rsidRPr="00647A22">
              <w:rPr>
                <w:rFonts w:eastAsia="Times New Roman"/>
                <w:i/>
                <w:color w:val="232323"/>
                <w:sz w:val="18"/>
                <w:szCs w:val="18"/>
                <w:lang w:eastAsia="tr-TR"/>
              </w:rPr>
              <w:t xml:space="preserve">… </w:t>
            </w:r>
            <w:proofErr w:type="gramStart"/>
            <w:r w:rsidRPr="00647A22">
              <w:rPr>
                <w:rFonts w:eastAsia="Times New Roman"/>
                <w:i/>
                <w:color w:val="232323"/>
                <w:sz w:val="18"/>
                <w:szCs w:val="18"/>
                <w:lang w:eastAsia="tr-TR"/>
              </w:rPr>
              <w:t>hangisine</w:t>
            </w:r>
            <w:proofErr w:type="gramEnd"/>
            <w:r w:rsidRPr="00647A22">
              <w:rPr>
                <w:rFonts w:eastAsia="Times New Roman"/>
                <w:i/>
                <w:color w:val="232323"/>
                <w:sz w:val="18"/>
                <w:szCs w:val="18"/>
                <w:lang w:eastAsia="tr-TR"/>
              </w:rPr>
              <w:t xml:space="preserve"> </w:t>
            </w:r>
            <w:r w:rsidRPr="00647A22">
              <w:rPr>
                <w:rFonts w:eastAsia="Times New Roman"/>
                <w:b/>
                <w:i/>
                <w:color w:val="232323"/>
                <w:sz w:val="18"/>
                <w:szCs w:val="18"/>
                <w:u w:val="single"/>
                <w:lang w:eastAsia="tr-TR"/>
              </w:rPr>
              <w:t>değinilmemiştir</w:t>
            </w:r>
            <w:r w:rsidRPr="00647A22">
              <w:rPr>
                <w:rFonts w:eastAsia="Times New Roman"/>
                <w:i/>
                <w:color w:val="232323"/>
                <w:sz w:val="18"/>
                <w:szCs w:val="18"/>
                <w:lang w:eastAsia="tr-TR"/>
              </w:rPr>
              <w:t xml:space="preserve"> / </w:t>
            </w:r>
            <w:r w:rsidRPr="00647A22">
              <w:rPr>
                <w:rFonts w:eastAsia="Times New Roman"/>
                <w:b/>
                <w:i/>
                <w:color w:val="232323"/>
                <w:sz w:val="18"/>
                <w:szCs w:val="18"/>
                <w:u w:val="single"/>
                <w:lang w:eastAsia="tr-TR"/>
              </w:rPr>
              <w:t>yer verilmemiştir</w:t>
            </w:r>
            <w:r w:rsidRPr="00647A22">
              <w:rPr>
                <w:rFonts w:eastAsia="Times New Roman"/>
                <w:b/>
                <w:i/>
                <w:color w:val="232323"/>
                <w:sz w:val="18"/>
                <w:szCs w:val="18"/>
                <w:lang w:eastAsia="tr-TR"/>
              </w:rPr>
              <w:t>?</w:t>
            </w:r>
            <w:r w:rsidRPr="00647A22">
              <w:rPr>
                <w:rFonts w:eastAsia="Times New Roman"/>
                <w:i/>
                <w:color w:val="232323"/>
                <w:sz w:val="18"/>
                <w:szCs w:val="18"/>
                <w:lang w:eastAsia="tr-TR"/>
              </w:rPr>
              <w:tab/>
            </w:r>
          </w:p>
          <w:p w:rsidR="00647A22" w:rsidRPr="00647A22" w:rsidRDefault="00647A22" w:rsidP="00647A22">
            <w:pPr>
              <w:pStyle w:val="ListeParagraf"/>
              <w:tabs>
                <w:tab w:val="left" w:pos="459"/>
                <w:tab w:val="left" w:pos="2377"/>
                <w:tab w:val="left" w:pos="6271"/>
              </w:tabs>
              <w:spacing w:after="0" w:line="216" w:lineRule="auto"/>
              <w:ind w:left="0" w:right="-143" w:firstLine="317"/>
              <w:rPr>
                <w:rFonts w:eastAsia="Times New Roman"/>
                <w:i/>
                <w:color w:val="232323"/>
                <w:sz w:val="18"/>
                <w:szCs w:val="18"/>
                <w:lang w:eastAsia="tr-TR"/>
              </w:rPr>
            </w:pPr>
            <w:r w:rsidRPr="00647A22">
              <w:rPr>
                <w:rFonts w:eastAsia="Times New Roman"/>
                <w:i/>
                <w:color w:val="232323"/>
                <w:sz w:val="18"/>
                <w:szCs w:val="18"/>
                <w:lang w:eastAsia="tr-TR"/>
              </w:rPr>
              <w:t xml:space="preserve">… </w:t>
            </w:r>
            <w:proofErr w:type="gramStart"/>
            <w:r w:rsidRPr="00647A22">
              <w:rPr>
                <w:rFonts w:eastAsia="Times New Roman"/>
                <w:i/>
                <w:color w:val="232323"/>
                <w:sz w:val="18"/>
                <w:szCs w:val="18"/>
                <w:lang w:eastAsia="tr-TR"/>
              </w:rPr>
              <w:t>hangisiyle</w:t>
            </w:r>
            <w:proofErr w:type="gramEnd"/>
            <w:r w:rsidRPr="00647A22">
              <w:rPr>
                <w:rFonts w:eastAsia="Times New Roman"/>
                <w:i/>
                <w:color w:val="232323"/>
                <w:sz w:val="18"/>
                <w:szCs w:val="18"/>
                <w:lang w:eastAsia="tr-TR"/>
              </w:rPr>
              <w:t xml:space="preserve"> </w:t>
            </w:r>
            <w:r w:rsidRPr="00647A22">
              <w:rPr>
                <w:rFonts w:eastAsia="Times New Roman"/>
                <w:b/>
                <w:i/>
                <w:color w:val="232323"/>
                <w:sz w:val="18"/>
                <w:szCs w:val="18"/>
                <w:u w:val="single"/>
                <w:lang w:eastAsia="tr-TR"/>
              </w:rPr>
              <w:t>nitelendirilemez</w:t>
            </w:r>
            <w:r w:rsidRPr="00647A22">
              <w:rPr>
                <w:rFonts w:eastAsia="Times New Roman"/>
                <w:b/>
                <w:i/>
                <w:color w:val="232323"/>
                <w:sz w:val="18"/>
                <w:szCs w:val="18"/>
                <w:lang w:eastAsia="tr-TR"/>
              </w:rPr>
              <w:t>?</w:t>
            </w:r>
          </w:p>
          <w:p w:rsidR="00647A22" w:rsidRPr="00AA6F5E" w:rsidRDefault="00647A22" w:rsidP="00647A22">
            <w:pPr>
              <w:spacing w:after="0" w:line="216" w:lineRule="auto"/>
              <w:jc w:val="both"/>
              <w:rPr>
                <w:sz w:val="2"/>
              </w:rPr>
            </w:pPr>
          </w:p>
          <w:p w:rsidR="00647A22" w:rsidRPr="00474E93" w:rsidRDefault="008E3713" w:rsidP="00EA0F59">
            <w:pPr>
              <w:numPr>
                <w:ilvl w:val="0"/>
                <w:numId w:val="16"/>
              </w:numPr>
              <w:shd w:val="clear" w:color="auto" w:fill="EAEAEA"/>
              <w:tabs>
                <w:tab w:val="clear" w:pos="360"/>
                <w:tab w:val="num" w:pos="0"/>
              </w:tabs>
              <w:spacing w:after="0" w:line="216" w:lineRule="auto"/>
              <w:ind w:left="0" w:firstLine="0"/>
              <w:jc w:val="both"/>
              <w:rPr>
                <w:rFonts w:eastAsia="Times New Roman"/>
                <w:i/>
                <w:color w:val="000000"/>
                <w:sz w:val="18"/>
                <w:lang w:eastAsia="tr-TR"/>
              </w:rPr>
            </w:pPr>
            <w:r w:rsidRPr="009D6CD7">
              <w:rPr>
                <w:rFonts w:cs="Arial"/>
                <w:b/>
                <w:color w:val="000000" w:themeColor="text1"/>
                <w:sz w:val="18"/>
                <w:szCs w:val="18"/>
                <w:shd w:val="clear" w:color="auto" w:fill="F2F2F2"/>
              </w:rPr>
              <w:t>»</w:t>
            </w:r>
            <w:r w:rsidR="00647A22" w:rsidRPr="00474E93">
              <w:rPr>
                <w:rFonts w:eastAsia="Times New Roman"/>
                <w:i/>
                <w:color w:val="000000"/>
                <w:sz w:val="18"/>
                <w:lang w:eastAsia="tr-TR"/>
              </w:rPr>
              <w:t>Sanatı bir fabrika ürünü gibi gören bütün fikirlere karşıyım. Sanatın gerçekçi ve yararlı olabilmesi için dinî, millî ve ahlâkî özellikler taşıması gerektiğine inanıyorum.</w:t>
            </w:r>
          </w:p>
          <w:p w:rsidR="00647A22" w:rsidRPr="00474E93" w:rsidRDefault="00647A22" w:rsidP="00EA0F59">
            <w:pPr>
              <w:shd w:val="clear" w:color="auto" w:fill="EAEAEA"/>
              <w:tabs>
                <w:tab w:val="num" w:pos="0"/>
              </w:tabs>
              <w:spacing w:after="0" w:line="216" w:lineRule="auto"/>
              <w:jc w:val="both"/>
              <w:rPr>
                <w:rFonts w:eastAsia="Times New Roman"/>
                <w:b/>
                <w:i/>
                <w:color w:val="000000"/>
                <w:sz w:val="18"/>
                <w:lang w:eastAsia="tr-TR"/>
              </w:rPr>
            </w:pPr>
            <w:r w:rsidRPr="00474E93">
              <w:rPr>
                <w:rFonts w:eastAsia="Times New Roman"/>
                <w:b/>
                <w:i/>
                <w:color w:val="000000"/>
                <w:sz w:val="18"/>
                <w:lang w:eastAsia="tr-TR"/>
              </w:rPr>
              <w:t xml:space="preserve">Parçada sanatla ilgili olarak aşağıdakilerin hangisinden söz </w:t>
            </w:r>
            <w:r w:rsidRPr="00474E93">
              <w:rPr>
                <w:rFonts w:eastAsia="Times New Roman"/>
                <w:b/>
                <w:i/>
                <w:color w:val="000000"/>
                <w:sz w:val="18"/>
                <w:u w:val="single"/>
                <w:lang w:eastAsia="tr-TR"/>
              </w:rPr>
              <w:t>edilmemiştir</w:t>
            </w:r>
            <w:r w:rsidRPr="00474E93">
              <w:rPr>
                <w:rFonts w:eastAsia="Times New Roman"/>
                <w:b/>
                <w:i/>
                <w:color w:val="000000"/>
                <w:sz w:val="18"/>
                <w:lang w:eastAsia="tr-TR"/>
              </w:rPr>
              <w:t>?</w:t>
            </w:r>
          </w:p>
          <w:p w:rsidR="00647A22" w:rsidRPr="00935452" w:rsidRDefault="00647A22" w:rsidP="00EA0F59">
            <w:pPr>
              <w:shd w:val="clear" w:color="auto" w:fill="EAEAEA"/>
              <w:tabs>
                <w:tab w:val="left" w:pos="3152"/>
              </w:tabs>
              <w:spacing w:after="0" w:line="216" w:lineRule="auto"/>
              <w:jc w:val="both"/>
              <w:rPr>
                <w:rFonts w:eastAsia="Times New Roman"/>
                <w:i/>
                <w:color w:val="000000"/>
                <w:sz w:val="18"/>
                <w:lang w:eastAsia="tr-TR"/>
              </w:rPr>
            </w:pPr>
            <w:r w:rsidRPr="006C51C5">
              <w:rPr>
                <w:rFonts w:eastAsia="Times New Roman"/>
                <w:b/>
                <w:i/>
                <w:color w:val="000000"/>
                <w:sz w:val="18"/>
                <w:lang w:eastAsia="tr-TR"/>
              </w:rPr>
              <w:t>A)</w:t>
            </w:r>
            <w:r>
              <w:rPr>
                <w:rFonts w:eastAsia="Times New Roman"/>
                <w:i/>
                <w:color w:val="000000"/>
                <w:sz w:val="18"/>
                <w:lang w:eastAsia="tr-TR"/>
              </w:rPr>
              <w:t xml:space="preserve"> </w:t>
            </w:r>
            <w:r w:rsidRPr="00474E93">
              <w:rPr>
                <w:rFonts w:eastAsia="Times New Roman"/>
                <w:i/>
                <w:color w:val="000000"/>
                <w:sz w:val="18"/>
                <w:lang w:eastAsia="tr-TR"/>
              </w:rPr>
              <w:t>Ev</w:t>
            </w:r>
            <w:r>
              <w:rPr>
                <w:rFonts w:eastAsia="Times New Roman"/>
                <w:i/>
                <w:color w:val="000000"/>
                <w:sz w:val="18"/>
                <w:lang w:eastAsia="tr-TR"/>
              </w:rPr>
              <w:t>rensel bir nitelik taşıdığından</w:t>
            </w:r>
            <w:r w:rsidRPr="00474E93">
              <w:rPr>
                <w:rFonts w:eastAsia="Times New Roman"/>
                <w:i/>
                <w:color w:val="000000"/>
                <w:sz w:val="18"/>
                <w:lang w:eastAsia="tr-TR"/>
              </w:rPr>
              <w:t xml:space="preserve"> </w:t>
            </w:r>
            <w:r>
              <w:rPr>
                <w:rFonts w:eastAsia="Times New Roman"/>
                <w:i/>
                <w:color w:val="000000"/>
                <w:sz w:val="18"/>
                <w:lang w:eastAsia="tr-TR"/>
              </w:rPr>
              <w:tab/>
            </w:r>
            <w:r w:rsidR="00D053C3">
              <w:rPr>
                <w:rFonts w:eastAsia="Times New Roman"/>
                <w:i/>
                <w:color w:val="000000"/>
                <w:sz w:val="18"/>
                <w:lang w:eastAsia="tr-TR"/>
              </w:rPr>
              <w:t xml:space="preserve"> </w:t>
            </w:r>
            <w:r w:rsidRPr="006C51C5">
              <w:rPr>
                <w:rFonts w:eastAsia="Times New Roman"/>
                <w:b/>
                <w:i/>
                <w:color w:val="000000"/>
                <w:sz w:val="18"/>
                <w:lang w:eastAsia="tr-TR"/>
              </w:rPr>
              <w:t>B)</w:t>
            </w:r>
            <w:r>
              <w:rPr>
                <w:rFonts w:eastAsia="Times New Roman"/>
                <w:i/>
                <w:color w:val="000000"/>
                <w:sz w:val="18"/>
                <w:lang w:eastAsia="tr-TR"/>
              </w:rPr>
              <w:t xml:space="preserve"> </w:t>
            </w:r>
            <w:r w:rsidRPr="00935452">
              <w:rPr>
                <w:rFonts w:eastAsia="Times New Roman"/>
                <w:i/>
                <w:color w:val="000000"/>
                <w:sz w:val="18"/>
                <w:lang w:eastAsia="tr-TR"/>
              </w:rPr>
              <w:t>Tek düzelikle bağdaşmayacağından</w:t>
            </w:r>
          </w:p>
          <w:p w:rsidR="00647A22" w:rsidRDefault="00647A22" w:rsidP="00EA0F59">
            <w:pPr>
              <w:shd w:val="clear" w:color="auto" w:fill="EAEAEA"/>
              <w:tabs>
                <w:tab w:val="left" w:pos="3152"/>
              </w:tabs>
              <w:spacing w:after="0" w:line="216" w:lineRule="auto"/>
              <w:jc w:val="both"/>
              <w:rPr>
                <w:rFonts w:eastAsia="Times New Roman"/>
                <w:i/>
                <w:color w:val="000000"/>
                <w:sz w:val="18"/>
                <w:lang w:eastAsia="tr-TR"/>
              </w:rPr>
            </w:pPr>
            <w:r w:rsidRPr="006C51C5">
              <w:rPr>
                <w:rFonts w:eastAsia="Times New Roman"/>
                <w:b/>
                <w:i/>
                <w:color w:val="000000"/>
                <w:sz w:val="18"/>
                <w:lang w:eastAsia="tr-TR"/>
              </w:rPr>
              <w:t>C)</w:t>
            </w:r>
            <w:r>
              <w:rPr>
                <w:rFonts w:eastAsia="Times New Roman"/>
                <w:i/>
                <w:color w:val="000000"/>
                <w:sz w:val="18"/>
                <w:lang w:eastAsia="tr-TR"/>
              </w:rPr>
              <w:t xml:space="preserve"> </w:t>
            </w:r>
            <w:r w:rsidRPr="00474E93">
              <w:rPr>
                <w:rFonts w:eastAsia="Times New Roman"/>
                <w:i/>
                <w:color w:val="000000"/>
                <w:sz w:val="18"/>
                <w:lang w:eastAsia="tr-TR"/>
              </w:rPr>
              <w:t xml:space="preserve">Topluma faydalı olması gerektiğinden </w:t>
            </w:r>
            <w:r>
              <w:rPr>
                <w:rFonts w:eastAsia="Times New Roman"/>
                <w:i/>
                <w:color w:val="000000"/>
                <w:sz w:val="18"/>
                <w:lang w:eastAsia="tr-TR"/>
              </w:rPr>
              <w:tab/>
            </w:r>
            <w:r w:rsidRPr="006C51C5">
              <w:rPr>
                <w:rFonts w:eastAsia="Times New Roman"/>
                <w:b/>
                <w:i/>
                <w:color w:val="000000"/>
                <w:sz w:val="18"/>
                <w:lang w:eastAsia="tr-TR"/>
              </w:rPr>
              <w:t>D)</w:t>
            </w:r>
            <w:r>
              <w:rPr>
                <w:rFonts w:eastAsia="Times New Roman"/>
                <w:i/>
                <w:color w:val="000000"/>
                <w:sz w:val="18"/>
                <w:lang w:eastAsia="tr-TR"/>
              </w:rPr>
              <w:t xml:space="preserve"> </w:t>
            </w:r>
            <w:r w:rsidRPr="00935452">
              <w:rPr>
                <w:rFonts w:eastAsia="Times New Roman"/>
                <w:i/>
                <w:color w:val="000000"/>
                <w:sz w:val="18"/>
                <w:lang w:eastAsia="tr-TR"/>
              </w:rPr>
              <w:t>Kültürel değerlerle iç içeliğinden</w:t>
            </w:r>
          </w:p>
          <w:p w:rsidR="00647A22" w:rsidRPr="00416F59" w:rsidRDefault="00647A22" w:rsidP="00647A22">
            <w:pPr>
              <w:tabs>
                <w:tab w:val="left" w:pos="3294"/>
              </w:tabs>
              <w:spacing w:after="0" w:line="216" w:lineRule="auto"/>
              <w:jc w:val="both"/>
              <w:rPr>
                <w:rFonts w:eastAsia="Times New Roman"/>
                <w:i/>
                <w:color w:val="000000"/>
                <w:sz w:val="4"/>
                <w:lang w:eastAsia="tr-TR"/>
              </w:rPr>
            </w:pPr>
          </w:p>
          <w:p w:rsidR="00647A22" w:rsidRDefault="00647A22" w:rsidP="00647A22">
            <w:pPr>
              <w:tabs>
                <w:tab w:val="left" w:pos="4003"/>
              </w:tabs>
              <w:spacing w:after="0" w:line="216" w:lineRule="auto"/>
              <w:jc w:val="both"/>
              <w:rPr>
                <w:rFonts w:eastAsia="Times New Roman"/>
                <w:b/>
                <w:i/>
                <w:color w:val="000000"/>
                <w:sz w:val="18"/>
                <w:lang w:eastAsia="tr-TR"/>
              </w:rPr>
            </w:pPr>
            <w:r w:rsidRPr="00464E0E">
              <w:rPr>
                <w:rFonts w:eastAsia="Times New Roman"/>
                <w:b/>
                <w:i/>
                <w:color w:val="000000"/>
                <w:sz w:val="18"/>
                <w:lang w:eastAsia="tr-TR"/>
              </w:rPr>
              <w:t>ÇÖZÜM:</w:t>
            </w:r>
            <w:r>
              <w:rPr>
                <w:rFonts w:eastAsia="Times New Roman"/>
                <w:i/>
                <w:color w:val="000000"/>
                <w:sz w:val="18"/>
                <w:lang w:eastAsia="tr-TR"/>
              </w:rPr>
              <w:t xml:space="preserve"> </w:t>
            </w:r>
            <w:r w:rsidRPr="00B15915">
              <w:rPr>
                <w:rFonts w:eastAsia="Times New Roman"/>
                <w:i/>
                <w:color w:val="000000"/>
                <w:sz w:val="18"/>
                <w:lang w:eastAsia="tr-TR"/>
              </w:rPr>
              <w:t>Soruda bizden yanlış cevap istemiştir. “Fabrika ürünü” ifadesi ile B seçeneğine, “yararlı olabilmesi” ifadesi ile C seçeneğine, “dini, milli ve ahlâkî” ifadesi ile de D seçeneğine değinilmiş, ancak A seçeneğinde bahsedilen sanatın evrenselliği ile ilgili bir ifade kullanılmamıştır.</w:t>
            </w:r>
            <w:r>
              <w:rPr>
                <w:rFonts w:eastAsia="Times New Roman"/>
                <w:i/>
                <w:color w:val="000000"/>
                <w:sz w:val="18"/>
                <w:lang w:eastAsia="tr-TR"/>
              </w:rPr>
              <w:t xml:space="preserve">  </w:t>
            </w:r>
            <w:r>
              <w:rPr>
                <w:rFonts w:eastAsia="Times New Roman"/>
                <w:i/>
                <w:color w:val="000000"/>
                <w:sz w:val="18"/>
                <w:lang w:eastAsia="tr-TR"/>
              </w:rPr>
              <w:tab/>
            </w:r>
            <w:r>
              <w:rPr>
                <w:rFonts w:eastAsia="Times New Roman"/>
                <w:i/>
                <w:color w:val="000000"/>
                <w:sz w:val="18"/>
                <w:lang w:eastAsia="tr-TR"/>
              </w:rPr>
              <w:tab/>
            </w:r>
            <w:r>
              <w:rPr>
                <w:rFonts w:eastAsia="Times New Roman"/>
                <w:i/>
                <w:color w:val="000000"/>
                <w:sz w:val="18"/>
                <w:lang w:eastAsia="tr-TR"/>
              </w:rPr>
              <w:tab/>
              <w:t xml:space="preserve">    </w:t>
            </w:r>
            <w:r w:rsidRPr="00464E0E">
              <w:rPr>
                <w:rFonts w:eastAsia="Times New Roman"/>
                <w:b/>
                <w:i/>
                <w:color w:val="000000"/>
                <w:sz w:val="18"/>
                <w:lang w:eastAsia="tr-TR"/>
              </w:rPr>
              <w:t>CEVAP: A</w:t>
            </w:r>
          </w:p>
          <w:p w:rsidR="00416F59" w:rsidRPr="00474E93" w:rsidRDefault="00416F59" w:rsidP="00870336">
            <w:pPr>
              <w:spacing w:after="0" w:line="240" w:lineRule="auto"/>
              <w:jc w:val="both"/>
              <w:rPr>
                <w:rFonts w:eastAsia="Times New Roman"/>
                <w:i/>
                <w:color w:val="000000"/>
                <w:sz w:val="18"/>
                <w:lang w:eastAsia="tr-TR"/>
              </w:rPr>
            </w:pPr>
          </w:p>
        </w:tc>
        <w:tc>
          <w:tcPr>
            <w:tcW w:w="5705" w:type="dxa"/>
            <w:shd w:val="clear" w:color="auto" w:fill="auto"/>
          </w:tcPr>
          <w:p w:rsidR="00A71EEE" w:rsidRPr="00A71EEE" w:rsidRDefault="00A71EEE" w:rsidP="00A71EEE">
            <w:pPr>
              <w:spacing w:after="0" w:line="204" w:lineRule="auto"/>
              <w:jc w:val="both"/>
              <w:rPr>
                <w:b/>
                <w:sz w:val="2"/>
                <w:szCs w:val="2"/>
              </w:rPr>
            </w:pPr>
          </w:p>
          <w:p w:rsidR="008B674A" w:rsidRPr="008B674A" w:rsidRDefault="008B674A" w:rsidP="008E3713">
            <w:pPr>
              <w:spacing w:after="0" w:line="204" w:lineRule="auto"/>
              <w:jc w:val="both"/>
              <w:rPr>
                <w:b/>
                <w:sz w:val="2"/>
                <w:szCs w:val="2"/>
              </w:rPr>
            </w:pPr>
          </w:p>
          <w:p w:rsidR="008E3713" w:rsidRPr="00FE4137" w:rsidRDefault="008E3713" w:rsidP="008E3713">
            <w:pPr>
              <w:spacing w:after="0" w:line="204" w:lineRule="auto"/>
              <w:jc w:val="both"/>
              <w:rPr>
                <w:b/>
              </w:rPr>
            </w:pPr>
            <w:r>
              <w:rPr>
                <w:b/>
              </w:rPr>
              <w:t>4</w:t>
            </w:r>
            <w:r w:rsidRPr="00FE4137">
              <w:rPr>
                <w:b/>
              </w:rPr>
              <w:t>-</w:t>
            </w:r>
            <w:r>
              <w:rPr>
                <w:b/>
              </w:rPr>
              <w:t xml:space="preserve"> BİR SORUNUN CEVABI OLAN PARAGRAFLAR:</w:t>
            </w:r>
            <w:r>
              <w:rPr>
                <w:sz w:val="18"/>
              </w:rPr>
              <w:t xml:space="preserve"> Sık sorulan paragraf sorusu tiplerinde</w:t>
            </w:r>
            <w:r w:rsidRPr="005B034B">
              <w:rPr>
                <w:sz w:val="18"/>
              </w:rPr>
              <w:t xml:space="preserve">n biridir. Ancak bu soru tipinin </w:t>
            </w:r>
            <w:r>
              <w:rPr>
                <w:sz w:val="18"/>
              </w:rPr>
              <w:t>belli bir kalıbı yoktur</w:t>
            </w:r>
            <w:r w:rsidRPr="005B034B">
              <w:rPr>
                <w:sz w:val="18"/>
              </w:rPr>
              <w:t>.</w:t>
            </w:r>
            <w:r w:rsidRPr="005B034B">
              <w:rPr>
                <w:b/>
                <w:sz w:val="18"/>
              </w:rPr>
              <w:t xml:space="preserve"> </w:t>
            </w:r>
            <w:r w:rsidRPr="005B034B">
              <w:rPr>
                <w:sz w:val="18"/>
              </w:rPr>
              <w:t>Gen</w:t>
            </w:r>
            <w:r>
              <w:rPr>
                <w:sz w:val="18"/>
              </w:rPr>
              <w:t>elde iki biçiminde karşımıza çıkar:</w:t>
            </w:r>
          </w:p>
          <w:p w:rsidR="008E3713" w:rsidRPr="008E3713" w:rsidRDefault="008E3713" w:rsidP="008E3713">
            <w:pPr>
              <w:spacing w:after="0" w:line="204" w:lineRule="auto"/>
              <w:jc w:val="both"/>
              <w:rPr>
                <w:rFonts w:eastAsia="Times New Roman" w:cs="Tahoma"/>
                <w:color w:val="000000"/>
                <w:sz w:val="2"/>
                <w:szCs w:val="20"/>
                <w:lang w:eastAsia="tr-TR"/>
              </w:rPr>
            </w:pPr>
          </w:p>
          <w:p w:rsidR="008E3713" w:rsidRPr="002149F9" w:rsidRDefault="008E3713" w:rsidP="008E3713">
            <w:pPr>
              <w:spacing w:after="0" w:line="204" w:lineRule="auto"/>
              <w:jc w:val="both"/>
              <w:rPr>
                <w:rFonts w:eastAsia="Times New Roman" w:cs="Tahoma"/>
                <w:color w:val="000000"/>
                <w:sz w:val="18"/>
                <w:szCs w:val="20"/>
                <w:lang w:eastAsia="tr-TR"/>
              </w:rPr>
            </w:pPr>
            <w:r w:rsidRPr="003737B6">
              <w:rPr>
                <w:rFonts w:eastAsia="Times New Roman" w:cs="Tahoma"/>
                <w:b/>
                <w:color w:val="000000"/>
                <w:sz w:val="20"/>
                <w:szCs w:val="20"/>
                <w:lang w:eastAsia="tr-TR"/>
              </w:rPr>
              <w:t>A) Bilgi Gerektiren Sorular:</w:t>
            </w:r>
            <w:r w:rsidRPr="003737B6">
              <w:rPr>
                <w:rFonts w:eastAsia="Times New Roman" w:cs="Tahoma"/>
                <w:color w:val="000000"/>
                <w:sz w:val="20"/>
                <w:szCs w:val="20"/>
                <w:lang w:eastAsia="tr-TR"/>
              </w:rPr>
              <w:t xml:space="preserve"> </w:t>
            </w:r>
            <w:r>
              <w:rPr>
                <w:rFonts w:eastAsia="Times New Roman" w:cs="Tahoma"/>
                <w:color w:val="000000"/>
                <w:sz w:val="18"/>
                <w:szCs w:val="20"/>
                <w:lang w:eastAsia="tr-TR"/>
              </w:rPr>
              <w:t>Türkçe</w:t>
            </w:r>
            <w:r w:rsidR="003B5BA7">
              <w:rPr>
                <w:rFonts w:eastAsia="Times New Roman" w:cs="Tahoma"/>
                <w:color w:val="000000"/>
                <w:sz w:val="18"/>
                <w:szCs w:val="20"/>
                <w:lang w:eastAsia="tr-TR"/>
              </w:rPr>
              <w:t xml:space="preserve"> ya da diğer dersler</w:t>
            </w:r>
            <w:r>
              <w:rPr>
                <w:rFonts w:eastAsia="Times New Roman" w:cs="Tahoma"/>
                <w:color w:val="000000"/>
                <w:sz w:val="18"/>
                <w:szCs w:val="20"/>
                <w:lang w:eastAsia="tr-TR"/>
              </w:rPr>
              <w:t xml:space="preserve">le </w:t>
            </w:r>
            <w:r w:rsidR="003B5BA7">
              <w:rPr>
                <w:rFonts w:eastAsia="Times New Roman" w:cs="Tahoma"/>
                <w:color w:val="000000"/>
                <w:sz w:val="18"/>
                <w:szCs w:val="20"/>
                <w:lang w:eastAsia="tr-TR"/>
              </w:rPr>
              <w:t xml:space="preserve">hatta günlük hayatla </w:t>
            </w:r>
            <w:r>
              <w:rPr>
                <w:rFonts w:eastAsia="Times New Roman" w:cs="Tahoma"/>
                <w:color w:val="000000"/>
                <w:sz w:val="18"/>
                <w:szCs w:val="20"/>
                <w:lang w:eastAsia="tr-TR"/>
              </w:rPr>
              <w:t xml:space="preserve">ilgili her türlü kavramı içerebilecek olan bu tip soruları çözerken önce “soru kökü”, daha sora “şıklar” son olarak da paragraf okunmalıdır. </w:t>
            </w:r>
          </w:p>
          <w:p w:rsidR="008E3713" w:rsidRPr="00365489" w:rsidRDefault="008E3713" w:rsidP="008E3713">
            <w:pPr>
              <w:shd w:val="clear" w:color="auto" w:fill="EAEAEA"/>
              <w:spacing w:after="0" w:line="204" w:lineRule="auto"/>
              <w:jc w:val="both"/>
              <w:rPr>
                <w:rFonts w:eastAsia="Times New Roman" w:cs="Tahoma"/>
                <w:i/>
                <w:color w:val="000000"/>
                <w:sz w:val="18"/>
                <w:szCs w:val="20"/>
                <w:lang w:eastAsia="tr-TR"/>
              </w:rPr>
            </w:pPr>
            <w:r w:rsidRPr="009D6CD7">
              <w:rPr>
                <w:rFonts w:cs="Arial"/>
                <w:b/>
                <w:color w:val="000000" w:themeColor="text1"/>
                <w:sz w:val="18"/>
                <w:szCs w:val="18"/>
                <w:shd w:val="clear" w:color="auto" w:fill="F2F2F2"/>
              </w:rPr>
              <w:t>»</w:t>
            </w:r>
            <w:r w:rsidRPr="00365489">
              <w:rPr>
                <w:rFonts w:eastAsia="Times New Roman" w:cs="Tahoma"/>
                <w:i/>
                <w:color w:val="000000"/>
                <w:sz w:val="18"/>
                <w:szCs w:val="20"/>
                <w:lang w:eastAsia="tr-TR"/>
              </w:rPr>
              <w:t>Bahçede oynarken, aşağıda gümüş söğütler altında görünmeyen derenin şırıltısını işitirdik. Evimiz kestane ağaçları arasında kaybolmuş gibiydi.</w:t>
            </w:r>
          </w:p>
          <w:p w:rsidR="008E3713" w:rsidRPr="00365489" w:rsidRDefault="008E3713" w:rsidP="008E3713">
            <w:pPr>
              <w:shd w:val="clear" w:color="auto" w:fill="EAEAEA"/>
              <w:spacing w:after="0" w:line="204" w:lineRule="auto"/>
              <w:jc w:val="both"/>
              <w:rPr>
                <w:rFonts w:eastAsia="Times New Roman" w:cs="Tahoma"/>
                <w:b/>
                <w:i/>
                <w:color w:val="000000"/>
                <w:sz w:val="18"/>
                <w:szCs w:val="20"/>
                <w:lang w:eastAsia="tr-TR"/>
              </w:rPr>
            </w:pPr>
            <w:r w:rsidRPr="00365489">
              <w:rPr>
                <w:rFonts w:eastAsia="Times New Roman" w:cs="Tahoma"/>
                <w:b/>
                <w:i/>
                <w:color w:val="000000"/>
                <w:sz w:val="18"/>
                <w:szCs w:val="20"/>
                <w:lang w:eastAsia="tr-TR"/>
              </w:rPr>
              <w:t xml:space="preserve">Bu paragrafın anlatımında aşağıdakilerden hangisine </w:t>
            </w:r>
            <w:r w:rsidRPr="00365489">
              <w:rPr>
                <w:rFonts w:eastAsia="Times New Roman" w:cs="Tahoma"/>
                <w:b/>
                <w:i/>
                <w:color w:val="000000"/>
                <w:sz w:val="18"/>
                <w:szCs w:val="20"/>
                <w:u w:val="single"/>
                <w:lang w:eastAsia="tr-TR"/>
              </w:rPr>
              <w:t>başvurulmamıştır</w:t>
            </w:r>
            <w:r w:rsidRPr="00365489">
              <w:rPr>
                <w:rFonts w:eastAsia="Times New Roman" w:cs="Tahoma"/>
                <w:b/>
                <w:i/>
                <w:color w:val="000000"/>
                <w:sz w:val="18"/>
                <w:szCs w:val="20"/>
                <w:lang w:eastAsia="tr-TR"/>
              </w:rPr>
              <w:t>?</w:t>
            </w:r>
          </w:p>
          <w:p w:rsidR="008E3713" w:rsidRPr="00365489" w:rsidRDefault="008E3713" w:rsidP="008E3713">
            <w:pPr>
              <w:shd w:val="clear" w:color="auto" w:fill="EAEAEA"/>
              <w:spacing w:after="0" w:line="204" w:lineRule="auto"/>
              <w:rPr>
                <w:rFonts w:eastAsia="Times New Roman" w:cs="Tahoma"/>
                <w:i/>
                <w:color w:val="000000"/>
                <w:sz w:val="18"/>
                <w:szCs w:val="20"/>
                <w:lang w:eastAsia="tr-TR"/>
              </w:rPr>
            </w:pPr>
            <w:r w:rsidRPr="00365489">
              <w:rPr>
                <w:rFonts w:eastAsia="Times New Roman" w:cs="Tahoma"/>
                <w:b/>
                <w:i/>
                <w:color w:val="000000"/>
                <w:sz w:val="18"/>
                <w:szCs w:val="20"/>
                <w:lang w:eastAsia="tr-TR"/>
              </w:rPr>
              <w:t>A)</w:t>
            </w:r>
            <w:r w:rsidRPr="00365489">
              <w:rPr>
                <w:rFonts w:eastAsia="Times New Roman" w:cs="Tahoma"/>
                <w:i/>
                <w:color w:val="000000"/>
                <w:sz w:val="18"/>
                <w:szCs w:val="20"/>
                <w:lang w:eastAsia="tr-TR"/>
              </w:rPr>
              <w:t>Betimleyici ögelere yer verilmiştir.</w:t>
            </w:r>
            <w:r w:rsidRPr="00365489">
              <w:rPr>
                <w:rFonts w:eastAsia="Times New Roman" w:cs="Tahoma"/>
                <w:i/>
                <w:color w:val="000000"/>
                <w:sz w:val="18"/>
                <w:szCs w:val="20"/>
                <w:lang w:eastAsia="tr-TR"/>
              </w:rPr>
              <w:tab/>
            </w:r>
            <w:r w:rsidRPr="00365489">
              <w:rPr>
                <w:rFonts w:eastAsia="Times New Roman" w:cs="Tahoma"/>
                <w:b/>
                <w:i/>
                <w:color w:val="000000"/>
                <w:sz w:val="18"/>
                <w:szCs w:val="20"/>
                <w:lang w:eastAsia="tr-TR"/>
              </w:rPr>
              <w:t>B)</w:t>
            </w:r>
            <w:r w:rsidRPr="00365489">
              <w:rPr>
                <w:rFonts w:eastAsia="Times New Roman" w:cs="Tahoma"/>
                <w:i/>
                <w:color w:val="000000"/>
                <w:sz w:val="18"/>
                <w:szCs w:val="20"/>
                <w:lang w:eastAsia="tr-TR"/>
              </w:rPr>
              <w:t>Duyulardan yararlanılmıştır.</w:t>
            </w:r>
          </w:p>
          <w:p w:rsidR="008E3713" w:rsidRPr="00365489" w:rsidRDefault="008E3713" w:rsidP="008E3713">
            <w:pPr>
              <w:shd w:val="clear" w:color="auto" w:fill="EAEAEA"/>
              <w:spacing w:after="0" w:line="204" w:lineRule="auto"/>
              <w:rPr>
                <w:rFonts w:eastAsia="Times New Roman" w:cs="Tahoma"/>
                <w:i/>
                <w:color w:val="000000"/>
                <w:sz w:val="18"/>
                <w:szCs w:val="20"/>
                <w:lang w:eastAsia="tr-TR"/>
              </w:rPr>
            </w:pPr>
            <w:r w:rsidRPr="00365489">
              <w:rPr>
                <w:rFonts w:eastAsia="Times New Roman" w:cs="Tahoma"/>
                <w:b/>
                <w:i/>
                <w:color w:val="000000"/>
                <w:sz w:val="18"/>
                <w:szCs w:val="20"/>
                <w:lang w:eastAsia="tr-TR"/>
              </w:rPr>
              <w:t>C)</w:t>
            </w:r>
            <w:r w:rsidRPr="00365489">
              <w:rPr>
                <w:rFonts w:eastAsia="Times New Roman" w:cs="Tahoma"/>
                <w:i/>
                <w:color w:val="000000"/>
                <w:sz w:val="18"/>
                <w:szCs w:val="20"/>
                <w:lang w:eastAsia="tr-TR"/>
              </w:rPr>
              <w:t>Benzetmelere yer verilmiştir.</w:t>
            </w:r>
            <w:r w:rsidRPr="00365489">
              <w:rPr>
                <w:rFonts w:eastAsia="Times New Roman" w:cs="Tahoma"/>
                <w:i/>
                <w:color w:val="000000"/>
                <w:sz w:val="18"/>
                <w:szCs w:val="20"/>
                <w:lang w:eastAsia="tr-TR"/>
              </w:rPr>
              <w:tab/>
            </w:r>
            <w:r w:rsidRPr="00365489">
              <w:rPr>
                <w:rFonts w:eastAsia="Times New Roman" w:cs="Tahoma"/>
                <w:b/>
                <w:i/>
                <w:color w:val="000000"/>
                <w:sz w:val="18"/>
                <w:szCs w:val="20"/>
                <w:lang w:eastAsia="tr-TR"/>
              </w:rPr>
              <w:t>D)</w:t>
            </w:r>
            <w:r w:rsidRPr="00365489">
              <w:rPr>
                <w:rFonts w:eastAsia="Times New Roman" w:cs="Tahoma"/>
                <w:i/>
                <w:color w:val="000000"/>
                <w:sz w:val="18"/>
                <w:szCs w:val="20"/>
                <w:lang w:eastAsia="tr-TR"/>
              </w:rPr>
              <w:t>Karşılaştırmalara başvurulmuştur.</w:t>
            </w:r>
          </w:p>
          <w:p w:rsidR="008E3713" w:rsidRPr="00871B05" w:rsidRDefault="008E3713" w:rsidP="008E3713">
            <w:pPr>
              <w:spacing w:after="0" w:line="204" w:lineRule="auto"/>
              <w:jc w:val="both"/>
              <w:rPr>
                <w:rFonts w:eastAsia="Times New Roman"/>
                <w:b/>
                <w:i/>
                <w:color w:val="000000"/>
                <w:sz w:val="18"/>
                <w:lang w:eastAsia="tr-TR"/>
              </w:rPr>
            </w:pPr>
            <w:r w:rsidRPr="00871B05">
              <w:rPr>
                <w:rFonts w:eastAsia="Times New Roman"/>
                <w:b/>
                <w:i/>
                <w:color w:val="000000"/>
                <w:sz w:val="18"/>
                <w:lang w:eastAsia="tr-TR"/>
              </w:rPr>
              <w:t>ÇÖZÜM:</w:t>
            </w:r>
            <w:r w:rsidRPr="00871B05">
              <w:rPr>
                <w:rFonts w:eastAsia="Times New Roman"/>
                <w:i/>
                <w:color w:val="000000"/>
                <w:sz w:val="18"/>
                <w:lang w:eastAsia="tr-TR"/>
              </w:rPr>
              <w:t xml:space="preserve"> </w:t>
            </w:r>
            <w:r>
              <w:rPr>
                <w:rFonts w:eastAsia="Times New Roman"/>
                <w:i/>
                <w:color w:val="000000"/>
                <w:sz w:val="18"/>
                <w:lang w:eastAsia="tr-TR"/>
              </w:rPr>
              <w:t>“Gümüş söğütler”, “hüzünlü şırıltı” denilerek betimleme yapılmış, “şırıltı” kelimesi ile işitme duyusundan yararlanılmış. “Gümüş söğütler” ifadesinde ise benzetme yapılmıştır.</w:t>
            </w:r>
            <w:r>
              <w:rPr>
                <w:rFonts w:eastAsia="Times New Roman"/>
                <w:i/>
                <w:color w:val="000000"/>
                <w:sz w:val="18"/>
                <w:lang w:eastAsia="tr-TR"/>
              </w:rPr>
              <w:tab/>
            </w:r>
            <w:r>
              <w:rPr>
                <w:rFonts w:eastAsia="Times New Roman"/>
                <w:i/>
                <w:color w:val="000000"/>
                <w:sz w:val="18"/>
                <w:lang w:eastAsia="tr-TR"/>
              </w:rPr>
              <w:tab/>
              <w:t xml:space="preserve"> </w:t>
            </w:r>
            <w:r w:rsidRPr="00871B05">
              <w:rPr>
                <w:rFonts w:eastAsia="Times New Roman"/>
                <w:i/>
                <w:color w:val="000000"/>
                <w:sz w:val="18"/>
                <w:lang w:eastAsia="tr-TR"/>
              </w:rPr>
              <w:tab/>
            </w:r>
            <w:r>
              <w:rPr>
                <w:rFonts w:eastAsia="Times New Roman"/>
                <w:i/>
                <w:color w:val="000000"/>
                <w:sz w:val="18"/>
                <w:lang w:eastAsia="tr-TR"/>
              </w:rPr>
              <w:t xml:space="preserve">           </w:t>
            </w:r>
            <w:r>
              <w:rPr>
                <w:rFonts w:eastAsia="Times New Roman"/>
                <w:b/>
                <w:i/>
                <w:color w:val="000000"/>
                <w:sz w:val="18"/>
                <w:lang w:eastAsia="tr-TR"/>
              </w:rPr>
              <w:t>CEVAP: D</w:t>
            </w:r>
          </w:p>
          <w:p w:rsidR="008E3713" w:rsidRPr="008E3713" w:rsidRDefault="008E3713" w:rsidP="008E3713">
            <w:pPr>
              <w:spacing w:after="0" w:line="204" w:lineRule="auto"/>
              <w:jc w:val="both"/>
              <w:rPr>
                <w:sz w:val="2"/>
              </w:rPr>
            </w:pPr>
          </w:p>
          <w:p w:rsidR="008E3713" w:rsidRPr="00315CA7" w:rsidRDefault="008E3713" w:rsidP="008E3713">
            <w:pPr>
              <w:spacing w:after="0" w:line="204" w:lineRule="auto"/>
              <w:jc w:val="both"/>
              <w:rPr>
                <w:sz w:val="18"/>
              </w:rPr>
            </w:pPr>
            <w:r w:rsidRPr="003737B6">
              <w:rPr>
                <w:b/>
                <w:sz w:val="20"/>
              </w:rPr>
              <w:t>B) Okuduğunu Anlama Tarzında Sorular:</w:t>
            </w:r>
            <w:r w:rsidRPr="003737B6">
              <w:rPr>
                <w:sz w:val="20"/>
              </w:rPr>
              <w:t xml:space="preserve"> </w:t>
            </w:r>
            <w:r w:rsidR="00B15915">
              <w:rPr>
                <w:sz w:val="18"/>
              </w:rPr>
              <w:t>P</w:t>
            </w:r>
            <w:r>
              <w:rPr>
                <w:sz w:val="18"/>
              </w:rPr>
              <w:t xml:space="preserve">aragraf ile ilgili bir detay hakkında soru sorulur. Dikkatli okuma gerektiren sorulardır. </w:t>
            </w:r>
          </w:p>
          <w:p w:rsidR="008E3713" w:rsidRPr="00365489" w:rsidRDefault="008E3713" w:rsidP="008E3713">
            <w:pPr>
              <w:shd w:val="clear" w:color="auto" w:fill="EAEAEA"/>
              <w:spacing w:after="0" w:line="204" w:lineRule="auto"/>
              <w:jc w:val="both"/>
              <w:rPr>
                <w:rFonts w:eastAsia="Times New Roman" w:cs="Tahoma"/>
                <w:i/>
                <w:sz w:val="18"/>
                <w:szCs w:val="20"/>
                <w:lang w:eastAsia="tr-TR"/>
              </w:rPr>
            </w:pPr>
            <w:r w:rsidRPr="009D6CD7">
              <w:rPr>
                <w:rFonts w:cs="Arial"/>
                <w:b/>
                <w:color w:val="000000" w:themeColor="text1"/>
                <w:sz w:val="18"/>
                <w:szCs w:val="18"/>
                <w:shd w:val="clear" w:color="auto" w:fill="F2F2F2"/>
              </w:rPr>
              <w:t>»</w:t>
            </w:r>
            <w:r w:rsidRPr="00FE4137">
              <w:rPr>
                <w:rFonts w:eastAsia="Times New Roman" w:cs="Tahoma"/>
                <w:sz w:val="18"/>
                <w:szCs w:val="20"/>
                <w:lang w:eastAsia="tr-TR"/>
              </w:rPr>
              <w:t xml:space="preserve"> </w:t>
            </w:r>
            <w:r w:rsidRPr="00365489">
              <w:rPr>
                <w:rFonts w:eastAsia="Times New Roman" w:cs="Tahoma"/>
                <w:i/>
                <w:sz w:val="18"/>
                <w:szCs w:val="20"/>
                <w:lang w:eastAsia="tr-TR"/>
              </w:rPr>
              <w:t>“Öğrenciyi dinle, sorunu varsa çöz. Dersini iyi anlat. Sabırlı ol. Onları sev. Öğretmenlik budur işte.”</w:t>
            </w:r>
          </w:p>
          <w:p w:rsidR="008E3713" w:rsidRPr="00365489" w:rsidRDefault="008E3713" w:rsidP="008E3713">
            <w:pPr>
              <w:shd w:val="clear" w:color="auto" w:fill="EAEAEA"/>
              <w:spacing w:after="0" w:line="204" w:lineRule="auto"/>
              <w:jc w:val="both"/>
              <w:rPr>
                <w:rFonts w:eastAsia="Times New Roman" w:cs="Tahoma"/>
                <w:b/>
                <w:i/>
                <w:sz w:val="18"/>
                <w:szCs w:val="20"/>
                <w:lang w:eastAsia="tr-TR"/>
              </w:rPr>
            </w:pPr>
            <w:r w:rsidRPr="00365489">
              <w:rPr>
                <w:rFonts w:eastAsia="Times New Roman" w:cs="Tahoma"/>
                <w:b/>
                <w:i/>
                <w:sz w:val="18"/>
                <w:szCs w:val="20"/>
                <w:lang w:eastAsia="tr-TR"/>
              </w:rPr>
              <w:t>Bu paragrafta söz söyleyen kişinin asıl amacı aşağıdakilerden hangisidir?</w:t>
            </w:r>
          </w:p>
          <w:p w:rsidR="008E3713" w:rsidRPr="00365489" w:rsidRDefault="008E3713" w:rsidP="008E3713">
            <w:pPr>
              <w:shd w:val="clear" w:color="auto" w:fill="EAEAEA"/>
              <w:tabs>
                <w:tab w:val="left" w:pos="1628"/>
                <w:tab w:val="left" w:pos="2762"/>
                <w:tab w:val="left" w:pos="4179"/>
              </w:tabs>
              <w:spacing w:after="0" w:line="204" w:lineRule="auto"/>
              <w:jc w:val="both"/>
              <w:rPr>
                <w:rFonts w:eastAsia="Times New Roman" w:cs="Tahoma"/>
                <w:i/>
                <w:sz w:val="18"/>
                <w:szCs w:val="20"/>
                <w:lang w:eastAsia="tr-TR"/>
              </w:rPr>
            </w:pPr>
            <w:r w:rsidRPr="00365489">
              <w:rPr>
                <w:rFonts w:eastAsia="Times New Roman" w:cs="Tahoma"/>
                <w:b/>
                <w:i/>
                <w:sz w:val="18"/>
                <w:szCs w:val="20"/>
                <w:lang w:eastAsia="tr-TR"/>
              </w:rPr>
              <w:t>A)</w:t>
            </w:r>
            <w:r w:rsidRPr="00365489">
              <w:rPr>
                <w:rFonts w:eastAsia="Times New Roman" w:cs="Tahoma"/>
                <w:i/>
                <w:sz w:val="18"/>
                <w:szCs w:val="20"/>
                <w:lang w:eastAsia="tr-TR"/>
              </w:rPr>
              <w:t xml:space="preserve"> Tanım yapmak</w:t>
            </w:r>
            <w:r w:rsidRPr="00365489">
              <w:rPr>
                <w:rFonts w:eastAsia="Times New Roman" w:cs="Tahoma"/>
                <w:i/>
                <w:sz w:val="18"/>
                <w:szCs w:val="20"/>
                <w:lang w:eastAsia="tr-TR"/>
              </w:rPr>
              <w:tab/>
            </w:r>
            <w:r w:rsidRPr="00365489">
              <w:rPr>
                <w:rFonts w:eastAsia="Times New Roman" w:cs="Tahoma"/>
                <w:b/>
                <w:i/>
                <w:sz w:val="18"/>
                <w:szCs w:val="20"/>
                <w:lang w:eastAsia="tr-TR"/>
              </w:rPr>
              <w:t>B)</w:t>
            </w:r>
            <w:r w:rsidRPr="00365489">
              <w:rPr>
                <w:rFonts w:eastAsia="Times New Roman" w:cs="Tahoma"/>
                <w:i/>
                <w:sz w:val="18"/>
                <w:szCs w:val="20"/>
                <w:lang w:eastAsia="tr-TR"/>
              </w:rPr>
              <w:t xml:space="preserve"> Uyarmak </w:t>
            </w:r>
            <w:r w:rsidRPr="00365489">
              <w:rPr>
                <w:rFonts w:eastAsia="Times New Roman" w:cs="Tahoma"/>
                <w:i/>
                <w:sz w:val="18"/>
                <w:szCs w:val="20"/>
                <w:lang w:eastAsia="tr-TR"/>
              </w:rPr>
              <w:tab/>
            </w:r>
            <w:r w:rsidRPr="00365489">
              <w:rPr>
                <w:rFonts w:eastAsia="Times New Roman" w:cs="Tahoma"/>
                <w:b/>
                <w:i/>
                <w:sz w:val="18"/>
                <w:szCs w:val="20"/>
                <w:lang w:eastAsia="tr-TR"/>
              </w:rPr>
              <w:t>C)</w:t>
            </w:r>
            <w:r w:rsidRPr="00365489">
              <w:rPr>
                <w:rFonts w:eastAsia="Times New Roman" w:cs="Tahoma"/>
                <w:i/>
                <w:sz w:val="18"/>
                <w:szCs w:val="20"/>
                <w:lang w:eastAsia="tr-TR"/>
              </w:rPr>
              <w:t xml:space="preserve"> Örneklendirme </w:t>
            </w:r>
            <w:r w:rsidRPr="00365489">
              <w:rPr>
                <w:rFonts w:eastAsia="Times New Roman" w:cs="Tahoma"/>
                <w:i/>
                <w:sz w:val="18"/>
                <w:szCs w:val="20"/>
                <w:lang w:eastAsia="tr-TR"/>
              </w:rPr>
              <w:tab/>
            </w:r>
            <w:r w:rsidRPr="00365489">
              <w:rPr>
                <w:rFonts w:eastAsia="Times New Roman" w:cs="Tahoma"/>
                <w:b/>
                <w:i/>
                <w:sz w:val="18"/>
                <w:szCs w:val="20"/>
                <w:lang w:eastAsia="tr-TR"/>
              </w:rPr>
              <w:t>D)</w:t>
            </w:r>
            <w:r w:rsidRPr="00365489">
              <w:rPr>
                <w:rFonts w:eastAsia="Times New Roman" w:cs="Tahoma"/>
                <w:i/>
                <w:sz w:val="18"/>
                <w:szCs w:val="20"/>
                <w:lang w:eastAsia="tr-TR"/>
              </w:rPr>
              <w:t xml:space="preserve"> Örnek vermek</w:t>
            </w:r>
          </w:p>
          <w:p w:rsidR="008E3713" w:rsidRPr="000D2E99" w:rsidRDefault="008E3713" w:rsidP="008E3713">
            <w:pPr>
              <w:spacing w:after="0" w:line="204" w:lineRule="auto"/>
              <w:jc w:val="both"/>
              <w:rPr>
                <w:rFonts w:eastAsia="Times New Roman" w:cs="Tahoma"/>
                <w:i/>
                <w:sz w:val="18"/>
                <w:szCs w:val="18"/>
                <w:lang w:eastAsia="tr-TR"/>
              </w:rPr>
            </w:pPr>
            <w:r w:rsidRPr="00871B05">
              <w:rPr>
                <w:rFonts w:eastAsia="Times New Roman" w:cs="Tahoma"/>
                <w:b/>
                <w:i/>
                <w:sz w:val="18"/>
                <w:szCs w:val="18"/>
                <w:lang w:eastAsia="tr-TR"/>
              </w:rPr>
              <w:t>ÇÖZÜM:</w:t>
            </w:r>
            <w:r w:rsidRPr="00871B05">
              <w:rPr>
                <w:rFonts w:eastAsia="Times New Roman" w:cs="Tahoma"/>
                <w:i/>
                <w:sz w:val="18"/>
                <w:szCs w:val="18"/>
                <w:lang w:eastAsia="tr-TR"/>
              </w:rPr>
              <w:t xml:space="preserve"> Yazarın amacı C ve D seçenekleri</w:t>
            </w:r>
            <w:r>
              <w:rPr>
                <w:rFonts w:eastAsia="Times New Roman" w:cs="Tahoma"/>
                <w:i/>
                <w:sz w:val="18"/>
                <w:szCs w:val="18"/>
                <w:lang w:eastAsia="tr-TR"/>
              </w:rPr>
              <w:t xml:space="preserve"> zaten olamaz. Çünkü</w:t>
            </w:r>
            <w:r w:rsidRPr="00871B05">
              <w:rPr>
                <w:rFonts w:eastAsia="Times New Roman" w:cs="Tahoma"/>
                <w:i/>
                <w:sz w:val="18"/>
                <w:szCs w:val="18"/>
                <w:lang w:eastAsia="tr-TR"/>
              </w:rPr>
              <w:t xml:space="preserve"> bu iki şık birbirinin aynısıdır.</w:t>
            </w:r>
            <w:r w:rsidRPr="00871B05">
              <w:rPr>
                <w:rFonts w:eastAsia="Times New Roman" w:cs="Tahoma"/>
                <w:i/>
                <w:sz w:val="18"/>
                <w:szCs w:val="18"/>
                <w:lang w:eastAsia="tr-TR"/>
              </w:rPr>
              <w:tab/>
              <w:t>Bu paragraf “Öğretmenlik nedir?” sorusunun cevabı olarak söylenmiştir.</w:t>
            </w:r>
            <w:r w:rsidRPr="00871B05">
              <w:rPr>
                <w:rFonts w:eastAsia="Times New Roman" w:cs="Tahoma"/>
                <w:i/>
                <w:sz w:val="18"/>
                <w:szCs w:val="18"/>
                <w:lang w:eastAsia="tr-TR"/>
              </w:rPr>
              <w:tab/>
            </w:r>
            <w:r w:rsidRPr="00871B05">
              <w:rPr>
                <w:rFonts w:eastAsia="Times New Roman" w:cs="Tahoma"/>
                <w:i/>
                <w:sz w:val="18"/>
                <w:szCs w:val="18"/>
                <w:lang w:eastAsia="tr-TR"/>
              </w:rPr>
              <w:tab/>
            </w:r>
            <w:r w:rsidRPr="00871B05">
              <w:rPr>
                <w:rFonts w:eastAsia="Times New Roman" w:cs="Tahoma"/>
                <w:i/>
                <w:sz w:val="18"/>
                <w:szCs w:val="18"/>
                <w:lang w:eastAsia="tr-TR"/>
              </w:rPr>
              <w:tab/>
            </w:r>
            <w:r w:rsidRPr="00871B05">
              <w:rPr>
                <w:rFonts w:eastAsia="Times New Roman" w:cs="Tahoma"/>
                <w:i/>
                <w:sz w:val="18"/>
                <w:szCs w:val="18"/>
                <w:lang w:eastAsia="tr-TR"/>
              </w:rPr>
              <w:tab/>
            </w:r>
            <w:r>
              <w:rPr>
                <w:rFonts w:eastAsia="Times New Roman" w:cs="Tahoma"/>
                <w:i/>
                <w:sz w:val="18"/>
                <w:szCs w:val="18"/>
                <w:lang w:eastAsia="tr-TR"/>
              </w:rPr>
              <w:t xml:space="preserve">          </w:t>
            </w:r>
            <w:r w:rsidRPr="00871B05">
              <w:rPr>
                <w:rFonts w:eastAsia="Times New Roman" w:cs="Tahoma"/>
                <w:b/>
                <w:i/>
                <w:sz w:val="18"/>
                <w:szCs w:val="18"/>
                <w:lang w:eastAsia="tr-TR"/>
              </w:rPr>
              <w:t>CEVAP: A</w:t>
            </w:r>
          </w:p>
          <w:p w:rsidR="008E3713" w:rsidRPr="008B674A" w:rsidRDefault="008E3713" w:rsidP="008E3713">
            <w:pPr>
              <w:spacing w:after="0" w:line="204" w:lineRule="auto"/>
              <w:jc w:val="both"/>
              <w:rPr>
                <w:rFonts w:eastAsia="Times New Roman" w:cs="Tahoma"/>
                <w:i/>
                <w:sz w:val="2"/>
                <w:szCs w:val="18"/>
                <w:lang w:eastAsia="tr-TR"/>
              </w:rPr>
            </w:pPr>
          </w:p>
          <w:p w:rsidR="008E3713" w:rsidRPr="00FE4137" w:rsidRDefault="008E3713" w:rsidP="008E3713">
            <w:pPr>
              <w:spacing w:after="0" w:line="204" w:lineRule="auto"/>
              <w:jc w:val="both"/>
              <w:rPr>
                <w:b/>
              </w:rPr>
            </w:pPr>
            <w:r>
              <w:rPr>
                <w:b/>
              </w:rPr>
              <w:t>5</w:t>
            </w:r>
            <w:r w:rsidRPr="00FE4137">
              <w:rPr>
                <w:b/>
              </w:rPr>
              <w:t>- BAŞLIK İLE İLGİLİ SORULAR</w:t>
            </w:r>
          </w:p>
          <w:p w:rsidR="008E3713" w:rsidRDefault="008E3713" w:rsidP="008E3713">
            <w:pPr>
              <w:shd w:val="clear" w:color="auto" w:fill="EAEAEA"/>
              <w:spacing w:after="0" w:line="204" w:lineRule="auto"/>
              <w:jc w:val="both"/>
              <w:rPr>
                <w:rFonts w:eastAsia="Times New Roman" w:cs="Tahoma"/>
                <w:i/>
                <w:sz w:val="18"/>
                <w:szCs w:val="24"/>
                <w:lang w:eastAsia="tr-TR"/>
              </w:rPr>
            </w:pPr>
            <w:r w:rsidRPr="009D6CD7">
              <w:rPr>
                <w:rFonts w:cs="Arial"/>
                <w:b/>
                <w:color w:val="000000" w:themeColor="text1"/>
                <w:sz w:val="18"/>
                <w:szCs w:val="18"/>
                <w:shd w:val="clear" w:color="auto" w:fill="F2F2F2"/>
              </w:rPr>
              <w:t>»</w:t>
            </w:r>
            <w:r w:rsidRPr="00DB32A2">
              <w:rPr>
                <w:rFonts w:eastAsia="Times New Roman" w:cs="Tahoma"/>
                <w:i/>
                <w:sz w:val="18"/>
                <w:szCs w:val="24"/>
                <w:lang w:eastAsia="tr-TR"/>
              </w:rPr>
              <w:t xml:space="preserve">Çırağın ağzı burnu boya içindeydi. Onun on misli iş çıkaran ustanın parmaklarında boyadan eser bile yoktu. Ara sıra çırakla şakalaşıyor, çırak sadece gülüyor. Gözünü fırçanın ucundan </w:t>
            </w:r>
            <w:r>
              <w:rPr>
                <w:rFonts w:eastAsia="Times New Roman" w:cs="Tahoma"/>
                <w:i/>
                <w:sz w:val="18"/>
                <w:szCs w:val="24"/>
                <w:lang w:eastAsia="tr-TR"/>
              </w:rPr>
              <w:t>kıl kadar bile ayır</w:t>
            </w:r>
            <w:r w:rsidR="008B674A">
              <w:rPr>
                <w:rFonts w:eastAsia="Times New Roman" w:cs="Tahoma"/>
                <w:i/>
                <w:sz w:val="18"/>
                <w:szCs w:val="24"/>
                <w:lang w:eastAsia="tr-TR"/>
              </w:rPr>
              <w:t>m</w:t>
            </w:r>
            <w:r>
              <w:rPr>
                <w:rFonts w:eastAsia="Times New Roman" w:cs="Tahoma"/>
                <w:i/>
                <w:sz w:val="18"/>
                <w:szCs w:val="24"/>
                <w:lang w:eastAsia="tr-TR"/>
              </w:rPr>
              <w:t>ı</w:t>
            </w:r>
            <w:r w:rsidRPr="00DB32A2">
              <w:rPr>
                <w:rFonts w:eastAsia="Times New Roman" w:cs="Tahoma"/>
                <w:i/>
                <w:sz w:val="18"/>
                <w:szCs w:val="24"/>
                <w:lang w:eastAsia="tr-TR"/>
              </w:rPr>
              <w:t>yordu.</w:t>
            </w:r>
          </w:p>
          <w:p w:rsidR="008E3713" w:rsidRDefault="008E3713" w:rsidP="008E3713">
            <w:pPr>
              <w:shd w:val="clear" w:color="auto" w:fill="EAEAEA"/>
              <w:spacing w:after="0" w:line="204" w:lineRule="auto"/>
              <w:jc w:val="both"/>
              <w:rPr>
                <w:rFonts w:eastAsia="Times New Roman" w:cs="Tahoma"/>
                <w:i/>
                <w:sz w:val="18"/>
                <w:szCs w:val="24"/>
                <w:lang w:eastAsia="tr-TR"/>
              </w:rPr>
            </w:pPr>
            <w:r w:rsidRPr="00DB32A2">
              <w:rPr>
                <w:rFonts w:eastAsia="Times New Roman" w:cs="Tahoma"/>
                <w:b/>
                <w:i/>
                <w:sz w:val="18"/>
                <w:szCs w:val="24"/>
                <w:lang w:eastAsia="tr-TR"/>
              </w:rPr>
              <w:t>Bu paragrafın başlığı aşağıdakilerden hangisidir?</w:t>
            </w:r>
          </w:p>
          <w:p w:rsidR="008E3713" w:rsidRPr="00635EB7" w:rsidRDefault="008E3713" w:rsidP="008E3713">
            <w:pPr>
              <w:shd w:val="clear" w:color="auto" w:fill="EAEAEA"/>
              <w:spacing w:after="0" w:line="204" w:lineRule="auto"/>
              <w:jc w:val="both"/>
              <w:rPr>
                <w:rFonts w:eastAsia="Times New Roman" w:cs="Tahoma"/>
                <w:i/>
                <w:sz w:val="18"/>
                <w:szCs w:val="24"/>
                <w:lang w:eastAsia="tr-TR"/>
              </w:rPr>
            </w:pPr>
            <w:r w:rsidRPr="008F3962">
              <w:rPr>
                <w:rFonts w:eastAsia="Times New Roman" w:cs="Tahoma"/>
                <w:b/>
                <w:i/>
                <w:sz w:val="18"/>
                <w:szCs w:val="24"/>
                <w:lang w:eastAsia="tr-TR"/>
              </w:rPr>
              <w:t>A)</w:t>
            </w:r>
            <w:r w:rsidRPr="00DB32A2">
              <w:rPr>
                <w:rFonts w:eastAsia="Times New Roman" w:cs="Tahoma"/>
                <w:i/>
                <w:sz w:val="18"/>
                <w:szCs w:val="24"/>
                <w:lang w:eastAsia="tr-TR"/>
              </w:rPr>
              <w:t xml:space="preserve"> </w:t>
            </w:r>
            <w:r>
              <w:rPr>
                <w:rFonts w:eastAsia="Times New Roman" w:cs="Tahoma"/>
                <w:i/>
                <w:sz w:val="18"/>
                <w:szCs w:val="24"/>
                <w:lang w:eastAsia="tr-TR"/>
              </w:rPr>
              <w:t>Beceriksiz çırak</w:t>
            </w:r>
            <w:r>
              <w:rPr>
                <w:rFonts w:eastAsia="Times New Roman" w:cs="Tahoma"/>
                <w:i/>
                <w:sz w:val="18"/>
                <w:szCs w:val="24"/>
                <w:lang w:eastAsia="tr-TR"/>
              </w:rPr>
              <w:tab/>
            </w:r>
            <w:r w:rsidRPr="008F3962">
              <w:rPr>
                <w:rFonts w:eastAsia="Times New Roman" w:cs="Tahoma"/>
                <w:b/>
                <w:i/>
                <w:sz w:val="18"/>
                <w:szCs w:val="24"/>
                <w:lang w:eastAsia="tr-TR"/>
              </w:rPr>
              <w:t>B)</w:t>
            </w:r>
            <w:r w:rsidRPr="00DB32A2">
              <w:rPr>
                <w:rFonts w:eastAsia="Times New Roman" w:cs="Tahoma"/>
                <w:i/>
                <w:sz w:val="18"/>
                <w:szCs w:val="24"/>
                <w:lang w:eastAsia="tr-TR"/>
              </w:rPr>
              <w:t xml:space="preserve"> Dikkatli çırak</w:t>
            </w:r>
            <w:r>
              <w:rPr>
                <w:rFonts w:eastAsia="Times New Roman" w:cs="Tahoma"/>
                <w:i/>
                <w:sz w:val="18"/>
                <w:szCs w:val="24"/>
                <w:lang w:eastAsia="tr-TR"/>
              </w:rPr>
              <w:tab/>
            </w:r>
            <w:r w:rsidRPr="008F3962">
              <w:rPr>
                <w:rFonts w:eastAsia="Times New Roman" w:cs="Tahoma"/>
                <w:b/>
                <w:i/>
                <w:sz w:val="18"/>
                <w:szCs w:val="24"/>
                <w:lang w:eastAsia="tr-TR"/>
              </w:rPr>
              <w:t>C)</w:t>
            </w:r>
            <w:r w:rsidRPr="00DB32A2">
              <w:rPr>
                <w:rFonts w:eastAsia="Times New Roman" w:cs="Tahoma"/>
                <w:i/>
                <w:sz w:val="18"/>
                <w:szCs w:val="24"/>
                <w:lang w:eastAsia="tr-TR"/>
              </w:rPr>
              <w:t xml:space="preserve"> Usta </w:t>
            </w:r>
            <w:r>
              <w:rPr>
                <w:rFonts w:eastAsia="Times New Roman" w:cs="Tahoma"/>
                <w:i/>
                <w:sz w:val="18"/>
                <w:szCs w:val="24"/>
                <w:lang w:eastAsia="tr-TR"/>
              </w:rPr>
              <w:t>ile çırağı</w:t>
            </w:r>
            <w:r>
              <w:rPr>
                <w:rFonts w:eastAsia="Times New Roman" w:cs="Tahoma"/>
                <w:i/>
                <w:sz w:val="18"/>
                <w:szCs w:val="24"/>
                <w:lang w:eastAsia="tr-TR"/>
              </w:rPr>
              <w:tab/>
            </w:r>
            <w:r w:rsidRPr="008F3962">
              <w:rPr>
                <w:rFonts w:eastAsia="Times New Roman" w:cs="Tahoma"/>
                <w:b/>
                <w:i/>
                <w:sz w:val="18"/>
                <w:szCs w:val="24"/>
                <w:lang w:eastAsia="tr-TR"/>
              </w:rPr>
              <w:t>D)</w:t>
            </w:r>
            <w:r w:rsidRPr="00DB32A2">
              <w:rPr>
                <w:rFonts w:eastAsia="Times New Roman" w:cs="Tahoma"/>
                <w:i/>
                <w:sz w:val="18"/>
                <w:szCs w:val="24"/>
                <w:lang w:eastAsia="tr-TR"/>
              </w:rPr>
              <w:t>Becerikli çırak</w:t>
            </w:r>
          </w:p>
          <w:p w:rsidR="008E3713" w:rsidRDefault="008E3713" w:rsidP="008E3713">
            <w:pPr>
              <w:tabs>
                <w:tab w:val="left" w:pos="4620"/>
              </w:tabs>
              <w:spacing w:after="0" w:line="204" w:lineRule="auto"/>
              <w:jc w:val="both"/>
              <w:rPr>
                <w:rFonts w:eastAsia="Times New Roman" w:cs="Tahoma"/>
                <w:i/>
                <w:sz w:val="18"/>
                <w:szCs w:val="18"/>
                <w:lang w:eastAsia="tr-TR"/>
              </w:rPr>
            </w:pPr>
            <w:r w:rsidRPr="00315CA7">
              <w:rPr>
                <w:rFonts w:eastAsia="Times New Roman" w:cs="Tahoma"/>
                <w:b/>
                <w:i/>
                <w:sz w:val="18"/>
                <w:szCs w:val="18"/>
                <w:lang w:eastAsia="tr-TR"/>
              </w:rPr>
              <w:t>ÇÖZÜM:</w:t>
            </w:r>
            <w:r>
              <w:rPr>
                <w:rFonts w:eastAsia="Times New Roman" w:cs="Tahoma"/>
                <w:i/>
                <w:sz w:val="18"/>
                <w:szCs w:val="18"/>
                <w:lang w:eastAsia="tr-TR"/>
              </w:rPr>
              <w:t xml:space="preserve"> A, B ve D seçeneklerinde yalnızca çırağın niteliklerinden bahsedilmiş. Ancak paragrafta yalnızca çırağın özellikleri öne çıkarılmamıştır. Başlığın konuyu en doğru biçimde yansıtması ve paragrafın tümünü kapsaması gerektiği için bu seçenekler başlık olamaz. </w:t>
            </w:r>
            <w:r>
              <w:rPr>
                <w:rFonts w:eastAsia="Times New Roman" w:cs="Tahoma"/>
                <w:i/>
                <w:sz w:val="18"/>
                <w:szCs w:val="18"/>
                <w:lang w:eastAsia="tr-TR"/>
              </w:rPr>
              <w:tab/>
              <w:t xml:space="preserve">   </w:t>
            </w:r>
            <w:r w:rsidRPr="002149F9">
              <w:rPr>
                <w:rFonts w:eastAsia="Times New Roman" w:cs="Tahoma"/>
                <w:b/>
                <w:i/>
                <w:sz w:val="18"/>
                <w:szCs w:val="18"/>
                <w:lang w:eastAsia="tr-TR"/>
              </w:rPr>
              <w:t>CEVAP: C</w:t>
            </w:r>
          </w:p>
          <w:p w:rsidR="008E3713" w:rsidRPr="008B674A" w:rsidRDefault="008E3713" w:rsidP="008E3713">
            <w:pPr>
              <w:spacing w:after="0" w:line="204" w:lineRule="auto"/>
              <w:jc w:val="both"/>
              <w:rPr>
                <w:rFonts w:eastAsia="Times New Roman" w:cs="Tahoma"/>
                <w:i/>
                <w:sz w:val="2"/>
                <w:szCs w:val="18"/>
                <w:lang w:eastAsia="tr-TR"/>
              </w:rPr>
            </w:pPr>
          </w:p>
          <w:p w:rsidR="008E3713" w:rsidRDefault="008E3713" w:rsidP="008E3713">
            <w:pPr>
              <w:spacing w:after="0" w:line="204" w:lineRule="auto"/>
              <w:jc w:val="both"/>
              <w:rPr>
                <w:sz w:val="18"/>
              </w:rPr>
            </w:pPr>
            <w:r>
              <w:rPr>
                <w:b/>
              </w:rPr>
              <w:t>6- ANLATIM BİÇİMLERİ İLE İLGİLİ SORULAR:</w:t>
            </w:r>
          </w:p>
          <w:p w:rsidR="008E3713" w:rsidRPr="005B096C" w:rsidRDefault="008E3713" w:rsidP="008E3713">
            <w:pPr>
              <w:shd w:val="clear" w:color="auto" w:fill="EAEAEA"/>
              <w:tabs>
                <w:tab w:val="left" w:pos="2904"/>
              </w:tabs>
              <w:spacing w:after="0" w:line="204" w:lineRule="auto"/>
              <w:rPr>
                <w:sz w:val="18"/>
              </w:rPr>
            </w:pPr>
            <w:r w:rsidRPr="009D6CD7">
              <w:rPr>
                <w:rFonts w:cs="Arial"/>
                <w:b/>
                <w:color w:val="000000" w:themeColor="text1"/>
                <w:sz w:val="18"/>
                <w:szCs w:val="18"/>
                <w:shd w:val="clear" w:color="auto" w:fill="F2F2F2"/>
              </w:rPr>
              <w:t>»</w:t>
            </w:r>
            <w:r w:rsidRPr="00365489">
              <w:rPr>
                <w:rFonts w:eastAsia="Times New Roman" w:cs="Tahoma"/>
                <w:i/>
                <w:sz w:val="18"/>
                <w:szCs w:val="20"/>
                <w:shd w:val="clear" w:color="auto" w:fill="EAEAEA"/>
                <w:lang w:eastAsia="tr-TR"/>
              </w:rPr>
              <w:t>Geçen haziranda İç Anadolu’yu gezdik, ilk durağımız Ankara’nın Gölbaşı ilçesiydi. Daha sonra geni</w:t>
            </w:r>
            <w:bookmarkStart w:id="0" w:name="_GoBack"/>
            <w:bookmarkEnd w:id="0"/>
            <w:r w:rsidRPr="00365489">
              <w:rPr>
                <w:rFonts w:eastAsia="Times New Roman" w:cs="Tahoma"/>
                <w:i/>
                <w:sz w:val="18"/>
                <w:szCs w:val="20"/>
                <w:shd w:val="clear" w:color="auto" w:fill="EAEAEA"/>
                <w:lang w:eastAsia="tr-TR"/>
              </w:rPr>
              <w:t>ş bozkırlarda yol aldık. Yıkılmış, duvarları çatlamış birçok kervansarayı gezdik. Ne var ki birkaç önemli yeri görmeden döndük.</w:t>
            </w:r>
            <w:r w:rsidRPr="00365489">
              <w:rPr>
                <w:rFonts w:eastAsia="Times New Roman" w:cs="Tahoma"/>
                <w:i/>
                <w:sz w:val="18"/>
                <w:szCs w:val="20"/>
                <w:lang w:eastAsia="tr-TR"/>
              </w:rPr>
              <w:br/>
            </w:r>
            <w:r w:rsidRPr="00365489">
              <w:rPr>
                <w:rFonts w:eastAsia="Times New Roman" w:cs="Tahoma"/>
                <w:b/>
                <w:bCs/>
                <w:i/>
                <w:sz w:val="18"/>
                <w:szCs w:val="20"/>
                <w:lang w:eastAsia="tr-TR"/>
              </w:rPr>
              <w:t>Bu parçada aşağıdaki anlatım biçimlerinden hangilerine başvurulmuştur?</w:t>
            </w:r>
            <w:r w:rsidRPr="00365489">
              <w:rPr>
                <w:rFonts w:eastAsia="Times New Roman" w:cs="Tahoma"/>
                <w:i/>
                <w:sz w:val="18"/>
                <w:szCs w:val="20"/>
                <w:lang w:eastAsia="tr-TR"/>
              </w:rPr>
              <w:br/>
            </w:r>
            <w:r w:rsidRPr="00365489">
              <w:rPr>
                <w:rFonts w:eastAsia="Times New Roman" w:cs="Tahoma"/>
                <w:b/>
                <w:i/>
                <w:sz w:val="18"/>
                <w:szCs w:val="20"/>
                <w:lang w:eastAsia="tr-TR"/>
              </w:rPr>
              <w:t>A)</w:t>
            </w:r>
            <w:r w:rsidRPr="00365489">
              <w:rPr>
                <w:rFonts w:eastAsia="Times New Roman" w:cs="Tahoma"/>
                <w:i/>
                <w:sz w:val="18"/>
                <w:szCs w:val="20"/>
                <w:lang w:eastAsia="tr-TR"/>
              </w:rPr>
              <w:t xml:space="preserve"> Betimleme – Örnekleme</w:t>
            </w:r>
            <w:r w:rsidRPr="00365489">
              <w:rPr>
                <w:rFonts w:eastAsia="Times New Roman" w:cs="Tahoma"/>
                <w:i/>
                <w:sz w:val="18"/>
                <w:szCs w:val="20"/>
                <w:lang w:eastAsia="tr-TR"/>
              </w:rPr>
              <w:tab/>
            </w:r>
            <w:r w:rsidRPr="00365489">
              <w:rPr>
                <w:rFonts w:eastAsia="Times New Roman" w:cs="Tahoma"/>
                <w:b/>
                <w:i/>
                <w:sz w:val="18"/>
                <w:szCs w:val="20"/>
                <w:lang w:eastAsia="tr-TR"/>
              </w:rPr>
              <w:t>B)</w:t>
            </w:r>
            <w:r w:rsidRPr="00365489">
              <w:rPr>
                <w:rFonts w:eastAsia="Times New Roman" w:cs="Tahoma"/>
                <w:i/>
                <w:sz w:val="18"/>
                <w:szCs w:val="20"/>
                <w:lang w:eastAsia="tr-TR"/>
              </w:rPr>
              <w:t xml:space="preserve"> Açıklama – Tartışma</w:t>
            </w:r>
            <w:r w:rsidRPr="00365489">
              <w:rPr>
                <w:rFonts w:eastAsia="Times New Roman" w:cs="Tahoma"/>
                <w:i/>
                <w:sz w:val="18"/>
                <w:szCs w:val="20"/>
                <w:lang w:eastAsia="tr-TR"/>
              </w:rPr>
              <w:br/>
            </w:r>
            <w:r w:rsidRPr="00365489">
              <w:rPr>
                <w:rFonts w:eastAsia="Times New Roman" w:cs="Tahoma"/>
                <w:b/>
                <w:i/>
                <w:sz w:val="18"/>
                <w:szCs w:val="20"/>
                <w:lang w:eastAsia="tr-TR"/>
              </w:rPr>
              <w:t>C)</w:t>
            </w:r>
            <w:r w:rsidRPr="00365489">
              <w:rPr>
                <w:rFonts w:eastAsia="Times New Roman" w:cs="Tahoma"/>
                <w:i/>
                <w:sz w:val="18"/>
                <w:szCs w:val="20"/>
                <w:lang w:eastAsia="tr-TR"/>
              </w:rPr>
              <w:t xml:space="preserve"> Öyküleme – Betimleme</w:t>
            </w:r>
            <w:r w:rsidRPr="00365489">
              <w:rPr>
                <w:rFonts w:eastAsia="Times New Roman" w:cs="Tahoma"/>
                <w:i/>
                <w:sz w:val="18"/>
                <w:szCs w:val="20"/>
                <w:lang w:eastAsia="tr-TR"/>
              </w:rPr>
              <w:tab/>
            </w:r>
            <w:r w:rsidRPr="00365489">
              <w:rPr>
                <w:rFonts w:eastAsia="Times New Roman" w:cs="Tahoma"/>
                <w:b/>
                <w:i/>
                <w:sz w:val="18"/>
                <w:szCs w:val="20"/>
                <w:lang w:eastAsia="tr-TR"/>
              </w:rPr>
              <w:t>D)</w:t>
            </w:r>
            <w:r w:rsidRPr="00365489">
              <w:rPr>
                <w:rFonts w:eastAsia="Times New Roman" w:cs="Tahoma"/>
                <w:i/>
                <w:sz w:val="18"/>
                <w:szCs w:val="20"/>
                <w:lang w:eastAsia="tr-TR"/>
              </w:rPr>
              <w:t xml:space="preserve"> Karşılaştırma – Öyküleme</w:t>
            </w:r>
          </w:p>
          <w:p w:rsidR="008E3713" w:rsidRPr="00730716" w:rsidRDefault="008E3713" w:rsidP="008E3713">
            <w:pPr>
              <w:tabs>
                <w:tab w:val="left" w:pos="4746"/>
              </w:tabs>
              <w:spacing w:after="0" w:line="204" w:lineRule="auto"/>
              <w:jc w:val="both"/>
              <w:rPr>
                <w:rFonts w:eastAsia="Times New Roman"/>
                <w:color w:val="000000"/>
                <w:sz w:val="18"/>
                <w:lang w:eastAsia="tr-TR"/>
              </w:rPr>
            </w:pPr>
            <w:r w:rsidRPr="007D4846">
              <w:rPr>
                <w:rFonts w:eastAsia="Times New Roman"/>
                <w:b/>
                <w:color w:val="000000"/>
                <w:sz w:val="18"/>
                <w:lang w:eastAsia="tr-TR"/>
              </w:rPr>
              <w:t>ÇÖZÜM:</w:t>
            </w:r>
            <w:r>
              <w:rPr>
                <w:rFonts w:eastAsia="Times New Roman"/>
                <w:color w:val="000000"/>
                <w:sz w:val="18"/>
                <w:lang w:eastAsia="tr-TR"/>
              </w:rPr>
              <w:t xml:space="preserve"> A seçeneğinde verilen “Örnekleme” bir anlatım biçimi değil düşünceyi geliştirme yoludur. “Karşılaştırma” düşünce paragraflarında “Öyküleme” ise olay paragraflarında kullanıldığı için bu iki yöntem D seçeneğindeki gibi yan yana kullanılamaz. Yukarıda verilen paragraf bir olay anlattığı için cevap B seçeneği de olamaz. </w:t>
            </w:r>
            <w:r>
              <w:rPr>
                <w:rFonts w:eastAsia="Times New Roman"/>
                <w:color w:val="000000"/>
                <w:sz w:val="18"/>
                <w:lang w:eastAsia="tr-TR"/>
              </w:rPr>
              <w:tab/>
            </w:r>
            <w:r w:rsidRPr="002149F9">
              <w:rPr>
                <w:rFonts w:eastAsia="Times New Roman" w:cs="Tahoma"/>
                <w:b/>
                <w:i/>
                <w:sz w:val="18"/>
                <w:szCs w:val="18"/>
                <w:lang w:eastAsia="tr-TR"/>
              </w:rPr>
              <w:t>CEVAP: C</w:t>
            </w:r>
          </w:p>
          <w:p w:rsidR="008B674A" w:rsidRPr="008B674A" w:rsidRDefault="008B674A" w:rsidP="008E3713">
            <w:pPr>
              <w:tabs>
                <w:tab w:val="left" w:pos="4179"/>
              </w:tabs>
              <w:spacing w:after="0" w:line="204" w:lineRule="auto"/>
              <w:jc w:val="both"/>
              <w:rPr>
                <w:b/>
                <w:sz w:val="2"/>
                <w:szCs w:val="2"/>
              </w:rPr>
            </w:pPr>
          </w:p>
          <w:p w:rsidR="008E3713" w:rsidRDefault="008E3713" w:rsidP="008E3713">
            <w:pPr>
              <w:tabs>
                <w:tab w:val="left" w:pos="4179"/>
              </w:tabs>
              <w:spacing w:after="0" w:line="204" w:lineRule="auto"/>
              <w:jc w:val="both"/>
              <w:rPr>
                <w:b/>
              </w:rPr>
            </w:pPr>
            <w:r>
              <w:rPr>
                <w:b/>
              </w:rPr>
              <w:t>7-</w:t>
            </w:r>
            <w:r w:rsidRPr="00FE4137">
              <w:rPr>
                <w:b/>
              </w:rPr>
              <w:t>DÜŞÜNCEYİ GELİŞTİRME YOLLARI İLE İLGİLİ SORULAR</w:t>
            </w:r>
            <w:r>
              <w:rPr>
                <w:b/>
              </w:rPr>
              <w:t>:</w:t>
            </w:r>
          </w:p>
          <w:p w:rsidR="008E3713" w:rsidRPr="00365489" w:rsidRDefault="008E3713" w:rsidP="008E3713">
            <w:pPr>
              <w:shd w:val="clear" w:color="auto" w:fill="EAEAEA"/>
              <w:tabs>
                <w:tab w:val="left" w:pos="4179"/>
              </w:tabs>
              <w:spacing w:after="0" w:line="204" w:lineRule="auto"/>
              <w:jc w:val="both"/>
              <w:rPr>
                <w:rFonts w:eastAsia="Times New Roman"/>
                <w:i/>
                <w:color w:val="000000"/>
                <w:sz w:val="18"/>
                <w:lang w:eastAsia="tr-TR"/>
              </w:rPr>
            </w:pPr>
            <w:r w:rsidRPr="009D6CD7">
              <w:rPr>
                <w:rFonts w:cs="Arial"/>
                <w:b/>
                <w:color w:val="000000" w:themeColor="text1"/>
                <w:sz w:val="18"/>
                <w:szCs w:val="18"/>
                <w:shd w:val="clear" w:color="auto" w:fill="F2F2F2"/>
              </w:rPr>
              <w:t>»</w:t>
            </w:r>
            <w:r w:rsidRPr="00365489">
              <w:rPr>
                <w:rFonts w:eastAsia="Times New Roman"/>
                <w:i/>
                <w:color w:val="000000"/>
                <w:sz w:val="18"/>
                <w:lang w:eastAsia="tr-TR"/>
              </w:rPr>
              <w:t>Sanat için iyi niyetten daha başka bir şeylere de ge</w:t>
            </w:r>
            <w:r w:rsidRPr="00365489">
              <w:rPr>
                <w:rFonts w:eastAsia="Times New Roman"/>
                <w:i/>
                <w:color w:val="000000"/>
                <w:sz w:val="18"/>
                <w:lang w:eastAsia="tr-TR"/>
              </w:rPr>
              <w:softHyphen/>
              <w:t xml:space="preserve">reksinim vardır, İngiliz şair William </w:t>
            </w:r>
            <w:proofErr w:type="spellStart"/>
            <w:r w:rsidRPr="00365489">
              <w:rPr>
                <w:rFonts w:eastAsia="Times New Roman"/>
                <w:i/>
                <w:color w:val="000000"/>
                <w:sz w:val="18"/>
                <w:lang w:eastAsia="tr-TR"/>
              </w:rPr>
              <w:t>Blake</w:t>
            </w:r>
            <w:proofErr w:type="spellEnd"/>
            <w:r w:rsidRPr="00365489">
              <w:rPr>
                <w:rFonts w:eastAsia="Times New Roman"/>
                <w:i/>
                <w:color w:val="000000"/>
                <w:sz w:val="18"/>
                <w:lang w:eastAsia="tr-TR"/>
              </w:rPr>
              <w:t>, "Kötü edebiyat, iyi duygularla yapılır." der. Öyle ya kimse kötü şiir veya kötü roman yazmak için kalemi eline almaz.</w:t>
            </w:r>
          </w:p>
          <w:p w:rsidR="008E3713" w:rsidRPr="00365489" w:rsidRDefault="008E3713" w:rsidP="008E3713">
            <w:pPr>
              <w:shd w:val="clear" w:color="auto" w:fill="EAEAEA"/>
              <w:tabs>
                <w:tab w:val="left" w:pos="4179"/>
              </w:tabs>
              <w:spacing w:after="0" w:line="204" w:lineRule="auto"/>
              <w:jc w:val="both"/>
              <w:rPr>
                <w:rFonts w:eastAsia="Times New Roman"/>
                <w:i/>
                <w:color w:val="000000"/>
                <w:sz w:val="18"/>
                <w:lang w:eastAsia="tr-TR"/>
              </w:rPr>
            </w:pPr>
            <w:r w:rsidRPr="00365489">
              <w:rPr>
                <w:rFonts w:eastAsia="Times New Roman"/>
                <w:b/>
                <w:bCs/>
                <w:i/>
                <w:color w:val="000000"/>
                <w:sz w:val="18"/>
                <w:lang w:eastAsia="tr-TR"/>
              </w:rPr>
              <w:t>Bu parçada aşağıdakilerden hangisine başvurulmuştur?</w:t>
            </w:r>
          </w:p>
          <w:p w:rsidR="008E3713" w:rsidRPr="00365489" w:rsidRDefault="008E3713" w:rsidP="008E3713">
            <w:pPr>
              <w:shd w:val="clear" w:color="auto" w:fill="EAEAEA"/>
              <w:tabs>
                <w:tab w:val="left" w:pos="1203"/>
                <w:tab w:val="left" w:pos="2762"/>
                <w:tab w:val="left" w:pos="4179"/>
              </w:tabs>
              <w:spacing w:after="0" w:line="204" w:lineRule="auto"/>
              <w:jc w:val="both"/>
              <w:rPr>
                <w:rFonts w:eastAsia="Times New Roman"/>
                <w:i/>
                <w:color w:val="000000"/>
                <w:sz w:val="18"/>
                <w:lang w:eastAsia="tr-TR"/>
              </w:rPr>
            </w:pPr>
            <w:r w:rsidRPr="00365489">
              <w:rPr>
                <w:rFonts w:eastAsia="Times New Roman"/>
                <w:b/>
                <w:i/>
                <w:color w:val="000000"/>
                <w:sz w:val="18"/>
                <w:lang w:eastAsia="tr-TR"/>
              </w:rPr>
              <w:t>A)</w:t>
            </w:r>
            <w:r w:rsidRPr="00365489">
              <w:rPr>
                <w:rFonts w:eastAsia="Times New Roman"/>
                <w:i/>
                <w:color w:val="000000"/>
                <w:sz w:val="18"/>
                <w:lang w:eastAsia="tr-TR"/>
              </w:rPr>
              <w:t xml:space="preserve"> Örnekleme</w:t>
            </w:r>
            <w:r w:rsidRPr="00365489">
              <w:rPr>
                <w:rFonts w:eastAsia="Times New Roman"/>
                <w:i/>
                <w:color w:val="000000"/>
                <w:sz w:val="18"/>
                <w:lang w:eastAsia="tr-TR"/>
              </w:rPr>
              <w:tab/>
            </w:r>
            <w:r w:rsidRPr="00365489">
              <w:rPr>
                <w:rFonts w:eastAsia="Times New Roman"/>
                <w:b/>
                <w:i/>
                <w:color w:val="000000"/>
                <w:sz w:val="18"/>
                <w:lang w:eastAsia="tr-TR"/>
              </w:rPr>
              <w:t xml:space="preserve">B) </w:t>
            </w:r>
            <w:r w:rsidRPr="00365489">
              <w:rPr>
                <w:rFonts w:eastAsia="Times New Roman"/>
                <w:i/>
                <w:color w:val="000000"/>
                <w:sz w:val="18"/>
                <w:lang w:eastAsia="tr-TR"/>
              </w:rPr>
              <w:t>Tanık gösterme</w:t>
            </w:r>
            <w:r w:rsidRPr="00365489">
              <w:rPr>
                <w:rFonts w:eastAsia="Times New Roman"/>
                <w:i/>
                <w:color w:val="000000"/>
                <w:sz w:val="18"/>
                <w:lang w:eastAsia="tr-TR"/>
              </w:rPr>
              <w:tab/>
            </w:r>
            <w:r w:rsidRPr="00365489">
              <w:rPr>
                <w:rFonts w:eastAsia="Times New Roman"/>
                <w:b/>
                <w:i/>
                <w:color w:val="000000"/>
                <w:sz w:val="18"/>
                <w:lang w:eastAsia="tr-TR"/>
              </w:rPr>
              <w:t>C)</w:t>
            </w:r>
            <w:r w:rsidRPr="00365489">
              <w:rPr>
                <w:rFonts w:eastAsia="Times New Roman"/>
                <w:i/>
                <w:color w:val="000000"/>
                <w:sz w:val="18"/>
                <w:lang w:eastAsia="tr-TR"/>
              </w:rPr>
              <w:t xml:space="preserve"> Karşılaştırma</w:t>
            </w:r>
            <w:r w:rsidRPr="00365489">
              <w:rPr>
                <w:rFonts w:eastAsia="Times New Roman"/>
                <w:i/>
                <w:color w:val="000000"/>
                <w:sz w:val="18"/>
                <w:lang w:eastAsia="tr-TR"/>
              </w:rPr>
              <w:tab/>
            </w:r>
            <w:r w:rsidRPr="00365489">
              <w:rPr>
                <w:rFonts w:eastAsia="Times New Roman"/>
                <w:b/>
                <w:i/>
                <w:color w:val="000000"/>
                <w:sz w:val="18"/>
                <w:lang w:eastAsia="tr-TR"/>
              </w:rPr>
              <w:t>D)</w:t>
            </w:r>
            <w:r w:rsidRPr="00365489">
              <w:rPr>
                <w:rFonts w:eastAsia="Times New Roman"/>
                <w:i/>
                <w:color w:val="000000"/>
                <w:sz w:val="18"/>
                <w:lang w:eastAsia="tr-TR"/>
              </w:rPr>
              <w:t xml:space="preserve"> Benzetme</w:t>
            </w:r>
          </w:p>
          <w:p w:rsidR="009C1C05" w:rsidRDefault="008E3713" w:rsidP="008E3713">
            <w:pPr>
              <w:shd w:val="clear" w:color="auto" w:fill="FFFFFF" w:themeFill="background1"/>
              <w:tabs>
                <w:tab w:val="left" w:pos="4605"/>
              </w:tabs>
              <w:spacing w:after="0" w:line="204" w:lineRule="auto"/>
              <w:rPr>
                <w:rFonts w:eastAsia="Times New Roman" w:cs="Tahoma"/>
                <w:b/>
                <w:i/>
                <w:sz w:val="18"/>
                <w:szCs w:val="18"/>
                <w:lang w:eastAsia="tr-TR"/>
              </w:rPr>
            </w:pPr>
            <w:r w:rsidRPr="007D4846">
              <w:rPr>
                <w:rFonts w:eastAsia="Times New Roman"/>
                <w:b/>
                <w:color w:val="000000"/>
                <w:sz w:val="18"/>
                <w:lang w:eastAsia="tr-TR"/>
              </w:rPr>
              <w:t>ÇÖZÜM:</w:t>
            </w:r>
            <w:r>
              <w:rPr>
                <w:rFonts w:eastAsia="Times New Roman"/>
                <w:color w:val="000000"/>
                <w:sz w:val="18"/>
                <w:lang w:eastAsia="tr-TR"/>
              </w:rPr>
              <w:t xml:space="preserve"> Bu metin bir düşünceyi savunmaktadır. Yazar kendi görüşünü desteklemek amacıyla İngiliz yazar William </w:t>
            </w:r>
            <w:proofErr w:type="spellStart"/>
            <w:r>
              <w:rPr>
                <w:rFonts w:eastAsia="Times New Roman"/>
                <w:color w:val="000000"/>
                <w:sz w:val="18"/>
                <w:lang w:eastAsia="tr-TR"/>
              </w:rPr>
              <w:t>Blake’in</w:t>
            </w:r>
            <w:proofErr w:type="spellEnd"/>
            <w:r>
              <w:rPr>
                <w:rFonts w:eastAsia="Times New Roman"/>
                <w:color w:val="000000"/>
                <w:sz w:val="18"/>
                <w:lang w:eastAsia="tr-TR"/>
              </w:rPr>
              <w:t xml:space="preserve"> sözünden faydalanmış, yani onu kendisine tanık olarak göstermiştir.</w:t>
            </w:r>
            <w:r>
              <w:rPr>
                <w:rFonts w:eastAsia="Times New Roman"/>
                <w:color w:val="000000"/>
                <w:sz w:val="18"/>
                <w:lang w:eastAsia="tr-TR"/>
              </w:rPr>
              <w:tab/>
              <w:t xml:space="preserve">    </w:t>
            </w:r>
            <w:r>
              <w:rPr>
                <w:rFonts w:eastAsia="Times New Roman" w:cs="Tahoma"/>
                <w:b/>
                <w:i/>
                <w:sz w:val="18"/>
                <w:szCs w:val="18"/>
                <w:lang w:eastAsia="tr-TR"/>
              </w:rPr>
              <w:t>CEVAP: B</w:t>
            </w:r>
          </w:p>
          <w:p w:rsidR="008B674A" w:rsidRPr="003737B6" w:rsidRDefault="008B674A" w:rsidP="006C020F">
            <w:pPr>
              <w:shd w:val="clear" w:color="auto" w:fill="FFFFFF" w:themeFill="background1"/>
              <w:tabs>
                <w:tab w:val="left" w:pos="4605"/>
              </w:tabs>
              <w:spacing w:after="0" w:line="204" w:lineRule="auto"/>
              <w:ind w:right="-108"/>
              <w:rPr>
                <w:rFonts w:asciiTheme="minorHAnsi" w:eastAsia="Times New Roman" w:hAnsiTheme="minorHAnsi"/>
                <w:b/>
                <w:bCs/>
                <w:color w:val="000000"/>
                <w:sz w:val="18"/>
                <w:szCs w:val="18"/>
                <w:lang w:eastAsia="tr-TR"/>
              </w:rPr>
            </w:pPr>
            <w:r w:rsidRPr="000B0FA7">
              <w:rPr>
                <w:rFonts w:ascii="Wingdings" w:hAnsi="Wingdings"/>
                <w:b/>
                <w:i/>
                <w:sz w:val="17"/>
                <w:szCs w:val="17"/>
              </w:rPr>
              <w:t></w:t>
            </w:r>
            <w:r>
              <w:rPr>
                <w:rFonts w:ascii="Wingdings" w:hAnsi="Wingdings"/>
                <w:b/>
                <w:i/>
                <w:sz w:val="17"/>
                <w:szCs w:val="17"/>
              </w:rPr>
              <w:t></w:t>
            </w:r>
            <w:r>
              <w:rPr>
                <w:rFonts w:cs="Tahoma"/>
                <w:b/>
                <w:color w:val="000000"/>
                <w:sz w:val="18"/>
                <w:szCs w:val="17"/>
                <w:shd w:val="clear" w:color="auto" w:fill="FFFFFF"/>
              </w:rPr>
              <w:t>Başlık, Anlatım Biçimleri ve Düşünceyi Geliştirme Yolları ile ilgili sorularda soru kökünden sonra şıklar</w:t>
            </w:r>
            <w:r w:rsidR="006C020F">
              <w:rPr>
                <w:rFonts w:cs="Tahoma"/>
                <w:b/>
                <w:color w:val="000000"/>
                <w:sz w:val="18"/>
                <w:szCs w:val="17"/>
                <w:shd w:val="clear" w:color="auto" w:fill="FFFFFF"/>
              </w:rPr>
              <w:t>,</w:t>
            </w:r>
            <w:r>
              <w:rPr>
                <w:rFonts w:cs="Tahoma"/>
                <w:b/>
                <w:color w:val="000000"/>
                <w:sz w:val="18"/>
                <w:szCs w:val="17"/>
                <w:shd w:val="clear" w:color="auto" w:fill="FFFFFF"/>
              </w:rPr>
              <w:t xml:space="preserve"> son olarak da paragraf okunmalıdır. </w:t>
            </w:r>
          </w:p>
        </w:tc>
      </w:tr>
    </w:tbl>
    <w:p w:rsidR="00A05AF7" w:rsidRDefault="00A05AF7" w:rsidP="00F20718">
      <w:pPr>
        <w:spacing w:after="0" w:line="240" w:lineRule="auto"/>
        <w:jc w:val="both"/>
        <w:rPr>
          <w:sz w:val="2"/>
        </w:rPr>
      </w:pPr>
    </w:p>
    <w:p w:rsidR="002951BC" w:rsidRDefault="002951BC" w:rsidP="00F20718">
      <w:pPr>
        <w:spacing w:after="0" w:line="240" w:lineRule="auto"/>
        <w:jc w:val="both"/>
        <w:rPr>
          <w:sz w:val="2"/>
        </w:rPr>
      </w:pPr>
    </w:p>
    <w:p w:rsidR="002951BC" w:rsidRDefault="002951BC" w:rsidP="00F20718">
      <w:pPr>
        <w:spacing w:after="0" w:line="240" w:lineRule="auto"/>
        <w:jc w:val="both"/>
        <w:rPr>
          <w:sz w:val="2"/>
        </w:rPr>
      </w:pPr>
    </w:p>
    <w:p w:rsidR="002951BC" w:rsidRDefault="002951BC" w:rsidP="00F20718">
      <w:pPr>
        <w:spacing w:after="0" w:line="240" w:lineRule="auto"/>
        <w:jc w:val="both"/>
        <w:rPr>
          <w:sz w:val="2"/>
        </w:rPr>
      </w:pPr>
    </w:p>
    <w:p w:rsidR="00212D8B" w:rsidRDefault="00212D8B" w:rsidP="00F20718">
      <w:pPr>
        <w:spacing w:after="0" w:line="240" w:lineRule="auto"/>
        <w:jc w:val="both"/>
        <w:rPr>
          <w:sz w:val="2"/>
        </w:rPr>
      </w:pPr>
    </w:p>
    <w:p w:rsidR="00212D8B" w:rsidRDefault="00212D8B" w:rsidP="00F20718">
      <w:pPr>
        <w:spacing w:after="0" w:line="240" w:lineRule="auto"/>
        <w:jc w:val="both"/>
        <w:rPr>
          <w:sz w:val="2"/>
        </w:rPr>
      </w:pPr>
    </w:p>
    <w:p w:rsidR="00212D8B" w:rsidRDefault="00212D8B" w:rsidP="00F20718">
      <w:pPr>
        <w:spacing w:after="0" w:line="240" w:lineRule="auto"/>
        <w:jc w:val="both"/>
        <w:rPr>
          <w:sz w:val="2"/>
        </w:rPr>
      </w:pPr>
    </w:p>
    <w:p w:rsidR="00212D8B" w:rsidRDefault="00212D8B" w:rsidP="00F20718">
      <w:pPr>
        <w:spacing w:after="0" w:line="240" w:lineRule="auto"/>
        <w:jc w:val="both"/>
        <w:rPr>
          <w:sz w:val="2"/>
        </w:rPr>
      </w:pPr>
    </w:p>
    <w:p w:rsidR="00212D8B" w:rsidRDefault="00212D8B" w:rsidP="00F20718">
      <w:pPr>
        <w:spacing w:after="0" w:line="240" w:lineRule="auto"/>
        <w:jc w:val="both"/>
        <w:rPr>
          <w:sz w:val="2"/>
        </w:rPr>
      </w:pPr>
    </w:p>
    <w:p w:rsidR="00212D8B" w:rsidRDefault="00212D8B" w:rsidP="00F20718">
      <w:pPr>
        <w:spacing w:after="0" w:line="240" w:lineRule="auto"/>
        <w:jc w:val="both"/>
        <w:rPr>
          <w:sz w:val="2"/>
        </w:rPr>
      </w:pPr>
    </w:p>
    <w:p w:rsidR="00212D8B" w:rsidRDefault="00212D8B" w:rsidP="00F20718">
      <w:pPr>
        <w:spacing w:after="0" w:line="240" w:lineRule="auto"/>
        <w:jc w:val="both"/>
        <w:rPr>
          <w:sz w:val="2"/>
        </w:rPr>
      </w:pPr>
    </w:p>
    <w:tbl>
      <w:tblPr>
        <w:tblW w:w="1601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99"/>
        <w:gridCol w:w="4715"/>
        <w:gridCol w:w="5705"/>
      </w:tblGrid>
      <w:tr w:rsidR="00DB32A2" w:rsidRPr="00FE4137" w:rsidTr="00A1389A">
        <w:tc>
          <w:tcPr>
            <w:tcW w:w="16019" w:type="dxa"/>
            <w:gridSpan w:val="3"/>
            <w:shd w:val="clear" w:color="auto" w:fill="D9D9D9"/>
          </w:tcPr>
          <w:p w:rsidR="00DB32A2" w:rsidRPr="00FE4137" w:rsidRDefault="00056302" w:rsidP="00FE4137">
            <w:pPr>
              <w:spacing w:after="0" w:line="240" w:lineRule="auto"/>
              <w:jc w:val="center"/>
              <w:rPr>
                <w:b/>
                <w:sz w:val="48"/>
                <w:szCs w:val="48"/>
              </w:rPr>
            </w:pPr>
            <w:r w:rsidRPr="00056302">
              <w:rPr>
                <w:b/>
                <w:noProof/>
                <w:sz w:val="2"/>
                <w:lang w:eastAsia="tr-TR"/>
              </w:rPr>
              <w:pict>
                <v:shape id="Text Box 147" o:spid="_x0000_s1037" type="#_x0000_t202" style="position:absolute;left:0;text-align:left;margin-left:-2.45pt;margin-top:13.6pt;width:74.15pt;height:18.6pt;z-index:2516536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" filled="f" stroked="f">
                  <v:textbox>
                    <w:txbxContent>
                      <w:p w:rsidR="003167A8" w:rsidRPr="000C1A5A" w:rsidRDefault="003167A8" w:rsidP="00B87412">
                        <w:pPr>
                          <w:spacing w:after="0" w:line="240" w:lineRule="auto"/>
                          <w:rPr>
                            <w:b/>
                            <w:i/>
                            <w:sz w:val="18"/>
                          </w:rPr>
                        </w:pPr>
                        <w:r>
                          <w:rPr>
                            <w:b/>
                            <w:i/>
                            <w:sz w:val="18"/>
                          </w:rPr>
                          <w:t>Sınıf: 5, 6, 7, 8</w:t>
                        </w:r>
                      </w:p>
                    </w:txbxContent>
                  </v:textbox>
                </v:shape>
              </w:pict>
            </w:r>
            <w:r w:rsidRPr="00056302">
              <w:rPr>
                <w:noProof/>
                <w:sz w:val="18"/>
                <w:lang w:eastAsia="tr-TR"/>
              </w:rPr>
              <w:pict>
                <v:shape id="Text Box 148" o:spid="_x0000_s1036" type="#_x0000_t202" style="position:absolute;left:0;text-align:left;margin-left:749.95pt;margin-top:13.6pt;width:49.55pt;height:18pt;z-index:2516546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uUbugIAAME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" filled="f" stroked="f">
                  <v:textbox>
                    <w:txbxContent>
                      <w:p w:rsidR="003167A8" w:rsidRPr="000C1A5A" w:rsidRDefault="003167A8" w:rsidP="00B87412">
                        <w:pPr>
                          <w:spacing w:after="0" w:line="240" w:lineRule="auto"/>
                          <w:rPr>
                            <w:b/>
                            <w:i/>
                            <w:sz w:val="18"/>
                          </w:rPr>
                        </w:pPr>
                        <w:r>
                          <w:rPr>
                            <w:b/>
                            <w:i/>
                            <w:sz w:val="18"/>
                          </w:rPr>
                          <w:t>Sayfa: 2</w:t>
                        </w:r>
                        <w:r w:rsidRPr="000C1A5A">
                          <w:rPr>
                            <w:b/>
                            <w:i/>
                            <w:sz w:val="18"/>
                          </w:rPr>
                          <w:t xml:space="preserve"> </w:t>
                        </w:r>
                      </w:p>
                    </w:txbxContent>
                  </v:textbox>
                </v:shape>
              </w:pict>
            </w:r>
            <w:r w:rsidR="00DB32A2" w:rsidRPr="00FE4137">
              <w:rPr>
                <w:b/>
                <w:sz w:val="48"/>
                <w:szCs w:val="48"/>
              </w:rPr>
              <w:t>PARAGRAFTA SORU TİPLERİ</w:t>
            </w:r>
          </w:p>
        </w:tc>
      </w:tr>
      <w:tr w:rsidR="00DB32A2" w:rsidRPr="00FE4137" w:rsidTr="00FE4137">
        <w:tc>
          <w:tcPr>
            <w:tcW w:w="5599" w:type="dxa"/>
            <w:shd w:val="clear" w:color="auto" w:fill="auto"/>
          </w:tcPr>
          <w:p w:rsidR="008E08EF" w:rsidRPr="008E08EF" w:rsidRDefault="008E08EF" w:rsidP="008E08EF">
            <w:pPr>
              <w:spacing w:after="0" w:line="233" w:lineRule="auto"/>
              <w:jc w:val="both"/>
              <w:rPr>
                <w:b/>
                <w:sz w:val="2"/>
                <w:szCs w:val="2"/>
              </w:rPr>
            </w:pPr>
          </w:p>
          <w:p w:rsidR="00EA0F59" w:rsidRPr="008E08EF" w:rsidRDefault="00EA0F59" w:rsidP="00EA0F59">
            <w:pPr>
              <w:spacing w:after="0" w:line="221" w:lineRule="auto"/>
              <w:jc w:val="both"/>
              <w:rPr>
                <w:sz w:val="18"/>
              </w:rPr>
            </w:pPr>
            <w:r>
              <w:rPr>
                <w:b/>
              </w:rPr>
              <w:t>8</w:t>
            </w:r>
            <w:r w:rsidRPr="00474E93">
              <w:rPr>
                <w:b/>
              </w:rPr>
              <w:t xml:space="preserve">- </w:t>
            </w:r>
            <w:r>
              <w:rPr>
                <w:b/>
              </w:rPr>
              <w:t xml:space="preserve">PARAGRAFIN </w:t>
            </w:r>
            <w:r w:rsidRPr="00474E93">
              <w:rPr>
                <w:b/>
              </w:rPr>
              <w:t>YAPI</w:t>
            </w:r>
            <w:r>
              <w:rPr>
                <w:b/>
              </w:rPr>
              <w:t>SI</w:t>
            </w:r>
            <w:r w:rsidRPr="00474E93">
              <w:rPr>
                <w:b/>
              </w:rPr>
              <w:t xml:space="preserve"> İLE İLGİLİ SORULAR</w:t>
            </w:r>
            <w:r>
              <w:rPr>
                <w:b/>
              </w:rPr>
              <w:t xml:space="preserve">: </w:t>
            </w:r>
            <w:r>
              <w:rPr>
                <w:sz w:val="18"/>
              </w:rPr>
              <w:t>Paragrafın yapısı ile ilgili pek çok farklı soru tipi karşımıza çıkar.</w:t>
            </w:r>
          </w:p>
          <w:p w:rsidR="00EA0F59" w:rsidRPr="00474E93" w:rsidRDefault="00EA0F59" w:rsidP="00EA0F59">
            <w:pPr>
              <w:spacing w:after="0" w:line="221" w:lineRule="auto"/>
              <w:jc w:val="both"/>
              <w:rPr>
                <w:b/>
              </w:rPr>
            </w:pPr>
            <w:r>
              <w:rPr>
                <w:b/>
              </w:rPr>
              <w:t>A</w:t>
            </w:r>
            <w:r w:rsidRPr="00474E93">
              <w:rPr>
                <w:b/>
              </w:rPr>
              <w:t>. Karışık Cümlelerden Paragraf Oluşturma Soruları</w:t>
            </w:r>
            <w:r>
              <w:rPr>
                <w:b/>
              </w:rPr>
              <w:t xml:space="preserve">: </w:t>
            </w:r>
            <w:r w:rsidRPr="009C4EE7">
              <w:rPr>
                <w:sz w:val="18"/>
              </w:rPr>
              <w:t>Yapı soruları içince en çok sorulan soru tipidir. Düşünce tarzı paragraflarda cümleleri mantık sırasına, olay tarzı paragraflarda ise cümleleri oluş sırasına göre sıralamak gerekir.</w:t>
            </w:r>
            <w:r>
              <w:rPr>
                <w:sz w:val="18"/>
              </w:rPr>
              <w:t xml:space="preserve"> Bu tür sorularda şıklardan da yola çıkılabilir. Verilen numaralara bakılarak önce giriş cümlesi ardından da diğer cümleler mantık ya da oluş sırasına göre</w:t>
            </w:r>
            <w:r w:rsidR="003B5BA7">
              <w:rPr>
                <w:sz w:val="18"/>
              </w:rPr>
              <w:t xml:space="preserve"> sıralanır</w:t>
            </w:r>
            <w:r>
              <w:rPr>
                <w:sz w:val="18"/>
              </w:rPr>
              <w:t>.</w:t>
            </w:r>
          </w:p>
          <w:p w:rsidR="00EA0F59" w:rsidRDefault="00EA0F59" w:rsidP="00EA0F59">
            <w:pPr>
              <w:shd w:val="clear" w:color="auto" w:fill="EAEAEA"/>
              <w:tabs>
                <w:tab w:val="left" w:pos="3012"/>
              </w:tabs>
              <w:spacing w:after="0" w:line="221" w:lineRule="auto"/>
              <w:jc w:val="both"/>
              <w:rPr>
                <w:rFonts w:eastAsia="Times New Roman"/>
                <w:i/>
                <w:sz w:val="18"/>
                <w:lang w:eastAsia="tr-TR"/>
              </w:rPr>
            </w:pPr>
            <w:r w:rsidRPr="00135C2A">
              <w:rPr>
                <w:rFonts w:eastAsia="Times New Roman"/>
                <w:b/>
                <w:i/>
                <w:sz w:val="18"/>
                <w:lang w:eastAsia="tr-TR"/>
              </w:rPr>
              <w:t>I.</w:t>
            </w:r>
            <w:r>
              <w:rPr>
                <w:rFonts w:eastAsia="Times New Roman"/>
                <w:i/>
                <w:sz w:val="18"/>
                <w:lang w:eastAsia="tr-TR"/>
              </w:rPr>
              <w:t xml:space="preserve"> </w:t>
            </w:r>
            <w:r w:rsidRPr="00AD430F">
              <w:rPr>
                <w:rFonts w:eastAsia="Times New Roman"/>
                <w:i/>
                <w:sz w:val="18"/>
                <w:lang w:eastAsia="tr-TR"/>
              </w:rPr>
              <w:t xml:space="preserve"> </w:t>
            </w:r>
            <w:r>
              <w:rPr>
                <w:rFonts w:eastAsia="Times New Roman"/>
                <w:i/>
                <w:sz w:val="18"/>
                <w:lang w:eastAsia="tr-TR"/>
              </w:rPr>
              <w:t>Eşleri onları hep endişeyle yolcu eder.</w:t>
            </w:r>
            <w:r>
              <w:rPr>
                <w:rFonts w:eastAsia="Times New Roman"/>
                <w:i/>
                <w:sz w:val="18"/>
                <w:lang w:eastAsia="tr-TR"/>
              </w:rPr>
              <w:tab/>
            </w:r>
          </w:p>
          <w:p w:rsidR="00EA0F59" w:rsidRPr="00AD430F" w:rsidRDefault="00EA0F59" w:rsidP="00EA0F59">
            <w:pPr>
              <w:shd w:val="clear" w:color="auto" w:fill="EAEAEA"/>
              <w:tabs>
                <w:tab w:val="left" w:pos="3012"/>
              </w:tabs>
              <w:spacing w:after="0" w:line="221" w:lineRule="auto"/>
              <w:jc w:val="both"/>
              <w:rPr>
                <w:rFonts w:eastAsia="Times New Roman"/>
                <w:i/>
                <w:sz w:val="18"/>
                <w:lang w:eastAsia="tr-TR"/>
              </w:rPr>
            </w:pPr>
            <w:r w:rsidRPr="00135C2A">
              <w:rPr>
                <w:rFonts w:eastAsia="Times New Roman"/>
                <w:b/>
                <w:i/>
                <w:sz w:val="18"/>
                <w:lang w:eastAsia="tr-TR"/>
              </w:rPr>
              <w:t>II.</w:t>
            </w:r>
            <w:r>
              <w:rPr>
                <w:rFonts w:eastAsia="Times New Roman"/>
                <w:i/>
                <w:sz w:val="18"/>
                <w:lang w:eastAsia="tr-TR"/>
              </w:rPr>
              <w:t xml:space="preserve"> İnci ve sünger avcılarına</w:t>
            </w:r>
          </w:p>
          <w:p w:rsidR="00EA0F59" w:rsidRDefault="00EA0F59" w:rsidP="00EA0F59">
            <w:pPr>
              <w:shd w:val="clear" w:color="auto" w:fill="EAEAEA"/>
              <w:tabs>
                <w:tab w:val="left" w:pos="3012"/>
              </w:tabs>
              <w:spacing w:after="0" w:line="221" w:lineRule="auto"/>
              <w:jc w:val="both"/>
              <w:rPr>
                <w:rFonts w:eastAsia="Times New Roman"/>
                <w:i/>
                <w:sz w:val="18"/>
                <w:lang w:eastAsia="tr-TR"/>
              </w:rPr>
            </w:pPr>
            <w:r w:rsidRPr="00135C2A">
              <w:rPr>
                <w:rFonts w:eastAsia="Times New Roman"/>
                <w:b/>
                <w:i/>
                <w:sz w:val="18"/>
                <w:lang w:eastAsia="tr-TR"/>
              </w:rPr>
              <w:t>III.</w:t>
            </w:r>
            <w:r>
              <w:rPr>
                <w:rFonts w:eastAsia="Times New Roman"/>
                <w:i/>
                <w:sz w:val="18"/>
                <w:lang w:eastAsia="tr-TR"/>
              </w:rPr>
              <w:t xml:space="preserve"> Kimlere acırım bilir misiniz?</w:t>
            </w:r>
            <w:r>
              <w:rPr>
                <w:rFonts w:eastAsia="Times New Roman"/>
                <w:i/>
                <w:sz w:val="18"/>
                <w:lang w:eastAsia="tr-TR"/>
              </w:rPr>
              <w:tab/>
            </w:r>
          </w:p>
          <w:p w:rsidR="00EA0F59" w:rsidRDefault="00EA0F59" w:rsidP="00EA0F59">
            <w:pPr>
              <w:shd w:val="clear" w:color="auto" w:fill="EAEAEA"/>
              <w:tabs>
                <w:tab w:val="left" w:pos="3012"/>
              </w:tabs>
              <w:spacing w:after="0" w:line="221" w:lineRule="auto"/>
              <w:jc w:val="both"/>
              <w:rPr>
                <w:rFonts w:eastAsia="Times New Roman"/>
                <w:i/>
                <w:sz w:val="18"/>
                <w:lang w:eastAsia="tr-TR"/>
              </w:rPr>
            </w:pPr>
            <w:r w:rsidRPr="00135C2A">
              <w:rPr>
                <w:rFonts w:eastAsia="Times New Roman"/>
                <w:b/>
                <w:i/>
                <w:sz w:val="18"/>
                <w:lang w:eastAsia="tr-TR"/>
              </w:rPr>
              <w:t>IV.</w:t>
            </w:r>
            <w:r>
              <w:rPr>
                <w:rFonts w:eastAsia="Times New Roman"/>
                <w:i/>
                <w:sz w:val="18"/>
                <w:lang w:eastAsia="tr-TR"/>
              </w:rPr>
              <w:t xml:space="preserve"> Sonra beklemeye koyulurlar.</w:t>
            </w:r>
          </w:p>
          <w:p w:rsidR="00EA0F59" w:rsidRPr="00AD430F" w:rsidRDefault="00EA0F59" w:rsidP="00EA0F59">
            <w:pPr>
              <w:shd w:val="clear" w:color="auto" w:fill="EAEAEA"/>
              <w:spacing w:after="0" w:line="221" w:lineRule="auto"/>
              <w:jc w:val="both"/>
              <w:rPr>
                <w:rFonts w:eastAsia="Times New Roman"/>
                <w:b/>
                <w:i/>
                <w:sz w:val="18"/>
                <w:lang w:eastAsia="tr-TR"/>
              </w:rPr>
            </w:pPr>
            <w:r w:rsidRPr="00AD430F">
              <w:rPr>
                <w:rFonts w:eastAsia="Times New Roman"/>
                <w:b/>
                <w:i/>
                <w:sz w:val="18"/>
                <w:lang w:eastAsia="tr-TR"/>
              </w:rPr>
              <w:t>Yukarıdaki cümlelerle bir paragraf oluşturulmak istense, cümleler hangi sırayı izlemelidir?</w:t>
            </w:r>
          </w:p>
          <w:p w:rsidR="00EA0F59" w:rsidRPr="00AD430F" w:rsidRDefault="00EA0F59" w:rsidP="00EA0F59">
            <w:pPr>
              <w:shd w:val="clear" w:color="auto" w:fill="EAEAEA"/>
              <w:tabs>
                <w:tab w:val="left" w:pos="1452"/>
                <w:tab w:val="left" w:pos="2833"/>
                <w:tab w:val="left" w:pos="4146"/>
              </w:tabs>
              <w:spacing w:after="0" w:line="221" w:lineRule="auto"/>
              <w:jc w:val="both"/>
              <w:rPr>
                <w:rFonts w:eastAsia="Times New Roman"/>
                <w:i/>
                <w:sz w:val="18"/>
                <w:lang w:eastAsia="tr-TR"/>
              </w:rPr>
            </w:pPr>
            <w:r w:rsidRPr="00135C2A">
              <w:rPr>
                <w:rFonts w:eastAsia="Times New Roman"/>
                <w:b/>
                <w:i/>
                <w:sz w:val="18"/>
                <w:lang w:eastAsia="tr-TR"/>
              </w:rPr>
              <w:t>A)</w:t>
            </w:r>
            <w:r>
              <w:rPr>
                <w:rFonts w:eastAsia="Times New Roman"/>
                <w:i/>
                <w:sz w:val="18"/>
                <w:lang w:eastAsia="tr-TR"/>
              </w:rPr>
              <w:t xml:space="preserve"> IV-II-I-III</w:t>
            </w:r>
            <w:r>
              <w:rPr>
                <w:rFonts w:eastAsia="Times New Roman"/>
                <w:i/>
                <w:sz w:val="18"/>
                <w:lang w:eastAsia="tr-TR"/>
              </w:rPr>
              <w:tab/>
            </w:r>
            <w:r w:rsidRPr="00135C2A">
              <w:rPr>
                <w:rFonts w:eastAsia="Times New Roman"/>
                <w:b/>
                <w:i/>
                <w:sz w:val="18"/>
                <w:lang w:eastAsia="tr-TR"/>
              </w:rPr>
              <w:t>B)</w:t>
            </w:r>
            <w:r>
              <w:rPr>
                <w:rFonts w:eastAsia="Times New Roman"/>
                <w:i/>
                <w:sz w:val="18"/>
                <w:lang w:eastAsia="tr-TR"/>
              </w:rPr>
              <w:t xml:space="preserve"> III-II-I-IV</w:t>
            </w:r>
            <w:r>
              <w:rPr>
                <w:rFonts w:eastAsia="Times New Roman"/>
                <w:i/>
                <w:sz w:val="18"/>
                <w:lang w:eastAsia="tr-TR"/>
              </w:rPr>
              <w:tab/>
            </w:r>
            <w:r w:rsidRPr="00135C2A">
              <w:rPr>
                <w:rFonts w:eastAsia="Times New Roman"/>
                <w:b/>
                <w:i/>
                <w:sz w:val="18"/>
                <w:lang w:eastAsia="tr-TR"/>
              </w:rPr>
              <w:t>C)</w:t>
            </w:r>
            <w:r>
              <w:rPr>
                <w:rFonts w:eastAsia="Times New Roman"/>
                <w:i/>
                <w:sz w:val="18"/>
                <w:lang w:eastAsia="tr-TR"/>
              </w:rPr>
              <w:t xml:space="preserve"> III-IV-I-II</w:t>
            </w:r>
            <w:r>
              <w:rPr>
                <w:rFonts w:eastAsia="Times New Roman"/>
                <w:i/>
                <w:sz w:val="18"/>
                <w:lang w:eastAsia="tr-TR"/>
              </w:rPr>
              <w:tab/>
            </w:r>
            <w:r w:rsidRPr="00135C2A">
              <w:rPr>
                <w:rFonts w:eastAsia="Times New Roman"/>
                <w:b/>
                <w:i/>
                <w:sz w:val="18"/>
                <w:lang w:eastAsia="tr-TR"/>
              </w:rPr>
              <w:t>D)</w:t>
            </w:r>
            <w:r>
              <w:rPr>
                <w:rFonts w:eastAsia="Times New Roman"/>
                <w:i/>
                <w:sz w:val="18"/>
                <w:lang w:eastAsia="tr-TR"/>
              </w:rPr>
              <w:t xml:space="preserve"> IV-II-III-I</w:t>
            </w:r>
          </w:p>
          <w:p w:rsidR="00EA0F59" w:rsidRDefault="00EA0F59" w:rsidP="00EA0F59">
            <w:pPr>
              <w:spacing w:after="0" w:line="221" w:lineRule="auto"/>
              <w:jc w:val="both"/>
              <w:rPr>
                <w:rFonts w:asciiTheme="minorHAnsi" w:hAnsiTheme="minorHAnsi"/>
                <w:sz w:val="18"/>
              </w:rPr>
            </w:pPr>
            <w:r w:rsidRPr="0018063C">
              <w:rPr>
                <w:rFonts w:asciiTheme="minorHAnsi" w:hAnsiTheme="minorHAnsi"/>
                <w:b/>
                <w:sz w:val="18"/>
              </w:rPr>
              <w:t>ÇÖZÜM:</w:t>
            </w:r>
            <w:r>
              <w:rPr>
                <w:rFonts w:asciiTheme="minorHAnsi" w:hAnsiTheme="minorHAnsi"/>
                <w:sz w:val="18"/>
              </w:rPr>
              <w:t xml:space="preserve"> Şıklardan yola çıkarsak giriş cümlesini bulmak için öncelikle III ve IV numaralı cümlelere bakmamız gerekir. IV numaralı cümlede “sonra” ifadesi geçtiği için bu cümle ilk cümle olamaz. Böylece A ve D şıklarını elemiş oluruz. IV numaralı cümle anlam akışına göre 2. cümle de olamayacağına göre sıralama III-II-I-IV şeklinde olmalıdır. </w:t>
            </w:r>
            <w:r>
              <w:rPr>
                <w:rFonts w:asciiTheme="minorHAnsi" w:hAnsiTheme="minorHAnsi"/>
                <w:sz w:val="18"/>
              </w:rPr>
              <w:tab/>
              <w:t xml:space="preserve">          </w:t>
            </w:r>
            <w:r w:rsidRPr="002A7703">
              <w:rPr>
                <w:rFonts w:asciiTheme="minorHAnsi" w:hAnsiTheme="minorHAnsi"/>
                <w:b/>
                <w:sz w:val="18"/>
              </w:rPr>
              <w:t>CEVAP: B</w:t>
            </w:r>
          </w:p>
          <w:p w:rsidR="00EA0F59" w:rsidRPr="008E08EF" w:rsidRDefault="00EA0F59" w:rsidP="00EA0F59">
            <w:pPr>
              <w:spacing w:after="0" w:line="221" w:lineRule="auto"/>
              <w:jc w:val="both"/>
              <w:rPr>
                <w:rFonts w:asciiTheme="minorHAnsi" w:hAnsiTheme="minorHAnsi"/>
                <w:sz w:val="4"/>
              </w:rPr>
            </w:pPr>
          </w:p>
          <w:p w:rsidR="00EA0F59" w:rsidRPr="00BF0413" w:rsidRDefault="00EA0F59" w:rsidP="00EA0F59">
            <w:pPr>
              <w:spacing w:after="0" w:line="221" w:lineRule="auto"/>
              <w:jc w:val="both"/>
              <w:rPr>
                <w:sz w:val="18"/>
              </w:rPr>
            </w:pPr>
            <w:r>
              <w:rPr>
                <w:b/>
              </w:rPr>
              <w:t>B</w:t>
            </w:r>
            <w:r w:rsidRPr="00474E93">
              <w:rPr>
                <w:b/>
              </w:rPr>
              <w:t>. Paragraf Tamamlama Soruları</w:t>
            </w:r>
            <w:r>
              <w:rPr>
                <w:b/>
              </w:rPr>
              <w:t xml:space="preserve">: </w:t>
            </w:r>
            <w:r>
              <w:rPr>
                <w:sz w:val="18"/>
              </w:rPr>
              <w:t>Bu tür sorular paragrafın sonuç cümlesini buldurmaya yöneliktir. Düşünce</w:t>
            </w:r>
            <w:r w:rsidRPr="00E729D5">
              <w:rPr>
                <w:sz w:val="18"/>
              </w:rPr>
              <w:t xml:space="preserve"> paragraflar</w:t>
            </w:r>
            <w:r>
              <w:rPr>
                <w:sz w:val="18"/>
              </w:rPr>
              <w:t>ın</w:t>
            </w:r>
            <w:r w:rsidRPr="00E729D5">
              <w:rPr>
                <w:sz w:val="18"/>
              </w:rPr>
              <w:t>da paragrafın son cümlesi, anlatılanları sonuca bağlayacak bir özellik taşımalıdır.</w:t>
            </w:r>
          </w:p>
          <w:p w:rsidR="00EA0F59" w:rsidRPr="00365489" w:rsidRDefault="008E3713" w:rsidP="00EA0F59">
            <w:pPr>
              <w:shd w:val="clear" w:color="auto" w:fill="EAEAEA"/>
              <w:spacing w:after="0" w:line="221" w:lineRule="auto"/>
              <w:jc w:val="both"/>
              <w:rPr>
                <w:rFonts w:eastAsia="Times New Roman" w:cs="Tahoma"/>
                <w:i/>
                <w:color w:val="000000"/>
                <w:sz w:val="18"/>
                <w:szCs w:val="20"/>
                <w:lang w:eastAsia="tr-TR"/>
              </w:rPr>
            </w:pPr>
            <w:r w:rsidRPr="009D6CD7">
              <w:rPr>
                <w:rFonts w:cs="Arial"/>
                <w:b/>
                <w:color w:val="000000" w:themeColor="text1"/>
                <w:sz w:val="18"/>
                <w:szCs w:val="18"/>
                <w:shd w:val="clear" w:color="auto" w:fill="F2F2F2"/>
              </w:rPr>
              <w:t>»</w:t>
            </w:r>
            <w:r w:rsidRPr="00DB32A2">
              <w:rPr>
                <w:rFonts w:eastAsia="Times New Roman" w:cs="Tahoma"/>
                <w:color w:val="000000"/>
                <w:sz w:val="18"/>
                <w:szCs w:val="20"/>
                <w:lang w:eastAsia="tr-TR"/>
              </w:rPr>
              <w:t xml:space="preserve"> </w:t>
            </w:r>
            <w:r w:rsidR="00EA0F59" w:rsidRPr="00365489">
              <w:rPr>
                <w:rFonts w:eastAsia="Times New Roman" w:cs="Tahoma"/>
                <w:i/>
                <w:color w:val="000000"/>
                <w:sz w:val="18"/>
                <w:szCs w:val="20"/>
                <w:lang w:eastAsia="tr-TR"/>
              </w:rPr>
              <w:t>“Dünyanın öbür ucundaki bu küçük adada 700 dil konuşuluyordu.  Bunlara bir de 300 lehçe ve şive eklenirse, kabileler arasında</w:t>
            </w:r>
            <w:proofErr w:type="gramStart"/>
            <w:r w:rsidR="00EA0F59" w:rsidRPr="00365489">
              <w:rPr>
                <w:rFonts w:eastAsia="Times New Roman" w:cs="Tahoma"/>
                <w:i/>
                <w:color w:val="000000"/>
                <w:sz w:val="18"/>
                <w:szCs w:val="20"/>
                <w:lang w:eastAsia="tr-TR"/>
              </w:rPr>
              <w:t>........</w:t>
            </w:r>
            <w:proofErr w:type="gramEnd"/>
            <w:r w:rsidR="00EA0F59" w:rsidRPr="00365489">
              <w:rPr>
                <w:rFonts w:eastAsia="Times New Roman" w:cs="Tahoma"/>
                <w:i/>
                <w:color w:val="000000"/>
                <w:sz w:val="18"/>
                <w:szCs w:val="20"/>
                <w:lang w:eastAsia="tr-TR"/>
              </w:rPr>
              <w:t>”</w:t>
            </w:r>
          </w:p>
          <w:p w:rsidR="00EA0F59" w:rsidRPr="00365489" w:rsidRDefault="00EA0F59" w:rsidP="00EA0F59">
            <w:pPr>
              <w:shd w:val="clear" w:color="auto" w:fill="EAEAEA"/>
              <w:spacing w:after="0" w:line="221" w:lineRule="auto"/>
              <w:jc w:val="both"/>
              <w:rPr>
                <w:rFonts w:eastAsia="Times New Roman" w:cs="Tahoma"/>
                <w:b/>
                <w:i/>
                <w:color w:val="000000"/>
                <w:sz w:val="18"/>
                <w:szCs w:val="20"/>
                <w:lang w:eastAsia="tr-TR"/>
              </w:rPr>
            </w:pPr>
            <w:r w:rsidRPr="00365489">
              <w:rPr>
                <w:rFonts w:eastAsia="Times New Roman" w:cs="Tahoma"/>
                <w:b/>
                <w:i/>
                <w:color w:val="000000"/>
                <w:sz w:val="18"/>
                <w:szCs w:val="20"/>
                <w:lang w:eastAsia="tr-TR"/>
              </w:rPr>
              <w:t>Paragrafın sonundaki boşluğa</w:t>
            </w:r>
            <w:r w:rsidRPr="00365489">
              <w:rPr>
                <w:rFonts w:eastAsia="Times New Roman" w:cs="Tahoma"/>
                <w:i/>
                <w:color w:val="000000"/>
                <w:sz w:val="18"/>
                <w:szCs w:val="20"/>
                <w:lang w:eastAsia="tr-TR"/>
              </w:rPr>
              <w:t xml:space="preserve"> </w:t>
            </w:r>
            <w:r w:rsidRPr="00365489">
              <w:rPr>
                <w:rFonts w:eastAsia="Times New Roman" w:cs="Tahoma"/>
                <w:b/>
                <w:i/>
                <w:color w:val="000000"/>
                <w:sz w:val="18"/>
                <w:szCs w:val="20"/>
                <w:lang w:eastAsia="tr-TR"/>
              </w:rPr>
              <w:t>aşağıdakilerden hangisi getirilmelidir?</w:t>
            </w:r>
          </w:p>
          <w:p w:rsidR="00EA0F59" w:rsidRPr="00365489" w:rsidRDefault="00EA0F59" w:rsidP="00EA0F59">
            <w:pPr>
              <w:shd w:val="clear" w:color="auto" w:fill="EAEAEA"/>
              <w:tabs>
                <w:tab w:val="left" w:pos="2942"/>
              </w:tabs>
              <w:spacing w:after="0" w:line="221" w:lineRule="auto"/>
              <w:rPr>
                <w:rFonts w:eastAsia="Times New Roman" w:cs="Tahoma"/>
                <w:i/>
                <w:color w:val="000000"/>
                <w:sz w:val="18"/>
                <w:szCs w:val="20"/>
                <w:lang w:eastAsia="tr-TR"/>
              </w:rPr>
            </w:pPr>
            <w:r w:rsidRPr="00365489">
              <w:rPr>
                <w:rFonts w:eastAsia="Times New Roman" w:cs="Tahoma"/>
                <w:b/>
                <w:i/>
                <w:color w:val="000000"/>
                <w:sz w:val="18"/>
                <w:szCs w:val="20"/>
                <w:lang w:eastAsia="tr-TR"/>
              </w:rPr>
              <w:t>A)</w:t>
            </w:r>
            <w:r w:rsidRPr="00365489">
              <w:rPr>
                <w:rFonts w:eastAsia="Times New Roman" w:cs="Tahoma"/>
                <w:i/>
                <w:color w:val="000000"/>
                <w:sz w:val="18"/>
                <w:szCs w:val="20"/>
                <w:lang w:eastAsia="tr-TR"/>
              </w:rPr>
              <w:t>Sağlam bir diyalog olduğu görülür.</w:t>
            </w:r>
            <w:r w:rsidRPr="00365489">
              <w:rPr>
                <w:rFonts w:eastAsia="Times New Roman" w:cs="Tahoma"/>
                <w:i/>
                <w:color w:val="000000"/>
                <w:sz w:val="18"/>
                <w:szCs w:val="20"/>
                <w:lang w:eastAsia="tr-TR"/>
              </w:rPr>
              <w:tab/>
            </w:r>
            <w:r w:rsidRPr="00365489">
              <w:rPr>
                <w:rFonts w:eastAsia="Times New Roman" w:cs="Tahoma"/>
                <w:b/>
                <w:i/>
                <w:color w:val="000000"/>
                <w:sz w:val="18"/>
                <w:szCs w:val="20"/>
                <w:lang w:eastAsia="tr-TR"/>
              </w:rPr>
              <w:t>B)</w:t>
            </w:r>
            <w:r w:rsidRPr="00365489">
              <w:rPr>
                <w:rFonts w:eastAsia="Times New Roman" w:cs="Tahoma"/>
                <w:i/>
                <w:color w:val="000000"/>
                <w:sz w:val="18"/>
                <w:szCs w:val="20"/>
                <w:lang w:eastAsia="tr-TR"/>
              </w:rPr>
              <w:t xml:space="preserve"> Ne de güzel bir diyalog vardır.</w:t>
            </w:r>
          </w:p>
          <w:p w:rsidR="00EA0F59" w:rsidRPr="00365489" w:rsidRDefault="00E00534" w:rsidP="00EA0F59">
            <w:pPr>
              <w:shd w:val="clear" w:color="auto" w:fill="EAEAEA"/>
              <w:tabs>
                <w:tab w:val="left" w:pos="2942"/>
              </w:tabs>
              <w:spacing w:after="0" w:line="221" w:lineRule="auto"/>
              <w:rPr>
                <w:rFonts w:eastAsia="Times New Roman" w:cs="Tahoma"/>
                <w:i/>
                <w:color w:val="000000"/>
                <w:sz w:val="18"/>
                <w:szCs w:val="20"/>
                <w:lang w:eastAsia="tr-TR"/>
              </w:rPr>
            </w:pPr>
            <w:r w:rsidRPr="00365489">
              <w:rPr>
                <w:rFonts w:eastAsia="Times New Roman" w:cs="Tahoma"/>
                <w:b/>
                <w:i/>
                <w:color w:val="000000"/>
                <w:sz w:val="18"/>
                <w:szCs w:val="20"/>
                <w:lang w:eastAsia="tr-TR"/>
              </w:rPr>
              <w:t>C</w:t>
            </w:r>
            <w:r w:rsidR="00EA0F59" w:rsidRPr="00365489">
              <w:rPr>
                <w:rFonts w:eastAsia="Times New Roman" w:cs="Tahoma"/>
                <w:b/>
                <w:i/>
                <w:color w:val="000000"/>
                <w:sz w:val="18"/>
                <w:szCs w:val="20"/>
                <w:lang w:eastAsia="tr-TR"/>
              </w:rPr>
              <w:t>)</w:t>
            </w:r>
            <w:r w:rsidR="00EA0F59" w:rsidRPr="00365489">
              <w:rPr>
                <w:rFonts w:eastAsia="Times New Roman" w:cs="Tahoma"/>
                <w:i/>
                <w:color w:val="000000"/>
                <w:sz w:val="18"/>
                <w:szCs w:val="20"/>
                <w:lang w:eastAsia="tr-TR"/>
              </w:rPr>
              <w:t xml:space="preserve"> Böyle bir diyaloga gıpta edilmez mi?</w:t>
            </w:r>
            <w:r w:rsidR="00EA0F59" w:rsidRPr="00365489">
              <w:rPr>
                <w:rFonts w:eastAsia="Times New Roman" w:cs="Tahoma"/>
                <w:i/>
                <w:color w:val="000000"/>
                <w:sz w:val="18"/>
                <w:szCs w:val="20"/>
                <w:lang w:eastAsia="tr-TR"/>
              </w:rPr>
              <w:tab/>
            </w:r>
            <w:r w:rsidR="00EA0F59" w:rsidRPr="00365489">
              <w:rPr>
                <w:rFonts w:eastAsia="Times New Roman" w:cs="Tahoma"/>
                <w:b/>
                <w:i/>
                <w:color w:val="000000"/>
                <w:sz w:val="18"/>
                <w:szCs w:val="20"/>
                <w:lang w:eastAsia="tr-TR"/>
              </w:rPr>
              <w:t>D)</w:t>
            </w:r>
            <w:r w:rsidR="00EA0F59" w:rsidRPr="00365489">
              <w:rPr>
                <w:rFonts w:eastAsia="Times New Roman" w:cs="Tahoma"/>
                <w:i/>
                <w:color w:val="000000"/>
                <w:sz w:val="18"/>
                <w:szCs w:val="20"/>
                <w:lang w:eastAsia="tr-TR"/>
              </w:rPr>
              <w:t xml:space="preserve"> Diyalog nasıl kurulur bilemem.</w:t>
            </w:r>
          </w:p>
          <w:p w:rsidR="00EA0F59" w:rsidRPr="00DF1BA9" w:rsidRDefault="00EA0F59" w:rsidP="00EA0F59">
            <w:pPr>
              <w:spacing w:after="0" w:line="221" w:lineRule="auto"/>
              <w:ind w:left="34" w:right="-38"/>
              <w:rPr>
                <w:rFonts w:eastAsia="Times New Roman" w:cs="Tahoma"/>
                <w:color w:val="000000"/>
                <w:sz w:val="18"/>
                <w:szCs w:val="20"/>
                <w:lang w:eastAsia="tr-TR"/>
              </w:rPr>
            </w:pPr>
            <w:r w:rsidRPr="00315CA7">
              <w:rPr>
                <w:rFonts w:eastAsia="Times New Roman" w:cs="Tahoma"/>
                <w:b/>
                <w:i/>
                <w:sz w:val="18"/>
                <w:szCs w:val="18"/>
                <w:lang w:eastAsia="tr-TR"/>
              </w:rPr>
              <w:t>ÇÖZÜM:</w:t>
            </w:r>
            <w:r>
              <w:rPr>
                <w:rFonts w:eastAsia="Times New Roman" w:cs="Tahoma"/>
                <w:i/>
                <w:sz w:val="18"/>
                <w:szCs w:val="18"/>
                <w:lang w:eastAsia="tr-TR"/>
              </w:rPr>
              <w:t xml:space="preserve"> Küçük bir adada birçok farklı dil ve lehçe konuşulması iletişimi olumsuz etkileyeceği için cevap A, B, C seçenekleri olamaz.         </w:t>
            </w:r>
            <w:r w:rsidRPr="0018063C">
              <w:rPr>
                <w:rFonts w:eastAsia="Times New Roman" w:cs="Tahoma"/>
                <w:b/>
                <w:i/>
                <w:sz w:val="18"/>
                <w:szCs w:val="18"/>
                <w:lang w:eastAsia="tr-TR"/>
              </w:rPr>
              <w:t>CEVAP: D</w:t>
            </w:r>
            <w:r>
              <w:rPr>
                <w:rFonts w:eastAsia="Times New Roman" w:cs="Tahoma"/>
                <w:i/>
                <w:sz w:val="18"/>
                <w:szCs w:val="18"/>
                <w:lang w:eastAsia="tr-TR"/>
              </w:rPr>
              <w:t xml:space="preserve">   </w:t>
            </w:r>
          </w:p>
          <w:p w:rsidR="00EA0F59" w:rsidRPr="008E08EF" w:rsidRDefault="00EA0F59" w:rsidP="00EA0F59">
            <w:pPr>
              <w:spacing w:after="0" w:line="221" w:lineRule="auto"/>
              <w:jc w:val="both"/>
              <w:rPr>
                <w:b/>
                <w:sz w:val="4"/>
              </w:rPr>
            </w:pPr>
          </w:p>
          <w:p w:rsidR="00EA0F59" w:rsidRPr="000308DC" w:rsidRDefault="00EA0F59" w:rsidP="00EA0F59">
            <w:pPr>
              <w:spacing w:after="0" w:line="221" w:lineRule="auto"/>
              <w:jc w:val="both"/>
              <w:rPr>
                <w:sz w:val="18"/>
              </w:rPr>
            </w:pPr>
            <w:r>
              <w:rPr>
                <w:b/>
              </w:rPr>
              <w:t>C</w:t>
            </w:r>
            <w:r w:rsidRPr="00474E93">
              <w:rPr>
                <w:b/>
              </w:rPr>
              <w:t>. Paragrafı İkiye Bölme Soruları</w:t>
            </w:r>
            <w:r>
              <w:rPr>
                <w:rFonts w:eastAsia="Times New Roman" w:cs="Arial"/>
                <w:b/>
                <w:bCs/>
                <w:color w:val="000000"/>
                <w:sz w:val="18"/>
                <w:szCs w:val="18"/>
                <w:lang w:eastAsia="tr-TR"/>
              </w:rPr>
              <w:t>:</w:t>
            </w:r>
            <w:r>
              <w:rPr>
                <w:rFonts w:eastAsia="Times New Roman" w:cs="Arial"/>
                <w:color w:val="000000"/>
                <w:sz w:val="18"/>
                <w:szCs w:val="18"/>
                <w:lang w:eastAsia="tr-TR"/>
              </w:rPr>
              <w:t xml:space="preserve"> </w:t>
            </w:r>
            <w:r w:rsidRPr="000308DC">
              <w:rPr>
                <w:sz w:val="18"/>
              </w:rPr>
              <w:t>Bu tür sorularda iki paragraf bir paragraf olarak verilir ve ikinci paragr</w:t>
            </w:r>
            <w:r>
              <w:rPr>
                <w:sz w:val="18"/>
              </w:rPr>
              <w:t>afın ilk cümlesi</w:t>
            </w:r>
            <w:r w:rsidRPr="000308DC">
              <w:rPr>
                <w:sz w:val="18"/>
              </w:rPr>
              <w:t xml:space="preserve"> sorulur.</w:t>
            </w:r>
          </w:p>
          <w:p w:rsidR="00EA0F59" w:rsidRPr="000308DC" w:rsidRDefault="00EA0F59" w:rsidP="00EA0F59">
            <w:pPr>
              <w:spacing w:after="0" w:line="221" w:lineRule="auto"/>
              <w:jc w:val="both"/>
              <w:rPr>
                <w:sz w:val="18"/>
              </w:rPr>
            </w:pPr>
            <w:r w:rsidRPr="00CE4309">
              <w:rPr>
                <w:b/>
                <w:color w:val="000000"/>
                <w:sz w:val="18"/>
              </w:rPr>
              <w:t>√</w:t>
            </w:r>
            <w:r w:rsidRPr="00A3139E">
              <w:rPr>
                <w:rFonts w:eastAsia="Times New Roman"/>
                <w:color w:val="000000"/>
                <w:kern w:val="24"/>
                <w:sz w:val="18"/>
                <w:szCs w:val="18"/>
                <w:lang w:eastAsia="tr-TR"/>
              </w:rPr>
              <w:t xml:space="preserve"> </w:t>
            </w:r>
            <w:r w:rsidRPr="000308DC">
              <w:rPr>
                <w:sz w:val="18"/>
              </w:rPr>
              <w:t xml:space="preserve">Bir paragraf için en az iki cümleye ihtiyaç vardır. Bu durumda ilk iki cümle ve son cümle ikinci paragrafın ilk cümlesi olamaz. </w:t>
            </w:r>
          </w:p>
          <w:p w:rsidR="00EA0F59" w:rsidRDefault="00EA0F59" w:rsidP="00EA0F59">
            <w:pPr>
              <w:spacing w:after="0" w:line="221" w:lineRule="auto"/>
              <w:jc w:val="both"/>
              <w:rPr>
                <w:sz w:val="18"/>
              </w:rPr>
            </w:pPr>
            <w:r w:rsidRPr="00CE4309">
              <w:rPr>
                <w:b/>
                <w:color w:val="000000"/>
                <w:sz w:val="18"/>
              </w:rPr>
              <w:t>√</w:t>
            </w:r>
            <w:r w:rsidRPr="00A3139E">
              <w:rPr>
                <w:rFonts w:eastAsia="Times New Roman"/>
                <w:color w:val="000000"/>
                <w:kern w:val="24"/>
                <w:sz w:val="18"/>
                <w:szCs w:val="18"/>
                <w:lang w:eastAsia="tr-TR"/>
              </w:rPr>
              <w:t xml:space="preserve"> </w:t>
            </w:r>
            <w:r w:rsidRPr="000308DC">
              <w:rPr>
                <w:sz w:val="18"/>
              </w:rPr>
              <w:t>Düşünce değiştiği an ikinci paragraf başlar. Bunu da yeni bir konuya başlama veya bir konunun farklı bir y</w:t>
            </w:r>
            <w:r>
              <w:rPr>
                <w:sz w:val="18"/>
              </w:rPr>
              <w:t>önüne değinme şeklinde görürüz.</w:t>
            </w:r>
          </w:p>
          <w:p w:rsidR="00EA0F59" w:rsidRDefault="00EA0F59" w:rsidP="00EA0F59">
            <w:pPr>
              <w:spacing w:after="0" w:line="221" w:lineRule="auto"/>
              <w:jc w:val="both"/>
              <w:rPr>
                <w:sz w:val="18"/>
              </w:rPr>
            </w:pPr>
            <w:r w:rsidRPr="00CE4309">
              <w:rPr>
                <w:b/>
                <w:color w:val="000000"/>
                <w:sz w:val="18"/>
              </w:rPr>
              <w:t>√</w:t>
            </w:r>
            <w:r w:rsidRPr="00A3139E">
              <w:rPr>
                <w:rFonts w:eastAsia="Times New Roman"/>
                <w:color w:val="000000"/>
                <w:kern w:val="24"/>
                <w:sz w:val="18"/>
                <w:szCs w:val="18"/>
                <w:lang w:eastAsia="tr-TR"/>
              </w:rPr>
              <w:t xml:space="preserve"> </w:t>
            </w:r>
            <w:r>
              <w:rPr>
                <w:b/>
                <w:sz w:val="18"/>
              </w:rPr>
              <w:t>“Düşünce değişti mi</w:t>
            </w:r>
            <w:r w:rsidRPr="000308DC">
              <w:rPr>
                <w:b/>
                <w:sz w:val="18"/>
              </w:rPr>
              <w:t xml:space="preserve">, yeni bir düşünceye ya da konuya geçildi mi?” </w:t>
            </w:r>
            <w:r w:rsidRPr="000308DC">
              <w:rPr>
                <w:sz w:val="18"/>
              </w:rPr>
              <w:t>soruları ikinci paragrafı belirlemek için kullanılabilir.</w:t>
            </w:r>
          </w:p>
          <w:p w:rsidR="00EA0F59" w:rsidRPr="00361228" w:rsidRDefault="00EA0F59" w:rsidP="00EA0F59">
            <w:pPr>
              <w:spacing w:after="0" w:line="221" w:lineRule="auto"/>
              <w:jc w:val="both"/>
              <w:rPr>
                <w:sz w:val="2"/>
              </w:rPr>
            </w:pPr>
          </w:p>
          <w:p w:rsidR="00EA0F59" w:rsidRPr="00795D77" w:rsidRDefault="008E3713" w:rsidP="00C315FF">
            <w:pPr>
              <w:shd w:val="clear" w:color="auto" w:fill="EAEAEA"/>
              <w:spacing w:after="0" w:line="221" w:lineRule="auto"/>
              <w:jc w:val="both"/>
              <w:rPr>
                <w:i/>
                <w:sz w:val="18"/>
              </w:rPr>
            </w:pPr>
            <w:r w:rsidRPr="009D6CD7">
              <w:rPr>
                <w:rFonts w:cs="Arial"/>
                <w:b/>
                <w:color w:val="000000" w:themeColor="text1"/>
                <w:sz w:val="18"/>
                <w:szCs w:val="18"/>
                <w:shd w:val="clear" w:color="auto" w:fill="F2F2F2"/>
              </w:rPr>
              <w:t>»</w:t>
            </w:r>
            <w:r w:rsidRPr="00795D77">
              <w:rPr>
                <w:i/>
                <w:sz w:val="18"/>
              </w:rPr>
              <w:t xml:space="preserve"> </w:t>
            </w:r>
            <w:r w:rsidR="00EA0F59" w:rsidRPr="00795D77">
              <w:rPr>
                <w:i/>
                <w:sz w:val="18"/>
              </w:rPr>
              <w:t>(1)Biz gazeteciler, işimizin temelinde “eleştiri” yatıyor ol</w:t>
            </w:r>
            <w:r w:rsidR="00EA0F59">
              <w:rPr>
                <w:i/>
                <w:sz w:val="18"/>
              </w:rPr>
              <w:t>masından ötürü pek sevil</w:t>
            </w:r>
            <w:r w:rsidR="00EA0F59" w:rsidRPr="00795D77">
              <w:rPr>
                <w:i/>
                <w:sz w:val="18"/>
              </w:rPr>
              <w:t>meyiz. (2) Çünkü insanoğlu</w:t>
            </w:r>
            <w:r w:rsidR="00EA0F59">
              <w:rPr>
                <w:i/>
                <w:sz w:val="18"/>
              </w:rPr>
              <w:t>,</w:t>
            </w:r>
            <w:r w:rsidR="00EA0F59" w:rsidRPr="00795D77">
              <w:rPr>
                <w:i/>
                <w:sz w:val="18"/>
              </w:rPr>
              <w:t xml:space="preserve"> doğası gereği eleştiriden pek hoşlanmaz; eleştiriyi de eleştireni de hoşgörüyle karşılamaz. (3) Eleştirinin tarih içindeki yerini küçümsememeliyiz. (4) Eleştiri olmasaydı uygarlık bugünkü düzeyine erişemezdi sanırım. </w:t>
            </w:r>
          </w:p>
          <w:p w:rsidR="00EA0F59" w:rsidRPr="00795D77" w:rsidRDefault="00EA0F59" w:rsidP="00C315FF">
            <w:pPr>
              <w:shd w:val="clear" w:color="auto" w:fill="EAEAEA"/>
              <w:spacing w:after="0" w:line="221" w:lineRule="auto"/>
              <w:jc w:val="both"/>
              <w:rPr>
                <w:b/>
                <w:i/>
                <w:sz w:val="18"/>
              </w:rPr>
            </w:pPr>
            <w:r w:rsidRPr="00795D77">
              <w:rPr>
                <w:b/>
                <w:i/>
                <w:sz w:val="18"/>
              </w:rPr>
              <w:t>Bu parça ikiye ayrılmak istense, ikinci paragraf hangi cümle ile başlar?</w:t>
            </w:r>
          </w:p>
          <w:p w:rsidR="00EA0F59" w:rsidRPr="00795D77" w:rsidRDefault="00EA0F59" w:rsidP="00C315FF">
            <w:pPr>
              <w:shd w:val="clear" w:color="auto" w:fill="EAEAEA"/>
              <w:tabs>
                <w:tab w:val="left" w:pos="1192"/>
                <w:tab w:val="left" w:pos="2728"/>
                <w:tab w:val="left" w:pos="4105"/>
              </w:tabs>
              <w:spacing w:after="0" w:line="221" w:lineRule="auto"/>
              <w:jc w:val="both"/>
              <w:rPr>
                <w:i/>
                <w:sz w:val="18"/>
              </w:rPr>
            </w:pPr>
            <w:r w:rsidRPr="00795D77">
              <w:rPr>
                <w:b/>
                <w:i/>
                <w:sz w:val="18"/>
              </w:rPr>
              <w:t>A)</w:t>
            </w:r>
            <w:r w:rsidRPr="00795D77">
              <w:rPr>
                <w:i/>
                <w:sz w:val="18"/>
              </w:rPr>
              <w:t xml:space="preserve"> 1 </w:t>
            </w:r>
            <w:r w:rsidRPr="00795D77">
              <w:rPr>
                <w:i/>
                <w:sz w:val="18"/>
              </w:rPr>
              <w:tab/>
            </w:r>
            <w:r w:rsidRPr="00795D77">
              <w:rPr>
                <w:b/>
                <w:i/>
                <w:sz w:val="18"/>
              </w:rPr>
              <w:t>B)</w:t>
            </w:r>
            <w:r w:rsidRPr="00795D77">
              <w:rPr>
                <w:i/>
                <w:sz w:val="18"/>
              </w:rPr>
              <w:t xml:space="preserve"> 2</w:t>
            </w:r>
            <w:r w:rsidRPr="00795D77">
              <w:rPr>
                <w:i/>
                <w:sz w:val="18"/>
              </w:rPr>
              <w:tab/>
            </w:r>
            <w:r w:rsidRPr="00795D77">
              <w:rPr>
                <w:b/>
                <w:i/>
                <w:sz w:val="18"/>
              </w:rPr>
              <w:t>C)</w:t>
            </w:r>
            <w:r w:rsidRPr="00795D77">
              <w:rPr>
                <w:i/>
                <w:sz w:val="18"/>
              </w:rPr>
              <w:t>3</w:t>
            </w:r>
            <w:r w:rsidRPr="00795D77">
              <w:rPr>
                <w:i/>
                <w:sz w:val="18"/>
              </w:rPr>
              <w:tab/>
            </w:r>
            <w:r w:rsidRPr="00795D77">
              <w:rPr>
                <w:b/>
                <w:i/>
                <w:sz w:val="18"/>
              </w:rPr>
              <w:t>D)</w:t>
            </w:r>
            <w:r w:rsidRPr="00795D77">
              <w:rPr>
                <w:i/>
                <w:sz w:val="18"/>
              </w:rPr>
              <w:t xml:space="preserve"> 4</w:t>
            </w:r>
          </w:p>
          <w:p w:rsidR="00DB32A2" w:rsidRPr="008E08EF" w:rsidRDefault="00EA0F59" w:rsidP="00EA0F59">
            <w:pPr>
              <w:shd w:val="clear" w:color="auto" w:fill="FFFFFF" w:themeFill="background1"/>
              <w:spacing w:after="0" w:line="221" w:lineRule="auto"/>
              <w:rPr>
                <w:rFonts w:asciiTheme="minorHAnsi" w:eastAsia="Times New Roman" w:hAnsiTheme="minorHAnsi"/>
                <w:b/>
                <w:bCs/>
                <w:color w:val="000000"/>
                <w:sz w:val="18"/>
                <w:szCs w:val="18"/>
                <w:lang w:eastAsia="tr-TR"/>
              </w:rPr>
            </w:pPr>
            <w:r>
              <w:rPr>
                <w:b/>
                <w:sz w:val="18"/>
              </w:rPr>
              <w:t>ÇÖZÜM</w:t>
            </w:r>
            <w:r w:rsidRPr="00795D77">
              <w:rPr>
                <w:b/>
                <w:sz w:val="18"/>
              </w:rPr>
              <w:t>:</w:t>
            </w:r>
            <w:r>
              <w:rPr>
                <w:sz w:val="18"/>
              </w:rPr>
              <w:t xml:space="preserve"> Bir paragraf “çünkü” ile başlamayacağı için 2. cümle cevap olamaz. İçinde “sanırım” geçen bir cümle ise kendisinden önce başka bir cümle gelmesini gerektireceği için 4. cümleyi de eleyebiliriz. 3. cümlede “gazetecilerin sevilmeme sebebi” konusundan “eleştirinin tarihi” konusuna geçilmiştir.</w:t>
            </w:r>
            <w:r>
              <w:rPr>
                <w:sz w:val="18"/>
              </w:rPr>
              <w:tab/>
            </w:r>
            <w:r>
              <w:rPr>
                <w:sz w:val="18"/>
              </w:rPr>
              <w:tab/>
            </w:r>
            <w:r>
              <w:rPr>
                <w:sz w:val="18"/>
              </w:rPr>
              <w:tab/>
              <w:t xml:space="preserve">                           </w:t>
            </w:r>
            <w:r w:rsidRPr="00E85EED">
              <w:rPr>
                <w:b/>
                <w:sz w:val="18"/>
              </w:rPr>
              <w:t>CEVAP: C</w:t>
            </w:r>
          </w:p>
        </w:tc>
        <w:tc>
          <w:tcPr>
            <w:tcW w:w="4715" w:type="dxa"/>
            <w:shd w:val="clear" w:color="auto" w:fill="auto"/>
          </w:tcPr>
          <w:p w:rsidR="008E08EF" w:rsidRPr="008E08EF" w:rsidRDefault="008E08EF" w:rsidP="008E08EF">
            <w:pPr>
              <w:spacing w:after="0" w:line="226" w:lineRule="auto"/>
              <w:jc w:val="both"/>
              <w:rPr>
                <w:b/>
                <w:sz w:val="2"/>
                <w:szCs w:val="2"/>
              </w:rPr>
            </w:pPr>
          </w:p>
          <w:p w:rsidR="00365489" w:rsidRPr="00D775D1" w:rsidRDefault="00365489" w:rsidP="00365489">
            <w:pPr>
              <w:spacing w:after="0" w:line="223" w:lineRule="auto"/>
              <w:jc w:val="both"/>
              <w:rPr>
                <w:rFonts w:eastAsia="Times New Roman"/>
                <w:sz w:val="18"/>
                <w:szCs w:val="24"/>
                <w:lang w:eastAsia="tr-TR"/>
              </w:rPr>
            </w:pPr>
            <w:r>
              <w:rPr>
                <w:b/>
              </w:rPr>
              <w:t xml:space="preserve">D. Giriş </w:t>
            </w:r>
            <w:r w:rsidRPr="00474E93">
              <w:rPr>
                <w:b/>
              </w:rPr>
              <w:t>Cümleleri</w:t>
            </w:r>
            <w:r>
              <w:rPr>
                <w:b/>
              </w:rPr>
              <w:t xml:space="preserve">: </w:t>
            </w:r>
            <w:r w:rsidRPr="008E08EF">
              <w:rPr>
                <w:sz w:val="18"/>
              </w:rPr>
              <w:t>Paragrafın ilk cümlesinin sorulduğu sorulardır.</w:t>
            </w:r>
            <w:r>
              <w:rPr>
                <w:sz w:val="18"/>
              </w:rPr>
              <w:t xml:space="preserve"> </w:t>
            </w:r>
            <w:r>
              <w:rPr>
                <w:rFonts w:eastAsia="Times New Roman"/>
                <w:sz w:val="18"/>
                <w:szCs w:val="24"/>
                <w:lang w:eastAsia="tr-TR"/>
              </w:rPr>
              <w:t>Giriş c</w:t>
            </w:r>
            <w:r w:rsidRPr="006C4C83">
              <w:rPr>
                <w:rFonts w:eastAsia="Times New Roman"/>
                <w:sz w:val="18"/>
                <w:szCs w:val="24"/>
                <w:lang w:eastAsia="tr-TR"/>
              </w:rPr>
              <w:t>ümle</w:t>
            </w:r>
            <w:r>
              <w:rPr>
                <w:rFonts w:eastAsia="Times New Roman"/>
                <w:sz w:val="18"/>
                <w:szCs w:val="24"/>
                <w:lang w:eastAsia="tr-TR"/>
              </w:rPr>
              <w:t>lerin</w:t>
            </w:r>
            <w:r w:rsidRPr="006C4C83">
              <w:rPr>
                <w:rFonts w:eastAsia="Times New Roman"/>
                <w:sz w:val="18"/>
                <w:szCs w:val="24"/>
                <w:lang w:eastAsia="tr-TR"/>
              </w:rPr>
              <w:t>de</w:t>
            </w:r>
            <w:r w:rsidRPr="00D775D1">
              <w:rPr>
                <w:rFonts w:eastAsia="Times New Roman"/>
                <w:b/>
                <w:sz w:val="18"/>
                <w:szCs w:val="24"/>
                <w:lang w:eastAsia="tr-TR"/>
              </w:rPr>
              <w:t xml:space="preserve"> “ </w:t>
            </w:r>
            <w:proofErr w:type="gramStart"/>
            <w:r w:rsidRPr="00D775D1">
              <w:rPr>
                <w:rFonts w:eastAsia="Times New Roman"/>
                <w:b/>
                <w:sz w:val="18"/>
                <w:szCs w:val="24"/>
                <w:lang w:eastAsia="tr-TR"/>
              </w:rPr>
              <w:t>ama,</w:t>
            </w:r>
            <w:proofErr w:type="gramEnd"/>
            <w:r w:rsidRPr="00D775D1">
              <w:rPr>
                <w:rFonts w:eastAsia="Times New Roman"/>
                <w:b/>
                <w:sz w:val="18"/>
                <w:szCs w:val="24"/>
                <w:lang w:eastAsia="tr-TR"/>
              </w:rPr>
              <w:t xml:space="preserve"> fakat, oysa, ise, de, da, öyleyse, böylece, işte, bu nedenle, buna göre, bundan dolayı, çünkü, ayrıca, nitekim, kısaca, sonuç olarak, diyebiliriz ki, o halde,  sonuçta, o, şu, onlar, şunlar, bu,</w:t>
            </w:r>
            <w:r>
              <w:rPr>
                <w:rFonts w:eastAsia="Times New Roman"/>
                <w:b/>
                <w:sz w:val="18"/>
                <w:szCs w:val="24"/>
                <w:lang w:eastAsia="tr-TR"/>
              </w:rPr>
              <w:t xml:space="preserve"> </w:t>
            </w:r>
            <w:r w:rsidRPr="00D775D1">
              <w:rPr>
                <w:rFonts w:eastAsia="Times New Roman"/>
                <w:b/>
                <w:sz w:val="18"/>
                <w:szCs w:val="24"/>
                <w:lang w:eastAsia="tr-TR"/>
              </w:rPr>
              <w:t>bunlar…”</w:t>
            </w:r>
            <w:r>
              <w:rPr>
                <w:rFonts w:eastAsia="Times New Roman"/>
                <w:sz w:val="18"/>
                <w:szCs w:val="24"/>
                <w:lang w:eastAsia="tr-TR"/>
              </w:rPr>
              <w:t xml:space="preserve"> gibi </w:t>
            </w:r>
            <w:r w:rsidRPr="00D775D1">
              <w:rPr>
                <w:rFonts w:eastAsia="Times New Roman"/>
                <w:sz w:val="18"/>
                <w:szCs w:val="24"/>
                <w:lang w:eastAsia="tr-TR"/>
              </w:rPr>
              <w:t>kendinden önc</w:t>
            </w:r>
            <w:r>
              <w:rPr>
                <w:rFonts w:eastAsia="Times New Roman"/>
                <w:sz w:val="18"/>
                <w:szCs w:val="24"/>
                <w:lang w:eastAsia="tr-TR"/>
              </w:rPr>
              <w:t xml:space="preserve">e başka bir cümle geldiğini gösteren ifadeler </w:t>
            </w:r>
            <w:r w:rsidRPr="004F0662">
              <w:rPr>
                <w:rFonts w:eastAsia="Times New Roman"/>
                <w:b/>
                <w:sz w:val="18"/>
                <w:szCs w:val="24"/>
                <w:u w:val="single"/>
                <w:lang w:eastAsia="tr-TR"/>
              </w:rPr>
              <w:t>bulunmaz.</w:t>
            </w:r>
          </w:p>
          <w:p w:rsidR="00365489" w:rsidRPr="00D775D1" w:rsidRDefault="00365489" w:rsidP="00365489">
            <w:pPr>
              <w:spacing w:after="0" w:line="223" w:lineRule="auto"/>
              <w:ind w:left="69"/>
              <w:jc w:val="both"/>
              <w:rPr>
                <w:rFonts w:eastAsia="Times New Roman"/>
                <w:sz w:val="18"/>
                <w:szCs w:val="24"/>
                <w:lang w:eastAsia="tr-TR"/>
              </w:rPr>
            </w:pPr>
            <w:r w:rsidRPr="00CE4309">
              <w:rPr>
                <w:b/>
                <w:color w:val="000000"/>
                <w:sz w:val="18"/>
              </w:rPr>
              <w:t>√</w:t>
            </w:r>
            <w:r>
              <w:rPr>
                <w:b/>
                <w:color w:val="000000"/>
                <w:sz w:val="18"/>
              </w:rPr>
              <w:t xml:space="preserve"> </w:t>
            </w:r>
            <w:r>
              <w:rPr>
                <w:rFonts w:eastAsia="Times New Roman"/>
                <w:sz w:val="18"/>
                <w:szCs w:val="24"/>
                <w:lang w:eastAsia="tr-TR"/>
              </w:rPr>
              <w:t>Giriş cümleleri t</w:t>
            </w:r>
            <w:r w:rsidRPr="00D775D1">
              <w:rPr>
                <w:rFonts w:eastAsia="Times New Roman"/>
                <w:sz w:val="18"/>
                <w:szCs w:val="24"/>
                <w:lang w:eastAsia="tr-TR"/>
              </w:rPr>
              <w:t>anımlama cümleleri olabilir.</w:t>
            </w:r>
          </w:p>
          <w:p w:rsidR="00365489" w:rsidRPr="00474E93" w:rsidRDefault="00365489" w:rsidP="00365489">
            <w:pPr>
              <w:shd w:val="clear" w:color="auto" w:fill="EAEAEA"/>
              <w:tabs>
                <w:tab w:val="left" w:pos="210"/>
              </w:tabs>
              <w:spacing w:after="0" w:line="223" w:lineRule="auto"/>
              <w:jc w:val="both"/>
              <w:rPr>
                <w:rFonts w:eastAsia="Times New Roman"/>
                <w:b/>
                <w:i/>
                <w:color w:val="000000"/>
                <w:sz w:val="18"/>
                <w:lang w:eastAsia="tr-TR"/>
              </w:rPr>
            </w:pPr>
            <w:r w:rsidRPr="009D6CD7">
              <w:rPr>
                <w:rFonts w:cs="Arial"/>
                <w:b/>
                <w:color w:val="000000" w:themeColor="text1"/>
                <w:sz w:val="18"/>
                <w:szCs w:val="18"/>
                <w:shd w:val="clear" w:color="auto" w:fill="F2F2F2"/>
              </w:rPr>
              <w:t>»</w:t>
            </w:r>
            <w:r w:rsidRPr="00474E93">
              <w:rPr>
                <w:rFonts w:eastAsia="Times New Roman"/>
                <w:b/>
                <w:i/>
                <w:color w:val="000000"/>
                <w:sz w:val="18"/>
                <w:lang w:eastAsia="tr-TR"/>
              </w:rPr>
              <w:t>Aşağıdaki cümlelerle bir paragraf oluşturulduğunda hangisi ilk cümle olur?</w:t>
            </w:r>
          </w:p>
          <w:p w:rsidR="00365489" w:rsidRPr="00474E93" w:rsidRDefault="00365489" w:rsidP="00365489">
            <w:pPr>
              <w:numPr>
                <w:ilvl w:val="0"/>
                <w:numId w:val="15"/>
              </w:numPr>
              <w:shd w:val="clear" w:color="auto" w:fill="EAEAEA"/>
              <w:tabs>
                <w:tab w:val="left" w:pos="210"/>
              </w:tabs>
              <w:spacing w:after="0" w:line="223" w:lineRule="auto"/>
              <w:jc w:val="both"/>
              <w:rPr>
                <w:rFonts w:eastAsia="Times New Roman"/>
                <w:i/>
                <w:color w:val="000000"/>
                <w:sz w:val="18"/>
                <w:lang w:eastAsia="tr-TR"/>
              </w:rPr>
            </w:pPr>
            <w:r w:rsidRPr="00391F29">
              <w:rPr>
                <w:rFonts w:eastAsia="Times New Roman"/>
                <w:i/>
                <w:color w:val="000000"/>
                <w:sz w:val="18"/>
                <w:u w:val="single"/>
                <w:lang w:eastAsia="tr-TR"/>
              </w:rPr>
              <w:t>Hatta</w:t>
            </w:r>
            <w:r w:rsidRPr="00474E93">
              <w:rPr>
                <w:rFonts w:eastAsia="Times New Roman"/>
                <w:i/>
                <w:color w:val="000000"/>
                <w:sz w:val="18"/>
                <w:lang w:eastAsia="tr-TR"/>
              </w:rPr>
              <w:t xml:space="preserve"> halk arasında hikâye denilince masal akla gelir.</w:t>
            </w:r>
          </w:p>
          <w:p w:rsidR="00365489" w:rsidRPr="00474E93" w:rsidRDefault="00365489" w:rsidP="00365489">
            <w:pPr>
              <w:numPr>
                <w:ilvl w:val="0"/>
                <w:numId w:val="15"/>
              </w:numPr>
              <w:shd w:val="clear" w:color="auto" w:fill="EAEAEA"/>
              <w:tabs>
                <w:tab w:val="clear" w:pos="360"/>
                <w:tab w:val="left" w:pos="210"/>
                <w:tab w:val="num" w:pos="248"/>
              </w:tabs>
              <w:spacing w:after="0" w:line="223" w:lineRule="auto"/>
              <w:jc w:val="both"/>
              <w:rPr>
                <w:rFonts w:eastAsia="Times New Roman"/>
                <w:i/>
                <w:color w:val="000000"/>
                <w:sz w:val="18"/>
                <w:lang w:eastAsia="tr-TR"/>
              </w:rPr>
            </w:pPr>
            <w:r w:rsidRPr="00474E93">
              <w:rPr>
                <w:rFonts w:eastAsia="Times New Roman"/>
                <w:i/>
                <w:color w:val="000000"/>
                <w:sz w:val="18"/>
                <w:lang w:eastAsia="tr-TR"/>
              </w:rPr>
              <w:t xml:space="preserve">Halk hikâyeleri ile masal arasında </w:t>
            </w:r>
            <w:r w:rsidRPr="00391F29">
              <w:rPr>
                <w:rFonts w:eastAsia="Times New Roman"/>
                <w:i/>
                <w:color w:val="000000"/>
                <w:sz w:val="18"/>
                <w:u w:val="single"/>
                <w:lang w:eastAsia="tr-TR"/>
              </w:rPr>
              <w:t>da</w:t>
            </w:r>
            <w:r>
              <w:rPr>
                <w:rFonts w:eastAsia="Times New Roman"/>
                <w:i/>
                <w:color w:val="000000"/>
                <w:sz w:val="18"/>
                <w:lang w:eastAsia="tr-TR"/>
              </w:rPr>
              <w:t xml:space="preserve"> </w:t>
            </w:r>
            <w:r w:rsidRPr="00474E93">
              <w:rPr>
                <w:rFonts w:eastAsia="Times New Roman"/>
                <w:i/>
                <w:color w:val="000000"/>
                <w:sz w:val="18"/>
                <w:lang w:eastAsia="tr-TR"/>
              </w:rPr>
              <w:t>benzerlikler vardır.</w:t>
            </w:r>
          </w:p>
          <w:p w:rsidR="00365489" w:rsidRPr="00474E93" w:rsidRDefault="00365489" w:rsidP="00365489">
            <w:pPr>
              <w:numPr>
                <w:ilvl w:val="0"/>
                <w:numId w:val="15"/>
              </w:numPr>
              <w:shd w:val="clear" w:color="auto" w:fill="EAEAEA"/>
              <w:tabs>
                <w:tab w:val="clear" w:pos="360"/>
                <w:tab w:val="left" w:pos="210"/>
                <w:tab w:val="num" w:pos="248"/>
              </w:tabs>
              <w:spacing w:after="0" w:line="223" w:lineRule="auto"/>
              <w:jc w:val="both"/>
              <w:rPr>
                <w:rFonts w:eastAsia="Times New Roman"/>
                <w:i/>
                <w:color w:val="000000"/>
                <w:sz w:val="18"/>
                <w:lang w:eastAsia="tr-TR"/>
              </w:rPr>
            </w:pPr>
            <w:r w:rsidRPr="00474E93">
              <w:rPr>
                <w:rFonts w:eastAsia="Times New Roman"/>
                <w:i/>
                <w:color w:val="000000"/>
                <w:sz w:val="18"/>
                <w:lang w:eastAsia="tr-TR"/>
              </w:rPr>
              <w:t>Masallar g</w:t>
            </w:r>
            <w:r>
              <w:rPr>
                <w:rFonts w:eastAsia="Times New Roman"/>
                <w:i/>
                <w:color w:val="000000"/>
                <w:sz w:val="18"/>
                <w:lang w:eastAsia="tr-TR"/>
              </w:rPr>
              <w:t>enellikle düzyazı biçimindedir.</w:t>
            </w:r>
          </w:p>
          <w:p w:rsidR="00365489" w:rsidRDefault="00365489" w:rsidP="00365489">
            <w:pPr>
              <w:numPr>
                <w:ilvl w:val="0"/>
                <w:numId w:val="15"/>
              </w:numPr>
              <w:shd w:val="clear" w:color="auto" w:fill="EAEAEA"/>
              <w:tabs>
                <w:tab w:val="left" w:pos="210"/>
              </w:tabs>
              <w:spacing w:after="0" w:line="223" w:lineRule="auto"/>
              <w:jc w:val="both"/>
              <w:rPr>
                <w:rFonts w:eastAsia="Times New Roman"/>
                <w:i/>
                <w:color w:val="000000"/>
                <w:sz w:val="18"/>
                <w:lang w:eastAsia="tr-TR"/>
              </w:rPr>
            </w:pPr>
            <w:r w:rsidRPr="00474E93">
              <w:rPr>
                <w:rFonts w:eastAsia="Times New Roman"/>
                <w:i/>
                <w:color w:val="000000"/>
                <w:sz w:val="18"/>
                <w:lang w:eastAsia="tr-TR"/>
              </w:rPr>
              <w:t xml:space="preserve">Halk hikâyelerinde </w:t>
            </w:r>
            <w:r w:rsidRPr="00391F29">
              <w:rPr>
                <w:rFonts w:eastAsia="Times New Roman"/>
                <w:i/>
                <w:color w:val="000000"/>
                <w:sz w:val="18"/>
                <w:u w:val="single"/>
                <w:lang w:eastAsia="tr-TR"/>
              </w:rPr>
              <w:t>ise</w:t>
            </w:r>
            <w:r w:rsidRPr="00474E93">
              <w:rPr>
                <w:rFonts w:eastAsia="Times New Roman"/>
                <w:i/>
                <w:color w:val="000000"/>
                <w:sz w:val="18"/>
                <w:lang w:eastAsia="tr-TR"/>
              </w:rPr>
              <w:t xml:space="preserve"> nazım ve nesir iç içedir.</w:t>
            </w:r>
          </w:p>
          <w:p w:rsidR="00365489" w:rsidRPr="00774A33" w:rsidRDefault="00365489" w:rsidP="00365489">
            <w:pPr>
              <w:tabs>
                <w:tab w:val="left" w:pos="3083"/>
              </w:tabs>
              <w:spacing w:after="0" w:line="223" w:lineRule="auto"/>
              <w:rPr>
                <w:rFonts w:eastAsia="Times New Roman"/>
                <w:color w:val="000000"/>
                <w:sz w:val="18"/>
                <w:lang w:eastAsia="tr-TR"/>
              </w:rPr>
            </w:pPr>
            <w:r w:rsidRPr="007D4846">
              <w:rPr>
                <w:rFonts w:eastAsia="Times New Roman"/>
                <w:b/>
                <w:color w:val="000000"/>
                <w:sz w:val="18"/>
                <w:lang w:eastAsia="tr-TR"/>
              </w:rPr>
              <w:t>ÇÖZÜM:</w:t>
            </w:r>
            <w:r>
              <w:rPr>
                <w:rFonts w:eastAsia="Times New Roman"/>
                <w:color w:val="000000"/>
                <w:sz w:val="18"/>
                <w:lang w:eastAsia="tr-TR"/>
              </w:rPr>
              <w:t xml:space="preserve"> A’da “hatta”, B’de “da” bağlacı, D seçeneğinde “ise” bulunduğundan bu cümleler giriş cümlesi olamaz.   </w:t>
            </w:r>
            <w:r w:rsidRPr="00774A33">
              <w:rPr>
                <w:rFonts w:eastAsia="Times New Roman"/>
                <w:b/>
                <w:color w:val="000000"/>
                <w:sz w:val="18"/>
                <w:lang w:eastAsia="tr-TR"/>
              </w:rPr>
              <w:t>CEVAP: C</w:t>
            </w:r>
          </w:p>
          <w:p w:rsidR="00365489" w:rsidRPr="00781076" w:rsidRDefault="00365489" w:rsidP="00365489">
            <w:pPr>
              <w:tabs>
                <w:tab w:val="left" w:pos="210"/>
              </w:tabs>
              <w:spacing w:after="0" w:line="223" w:lineRule="auto"/>
              <w:jc w:val="both"/>
              <w:rPr>
                <w:rFonts w:eastAsia="Times New Roman"/>
                <w:i/>
                <w:color w:val="000000"/>
                <w:sz w:val="4"/>
                <w:lang w:eastAsia="tr-TR"/>
              </w:rPr>
            </w:pPr>
          </w:p>
          <w:p w:rsidR="00365489" w:rsidRPr="000308DC" w:rsidRDefault="00365489" w:rsidP="00365489">
            <w:pPr>
              <w:spacing w:after="0" w:line="223" w:lineRule="auto"/>
              <w:jc w:val="both"/>
              <w:rPr>
                <w:rFonts w:eastAsia="Times New Roman"/>
                <w:color w:val="000000"/>
                <w:sz w:val="18"/>
                <w:lang w:eastAsia="tr-TR"/>
              </w:rPr>
            </w:pPr>
            <w:r>
              <w:rPr>
                <w:rFonts w:eastAsia="Times New Roman"/>
                <w:b/>
                <w:color w:val="000000"/>
                <w:lang w:eastAsia="tr-TR"/>
              </w:rPr>
              <w:t>E. Paragraf Akışı ile İlgili Sorular</w:t>
            </w:r>
            <w:r w:rsidRPr="00DB32A2">
              <w:rPr>
                <w:rFonts w:eastAsia="Times New Roman"/>
                <w:b/>
                <w:color w:val="000000"/>
                <w:lang w:eastAsia="tr-TR"/>
              </w:rPr>
              <w:t>:</w:t>
            </w:r>
            <w:r>
              <w:rPr>
                <w:rFonts w:eastAsia="Times New Roman"/>
                <w:b/>
                <w:color w:val="000000"/>
                <w:lang w:eastAsia="tr-TR"/>
              </w:rPr>
              <w:t xml:space="preserve"> </w:t>
            </w:r>
            <w:r>
              <w:rPr>
                <w:rFonts w:eastAsia="Times New Roman"/>
                <w:color w:val="000000"/>
                <w:sz w:val="18"/>
                <w:lang w:eastAsia="tr-TR"/>
              </w:rPr>
              <w:t>2 farklı şekli vardır:</w:t>
            </w:r>
          </w:p>
          <w:p w:rsidR="00365489" w:rsidRPr="0050039D" w:rsidRDefault="00365489" w:rsidP="00365489">
            <w:pPr>
              <w:spacing w:after="0" w:line="223" w:lineRule="auto"/>
              <w:jc w:val="both"/>
              <w:rPr>
                <w:rFonts w:eastAsia="Times New Roman"/>
                <w:color w:val="000000"/>
                <w:sz w:val="18"/>
                <w:lang w:eastAsia="tr-TR"/>
              </w:rPr>
            </w:pPr>
            <w:proofErr w:type="gramStart"/>
            <w:r>
              <w:rPr>
                <w:rFonts w:eastAsia="Times New Roman"/>
                <w:b/>
                <w:color w:val="000000"/>
                <w:lang w:eastAsia="tr-TR"/>
              </w:rPr>
              <w:t>a</w:t>
            </w:r>
            <w:proofErr w:type="gramEnd"/>
            <w:r>
              <w:rPr>
                <w:rFonts w:eastAsia="Times New Roman"/>
                <w:b/>
                <w:color w:val="000000"/>
                <w:lang w:eastAsia="tr-TR"/>
              </w:rPr>
              <w:t xml:space="preserve">. Akışı Bozan Cümleler: </w:t>
            </w:r>
            <w:r w:rsidRPr="0050039D">
              <w:rPr>
                <w:rFonts w:eastAsia="Times New Roman"/>
                <w:color w:val="000000"/>
                <w:sz w:val="18"/>
                <w:lang w:eastAsia="tr-TR"/>
              </w:rPr>
              <w:t>Her paragraf bir düşünceyi, bir konuyu işler. Farklı bir düşünceyi içeren cümle düşüncenin akışını bozar.</w:t>
            </w:r>
            <w:r>
              <w:rPr>
                <w:rFonts w:eastAsia="Times New Roman"/>
                <w:color w:val="000000"/>
                <w:sz w:val="18"/>
                <w:lang w:eastAsia="tr-TR"/>
              </w:rPr>
              <w:t xml:space="preserve"> </w:t>
            </w:r>
          </w:p>
          <w:p w:rsidR="00365489" w:rsidRDefault="00365489" w:rsidP="00365489">
            <w:pPr>
              <w:spacing w:after="0" w:line="223" w:lineRule="auto"/>
              <w:jc w:val="both"/>
              <w:rPr>
                <w:rFonts w:eastAsia="Times New Roman"/>
                <w:b/>
                <w:color w:val="000000"/>
                <w:lang w:eastAsia="tr-TR"/>
              </w:rPr>
            </w:pPr>
            <w:r w:rsidRPr="002A7703">
              <w:rPr>
                <w:rFonts w:eastAsia="Times New Roman"/>
                <w:b/>
                <w:color w:val="000000"/>
                <w:sz w:val="18"/>
                <w:lang w:eastAsia="tr-TR"/>
              </w:rPr>
              <w:t>“Düşünce değişti mi</w:t>
            </w:r>
            <w:r>
              <w:rPr>
                <w:rFonts w:eastAsia="Times New Roman"/>
                <w:b/>
                <w:color w:val="000000"/>
                <w:sz w:val="18"/>
                <w:lang w:eastAsia="tr-TR"/>
              </w:rPr>
              <w:t>, konu değişti mi, zaman değişti mi, kişi değişti mi, yer değişti mi, olay değişti mi, genel/ özel değişti mi, tekil/ çoğul değişti mi, k</w:t>
            </w:r>
            <w:r w:rsidRPr="002A7703">
              <w:rPr>
                <w:rFonts w:eastAsia="Times New Roman"/>
                <w:b/>
                <w:color w:val="000000"/>
                <w:sz w:val="18"/>
                <w:lang w:eastAsia="tr-TR"/>
              </w:rPr>
              <w:t>avram değişti mi?”</w:t>
            </w:r>
            <w:r w:rsidRPr="0050039D">
              <w:rPr>
                <w:rFonts w:eastAsia="Times New Roman"/>
                <w:color w:val="000000"/>
                <w:sz w:val="18"/>
                <w:lang w:eastAsia="tr-TR"/>
              </w:rPr>
              <w:t xml:space="preserve"> gibi sorular düşünce akışını takip etmemizi kolaylaştırır.</w:t>
            </w:r>
          </w:p>
          <w:p w:rsidR="00365489" w:rsidRPr="00377D33" w:rsidRDefault="00365489" w:rsidP="00365489">
            <w:pPr>
              <w:pStyle w:val="GvdeMetni2"/>
              <w:shd w:val="clear" w:color="auto" w:fill="EAEAEA"/>
              <w:spacing w:line="223" w:lineRule="auto"/>
              <w:rPr>
                <w:rFonts w:ascii="Calibri" w:hAnsi="Calibri" w:cs="Tahoma"/>
                <w:i/>
                <w:sz w:val="18"/>
              </w:rPr>
            </w:pPr>
            <w:r w:rsidRPr="009D6CD7">
              <w:rPr>
                <w:rFonts w:cs="Arial"/>
                <w:b/>
                <w:color w:val="000000" w:themeColor="text1"/>
                <w:sz w:val="18"/>
                <w:szCs w:val="18"/>
                <w:shd w:val="clear" w:color="auto" w:fill="F2F2F2"/>
              </w:rPr>
              <w:t>»</w:t>
            </w:r>
            <w:r w:rsidRPr="00377D33">
              <w:rPr>
                <w:rFonts w:ascii="Calibri" w:hAnsi="Calibri" w:cs="Tahoma"/>
                <w:i/>
                <w:sz w:val="18"/>
              </w:rPr>
              <w:t xml:space="preserve"> (I) Çocukluğum Toroslardaki yaylalarda geçti. (II) Yayla hayatının kendine özgü, güzel yanları olduğu kadar sıkıntılı yönleri de vardır. (I</w:t>
            </w:r>
            <w:r>
              <w:rPr>
                <w:rFonts w:ascii="Calibri" w:hAnsi="Calibri" w:cs="Tahoma"/>
                <w:i/>
                <w:sz w:val="18"/>
              </w:rPr>
              <w:t>I</w:t>
            </w:r>
            <w:r w:rsidRPr="00377D33">
              <w:rPr>
                <w:rFonts w:ascii="Calibri" w:hAnsi="Calibri" w:cs="Tahoma"/>
                <w:i/>
                <w:sz w:val="18"/>
              </w:rPr>
              <w:t xml:space="preserve">I) Sanıyorum bu yüzden, suyu da ağacı da suyla ve ağaçla </w:t>
            </w:r>
            <w:proofErr w:type="gramStart"/>
            <w:r w:rsidRPr="00377D33">
              <w:rPr>
                <w:rFonts w:ascii="Calibri" w:hAnsi="Calibri" w:cs="Tahoma"/>
                <w:i/>
                <w:sz w:val="18"/>
              </w:rPr>
              <w:t>haşır</w:t>
            </w:r>
            <w:proofErr w:type="gramEnd"/>
            <w:r w:rsidRPr="00377D33">
              <w:rPr>
                <w:rFonts w:ascii="Calibri" w:hAnsi="Calibri" w:cs="Tahoma"/>
                <w:i/>
                <w:sz w:val="18"/>
              </w:rPr>
              <w:t xml:space="preserve"> neşir olmayı da çok severim. (IV) İsveç'e her gidişimde bu kadar mutlu olmam da belki bundan. (V) Çünkü İsveç gerçekten suyu da ağacı da bol bir ülke.</w:t>
            </w:r>
          </w:p>
          <w:p w:rsidR="00365489" w:rsidRPr="00377D33" w:rsidRDefault="00365489" w:rsidP="00365489">
            <w:pPr>
              <w:pStyle w:val="GvdeMetni2"/>
              <w:shd w:val="clear" w:color="auto" w:fill="EAEAEA"/>
              <w:spacing w:line="223" w:lineRule="auto"/>
              <w:rPr>
                <w:rFonts w:ascii="Calibri" w:hAnsi="Calibri" w:cs="Tahoma"/>
                <w:b/>
                <w:i/>
                <w:sz w:val="18"/>
              </w:rPr>
            </w:pPr>
            <w:r>
              <w:rPr>
                <w:rFonts w:ascii="Calibri" w:hAnsi="Calibri" w:cs="Tahoma"/>
                <w:b/>
                <w:i/>
                <w:sz w:val="18"/>
              </w:rPr>
              <w:t>Paragrafın bütünlüğüne uymayan cümle hangisidir</w:t>
            </w:r>
            <w:r w:rsidRPr="00377D33">
              <w:rPr>
                <w:rFonts w:ascii="Calibri" w:hAnsi="Calibri" w:cs="Tahoma"/>
                <w:b/>
                <w:i/>
                <w:sz w:val="18"/>
              </w:rPr>
              <w:t>?</w:t>
            </w:r>
          </w:p>
          <w:p w:rsidR="00365489" w:rsidRDefault="00365489" w:rsidP="00365489">
            <w:pPr>
              <w:spacing w:after="0" w:line="223" w:lineRule="auto"/>
              <w:jc w:val="both"/>
              <w:rPr>
                <w:rFonts w:cs="Tahoma"/>
                <w:i/>
                <w:sz w:val="18"/>
              </w:rPr>
            </w:pPr>
            <w:r w:rsidRPr="00377D33">
              <w:rPr>
                <w:rFonts w:cs="Tahoma"/>
                <w:b/>
                <w:i/>
                <w:sz w:val="18"/>
              </w:rPr>
              <w:t>A)</w:t>
            </w:r>
            <w:r w:rsidRPr="00377D33">
              <w:rPr>
                <w:rFonts w:cs="Tahoma"/>
                <w:i/>
                <w:sz w:val="18"/>
              </w:rPr>
              <w:t xml:space="preserve"> I</w:t>
            </w:r>
            <w:r>
              <w:rPr>
                <w:rFonts w:cs="Tahoma"/>
                <w:i/>
                <w:sz w:val="18"/>
              </w:rPr>
              <w:t>I</w:t>
            </w:r>
            <w:r w:rsidRPr="00377D33">
              <w:rPr>
                <w:rFonts w:cs="Tahoma"/>
                <w:i/>
                <w:sz w:val="18"/>
              </w:rPr>
              <w:t xml:space="preserve">.         </w:t>
            </w:r>
            <w:r w:rsidRPr="00377D33">
              <w:rPr>
                <w:rFonts w:cs="Tahoma"/>
                <w:b/>
                <w:i/>
                <w:sz w:val="18"/>
              </w:rPr>
              <w:t>B)</w:t>
            </w:r>
            <w:r w:rsidRPr="00377D33">
              <w:rPr>
                <w:rFonts w:cs="Tahoma"/>
                <w:i/>
                <w:sz w:val="18"/>
              </w:rPr>
              <w:t xml:space="preserve"> II</w:t>
            </w:r>
            <w:r>
              <w:rPr>
                <w:rFonts w:cs="Tahoma"/>
                <w:i/>
                <w:sz w:val="18"/>
              </w:rPr>
              <w:t xml:space="preserve">I.          </w:t>
            </w:r>
            <w:r w:rsidRPr="00377D33">
              <w:rPr>
                <w:rFonts w:cs="Tahoma"/>
                <w:b/>
                <w:i/>
                <w:sz w:val="18"/>
              </w:rPr>
              <w:t>C)</w:t>
            </w:r>
            <w:r>
              <w:rPr>
                <w:rFonts w:cs="Tahoma"/>
                <w:i/>
                <w:sz w:val="18"/>
              </w:rPr>
              <w:t xml:space="preserve"> IV.         </w:t>
            </w:r>
            <w:r w:rsidRPr="00377D33">
              <w:rPr>
                <w:rFonts w:cs="Tahoma"/>
                <w:b/>
                <w:i/>
                <w:sz w:val="18"/>
              </w:rPr>
              <w:t>D)</w:t>
            </w:r>
            <w:r>
              <w:rPr>
                <w:rFonts w:cs="Tahoma"/>
                <w:i/>
                <w:sz w:val="18"/>
              </w:rPr>
              <w:t xml:space="preserve"> </w:t>
            </w:r>
            <w:r w:rsidRPr="00377D33">
              <w:rPr>
                <w:rFonts w:cs="Tahoma"/>
                <w:i/>
                <w:sz w:val="18"/>
              </w:rPr>
              <w:t>V.</w:t>
            </w:r>
          </w:p>
          <w:p w:rsidR="00365489" w:rsidRPr="00377D33" w:rsidRDefault="00365489" w:rsidP="00365489">
            <w:pPr>
              <w:tabs>
                <w:tab w:val="left" w:pos="3454"/>
              </w:tabs>
              <w:spacing w:after="0" w:line="223" w:lineRule="auto"/>
              <w:jc w:val="both"/>
              <w:rPr>
                <w:rFonts w:eastAsia="Times New Roman"/>
                <w:color w:val="000000"/>
                <w:sz w:val="18"/>
                <w:lang w:eastAsia="tr-TR"/>
              </w:rPr>
            </w:pPr>
            <w:r w:rsidRPr="007D4846">
              <w:rPr>
                <w:rFonts w:eastAsia="Times New Roman"/>
                <w:b/>
                <w:color w:val="000000"/>
                <w:sz w:val="18"/>
                <w:lang w:eastAsia="tr-TR"/>
              </w:rPr>
              <w:t>ÇÖZÜM:</w:t>
            </w:r>
            <w:r>
              <w:rPr>
                <w:rFonts w:eastAsia="Times New Roman"/>
                <w:b/>
                <w:color w:val="000000"/>
                <w:sz w:val="18"/>
                <w:lang w:eastAsia="tr-TR"/>
              </w:rPr>
              <w:t xml:space="preserve"> </w:t>
            </w:r>
            <w:r>
              <w:rPr>
                <w:rFonts w:eastAsia="Times New Roman"/>
                <w:color w:val="000000"/>
                <w:sz w:val="18"/>
                <w:lang w:eastAsia="tr-TR"/>
              </w:rPr>
              <w:t>Paragrafın genelinde doğayı ve doğayla iç içe olmayı seven bir kişiden bahsedilirken (II) numaralı cümle doğal yaşamın zorluklarından bahsetmiştir bu nedenle paragrafın konusu ile örtüşmemektedir.</w:t>
            </w:r>
            <w:r>
              <w:rPr>
                <w:rFonts w:eastAsia="Times New Roman"/>
                <w:color w:val="000000"/>
                <w:sz w:val="18"/>
                <w:lang w:eastAsia="tr-TR"/>
              </w:rPr>
              <w:tab/>
            </w:r>
            <w:r>
              <w:rPr>
                <w:rFonts w:eastAsia="Times New Roman"/>
                <w:color w:val="000000"/>
                <w:sz w:val="18"/>
                <w:lang w:eastAsia="tr-TR"/>
              </w:rPr>
              <w:tab/>
              <w:t xml:space="preserve">     </w:t>
            </w:r>
            <w:r w:rsidRPr="00AD430F">
              <w:rPr>
                <w:rFonts w:eastAsia="Times New Roman"/>
                <w:b/>
                <w:color w:val="000000"/>
                <w:sz w:val="18"/>
                <w:lang w:eastAsia="tr-TR"/>
              </w:rPr>
              <w:t>CEVAP: A</w:t>
            </w:r>
          </w:p>
          <w:p w:rsidR="00365489" w:rsidRPr="008E08EF" w:rsidRDefault="00365489" w:rsidP="00365489">
            <w:pPr>
              <w:spacing w:after="0" w:line="223" w:lineRule="auto"/>
              <w:jc w:val="both"/>
              <w:rPr>
                <w:rFonts w:eastAsia="Times New Roman"/>
                <w:color w:val="000000"/>
                <w:sz w:val="18"/>
                <w:lang w:eastAsia="tr-TR"/>
              </w:rPr>
            </w:pPr>
            <w:proofErr w:type="gramStart"/>
            <w:r>
              <w:rPr>
                <w:rFonts w:eastAsia="Times New Roman"/>
                <w:b/>
                <w:color w:val="000000"/>
                <w:lang w:eastAsia="tr-TR"/>
              </w:rPr>
              <w:t>b</w:t>
            </w:r>
            <w:proofErr w:type="gramEnd"/>
            <w:r>
              <w:rPr>
                <w:rFonts w:eastAsia="Times New Roman"/>
                <w:b/>
                <w:color w:val="000000"/>
                <w:lang w:eastAsia="tr-TR"/>
              </w:rPr>
              <w:t>. Akışı Düzenleme:</w:t>
            </w:r>
            <w:r>
              <w:rPr>
                <w:rFonts w:eastAsia="Times New Roman"/>
                <w:color w:val="000000"/>
                <w:sz w:val="18"/>
                <w:lang w:eastAsia="tr-TR"/>
              </w:rPr>
              <w:t xml:space="preserve"> Bu tip sorularda mantık ya da olay sıralamasında bir yanlışlık yapılmıştır. Bu nedenle paragraf içinde iki cümlenin yerinin değiştirilmesi istenir.</w:t>
            </w:r>
          </w:p>
          <w:p w:rsidR="00365489" w:rsidRDefault="00365489" w:rsidP="00365489">
            <w:pPr>
              <w:pStyle w:val="GvdeMetni2"/>
              <w:shd w:val="clear" w:color="auto" w:fill="EAEAEA"/>
              <w:spacing w:line="223" w:lineRule="auto"/>
              <w:rPr>
                <w:rFonts w:ascii="Calibri" w:hAnsi="Calibri" w:cs="Tahoma"/>
                <w:i/>
                <w:sz w:val="18"/>
              </w:rPr>
            </w:pPr>
            <w:r w:rsidRPr="009D6CD7">
              <w:rPr>
                <w:rFonts w:cs="Arial"/>
                <w:b/>
                <w:color w:val="000000" w:themeColor="text1"/>
                <w:sz w:val="18"/>
                <w:szCs w:val="18"/>
                <w:shd w:val="clear" w:color="auto" w:fill="F2F2F2"/>
              </w:rPr>
              <w:t>»</w:t>
            </w:r>
            <w:r>
              <w:rPr>
                <w:rFonts w:ascii="Calibri" w:hAnsi="Calibri" w:cs="Tahoma"/>
                <w:i/>
                <w:sz w:val="18"/>
              </w:rPr>
              <w:t xml:space="preserve"> (I)Gelin baba evinden alındı. (II) Zurnalarla, davullarla düğün alayı yola koyuldu. (III) Düğün alayı köprüye geldi dayandı. (IV) Köprü dayanamadı bu ağırlığa, çöktü. (V) Bir anda köprünün üzeri atlılarla, yayalarla dolup taştı.</w:t>
            </w:r>
          </w:p>
          <w:p w:rsidR="00365489" w:rsidRDefault="00365489" w:rsidP="00365489">
            <w:pPr>
              <w:pStyle w:val="GvdeMetni2"/>
              <w:shd w:val="clear" w:color="auto" w:fill="EAEAEA"/>
              <w:spacing w:line="223" w:lineRule="auto"/>
              <w:rPr>
                <w:rFonts w:ascii="Calibri" w:hAnsi="Calibri" w:cs="Tahoma"/>
                <w:b/>
                <w:i/>
                <w:sz w:val="18"/>
              </w:rPr>
            </w:pPr>
            <w:r>
              <w:rPr>
                <w:rFonts w:ascii="Calibri" w:hAnsi="Calibri" w:cs="Tahoma"/>
                <w:b/>
                <w:i/>
                <w:sz w:val="18"/>
              </w:rPr>
              <w:t>Bu parçanın anlatım akışının düzelmesi için hangi cümleler yer değiştirmelidir?</w:t>
            </w:r>
          </w:p>
          <w:p w:rsidR="00365489" w:rsidRPr="00E85EED" w:rsidRDefault="00365489" w:rsidP="00365489">
            <w:pPr>
              <w:pStyle w:val="GvdeMetni2"/>
              <w:shd w:val="clear" w:color="auto" w:fill="EAEAEA"/>
              <w:tabs>
                <w:tab w:val="left" w:pos="1098"/>
                <w:tab w:val="left" w:pos="2232"/>
              </w:tabs>
              <w:spacing w:line="223" w:lineRule="auto"/>
              <w:rPr>
                <w:rFonts w:ascii="Calibri" w:hAnsi="Calibri" w:cs="Tahoma"/>
                <w:b/>
                <w:i/>
                <w:sz w:val="18"/>
              </w:rPr>
            </w:pPr>
            <w:r>
              <w:rPr>
                <w:rFonts w:ascii="Calibri" w:hAnsi="Calibri" w:cs="Tahoma"/>
                <w:b/>
                <w:i/>
                <w:sz w:val="18"/>
              </w:rPr>
              <w:t xml:space="preserve">A) </w:t>
            </w:r>
            <w:r w:rsidRPr="00DE270B">
              <w:rPr>
                <w:rFonts w:ascii="Calibri" w:hAnsi="Calibri" w:cs="Tahoma"/>
                <w:i/>
                <w:sz w:val="18"/>
              </w:rPr>
              <w:t>I. ve II.</w:t>
            </w:r>
            <w:r>
              <w:rPr>
                <w:rFonts w:ascii="Calibri" w:hAnsi="Calibri" w:cs="Tahoma"/>
                <w:b/>
                <w:i/>
                <w:sz w:val="18"/>
              </w:rPr>
              <w:tab/>
              <w:t>B)</w:t>
            </w:r>
            <w:r w:rsidRPr="00DE270B">
              <w:rPr>
                <w:rFonts w:ascii="Calibri" w:hAnsi="Calibri" w:cs="Tahoma"/>
                <w:i/>
                <w:sz w:val="18"/>
              </w:rPr>
              <w:t>II. ve III.</w:t>
            </w:r>
            <w:r>
              <w:rPr>
                <w:rFonts w:ascii="Calibri" w:hAnsi="Calibri" w:cs="Tahoma"/>
                <w:b/>
                <w:i/>
                <w:sz w:val="18"/>
              </w:rPr>
              <w:tab/>
              <w:t>C)</w:t>
            </w:r>
            <w:r w:rsidRPr="00DE270B">
              <w:rPr>
                <w:rFonts w:ascii="Calibri" w:hAnsi="Calibri" w:cs="Tahoma"/>
                <w:i/>
                <w:sz w:val="18"/>
              </w:rPr>
              <w:t>III. ve IV.</w:t>
            </w:r>
            <w:r>
              <w:rPr>
                <w:rFonts w:ascii="Calibri" w:hAnsi="Calibri" w:cs="Tahoma"/>
                <w:b/>
                <w:i/>
                <w:sz w:val="18"/>
              </w:rPr>
              <w:t xml:space="preserve"> </w:t>
            </w:r>
            <w:r>
              <w:rPr>
                <w:rFonts w:ascii="Calibri" w:hAnsi="Calibri" w:cs="Tahoma"/>
                <w:b/>
                <w:i/>
                <w:sz w:val="18"/>
              </w:rPr>
              <w:tab/>
              <w:t>D)</w:t>
            </w:r>
            <w:r w:rsidRPr="00DE270B">
              <w:rPr>
                <w:rFonts w:ascii="Calibri" w:hAnsi="Calibri" w:cs="Tahoma"/>
                <w:i/>
                <w:sz w:val="18"/>
              </w:rPr>
              <w:t>IV. ve V.</w:t>
            </w:r>
          </w:p>
          <w:p w:rsidR="0009078C" w:rsidRPr="008E08EF" w:rsidRDefault="00365489" w:rsidP="00365489">
            <w:pPr>
              <w:shd w:val="clear" w:color="auto" w:fill="FFFFFF" w:themeFill="background1"/>
              <w:tabs>
                <w:tab w:val="left" w:pos="3791"/>
              </w:tabs>
              <w:spacing w:after="0" w:line="223" w:lineRule="auto"/>
              <w:rPr>
                <w:rFonts w:asciiTheme="minorHAnsi" w:eastAsia="Times New Roman" w:hAnsiTheme="minorHAnsi"/>
                <w:b/>
                <w:bCs/>
                <w:color w:val="000000"/>
                <w:sz w:val="18"/>
                <w:szCs w:val="18"/>
                <w:lang w:eastAsia="tr-TR"/>
              </w:rPr>
            </w:pPr>
            <w:r w:rsidRPr="0018063C">
              <w:rPr>
                <w:rFonts w:eastAsia="Times New Roman"/>
                <w:b/>
                <w:color w:val="000000"/>
                <w:sz w:val="18"/>
                <w:lang w:eastAsia="tr-TR"/>
              </w:rPr>
              <w:t>ÇÖZÜM:</w:t>
            </w:r>
            <w:r>
              <w:rPr>
                <w:rFonts w:eastAsia="Times New Roman"/>
                <w:b/>
                <w:color w:val="000000"/>
                <w:sz w:val="18"/>
                <w:lang w:eastAsia="tr-TR"/>
              </w:rPr>
              <w:t xml:space="preserve"> </w:t>
            </w:r>
            <w:r w:rsidRPr="00781076">
              <w:rPr>
                <w:rFonts w:eastAsia="Times New Roman"/>
                <w:color w:val="000000"/>
                <w:sz w:val="18"/>
                <w:lang w:eastAsia="tr-TR"/>
              </w:rPr>
              <w:t>Yukarıdaki paragrafta bir düğün alayının ağırlığı ile çöken bir köprü anlatılmak istenmiştir. Olaylar bu şekilde mantık sıralamasına konulursa “IV ve V.” cümleler yer değiştirmelidir.</w:t>
            </w:r>
            <w:r>
              <w:rPr>
                <w:rFonts w:eastAsia="Times New Roman"/>
                <w:b/>
                <w:color w:val="000000"/>
                <w:sz w:val="18"/>
                <w:lang w:eastAsia="tr-TR"/>
              </w:rPr>
              <w:tab/>
              <w:t>CEVAP: D</w:t>
            </w:r>
          </w:p>
        </w:tc>
        <w:tc>
          <w:tcPr>
            <w:tcW w:w="5705" w:type="dxa"/>
            <w:shd w:val="clear" w:color="auto" w:fill="auto"/>
          </w:tcPr>
          <w:p w:rsidR="00365489" w:rsidRPr="00F013F4" w:rsidRDefault="00365489" w:rsidP="00365489">
            <w:pPr>
              <w:spacing w:after="0" w:line="223" w:lineRule="auto"/>
              <w:jc w:val="both"/>
            </w:pPr>
            <w:r>
              <w:rPr>
                <w:b/>
              </w:rPr>
              <w:t>9</w:t>
            </w:r>
            <w:r w:rsidRPr="00FE4137">
              <w:rPr>
                <w:b/>
              </w:rPr>
              <w:t>- PARAGRAFTA KULLANILAN DUYULAR</w:t>
            </w:r>
            <w:r>
              <w:rPr>
                <w:b/>
              </w:rPr>
              <w:t xml:space="preserve">: </w:t>
            </w:r>
            <w:r w:rsidRPr="00441A73">
              <w:rPr>
                <w:sz w:val="18"/>
              </w:rPr>
              <w:t>5 duyu organında</w:t>
            </w:r>
            <w:r>
              <w:rPr>
                <w:sz w:val="18"/>
              </w:rPr>
              <w:t>n</w:t>
            </w:r>
            <w:r w:rsidRPr="00441A73">
              <w:rPr>
                <w:sz w:val="18"/>
              </w:rPr>
              <w:t xml:space="preserve"> hangilerinin kullanıldığını bulmamız istene</w:t>
            </w:r>
            <w:r>
              <w:rPr>
                <w:sz w:val="18"/>
              </w:rPr>
              <w:t>n sorulardır. Bu tip sorularda kelimeler mecazlaştırılarak (soyut kavramların somutlaştırılması ya da somut kavramların soyutlaştırılması</w:t>
            </w:r>
            <w:r w:rsidRPr="00441A73">
              <w:rPr>
                <w:sz w:val="18"/>
              </w:rPr>
              <w:t xml:space="preserve"> </w:t>
            </w:r>
            <w:r>
              <w:rPr>
                <w:sz w:val="18"/>
              </w:rPr>
              <w:t>biçiminde) yanıltmacalar yapılabilir.</w:t>
            </w:r>
          </w:p>
          <w:p w:rsidR="00365489" w:rsidRPr="00365489" w:rsidRDefault="00365489" w:rsidP="00365489">
            <w:pPr>
              <w:shd w:val="clear" w:color="auto" w:fill="EAEAEA"/>
              <w:spacing w:after="0" w:line="223" w:lineRule="auto"/>
              <w:jc w:val="both"/>
              <w:rPr>
                <w:rFonts w:eastAsia="Times New Roman" w:cs="Tahoma"/>
                <w:i/>
                <w:color w:val="000000"/>
                <w:sz w:val="18"/>
                <w:szCs w:val="20"/>
                <w:lang w:eastAsia="tr-TR"/>
              </w:rPr>
            </w:pPr>
            <w:r w:rsidRPr="009D6CD7">
              <w:rPr>
                <w:rFonts w:cs="Arial"/>
                <w:b/>
                <w:color w:val="000000" w:themeColor="text1"/>
                <w:sz w:val="18"/>
                <w:szCs w:val="18"/>
                <w:shd w:val="clear" w:color="auto" w:fill="F2F2F2"/>
              </w:rPr>
              <w:t>»</w:t>
            </w:r>
            <w:r w:rsidRPr="00365489">
              <w:rPr>
                <w:rFonts w:eastAsia="Times New Roman" w:cs="Tahoma"/>
                <w:i/>
                <w:color w:val="000000"/>
                <w:sz w:val="18"/>
                <w:szCs w:val="20"/>
                <w:lang w:eastAsia="tr-TR"/>
              </w:rPr>
              <w:t>Artık, dağlar sırtlarından kürklerini attılar; fakat sabahları hâlâ serince olduğu için omuzlarına süslerden birer atkı alıyorlar. Şimdi rüzgârlar da kuru ağaç denizlerinde pek deli gibi koşmuyor. Dalların üzerinde güzel kokulu, renkli çiçekler kıpırdıyor. Havada küçük, tatlı kelebekler uçuşuyor.</w:t>
            </w:r>
          </w:p>
          <w:p w:rsidR="00365489" w:rsidRPr="00365489" w:rsidRDefault="00365489" w:rsidP="00365489">
            <w:pPr>
              <w:shd w:val="clear" w:color="auto" w:fill="EAEAEA"/>
              <w:spacing w:after="0" w:line="223" w:lineRule="auto"/>
              <w:rPr>
                <w:rFonts w:eastAsia="Times New Roman" w:cs="Tahoma"/>
                <w:b/>
                <w:i/>
                <w:color w:val="000000"/>
                <w:sz w:val="18"/>
                <w:szCs w:val="20"/>
                <w:lang w:eastAsia="tr-TR"/>
              </w:rPr>
            </w:pPr>
            <w:r w:rsidRPr="00365489">
              <w:rPr>
                <w:rFonts w:eastAsia="Times New Roman" w:cs="Tahoma"/>
                <w:b/>
                <w:i/>
                <w:color w:val="000000"/>
                <w:sz w:val="18"/>
                <w:szCs w:val="20"/>
                <w:lang w:eastAsia="tr-TR"/>
              </w:rPr>
              <w:t xml:space="preserve">Bu tasvirde hangi duyu organlarımızdan </w:t>
            </w:r>
            <w:r w:rsidRPr="00365489">
              <w:rPr>
                <w:rFonts w:eastAsia="Times New Roman" w:cs="Tahoma"/>
                <w:b/>
                <w:i/>
                <w:color w:val="000000"/>
                <w:sz w:val="18"/>
                <w:szCs w:val="20"/>
                <w:u w:val="single"/>
                <w:lang w:eastAsia="tr-TR"/>
              </w:rPr>
              <w:t>yararlanılmamıştır</w:t>
            </w:r>
            <w:r w:rsidRPr="00365489">
              <w:rPr>
                <w:rFonts w:eastAsia="Times New Roman" w:cs="Tahoma"/>
                <w:b/>
                <w:i/>
                <w:color w:val="000000"/>
                <w:sz w:val="18"/>
                <w:szCs w:val="20"/>
                <w:lang w:eastAsia="tr-TR"/>
              </w:rPr>
              <w:t>?</w:t>
            </w:r>
          </w:p>
          <w:p w:rsidR="00365489" w:rsidRPr="00365489" w:rsidRDefault="00365489" w:rsidP="00365489">
            <w:pPr>
              <w:shd w:val="clear" w:color="auto" w:fill="EAEAEA"/>
              <w:spacing w:after="0" w:line="223" w:lineRule="auto"/>
              <w:rPr>
                <w:rFonts w:eastAsia="Times New Roman" w:cs="Tahoma"/>
                <w:i/>
                <w:color w:val="000000"/>
                <w:sz w:val="18"/>
                <w:szCs w:val="20"/>
                <w:lang w:eastAsia="tr-TR"/>
              </w:rPr>
            </w:pPr>
            <w:r w:rsidRPr="00365489">
              <w:rPr>
                <w:rFonts w:eastAsia="Times New Roman" w:cs="Tahoma"/>
                <w:b/>
                <w:i/>
                <w:color w:val="000000"/>
                <w:sz w:val="18"/>
                <w:szCs w:val="20"/>
                <w:lang w:eastAsia="tr-TR"/>
              </w:rPr>
              <w:t>A)</w:t>
            </w:r>
            <w:r w:rsidRPr="00365489">
              <w:rPr>
                <w:rFonts w:eastAsia="Times New Roman" w:cs="Tahoma"/>
                <w:i/>
                <w:color w:val="000000"/>
                <w:sz w:val="18"/>
                <w:szCs w:val="20"/>
                <w:lang w:eastAsia="tr-TR"/>
              </w:rPr>
              <w:t xml:space="preserve"> Görme</w:t>
            </w:r>
            <w:r w:rsidRPr="00365489">
              <w:rPr>
                <w:rFonts w:eastAsia="Times New Roman" w:cs="Tahoma"/>
                <w:i/>
                <w:color w:val="000000"/>
                <w:sz w:val="18"/>
                <w:szCs w:val="20"/>
                <w:lang w:eastAsia="tr-TR"/>
              </w:rPr>
              <w:tab/>
            </w:r>
            <w:r>
              <w:rPr>
                <w:rFonts w:eastAsia="Times New Roman" w:cs="Tahoma"/>
                <w:i/>
                <w:color w:val="000000"/>
                <w:sz w:val="18"/>
                <w:szCs w:val="20"/>
                <w:lang w:eastAsia="tr-TR"/>
              </w:rPr>
              <w:tab/>
            </w:r>
            <w:r w:rsidRPr="00365489">
              <w:rPr>
                <w:rFonts w:eastAsia="Times New Roman" w:cs="Tahoma"/>
                <w:b/>
                <w:i/>
                <w:color w:val="000000"/>
                <w:sz w:val="18"/>
                <w:szCs w:val="20"/>
                <w:lang w:eastAsia="tr-TR"/>
              </w:rPr>
              <w:t>B)</w:t>
            </w:r>
            <w:r w:rsidRPr="00365489">
              <w:rPr>
                <w:rFonts w:eastAsia="Times New Roman" w:cs="Tahoma"/>
                <w:i/>
                <w:color w:val="000000"/>
                <w:sz w:val="18"/>
                <w:szCs w:val="20"/>
                <w:lang w:eastAsia="tr-TR"/>
              </w:rPr>
              <w:t xml:space="preserve"> Dokunma</w:t>
            </w:r>
            <w:r w:rsidRPr="00365489">
              <w:rPr>
                <w:rFonts w:eastAsia="Times New Roman" w:cs="Tahoma"/>
                <w:i/>
                <w:color w:val="000000"/>
                <w:sz w:val="18"/>
                <w:szCs w:val="20"/>
                <w:lang w:eastAsia="tr-TR"/>
              </w:rPr>
              <w:tab/>
            </w:r>
            <w:r w:rsidRPr="00365489">
              <w:rPr>
                <w:rFonts w:eastAsia="Times New Roman" w:cs="Tahoma"/>
                <w:b/>
                <w:i/>
                <w:color w:val="000000"/>
                <w:sz w:val="18"/>
                <w:szCs w:val="20"/>
                <w:lang w:eastAsia="tr-TR"/>
              </w:rPr>
              <w:t>C)</w:t>
            </w:r>
            <w:r w:rsidRPr="00365489">
              <w:rPr>
                <w:rFonts w:eastAsia="Times New Roman" w:cs="Tahoma"/>
                <w:i/>
                <w:color w:val="000000"/>
                <w:sz w:val="18"/>
                <w:szCs w:val="20"/>
                <w:lang w:eastAsia="tr-TR"/>
              </w:rPr>
              <w:t xml:space="preserve"> Koklama</w:t>
            </w:r>
            <w:r w:rsidRPr="00365489">
              <w:rPr>
                <w:rFonts w:eastAsia="Times New Roman" w:cs="Tahoma"/>
                <w:i/>
                <w:color w:val="000000"/>
                <w:sz w:val="18"/>
                <w:szCs w:val="20"/>
                <w:lang w:eastAsia="tr-TR"/>
              </w:rPr>
              <w:tab/>
            </w:r>
            <w:r w:rsidRPr="00365489">
              <w:rPr>
                <w:rFonts w:eastAsia="Times New Roman" w:cs="Tahoma"/>
                <w:b/>
                <w:i/>
                <w:color w:val="000000"/>
                <w:sz w:val="18"/>
                <w:szCs w:val="20"/>
                <w:lang w:eastAsia="tr-TR"/>
              </w:rPr>
              <w:t>D)</w:t>
            </w:r>
            <w:r w:rsidRPr="00365489">
              <w:rPr>
                <w:rFonts w:eastAsia="Times New Roman" w:cs="Tahoma"/>
                <w:i/>
                <w:color w:val="000000"/>
                <w:sz w:val="18"/>
                <w:szCs w:val="20"/>
                <w:lang w:eastAsia="tr-TR"/>
              </w:rPr>
              <w:t xml:space="preserve"> Tatma</w:t>
            </w:r>
          </w:p>
          <w:p w:rsidR="00365489" w:rsidRDefault="00365489" w:rsidP="00365489">
            <w:pPr>
              <w:spacing w:after="0" w:line="223" w:lineRule="auto"/>
              <w:jc w:val="both"/>
              <w:rPr>
                <w:rFonts w:eastAsia="Times New Roman"/>
                <w:color w:val="000000"/>
                <w:sz w:val="18"/>
                <w:lang w:eastAsia="tr-TR"/>
              </w:rPr>
            </w:pPr>
            <w:r w:rsidRPr="007D4846">
              <w:rPr>
                <w:rFonts w:eastAsia="Times New Roman"/>
                <w:b/>
                <w:color w:val="000000"/>
                <w:sz w:val="18"/>
                <w:lang w:eastAsia="tr-TR"/>
              </w:rPr>
              <w:t>ÇÖZÜM:</w:t>
            </w:r>
            <w:r>
              <w:rPr>
                <w:rFonts w:eastAsia="Times New Roman"/>
                <w:b/>
                <w:color w:val="000000"/>
                <w:sz w:val="18"/>
                <w:lang w:eastAsia="tr-TR"/>
              </w:rPr>
              <w:t xml:space="preserve"> </w:t>
            </w:r>
            <w:r>
              <w:rPr>
                <w:rFonts w:eastAsia="Times New Roman"/>
                <w:color w:val="000000"/>
                <w:sz w:val="18"/>
                <w:lang w:eastAsia="tr-TR"/>
              </w:rPr>
              <w:t>Metinde “kuru ağaç denizleri” ifadesi ile görme, ”serince” ifadesi ile dokunma, “güzel kokulu” ifadesi ile koklama duyularına yer verilmiştir. “Tatlı kelebekler” ifadesindeki “tatlı” sözcüğü ise sevimli anlamında kullanıldığı için tatma duyusu değil görme duyu ile ilgilidir.</w:t>
            </w:r>
            <w:r>
              <w:rPr>
                <w:rFonts w:eastAsia="Times New Roman"/>
                <w:color w:val="000000"/>
                <w:sz w:val="18"/>
                <w:lang w:eastAsia="tr-TR"/>
              </w:rPr>
              <w:tab/>
              <w:t xml:space="preserve">            </w:t>
            </w:r>
            <w:r w:rsidRPr="00B01F9B">
              <w:rPr>
                <w:rFonts w:eastAsia="Times New Roman"/>
                <w:b/>
                <w:color w:val="000000"/>
                <w:sz w:val="18"/>
                <w:lang w:eastAsia="tr-TR"/>
              </w:rPr>
              <w:t>CEVAP: D</w:t>
            </w:r>
          </w:p>
          <w:p w:rsidR="00365489" w:rsidRPr="000E208E" w:rsidRDefault="00365489" w:rsidP="00365489">
            <w:pPr>
              <w:spacing w:after="0" w:line="223" w:lineRule="auto"/>
              <w:jc w:val="both"/>
              <w:rPr>
                <w:sz w:val="18"/>
              </w:rPr>
            </w:pPr>
            <w:r>
              <w:rPr>
                <w:b/>
              </w:rPr>
              <w:t>10</w:t>
            </w:r>
            <w:r w:rsidRPr="00FE4137">
              <w:rPr>
                <w:b/>
              </w:rPr>
              <w:t>- TEMA</w:t>
            </w:r>
            <w:r>
              <w:rPr>
                <w:b/>
              </w:rPr>
              <w:t xml:space="preserve">: </w:t>
            </w:r>
            <w:r>
              <w:rPr>
                <w:sz w:val="18"/>
              </w:rPr>
              <w:t>Bu soru tipi testlerde şiirin teması olarak kaşımıza çıkar. Yani şiirin aktardığı duygu ya da işlediği düşünce sorulur.</w:t>
            </w:r>
          </w:p>
          <w:p w:rsidR="00365489" w:rsidRDefault="00365489" w:rsidP="00365489">
            <w:pPr>
              <w:shd w:val="clear" w:color="auto" w:fill="EAEAEA"/>
              <w:spacing w:after="0" w:line="223" w:lineRule="auto"/>
              <w:ind w:left="210" w:hanging="141"/>
              <w:jc w:val="both"/>
              <w:rPr>
                <w:rFonts w:eastAsia="Times New Roman"/>
                <w:i/>
                <w:color w:val="000000"/>
                <w:sz w:val="18"/>
                <w:lang w:eastAsia="tr-TR"/>
              </w:rPr>
            </w:pPr>
            <w:r w:rsidRPr="009D6CD7">
              <w:rPr>
                <w:rFonts w:cs="Arial"/>
                <w:b/>
                <w:color w:val="000000" w:themeColor="text1"/>
                <w:sz w:val="18"/>
                <w:szCs w:val="18"/>
                <w:shd w:val="clear" w:color="auto" w:fill="F2F2F2"/>
              </w:rPr>
              <w:t>»</w:t>
            </w:r>
            <w:r>
              <w:rPr>
                <w:rFonts w:cs="Arial"/>
                <w:b/>
                <w:color w:val="000000" w:themeColor="text1"/>
                <w:sz w:val="18"/>
                <w:szCs w:val="18"/>
                <w:shd w:val="clear" w:color="auto" w:fill="F2F2F2"/>
              </w:rPr>
              <w:t xml:space="preserve"> </w:t>
            </w:r>
            <w:r>
              <w:rPr>
                <w:rFonts w:eastAsia="Times New Roman"/>
                <w:i/>
                <w:color w:val="000000"/>
                <w:sz w:val="18"/>
                <w:lang w:eastAsia="tr-TR"/>
              </w:rPr>
              <w:t>Uçun kuşlar, uçun; doğduğum yere.</w:t>
            </w:r>
          </w:p>
          <w:p w:rsidR="00365489" w:rsidRPr="00FE4137" w:rsidRDefault="00365489" w:rsidP="00365489">
            <w:pPr>
              <w:shd w:val="clear" w:color="auto" w:fill="EAEAEA"/>
              <w:spacing w:after="0" w:line="223" w:lineRule="auto"/>
              <w:ind w:left="352" w:hanging="283"/>
              <w:jc w:val="both"/>
              <w:rPr>
                <w:rFonts w:eastAsia="Times New Roman"/>
                <w:i/>
                <w:color w:val="000000"/>
                <w:sz w:val="18"/>
                <w:lang w:eastAsia="tr-TR"/>
              </w:rPr>
            </w:pPr>
            <w:r>
              <w:rPr>
                <w:rFonts w:eastAsia="Times New Roman"/>
                <w:i/>
                <w:color w:val="000000"/>
                <w:sz w:val="18"/>
                <w:lang w:eastAsia="tr-TR"/>
              </w:rPr>
              <w:t xml:space="preserve">   </w:t>
            </w:r>
            <w:r w:rsidRPr="00FE4137">
              <w:rPr>
                <w:rFonts w:eastAsia="Times New Roman"/>
                <w:i/>
                <w:color w:val="000000"/>
                <w:sz w:val="18"/>
                <w:lang w:eastAsia="tr-TR"/>
              </w:rPr>
              <w:t>Şimdi dağlarında mor sümbül vardır.</w:t>
            </w:r>
          </w:p>
          <w:p w:rsidR="00365489" w:rsidRPr="00FE4137" w:rsidRDefault="00365489" w:rsidP="00365489">
            <w:pPr>
              <w:shd w:val="clear" w:color="auto" w:fill="EAEAEA"/>
              <w:spacing w:after="0" w:line="223" w:lineRule="auto"/>
              <w:ind w:left="210" w:hanging="141"/>
              <w:jc w:val="both"/>
              <w:rPr>
                <w:rFonts w:eastAsia="Times New Roman"/>
                <w:i/>
                <w:color w:val="000000"/>
                <w:sz w:val="18"/>
                <w:lang w:eastAsia="tr-TR"/>
              </w:rPr>
            </w:pPr>
            <w:r>
              <w:rPr>
                <w:rFonts w:eastAsia="Times New Roman"/>
                <w:i/>
                <w:color w:val="000000"/>
                <w:sz w:val="18"/>
                <w:lang w:eastAsia="tr-TR"/>
              </w:rPr>
              <w:t xml:space="preserve">   </w:t>
            </w:r>
            <w:r w:rsidRPr="00FE4137">
              <w:rPr>
                <w:rFonts w:eastAsia="Times New Roman"/>
                <w:i/>
                <w:color w:val="000000"/>
                <w:sz w:val="18"/>
                <w:lang w:eastAsia="tr-TR"/>
              </w:rPr>
              <w:t>Ormanlar koynunda bir serin dere,</w:t>
            </w:r>
          </w:p>
          <w:p w:rsidR="00365489" w:rsidRPr="00FE4137" w:rsidRDefault="00365489" w:rsidP="00365489">
            <w:pPr>
              <w:shd w:val="clear" w:color="auto" w:fill="EAEAEA"/>
              <w:spacing w:after="0" w:line="223" w:lineRule="auto"/>
              <w:ind w:left="210" w:hanging="141"/>
              <w:jc w:val="both"/>
              <w:rPr>
                <w:rFonts w:eastAsia="Times New Roman"/>
                <w:i/>
                <w:color w:val="000000"/>
                <w:sz w:val="18"/>
                <w:lang w:eastAsia="tr-TR"/>
              </w:rPr>
            </w:pPr>
            <w:r>
              <w:rPr>
                <w:rFonts w:eastAsia="Times New Roman"/>
                <w:i/>
                <w:color w:val="000000"/>
                <w:sz w:val="18"/>
                <w:lang w:eastAsia="tr-TR"/>
              </w:rPr>
              <w:t xml:space="preserve">   </w:t>
            </w:r>
            <w:r w:rsidRPr="00FE4137">
              <w:rPr>
                <w:rFonts w:eastAsia="Times New Roman"/>
                <w:i/>
                <w:color w:val="000000"/>
                <w:sz w:val="18"/>
                <w:lang w:eastAsia="tr-TR"/>
              </w:rPr>
              <w:t>Dikenler içinde sarı gül vardır.</w:t>
            </w:r>
          </w:p>
          <w:p w:rsidR="00365489" w:rsidRPr="00FE4137" w:rsidRDefault="00365489" w:rsidP="00365489">
            <w:pPr>
              <w:shd w:val="clear" w:color="auto" w:fill="EAEAEA"/>
              <w:spacing w:after="0" w:line="223" w:lineRule="auto"/>
              <w:jc w:val="both"/>
              <w:rPr>
                <w:rFonts w:eastAsia="Times New Roman"/>
                <w:b/>
                <w:i/>
                <w:color w:val="000000"/>
                <w:sz w:val="18"/>
                <w:lang w:eastAsia="tr-TR"/>
              </w:rPr>
            </w:pPr>
            <w:r w:rsidRPr="00FE4137">
              <w:rPr>
                <w:rFonts w:eastAsia="Times New Roman"/>
                <w:b/>
                <w:i/>
                <w:color w:val="000000"/>
                <w:sz w:val="18"/>
                <w:lang w:eastAsia="tr-TR"/>
              </w:rPr>
              <w:t>Dörtlüğün teması nedir?</w:t>
            </w:r>
          </w:p>
          <w:p w:rsidR="00365489" w:rsidRPr="00FE4137" w:rsidRDefault="00365489" w:rsidP="00365489">
            <w:pPr>
              <w:shd w:val="clear" w:color="auto" w:fill="EAEAEA"/>
              <w:spacing w:after="0" w:line="223" w:lineRule="auto"/>
              <w:jc w:val="both"/>
              <w:rPr>
                <w:rFonts w:eastAsia="Times New Roman"/>
                <w:i/>
                <w:color w:val="000000"/>
                <w:sz w:val="18"/>
                <w:lang w:eastAsia="tr-TR"/>
              </w:rPr>
            </w:pPr>
            <w:r w:rsidRPr="00FE4137">
              <w:rPr>
                <w:rFonts w:eastAsia="Times New Roman"/>
                <w:b/>
                <w:i/>
                <w:color w:val="000000"/>
                <w:sz w:val="18"/>
                <w:lang w:eastAsia="tr-TR"/>
              </w:rPr>
              <w:t>A)</w:t>
            </w:r>
            <w:r>
              <w:rPr>
                <w:rFonts w:eastAsia="Times New Roman"/>
                <w:i/>
                <w:color w:val="000000"/>
                <w:sz w:val="18"/>
                <w:lang w:eastAsia="tr-TR"/>
              </w:rPr>
              <w:t xml:space="preserve"> Sıla özlemi</w:t>
            </w:r>
            <w:r w:rsidRPr="00FE4137">
              <w:rPr>
                <w:rFonts w:eastAsia="Times New Roman"/>
                <w:i/>
                <w:color w:val="000000"/>
                <w:sz w:val="18"/>
                <w:lang w:eastAsia="tr-TR"/>
              </w:rPr>
              <w:tab/>
            </w:r>
            <w:r w:rsidRPr="00FE4137">
              <w:rPr>
                <w:rFonts w:eastAsia="Times New Roman"/>
                <w:i/>
                <w:color w:val="000000"/>
                <w:sz w:val="18"/>
                <w:lang w:eastAsia="tr-TR"/>
              </w:rPr>
              <w:tab/>
            </w:r>
            <w:r w:rsidRPr="00FE4137">
              <w:rPr>
                <w:rFonts w:eastAsia="Times New Roman"/>
                <w:b/>
                <w:i/>
                <w:color w:val="000000"/>
                <w:sz w:val="18"/>
                <w:lang w:eastAsia="tr-TR"/>
              </w:rPr>
              <w:t>B)</w:t>
            </w:r>
            <w:r w:rsidRPr="00FE4137">
              <w:rPr>
                <w:rFonts w:eastAsia="Times New Roman"/>
                <w:i/>
                <w:color w:val="000000"/>
                <w:sz w:val="18"/>
                <w:lang w:eastAsia="tr-TR"/>
              </w:rPr>
              <w:t xml:space="preserve"> Doğa sevgisi</w:t>
            </w:r>
          </w:p>
          <w:p w:rsidR="00365489" w:rsidRDefault="00365489" w:rsidP="00365489">
            <w:pPr>
              <w:shd w:val="clear" w:color="auto" w:fill="EAEAEA"/>
              <w:spacing w:after="0" w:line="223" w:lineRule="auto"/>
              <w:jc w:val="both"/>
              <w:rPr>
                <w:rFonts w:eastAsia="Times New Roman"/>
                <w:i/>
                <w:color w:val="000000"/>
                <w:sz w:val="18"/>
                <w:lang w:eastAsia="tr-TR"/>
              </w:rPr>
            </w:pPr>
            <w:r w:rsidRPr="00FE4137">
              <w:rPr>
                <w:rFonts w:eastAsia="Times New Roman"/>
                <w:b/>
                <w:i/>
                <w:color w:val="000000"/>
                <w:sz w:val="18"/>
                <w:lang w:eastAsia="tr-TR"/>
              </w:rPr>
              <w:t>C)</w:t>
            </w:r>
            <w:r w:rsidRPr="00FE4137">
              <w:rPr>
                <w:rFonts w:eastAsia="Times New Roman"/>
                <w:i/>
                <w:color w:val="000000"/>
                <w:sz w:val="18"/>
                <w:lang w:eastAsia="tr-TR"/>
              </w:rPr>
              <w:t xml:space="preserve"> Ayrılık endişesi</w:t>
            </w:r>
            <w:r w:rsidRPr="00FE4137">
              <w:rPr>
                <w:rFonts w:eastAsia="Times New Roman"/>
                <w:i/>
                <w:color w:val="000000"/>
                <w:sz w:val="18"/>
                <w:lang w:eastAsia="tr-TR"/>
              </w:rPr>
              <w:tab/>
            </w:r>
            <w:r w:rsidRPr="00FE4137">
              <w:rPr>
                <w:rFonts w:eastAsia="Times New Roman"/>
                <w:i/>
                <w:color w:val="000000"/>
                <w:sz w:val="18"/>
                <w:lang w:eastAsia="tr-TR"/>
              </w:rPr>
              <w:tab/>
            </w:r>
            <w:r w:rsidRPr="00FE4137">
              <w:rPr>
                <w:rFonts w:eastAsia="Times New Roman"/>
                <w:b/>
                <w:i/>
                <w:color w:val="000000"/>
                <w:sz w:val="18"/>
                <w:lang w:eastAsia="tr-TR"/>
              </w:rPr>
              <w:t>D)</w:t>
            </w:r>
            <w:r w:rsidRPr="00FE4137">
              <w:rPr>
                <w:rFonts w:eastAsia="Times New Roman"/>
                <w:i/>
                <w:color w:val="000000"/>
                <w:sz w:val="18"/>
                <w:lang w:eastAsia="tr-TR"/>
              </w:rPr>
              <w:t xml:space="preserve"> Yalnızlık korkusu</w:t>
            </w:r>
          </w:p>
          <w:p w:rsidR="00365489" w:rsidRPr="000E208E" w:rsidRDefault="00365489" w:rsidP="00365489">
            <w:pPr>
              <w:tabs>
                <w:tab w:val="left" w:pos="4605"/>
              </w:tabs>
              <w:spacing w:after="0" w:line="223" w:lineRule="auto"/>
              <w:jc w:val="both"/>
              <w:rPr>
                <w:rFonts w:eastAsia="Times New Roman"/>
                <w:b/>
                <w:color w:val="000000"/>
                <w:sz w:val="18"/>
                <w:lang w:eastAsia="tr-TR"/>
              </w:rPr>
            </w:pPr>
            <w:r w:rsidRPr="007D4846">
              <w:rPr>
                <w:rFonts w:eastAsia="Times New Roman"/>
                <w:b/>
                <w:color w:val="000000"/>
                <w:sz w:val="18"/>
                <w:lang w:eastAsia="tr-TR"/>
              </w:rPr>
              <w:t>ÇÖZÜM:</w:t>
            </w:r>
            <w:r>
              <w:rPr>
                <w:rFonts w:eastAsia="Times New Roman"/>
                <w:color w:val="000000"/>
                <w:sz w:val="18"/>
                <w:lang w:eastAsia="tr-TR"/>
              </w:rPr>
              <w:t xml:space="preserve"> Yukarıdaki şiirde şair doğal güzelliklerden bahsetmiş olsa da şiire hâkim olan duygu sıla (gurbet) özlemidir. Bunu 1. Mısradaki “doğduğum yer” ifadesinden anlayabiliriz. Şiirde bahsedilen doğal güzellikler ise şairin doğduğu yerin nitelikleridir.</w:t>
            </w:r>
            <w:r>
              <w:rPr>
                <w:rFonts w:eastAsia="Times New Roman"/>
                <w:color w:val="000000"/>
                <w:sz w:val="18"/>
                <w:lang w:eastAsia="tr-TR"/>
              </w:rPr>
              <w:tab/>
              <w:t xml:space="preserve">    </w:t>
            </w:r>
            <w:r w:rsidRPr="000E208E">
              <w:rPr>
                <w:rFonts w:eastAsia="Times New Roman"/>
                <w:b/>
                <w:color w:val="000000"/>
                <w:sz w:val="18"/>
                <w:lang w:eastAsia="tr-TR"/>
              </w:rPr>
              <w:t>CEVAP: A</w:t>
            </w:r>
          </w:p>
          <w:p w:rsidR="00365489" w:rsidRPr="000E208E" w:rsidRDefault="00365489" w:rsidP="00365489">
            <w:pPr>
              <w:spacing w:after="0" w:line="223" w:lineRule="auto"/>
              <w:jc w:val="both"/>
              <w:rPr>
                <w:rFonts w:eastAsia="Times New Roman"/>
                <w:b/>
                <w:color w:val="000000"/>
                <w:sz w:val="4"/>
                <w:szCs w:val="4"/>
                <w:lang w:eastAsia="tr-TR"/>
              </w:rPr>
            </w:pPr>
          </w:p>
          <w:p w:rsidR="00365489" w:rsidRDefault="00365489" w:rsidP="00365489">
            <w:pPr>
              <w:spacing w:after="0" w:line="223" w:lineRule="auto"/>
              <w:jc w:val="both"/>
              <w:rPr>
                <w:b/>
              </w:rPr>
            </w:pPr>
            <w:r>
              <w:rPr>
                <w:b/>
              </w:rPr>
              <w:t>11</w:t>
            </w:r>
            <w:r w:rsidRPr="00FE4137">
              <w:rPr>
                <w:b/>
              </w:rPr>
              <w:t>- PARAGRAFTA ANLATICI TİPLERİ ve BAKIŞ AÇILARI</w:t>
            </w:r>
            <w:r>
              <w:rPr>
                <w:b/>
              </w:rPr>
              <w:t xml:space="preserve">: </w:t>
            </w:r>
          </w:p>
          <w:p w:rsidR="00365489" w:rsidRPr="008E3E3E" w:rsidRDefault="00365489" w:rsidP="00365489">
            <w:pPr>
              <w:spacing w:after="0" w:line="223" w:lineRule="auto"/>
              <w:jc w:val="both"/>
              <w:rPr>
                <w:sz w:val="18"/>
              </w:rPr>
            </w:pPr>
            <w:r>
              <w:rPr>
                <w:sz w:val="18"/>
              </w:rPr>
              <w:t xml:space="preserve">Genelde anlatımın kaçıncı kişi ağzından yapıldığı şeklinde karşımıza çıkan soru tipidir. Çok sık sorulmaz. Paragrafta bakış açıları konusu ile ilgili ise </w:t>
            </w:r>
            <w:proofErr w:type="spellStart"/>
            <w:r>
              <w:rPr>
                <w:sz w:val="18"/>
              </w:rPr>
              <w:t>TEOG’da</w:t>
            </w:r>
            <w:proofErr w:type="spellEnd"/>
            <w:r>
              <w:rPr>
                <w:sz w:val="18"/>
              </w:rPr>
              <w:t xml:space="preserve"> henüz doğrudan sorulmuş bir soru yoktur. Ancak konu ile ilgili kavramlara soru şıklarında zaman zaman yer verilmektedir.</w:t>
            </w:r>
          </w:p>
          <w:p w:rsidR="00365489" w:rsidRPr="00365489" w:rsidRDefault="00365489" w:rsidP="00365489">
            <w:pPr>
              <w:pStyle w:val="GvdeMetni2"/>
              <w:shd w:val="clear" w:color="auto" w:fill="EAEAEA"/>
              <w:tabs>
                <w:tab w:val="left" w:pos="1486"/>
                <w:tab w:val="left" w:pos="2842"/>
                <w:tab w:val="left" w:pos="4179"/>
              </w:tabs>
              <w:spacing w:line="223" w:lineRule="auto"/>
              <w:rPr>
                <w:rFonts w:asciiTheme="minorHAnsi" w:hAnsiTheme="minorHAnsi"/>
                <w:b/>
                <w:i/>
                <w:color w:val="000000"/>
                <w:sz w:val="18"/>
                <w:szCs w:val="4"/>
              </w:rPr>
            </w:pPr>
            <w:r w:rsidRPr="009D6CD7">
              <w:rPr>
                <w:rFonts w:cs="Arial"/>
                <w:b/>
                <w:color w:val="000000" w:themeColor="text1"/>
                <w:sz w:val="18"/>
                <w:szCs w:val="18"/>
                <w:shd w:val="clear" w:color="auto" w:fill="F2F2F2"/>
              </w:rPr>
              <w:t>»</w:t>
            </w:r>
            <w:r w:rsidRPr="00365489">
              <w:rPr>
                <w:rFonts w:asciiTheme="minorHAnsi" w:hAnsiTheme="minorHAnsi"/>
                <w:b/>
                <w:i/>
                <w:color w:val="000000"/>
                <w:sz w:val="18"/>
                <w:szCs w:val="4"/>
              </w:rPr>
              <w:t>Aşağıdaki cümlelerin hangisinde anlatım “1. kişi ağzından” yapılmıştır?</w:t>
            </w:r>
          </w:p>
          <w:p w:rsidR="00365489" w:rsidRPr="00365489" w:rsidRDefault="00365489" w:rsidP="00365489">
            <w:pPr>
              <w:pStyle w:val="GvdeMetni2"/>
              <w:shd w:val="clear" w:color="auto" w:fill="EAEAEA"/>
              <w:tabs>
                <w:tab w:val="left" w:pos="1486"/>
                <w:tab w:val="left" w:pos="2842"/>
                <w:tab w:val="left" w:pos="4179"/>
              </w:tabs>
              <w:spacing w:line="223" w:lineRule="auto"/>
              <w:rPr>
                <w:rFonts w:asciiTheme="minorHAnsi" w:hAnsiTheme="minorHAnsi"/>
                <w:i/>
                <w:color w:val="000000"/>
                <w:sz w:val="18"/>
                <w:szCs w:val="4"/>
              </w:rPr>
            </w:pPr>
            <w:r w:rsidRPr="00365489">
              <w:rPr>
                <w:rFonts w:asciiTheme="minorHAnsi" w:hAnsiTheme="minorHAnsi"/>
                <w:b/>
                <w:i/>
                <w:color w:val="000000"/>
                <w:sz w:val="18"/>
                <w:szCs w:val="4"/>
              </w:rPr>
              <w:t>A)</w:t>
            </w:r>
            <w:r w:rsidRPr="00365489">
              <w:rPr>
                <w:rFonts w:asciiTheme="minorHAnsi" w:hAnsiTheme="minorHAnsi"/>
                <w:i/>
                <w:color w:val="000000"/>
                <w:sz w:val="18"/>
                <w:szCs w:val="4"/>
              </w:rPr>
              <w:t xml:space="preserve"> Dün bize geldi ve hiçbir şey demeden saatlerce oturdu.</w:t>
            </w:r>
          </w:p>
          <w:p w:rsidR="00365489" w:rsidRPr="00365489" w:rsidRDefault="00365489" w:rsidP="00365489">
            <w:pPr>
              <w:pStyle w:val="GvdeMetni2"/>
              <w:shd w:val="clear" w:color="auto" w:fill="EAEAEA"/>
              <w:tabs>
                <w:tab w:val="left" w:pos="1486"/>
                <w:tab w:val="left" w:pos="2842"/>
                <w:tab w:val="left" w:pos="4179"/>
              </w:tabs>
              <w:spacing w:line="223" w:lineRule="auto"/>
              <w:rPr>
                <w:rFonts w:asciiTheme="minorHAnsi" w:hAnsiTheme="minorHAnsi"/>
                <w:i/>
                <w:color w:val="000000"/>
                <w:sz w:val="18"/>
                <w:szCs w:val="4"/>
              </w:rPr>
            </w:pPr>
            <w:r w:rsidRPr="00365489">
              <w:rPr>
                <w:rFonts w:asciiTheme="minorHAnsi" w:hAnsiTheme="minorHAnsi"/>
                <w:b/>
                <w:i/>
                <w:color w:val="000000"/>
                <w:sz w:val="18"/>
                <w:szCs w:val="4"/>
              </w:rPr>
              <w:t>B)</w:t>
            </w:r>
            <w:r w:rsidRPr="00365489">
              <w:rPr>
                <w:rFonts w:asciiTheme="minorHAnsi" w:hAnsiTheme="minorHAnsi"/>
                <w:i/>
                <w:color w:val="000000"/>
                <w:sz w:val="18"/>
                <w:szCs w:val="4"/>
              </w:rPr>
              <w:t xml:space="preserve"> Halinden yağmurun altında iyice ıslandığı anlaşılıyordu.</w:t>
            </w:r>
          </w:p>
          <w:p w:rsidR="00365489" w:rsidRPr="00365489" w:rsidRDefault="00365489" w:rsidP="00365489">
            <w:pPr>
              <w:pStyle w:val="GvdeMetni2"/>
              <w:shd w:val="clear" w:color="auto" w:fill="EAEAEA"/>
              <w:tabs>
                <w:tab w:val="left" w:pos="1486"/>
                <w:tab w:val="left" w:pos="2842"/>
                <w:tab w:val="left" w:pos="4179"/>
              </w:tabs>
              <w:spacing w:line="223" w:lineRule="auto"/>
              <w:rPr>
                <w:rFonts w:asciiTheme="minorHAnsi" w:hAnsiTheme="minorHAnsi"/>
                <w:i/>
                <w:color w:val="000000"/>
                <w:sz w:val="18"/>
                <w:szCs w:val="4"/>
              </w:rPr>
            </w:pPr>
            <w:r w:rsidRPr="00365489">
              <w:rPr>
                <w:rFonts w:asciiTheme="minorHAnsi" w:hAnsiTheme="minorHAnsi"/>
                <w:b/>
                <w:i/>
                <w:color w:val="000000"/>
                <w:sz w:val="18"/>
                <w:szCs w:val="4"/>
              </w:rPr>
              <w:t>C)</w:t>
            </w:r>
            <w:r w:rsidRPr="00365489">
              <w:rPr>
                <w:rFonts w:asciiTheme="minorHAnsi" w:hAnsiTheme="minorHAnsi"/>
                <w:i/>
                <w:color w:val="000000"/>
                <w:sz w:val="18"/>
                <w:szCs w:val="4"/>
              </w:rPr>
              <w:t xml:space="preserve"> Uzun zamandır görmediğim arkadaşları ziyaret için şehre indim.</w:t>
            </w:r>
          </w:p>
          <w:p w:rsidR="00365489" w:rsidRPr="00365489" w:rsidRDefault="00365489" w:rsidP="00365489">
            <w:pPr>
              <w:pStyle w:val="GvdeMetni2"/>
              <w:shd w:val="clear" w:color="auto" w:fill="EAEAEA"/>
              <w:tabs>
                <w:tab w:val="left" w:pos="1486"/>
                <w:tab w:val="left" w:pos="2842"/>
                <w:tab w:val="left" w:pos="4179"/>
              </w:tabs>
              <w:spacing w:line="223" w:lineRule="auto"/>
              <w:rPr>
                <w:rFonts w:asciiTheme="minorHAnsi" w:hAnsiTheme="minorHAnsi" w:cs="Tahoma"/>
                <w:i/>
                <w:sz w:val="18"/>
              </w:rPr>
            </w:pPr>
            <w:r w:rsidRPr="00365489">
              <w:rPr>
                <w:rFonts w:asciiTheme="minorHAnsi" w:hAnsiTheme="minorHAnsi"/>
                <w:b/>
                <w:i/>
                <w:color w:val="000000"/>
                <w:sz w:val="18"/>
                <w:szCs w:val="4"/>
              </w:rPr>
              <w:t>D)</w:t>
            </w:r>
            <w:r w:rsidRPr="00365489">
              <w:rPr>
                <w:rFonts w:asciiTheme="minorHAnsi" w:hAnsiTheme="minorHAnsi"/>
                <w:i/>
                <w:color w:val="000000"/>
                <w:sz w:val="18"/>
                <w:szCs w:val="4"/>
              </w:rPr>
              <w:t xml:space="preserve"> Yüzündeki çizik büyük bir kavganın hatırasıydı.</w:t>
            </w:r>
          </w:p>
          <w:p w:rsidR="00365489" w:rsidRDefault="00365489" w:rsidP="00365489">
            <w:pPr>
              <w:tabs>
                <w:tab w:val="left" w:pos="4605"/>
              </w:tabs>
              <w:spacing w:after="0" w:line="223" w:lineRule="auto"/>
              <w:jc w:val="both"/>
              <w:rPr>
                <w:rFonts w:eastAsia="Times New Roman"/>
                <w:b/>
                <w:color w:val="000000"/>
                <w:sz w:val="18"/>
                <w:lang w:eastAsia="tr-TR"/>
              </w:rPr>
            </w:pPr>
            <w:r w:rsidRPr="007D4846">
              <w:rPr>
                <w:rFonts w:eastAsia="Times New Roman"/>
                <w:b/>
                <w:color w:val="000000"/>
                <w:sz w:val="18"/>
                <w:lang w:eastAsia="tr-TR"/>
              </w:rPr>
              <w:t>ÇÖZÜM:</w:t>
            </w:r>
            <w:r>
              <w:rPr>
                <w:rFonts w:eastAsia="Times New Roman"/>
                <w:b/>
                <w:color w:val="000000"/>
                <w:sz w:val="18"/>
                <w:lang w:eastAsia="tr-TR"/>
              </w:rPr>
              <w:t xml:space="preserve"> </w:t>
            </w:r>
            <w:r>
              <w:rPr>
                <w:rFonts w:eastAsia="Times New Roman"/>
                <w:color w:val="000000"/>
                <w:sz w:val="18"/>
                <w:lang w:eastAsia="tr-TR"/>
              </w:rPr>
              <w:t>A seçeneğinde “geldi ve oturdu”, B seçeneğinde “anlaşılıyordu”, D seçeneğinde “hatırasıydı” fiilleri 3. Kişi (o) ile çekimlenmiştir. C seçeneğinde ise “indim” fiili 1. kişi (ben) ile çekimlenmiştir.</w:t>
            </w:r>
            <w:r>
              <w:rPr>
                <w:rFonts w:eastAsia="Times New Roman"/>
                <w:color w:val="000000"/>
                <w:sz w:val="18"/>
                <w:lang w:eastAsia="tr-TR"/>
              </w:rPr>
              <w:tab/>
              <w:t xml:space="preserve">     </w:t>
            </w:r>
            <w:r w:rsidRPr="00781076">
              <w:rPr>
                <w:rFonts w:eastAsia="Times New Roman"/>
                <w:b/>
                <w:color w:val="000000"/>
                <w:sz w:val="18"/>
                <w:lang w:eastAsia="tr-TR"/>
              </w:rPr>
              <w:t>CEVAP: C</w:t>
            </w:r>
          </w:p>
          <w:p w:rsidR="00365489" w:rsidRPr="00860514" w:rsidRDefault="00365489" w:rsidP="00365489">
            <w:pPr>
              <w:spacing w:after="0" w:line="223" w:lineRule="auto"/>
              <w:jc w:val="both"/>
              <w:rPr>
                <w:b/>
                <w:sz w:val="4"/>
                <w:szCs w:val="4"/>
              </w:rPr>
            </w:pPr>
          </w:p>
          <w:p w:rsidR="00365489" w:rsidRPr="00FE4137" w:rsidRDefault="00365489" w:rsidP="00365489">
            <w:pPr>
              <w:spacing w:after="0" w:line="223" w:lineRule="auto"/>
              <w:jc w:val="both"/>
              <w:rPr>
                <w:b/>
              </w:rPr>
            </w:pPr>
            <w:r>
              <w:rPr>
                <w:b/>
              </w:rPr>
              <w:t>12-</w:t>
            </w:r>
            <w:r w:rsidRPr="00FE4137">
              <w:rPr>
                <w:b/>
              </w:rPr>
              <w:t xml:space="preserve"> PARAGRAFIN TEMEL UNSURLARI</w:t>
            </w:r>
            <w:r>
              <w:rPr>
                <w:b/>
              </w:rPr>
              <w:t xml:space="preserve">: </w:t>
            </w:r>
            <w:r w:rsidRPr="00F013F4">
              <w:rPr>
                <w:sz w:val="18"/>
              </w:rPr>
              <w:t>Paragraf sorularında nadir olarak karşımıza çıkan kavramlardır.</w:t>
            </w:r>
          </w:p>
          <w:p w:rsidR="00365489" w:rsidRPr="00FE4137" w:rsidRDefault="00365489" w:rsidP="00365489">
            <w:pPr>
              <w:pStyle w:val="GvdeMetni2"/>
              <w:shd w:val="clear" w:color="auto" w:fill="EAEAEA"/>
              <w:spacing w:line="223" w:lineRule="auto"/>
              <w:rPr>
                <w:rFonts w:ascii="Calibri" w:hAnsi="Calibri" w:cs="Tahoma"/>
                <w:i/>
                <w:sz w:val="18"/>
              </w:rPr>
            </w:pPr>
            <w:r w:rsidRPr="009D6CD7">
              <w:rPr>
                <w:rFonts w:cs="Arial"/>
                <w:b/>
                <w:color w:val="000000" w:themeColor="text1"/>
                <w:sz w:val="18"/>
                <w:szCs w:val="18"/>
                <w:shd w:val="clear" w:color="auto" w:fill="F2F2F2"/>
              </w:rPr>
              <w:t>»</w:t>
            </w:r>
            <w:r>
              <w:rPr>
                <w:rFonts w:cs="Arial"/>
                <w:b/>
                <w:color w:val="000000" w:themeColor="text1"/>
                <w:sz w:val="18"/>
                <w:szCs w:val="18"/>
                <w:shd w:val="clear" w:color="auto" w:fill="F2F2F2"/>
              </w:rPr>
              <w:t xml:space="preserve"> </w:t>
            </w:r>
            <w:r w:rsidRPr="00FE4137">
              <w:rPr>
                <w:rFonts w:ascii="Calibri" w:hAnsi="Calibri" w:cs="Tahoma"/>
                <w:i/>
                <w:sz w:val="18"/>
              </w:rPr>
              <w:t xml:space="preserve">Bakış açısı, bir romanda, öyküde </w:t>
            </w:r>
            <w:r>
              <w:rPr>
                <w:rFonts w:ascii="Calibri" w:hAnsi="Calibri" w:cs="Tahoma"/>
                <w:i/>
                <w:sz w:val="18"/>
              </w:rPr>
              <w:t xml:space="preserve">olayların kimin gözüyle </w:t>
            </w:r>
            <w:r w:rsidRPr="00FE4137">
              <w:rPr>
                <w:rFonts w:ascii="Calibri" w:hAnsi="Calibri" w:cs="Tahoma"/>
                <w:i/>
                <w:sz w:val="18"/>
              </w:rPr>
              <w:t>okuyucuya ulaştı</w:t>
            </w:r>
            <w:r>
              <w:rPr>
                <w:rFonts w:ascii="Calibri" w:hAnsi="Calibri" w:cs="Tahoma"/>
                <w:i/>
                <w:sz w:val="18"/>
              </w:rPr>
              <w:t>ğı</w:t>
            </w:r>
            <w:r w:rsidRPr="00FE4137">
              <w:rPr>
                <w:rFonts w:ascii="Calibri" w:hAnsi="Calibri" w:cs="Tahoma"/>
                <w:i/>
                <w:sz w:val="18"/>
              </w:rPr>
              <w:t xml:space="preserve"> sorusuyla ilgili kavramdır. Roman, bir anlatı sanatıdır. Bu nedenle roman, anlatılacak</w:t>
            </w:r>
            <w:r>
              <w:rPr>
                <w:rFonts w:ascii="Calibri" w:hAnsi="Calibri" w:cs="Tahoma"/>
                <w:i/>
                <w:sz w:val="18"/>
              </w:rPr>
              <w:t xml:space="preserve"> bir</w:t>
            </w:r>
            <w:r w:rsidRPr="00FE4137">
              <w:rPr>
                <w:rFonts w:ascii="Calibri" w:hAnsi="Calibri" w:cs="Tahoma"/>
                <w:i/>
                <w:sz w:val="18"/>
              </w:rPr>
              <w:t xml:space="preserve"> olayla, bunu kendi sözleriyle okuyucuya ulaştıracak bir anlatıcıdan oluşur.</w:t>
            </w:r>
          </w:p>
          <w:p w:rsidR="00365489" w:rsidRPr="00FE4137" w:rsidRDefault="00365489" w:rsidP="00365489">
            <w:pPr>
              <w:pStyle w:val="GvdeMetni2"/>
              <w:shd w:val="clear" w:color="auto" w:fill="EAEAEA"/>
              <w:spacing w:line="223" w:lineRule="auto"/>
              <w:rPr>
                <w:rFonts w:ascii="Calibri" w:hAnsi="Calibri" w:cs="Tahoma"/>
                <w:b/>
                <w:i/>
                <w:sz w:val="18"/>
              </w:rPr>
            </w:pPr>
            <w:r>
              <w:rPr>
                <w:rFonts w:ascii="Calibri" w:hAnsi="Calibri" w:cs="Tahoma"/>
                <w:b/>
                <w:i/>
                <w:sz w:val="18"/>
              </w:rPr>
              <w:t>Parçaya göre romanda hangi ög</w:t>
            </w:r>
            <w:r w:rsidRPr="00FE4137">
              <w:rPr>
                <w:rFonts w:ascii="Calibri" w:hAnsi="Calibri" w:cs="Tahoma"/>
                <w:b/>
                <w:i/>
                <w:sz w:val="18"/>
              </w:rPr>
              <w:t>eler bulunur?</w:t>
            </w:r>
          </w:p>
          <w:p w:rsidR="00365489" w:rsidRPr="00462F6C" w:rsidRDefault="00365489" w:rsidP="00365489">
            <w:pPr>
              <w:pStyle w:val="GvdeMetni2"/>
              <w:shd w:val="clear" w:color="auto" w:fill="EAEAEA"/>
              <w:tabs>
                <w:tab w:val="left" w:pos="1486"/>
                <w:tab w:val="left" w:pos="2842"/>
                <w:tab w:val="left" w:pos="4179"/>
              </w:tabs>
              <w:spacing w:line="223" w:lineRule="auto"/>
              <w:rPr>
                <w:rFonts w:asciiTheme="minorHAnsi" w:hAnsiTheme="minorHAnsi" w:cs="Tahoma"/>
                <w:i/>
                <w:sz w:val="18"/>
              </w:rPr>
            </w:pPr>
            <w:r w:rsidRPr="008F3962">
              <w:rPr>
                <w:rFonts w:ascii="Calibri" w:hAnsi="Calibri" w:cs="Tahoma"/>
                <w:b/>
                <w:i/>
                <w:sz w:val="18"/>
              </w:rPr>
              <w:t>A)</w:t>
            </w:r>
            <w:r>
              <w:rPr>
                <w:rFonts w:ascii="Calibri" w:hAnsi="Calibri" w:cs="Tahoma"/>
                <w:i/>
                <w:sz w:val="18"/>
              </w:rPr>
              <w:t xml:space="preserve"> Olay-anlatıcı</w:t>
            </w:r>
            <w:r>
              <w:rPr>
                <w:rFonts w:ascii="Calibri" w:hAnsi="Calibri" w:cs="Tahoma"/>
                <w:i/>
                <w:sz w:val="18"/>
              </w:rPr>
              <w:tab/>
            </w:r>
            <w:r w:rsidRPr="008F3962">
              <w:rPr>
                <w:rFonts w:ascii="Calibri" w:hAnsi="Calibri" w:cs="Tahoma"/>
                <w:b/>
                <w:i/>
                <w:sz w:val="18"/>
              </w:rPr>
              <w:t>B)</w:t>
            </w:r>
            <w:r w:rsidRPr="00FE4137">
              <w:rPr>
                <w:rFonts w:ascii="Calibri" w:hAnsi="Calibri" w:cs="Tahoma"/>
                <w:i/>
                <w:sz w:val="18"/>
              </w:rPr>
              <w:t xml:space="preserve"> Çevre-kişiler</w:t>
            </w:r>
            <w:r>
              <w:rPr>
                <w:rFonts w:ascii="Calibri" w:hAnsi="Calibri" w:cs="Tahoma"/>
                <w:i/>
                <w:sz w:val="18"/>
              </w:rPr>
              <w:tab/>
            </w:r>
            <w:r w:rsidRPr="00462F6C">
              <w:rPr>
                <w:rFonts w:asciiTheme="minorHAnsi" w:hAnsiTheme="minorHAnsi" w:cs="Tahoma"/>
                <w:b/>
                <w:i/>
                <w:sz w:val="18"/>
              </w:rPr>
              <w:t>C)</w:t>
            </w:r>
            <w:r w:rsidRPr="00462F6C">
              <w:rPr>
                <w:rFonts w:asciiTheme="minorHAnsi" w:hAnsiTheme="minorHAnsi" w:cs="Tahoma"/>
                <w:i/>
                <w:sz w:val="18"/>
              </w:rPr>
              <w:t xml:space="preserve"> Olay-kişiler</w:t>
            </w:r>
            <w:r w:rsidRPr="00462F6C">
              <w:rPr>
                <w:rFonts w:asciiTheme="minorHAnsi" w:hAnsiTheme="minorHAnsi" w:cs="Tahoma"/>
                <w:i/>
                <w:sz w:val="18"/>
              </w:rPr>
              <w:tab/>
            </w:r>
            <w:r w:rsidRPr="00462F6C">
              <w:rPr>
                <w:rFonts w:asciiTheme="minorHAnsi" w:hAnsiTheme="minorHAnsi" w:cs="Tahoma"/>
                <w:b/>
                <w:i/>
                <w:sz w:val="18"/>
              </w:rPr>
              <w:t>D)</w:t>
            </w:r>
            <w:r w:rsidRPr="00462F6C">
              <w:rPr>
                <w:rFonts w:asciiTheme="minorHAnsi" w:hAnsiTheme="minorHAnsi" w:cs="Tahoma"/>
                <w:i/>
                <w:sz w:val="18"/>
              </w:rPr>
              <w:t xml:space="preserve"> Çevre-anlatıcı</w:t>
            </w:r>
          </w:p>
          <w:p w:rsidR="007D4846" w:rsidRPr="00365489" w:rsidRDefault="00365489" w:rsidP="00365489">
            <w:pPr>
              <w:shd w:val="clear" w:color="auto" w:fill="FFFFFF" w:themeFill="background1"/>
              <w:tabs>
                <w:tab w:val="left" w:pos="4746"/>
              </w:tabs>
              <w:spacing w:after="0" w:line="223" w:lineRule="auto"/>
              <w:rPr>
                <w:rFonts w:asciiTheme="minorHAnsi" w:eastAsia="Times New Roman" w:hAnsiTheme="minorHAnsi"/>
                <w:b/>
                <w:bCs/>
                <w:color w:val="000000"/>
                <w:sz w:val="18"/>
                <w:szCs w:val="18"/>
                <w:lang w:eastAsia="tr-TR"/>
              </w:rPr>
            </w:pPr>
            <w:r>
              <w:rPr>
                <w:rFonts w:eastAsia="Times New Roman"/>
                <w:b/>
                <w:color w:val="000000"/>
                <w:sz w:val="18"/>
                <w:lang w:eastAsia="tr-TR"/>
              </w:rPr>
              <w:t xml:space="preserve">ÇÖZÜM: </w:t>
            </w:r>
            <w:r>
              <w:rPr>
                <w:rFonts w:eastAsia="Times New Roman"/>
                <w:color w:val="000000"/>
                <w:sz w:val="18"/>
                <w:lang w:eastAsia="tr-TR"/>
              </w:rPr>
              <w:t>Son cümlede yer alan “anlatılacak olay” ve “bir anlatıcı” ifadeleri bize doğru cevabı vermektedir.</w:t>
            </w:r>
            <w:r>
              <w:rPr>
                <w:rFonts w:eastAsia="Times New Roman"/>
                <w:color w:val="000000"/>
                <w:sz w:val="18"/>
                <w:lang w:eastAsia="tr-TR"/>
              </w:rPr>
              <w:tab/>
              <w:t xml:space="preserve"> </w:t>
            </w:r>
            <w:r w:rsidRPr="000E208E">
              <w:rPr>
                <w:rFonts w:eastAsia="Times New Roman"/>
                <w:b/>
                <w:color w:val="000000"/>
                <w:sz w:val="18"/>
                <w:lang w:eastAsia="tr-TR"/>
              </w:rPr>
              <w:t>CEVAP: A</w:t>
            </w:r>
          </w:p>
        </w:tc>
      </w:tr>
    </w:tbl>
    <w:p w:rsidR="001166CD" w:rsidRDefault="00D53178" w:rsidP="001166CD">
      <w:pPr>
        <w:spacing w:after="0" w:line="240" w:lineRule="auto"/>
        <w:jc w:val="both"/>
        <w:rPr>
          <w:rFonts w:asciiTheme="minorHAnsi" w:hAnsiTheme="minorHAnsi"/>
          <w:color w:val="000000" w:themeColor="text1"/>
          <w:sz w:val="12"/>
          <w:szCs w:val="18"/>
        </w:rPr>
      </w:pPr>
      <w:hyperlink r:id="rId7" w:history="1">
        <w:r w:rsidRPr="004E70CE">
          <w:rPr>
            <w:rStyle w:val="Kpr"/>
            <w:rFonts w:ascii="Tahoma" w:hAnsi="Tahoma" w:cs="Tahoma"/>
            <w:sz w:val="18"/>
            <w:szCs w:val="18"/>
          </w:rPr>
          <w:t>www.sorubak.com</w:t>
        </w:r>
      </w:hyperlink>
      <w:r>
        <w:rPr>
          <w:rFonts w:ascii="Tahoma" w:hAnsi="Tahoma" w:cs="Tahoma"/>
          <w:sz w:val="18"/>
          <w:szCs w:val="18"/>
        </w:rPr>
        <w:t xml:space="preserve"> </w:t>
      </w:r>
    </w:p>
    <w:sectPr w:rsidR="001166CD" w:rsidSect="00ED723F">
      <w:pgSz w:w="16838" w:h="11906" w:orient="landscape"/>
      <w:pgMar w:top="284"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Trebuchet MS">
    <w:panose1 w:val="020B0603020202020204"/>
    <w:charset w:val="A2"/>
    <w:family w:val="swiss"/>
    <w:pitch w:val="variable"/>
    <w:sig w:usb0="00000287" w:usb1="00000000" w:usb2="00000000" w:usb3="00000000" w:csb0="0000009F" w:csb1="00000000"/>
  </w:font>
  <w:font w:name="Bell MT">
    <w:panose1 w:val="02020503060305020303"/>
    <w:charset w:val="00"/>
    <w:family w:val="roman"/>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04172"/>
    <w:multiLevelType w:val="hybridMultilevel"/>
    <w:tmpl w:val="0674006A"/>
    <w:lvl w:ilvl="0" w:tplc="D8FAAE94">
      <w:start w:val="16"/>
      <w:numFmt w:val="bullet"/>
      <w:lvlText w:val=""/>
      <w:lvlJc w:val="left"/>
      <w:pPr>
        <w:ind w:left="535" w:hanging="360"/>
      </w:pPr>
      <w:rPr>
        <w:rFonts w:ascii="Symbol" w:eastAsia="Times New Roman" w:hAnsi="Symbol" w:cs="Times New Roman" w:hint="default"/>
      </w:rPr>
    </w:lvl>
    <w:lvl w:ilvl="1" w:tplc="041F0003" w:tentative="1">
      <w:start w:val="1"/>
      <w:numFmt w:val="bullet"/>
      <w:lvlText w:val="o"/>
      <w:lvlJc w:val="left"/>
      <w:pPr>
        <w:ind w:left="1255" w:hanging="360"/>
      </w:pPr>
      <w:rPr>
        <w:rFonts w:ascii="Courier New" w:hAnsi="Courier New" w:cs="Courier New" w:hint="default"/>
      </w:rPr>
    </w:lvl>
    <w:lvl w:ilvl="2" w:tplc="041F0005" w:tentative="1">
      <w:start w:val="1"/>
      <w:numFmt w:val="bullet"/>
      <w:lvlText w:val=""/>
      <w:lvlJc w:val="left"/>
      <w:pPr>
        <w:ind w:left="1975" w:hanging="360"/>
      </w:pPr>
      <w:rPr>
        <w:rFonts w:ascii="Wingdings" w:hAnsi="Wingdings" w:hint="default"/>
      </w:rPr>
    </w:lvl>
    <w:lvl w:ilvl="3" w:tplc="041F0001" w:tentative="1">
      <w:start w:val="1"/>
      <w:numFmt w:val="bullet"/>
      <w:lvlText w:val=""/>
      <w:lvlJc w:val="left"/>
      <w:pPr>
        <w:ind w:left="2695" w:hanging="360"/>
      </w:pPr>
      <w:rPr>
        <w:rFonts w:ascii="Symbol" w:hAnsi="Symbol" w:hint="default"/>
      </w:rPr>
    </w:lvl>
    <w:lvl w:ilvl="4" w:tplc="041F0003" w:tentative="1">
      <w:start w:val="1"/>
      <w:numFmt w:val="bullet"/>
      <w:lvlText w:val="o"/>
      <w:lvlJc w:val="left"/>
      <w:pPr>
        <w:ind w:left="3415" w:hanging="360"/>
      </w:pPr>
      <w:rPr>
        <w:rFonts w:ascii="Courier New" w:hAnsi="Courier New" w:cs="Courier New" w:hint="default"/>
      </w:rPr>
    </w:lvl>
    <w:lvl w:ilvl="5" w:tplc="041F0005" w:tentative="1">
      <w:start w:val="1"/>
      <w:numFmt w:val="bullet"/>
      <w:lvlText w:val=""/>
      <w:lvlJc w:val="left"/>
      <w:pPr>
        <w:ind w:left="4135" w:hanging="360"/>
      </w:pPr>
      <w:rPr>
        <w:rFonts w:ascii="Wingdings" w:hAnsi="Wingdings" w:hint="default"/>
      </w:rPr>
    </w:lvl>
    <w:lvl w:ilvl="6" w:tplc="041F0001" w:tentative="1">
      <w:start w:val="1"/>
      <w:numFmt w:val="bullet"/>
      <w:lvlText w:val=""/>
      <w:lvlJc w:val="left"/>
      <w:pPr>
        <w:ind w:left="4855" w:hanging="360"/>
      </w:pPr>
      <w:rPr>
        <w:rFonts w:ascii="Symbol" w:hAnsi="Symbol" w:hint="default"/>
      </w:rPr>
    </w:lvl>
    <w:lvl w:ilvl="7" w:tplc="041F0003" w:tentative="1">
      <w:start w:val="1"/>
      <w:numFmt w:val="bullet"/>
      <w:lvlText w:val="o"/>
      <w:lvlJc w:val="left"/>
      <w:pPr>
        <w:ind w:left="5575" w:hanging="360"/>
      </w:pPr>
      <w:rPr>
        <w:rFonts w:ascii="Courier New" w:hAnsi="Courier New" w:cs="Courier New" w:hint="default"/>
      </w:rPr>
    </w:lvl>
    <w:lvl w:ilvl="8" w:tplc="041F0005" w:tentative="1">
      <w:start w:val="1"/>
      <w:numFmt w:val="bullet"/>
      <w:lvlText w:val=""/>
      <w:lvlJc w:val="left"/>
      <w:pPr>
        <w:ind w:left="6295" w:hanging="360"/>
      </w:pPr>
      <w:rPr>
        <w:rFonts w:ascii="Wingdings" w:hAnsi="Wingdings" w:hint="default"/>
      </w:rPr>
    </w:lvl>
  </w:abstractNum>
  <w:abstractNum w:abstractNumId="1">
    <w:nsid w:val="0698296A"/>
    <w:multiLevelType w:val="hybridMultilevel"/>
    <w:tmpl w:val="0F4636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2466C4"/>
    <w:multiLevelType w:val="hybridMultilevel"/>
    <w:tmpl w:val="67A0FAA4"/>
    <w:lvl w:ilvl="0" w:tplc="548C06B2">
      <w:numFmt w:val="bullet"/>
      <w:lvlText w:val=""/>
      <w:lvlJc w:val="left"/>
      <w:pPr>
        <w:tabs>
          <w:tab w:val="num" w:pos="-180"/>
        </w:tabs>
        <w:ind w:left="-180" w:hanging="360"/>
      </w:pPr>
      <w:rPr>
        <w:rFonts w:ascii="Wingdings" w:eastAsia="Times New Roman" w:hAnsi="Wingdings" w:cs="Times New Roman" w:hint="default"/>
        <w:b/>
        <w:sz w:val="28"/>
        <w:szCs w:val="28"/>
      </w:rPr>
    </w:lvl>
    <w:lvl w:ilvl="1" w:tplc="041F0003" w:tentative="1">
      <w:start w:val="1"/>
      <w:numFmt w:val="bullet"/>
      <w:lvlText w:val="o"/>
      <w:lvlJc w:val="left"/>
      <w:pPr>
        <w:tabs>
          <w:tab w:val="num" w:pos="540"/>
        </w:tabs>
        <w:ind w:left="540" w:hanging="360"/>
      </w:pPr>
      <w:rPr>
        <w:rFonts w:ascii="Courier New" w:hAnsi="Courier New" w:cs="Courier New" w:hint="default"/>
      </w:rPr>
    </w:lvl>
    <w:lvl w:ilvl="2" w:tplc="041F0005" w:tentative="1">
      <w:start w:val="1"/>
      <w:numFmt w:val="bullet"/>
      <w:lvlText w:val=""/>
      <w:lvlJc w:val="left"/>
      <w:pPr>
        <w:tabs>
          <w:tab w:val="num" w:pos="1260"/>
        </w:tabs>
        <w:ind w:left="1260" w:hanging="360"/>
      </w:pPr>
      <w:rPr>
        <w:rFonts w:ascii="Wingdings" w:hAnsi="Wingdings" w:hint="default"/>
      </w:rPr>
    </w:lvl>
    <w:lvl w:ilvl="3" w:tplc="041F0001" w:tentative="1">
      <w:start w:val="1"/>
      <w:numFmt w:val="bullet"/>
      <w:lvlText w:val=""/>
      <w:lvlJc w:val="left"/>
      <w:pPr>
        <w:tabs>
          <w:tab w:val="num" w:pos="1980"/>
        </w:tabs>
        <w:ind w:left="1980" w:hanging="360"/>
      </w:pPr>
      <w:rPr>
        <w:rFonts w:ascii="Symbol" w:hAnsi="Symbol" w:hint="default"/>
      </w:rPr>
    </w:lvl>
    <w:lvl w:ilvl="4" w:tplc="041F0003" w:tentative="1">
      <w:start w:val="1"/>
      <w:numFmt w:val="bullet"/>
      <w:lvlText w:val="o"/>
      <w:lvlJc w:val="left"/>
      <w:pPr>
        <w:tabs>
          <w:tab w:val="num" w:pos="2700"/>
        </w:tabs>
        <w:ind w:left="2700" w:hanging="360"/>
      </w:pPr>
      <w:rPr>
        <w:rFonts w:ascii="Courier New" w:hAnsi="Courier New" w:cs="Courier New" w:hint="default"/>
      </w:rPr>
    </w:lvl>
    <w:lvl w:ilvl="5" w:tplc="041F0005" w:tentative="1">
      <w:start w:val="1"/>
      <w:numFmt w:val="bullet"/>
      <w:lvlText w:val=""/>
      <w:lvlJc w:val="left"/>
      <w:pPr>
        <w:tabs>
          <w:tab w:val="num" w:pos="3420"/>
        </w:tabs>
        <w:ind w:left="3420" w:hanging="360"/>
      </w:pPr>
      <w:rPr>
        <w:rFonts w:ascii="Wingdings" w:hAnsi="Wingdings" w:hint="default"/>
      </w:rPr>
    </w:lvl>
    <w:lvl w:ilvl="6" w:tplc="041F0001" w:tentative="1">
      <w:start w:val="1"/>
      <w:numFmt w:val="bullet"/>
      <w:lvlText w:val=""/>
      <w:lvlJc w:val="left"/>
      <w:pPr>
        <w:tabs>
          <w:tab w:val="num" w:pos="4140"/>
        </w:tabs>
        <w:ind w:left="4140" w:hanging="360"/>
      </w:pPr>
      <w:rPr>
        <w:rFonts w:ascii="Symbol" w:hAnsi="Symbol" w:hint="default"/>
      </w:rPr>
    </w:lvl>
    <w:lvl w:ilvl="7" w:tplc="041F0003" w:tentative="1">
      <w:start w:val="1"/>
      <w:numFmt w:val="bullet"/>
      <w:lvlText w:val="o"/>
      <w:lvlJc w:val="left"/>
      <w:pPr>
        <w:tabs>
          <w:tab w:val="num" w:pos="4860"/>
        </w:tabs>
        <w:ind w:left="4860" w:hanging="360"/>
      </w:pPr>
      <w:rPr>
        <w:rFonts w:ascii="Courier New" w:hAnsi="Courier New" w:cs="Courier New" w:hint="default"/>
      </w:rPr>
    </w:lvl>
    <w:lvl w:ilvl="8" w:tplc="041F0005" w:tentative="1">
      <w:start w:val="1"/>
      <w:numFmt w:val="bullet"/>
      <w:lvlText w:val=""/>
      <w:lvlJc w:val="left"/>
      <w:pPr>
        <w:tabs>
          <w:tab w:val="num" w:pos="5580"/>
        </w:tabs>
        <w:ind w:left="5580" w:hanging="360"/>
      </w:pPr>
      <w:rPr>
        <w:rFonts w:ascii="Wingdings" w:hAnsi="Wingdings" w:hint="default"/>
      </w:rPr>
    </w:lvl>
  </w:abstractNum>
  <w:abstractNum w:abstractNumId="3">
    <w:nsid w:val="0E032E08"/>
    <w:multiLevelType w:val="multilevel"/>
    <w:tmpl w:val="3C969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A90CC3"/>
    <w:multiLevelType w:val="singleLevel"/>
    <w:tmpl w:val="A4468E24"/>
    <w:lvl w:ilvl="0">
      <w:start w:val="1"/>
      <w:numFmt w:val="decimal"/>
      <w:lvlText w:val="%1-"/>
      <w:lvlJc w:val="left"/>
      <w:pPr>
        <w:tabs>
          <w:tab w:val="num" w:pos="360"/>
        </w:tabs>
        <w:ind w:left="360" w:hanging="360"/>
      </w:pPr>
      <w:rPr>
        <w:rFonts w:hint="default"/>
      </w:rPr>
    </w:lvl>
  </w:abstractNum>
  <w:abstractNum w:abstractNumId="5">
    <w:nsid w:val="12AD265F"/>
    <w:multiLevelType w:val="hybridMultilevel"/>
    <w:tmpl w:val="77963CE8"/>
    <w:lvl w:ilvl="0" w:tplc="F1A631BC">
      <w:start w:val="1"/>
      <w:numFmt w:val="decimal"/>
      <w:lvlText w:val="%1."/>
      <w:lvlJc w:val="left"/>
      <w:pPr>
        <w:ind w:left="536" w:hanging="360"/>
      </w:pPr>
      <w:rPr>
        <w:rFonts w:hint="default"/>
        <w:b/>
      </w:rPr>
    </w:lvl>
    <w:lvl w:ilvl="1" w:tplc="041F0019" w:tentative="1">
      <w:start w:val="1"/>
      <w:numFmt w:val="lowerLetter"/>
      <w:lvlText w:val="%2."/>
      <w:lvlJc w:val="left"/>
      <w:pPr>
        <w:ind w:left="1256" w:hanging="360"/>
      </w:pPr>
    </w:lvl>
    <w:lvl w:ilvl="2" w:tplc="041F001B" w:tentative="1">
      <w:start w:val="1"/>
      <w:numFmt w:val="lowerRoman"/>
      <w:lvlText w:val="%3."/>
      <w:lvlJc w:val="right"/>
      <w:pPr>
        <w:ind w:left="1976" w:hanging="180"/>
      </w:pPr>
    </w:lvl>
    <w:lvl w:ilvl="3" w:tplc="041F000F" w:tentative="1">
      <w:start w:val="1"/>
      <w:numFmt w:val="decimal"/>
      <w:lvlText w:val="%4."/>
      <w:lvlJc w:val="left"/>
      <w:pPr>
        <w:ind w:left="2696" w:hanging="360"/>
      </w:pPr>
    </w:lvl>
    <w:lvl w:ilvl="4" w:tplc="041F0019" w:tentative="1">
      <w:start w:val="1"/>
      <w:numFmt w:val="lowerLetter"/>
      <w:lvlText w:val="%5."/>
      <w:lvlJc w:val="left"/>
      <w:pPr>
        <w:ind w:left="3416" w:hanging="360"/>
      </w:pPr>
    </w:lvl>
    <w:lvl w:ilvl="5" w:tplc="041F001B" w:tentative="1">
      <w:start w:val="1"/>
      <w:numFmt w:val="lowerRoman"/>
      <w:lvlText w:val="%6."/>
      <w:lvlJc w:val="right"/>
      <w:pPr>
        <w:ind w:left="4136" w:hanging="180"/>
      </w:pPr>
    </w:lvl>
    <w:lvl w:ilvl="6" w:tplc="041F000F" w:tentative="1">
      <w:start w:val="1"/>
      <w:numFmt w:val="decimal"/>
      <w:lvlText w:val="%7."/>
      <w:lvlJc w:val="left"/>
      <w:pPr>
        <w:ind w:left="4856" w:hanging="360"/>
      </w:pPr>
    </w:lvl>
    <w:lvl w:ilvl="7" w:tplc="041F0019" w:tentative="1">
      <w:start w:val="1"/>
      <w:numFmt w:val="lowerLetter"/>
      <w:lvlText w:val="%8."/>
      <w:lvlJc w:val="left"/>
      <w:pPr>
        <w:ind w:left="5576" w:hanging="360"/>
      </w:pPr>
    </w:lvl>
    <w:lvl w:ilvl="8" w:tplc="041F001B" w:tentative="1">
      <w:start w:val="1"/>
      <w:numFmt w:val="lowerRoman"/>
      <w:lvlText w:val="%9."/>
      <w:lvlJc w:val="right"/>
      <w:pPr>
        <w:ind w:left="6296" w:hanging="180"/>
      </w:pPr>
    </w:lvl>
  </w:abstractNum>
  <w:abstractNum w:abstractNumId="6">
    <w:nsid w:val="19087318"/>
    <w:multiLevelType w:val="hybridMultilevel"/>
    <w:tmpl w:val="840EA8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C5228D4"/>
    <w:multiLevelType w:val="hybridMultilevel"/>
    <w:tmpl w:val="145A1C76"/>
    <w:lvl w:ilvl="0" w:tplc="4A76040A">
      <w:start w:val="1"/>
      <w:numFmt w:val="bullet"/>
      <w:lvlText w:val=""/>
      <w:lvlJc w:val="left"/>
      <w:pPr>
        <w:tabs>
          <w:tab w:val="num" w:pos="720"/>
        </w:tabs>
        <w:ind w:left="720" w:hanging="360"/>
      </w:pPr>
      <w:rPr>
        <w:rFonts w:ascii="Wingdings" w:hAnsi="Wingdings" w:hint="default"/>
      </w:rPr>
    </w:lvl>
    <w:lvl w:ilvl="1" w:tplc="64625B50" w:tentative="1">
      <w:start w:val="1"/>
      <w:numFmt w:val="bullet"/>
      <w:lvlText w:val=""/>
      <w:lvlJc w:val="left"/>
      <w:pPr>
        <w:tabs>
          <w:tab w:val="num" w:pos="1440"/>
        </w:tabs>
        <w:ind w:left="1440" w:hanging="360"/>
      </w:pPr>
      <w:rPr>
        <w:rFonts w:ascii="Wingdings" w:hAnsi="Wingdings" w:hint="default"/>
      </w:rPr>
    </w:lvl>
    <w:lvl w:ilvl="2" w:tplc="76B4705E" w:tentative="1">
      <w:start w:val="1"/>
      <w:numFmt w:val="bullet"/>
      <w:lvlText w:val=""/>
      <w:lvlJc w:val="left"/>
      <w:pPr>
        <w:tabs>
          <w:tab w:val="num" w:pos="2160"/>
        </w:tabs>
        <w:ind w:left="2160" w:hanging="360"/>
      </w:pPr>
      <w:rPr>
        <w:rFonts w:ascii="Wingdings" w:hAnsi="Wingdings" w:hint="default"/>
      </w:rPr>
    </w:lvl>
    <w:lvl w:ilvl="3" w:tplc="618488C4" w:tentative="1">
      <w:start w:val="1"/>
      <w:numFmt w:val="bullet"/>
      <w:lvlText w:val=""/>
      <w:lvlJc w:val="left"/>
      <w:pPr>
        <w:tabs>
          <w:tab w:val="num" w:pos="2880"/>
        </w:tabs>
        <w:ind w:left="2880" w:hanging="360"/>
      </w:pPr>
      <w:rPr>
        <w:rFonts w:ascii="Wingdings" w:hAnsi="Wingdings" w:hint="default"/>
      </w:rPr>
    </w:lvl>
    <w:lvl w:ilvl="4" w:tplc="7166E470" w:tentative="1">
      <w:start w:val="1"/>
      <w:numFmt w:val="bullet"/>
      <w:lvlText w:val=""/>
      <w:lvlJc w:val="left"/>
      <w:pPr>
        <w:tabs>
          <w:tab w:val="num" w:pos="3600"/>
        </w:tabs>
        <w:ind w:left="3600" w:hanging="360"/>
      </w:pPr>
      <w:rPr>
        <w:rFonts w:ascii="Wingdings" w:hAnsi="Wingdings" w:hint="default"/>
      </w:rPr>
    </w:lvl>
    <w:lvl w:ilvl="5" w:tplc="2624853C" w:tentative="1">
      <w:start w:val="1"/>
      <w:numFmt w:val="bullet"/>
      <w:lvlText w:val=""/>
      <w:lvlJc w:val="left"/>
      <w:pPr>
        <w:tabs>
          <w:tab w:val="num" w:pos="4320"/>
        </w:tabs>
        <w:ind w:left="4320" w:hanging="360"/>
      </w:pPr>
      <w:rPr>
        <w:rFonts w:ascii="Wingdings" w:hAnsi="Wingdings" w:hint="default"/>
      </w:rPr>
    </w:lvl>
    <w:lvl w:ilvl="6" w:tplc="C52E018C" w:tentative="1">
      <w:start w:val="1"/>
      <w:numFmt w:val="bullet"/>
      <w:lvlText w:val=""/>
      <w:lvlJc w:val="left"/>
      <w:pPr>
        <w:tabs>
          <w:tab w:val="num" w:pos="5040"/>
        </w:tabs>
        <w:ind w:left="5040" w:hanging="360"/>
      </w:pPr>
      <w:rPr>
        <w:rFonts w:ascii="Wingdings" w:hAnsi="Wingdings" w:hint="default"/>
      </w:rPr>
    </w:lvl>
    <w:lvl w:ilvl="7" w:tplc="CCD8F3BC" w:tentative="1">
      <w:start w:val="1"/>
      <w:numFmt w:val="bullet"/>
      <w:lvlText w:val=""/>
      <w:lvlJc w:val="left"/>
      <w:pPr>
        <w:tabs>
          <w:tab w:val="num" w:pos="5760"/>
        </w:tabs>
        <w:ind w:left="5760" w:hanging="360"/>
      </w:pPr>
      <w:rPr>
        <w:rFonts w:ascii="Wingdings" w:hAnsi="Wingdings" w:hint="default"/>
      </w:rPr>
    </w:lvl>
    <w:lvl w:ilvl="8" w:tplc="3E465A46" w:tentative="1">
      <w:start w:val="1"/>
      <w:numFmt w:val="bullet"/>
      <w:lvlText w:val=""/>
      <w:lvlJc w:val="left"/>
      <w:pPr>
        <w:tabs>
          <w:tab w:val="num" w:pos="6480"/>
        </w:tabs>
        <w:ind w:left="6480" w:hanging="360"/>
      </w:pPr>
      <w:rPr>
        <w:rFonts w:ascii="Wingdings" w:hAnsi="Wingdings" w:hint="default"/>
      </w:rPr>
    </w:lvl>
  </w:abstractNum>
  <w:abstractNum w:abstractNumId="8">
    <w:nsid w:val="1CA51297"/>
    <w:multiLevelType w:val="singleLevel"/>
    <w:tmpl w:val="049644EA"/>
    <w:lvl w:ilvl="0">
      <w:start w:val="1"/>
      <w:numFmt w:val="upperLetter"/>
      <w:lvlText w:val="%1)"/>
      <w:lvlJc w:val="left"/>
      <w:pPr>
        <w:tabs>
          <w:tab w:val="num" w:pos="360"/>
        </w:tabs>
        <w:ind w:left="360" w:hanging="360"/>
      </w:pPr>
      <w:rPr>
        <w:rFonts w:hint="default"/>
      </w:rPr>
    </w:lvl>
  </w:abstractNum>
  <w:abstractNum w:abstractNumId="9">
    <w:nsid w:val="1F0F2CAB"/>
    <w:multiLevelType w:val="hybridMultilevel"/>
    <w:tmpl w:val="9E406C86"/>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23B50E30"/>
    <w:multiLevelType w:val="hybridMultilevel"/>
    <w:tmpl w:val="E92E1D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F2B35"/>
    <w:multiLevelType w:val="multilevel"/>
    <w:tmpl w:val="AA66B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B646EE"/>
    <w:multiLevelType w:val="singleLevel"/>
    <w:tmpl w:val="C826CDE8"/>
    <w:lvl w:ilvl="0">
      <w:start w:val="291"/>
      <w:numFmt w:val="decimal"/>
      <w:lvlText w:val="%1."/>
      <w:lvlJc w:val="left"/>
      <w:pPr>
        <w:tabs>
          <w:tab w:val="num" w:pos="585"/>
        </w:tabs>
        <w:ind w:left="585" w:hanging="585"/>
      </w:pPr>
      <w:rPr>
        <w:rFonts w:hint="default"/>
      </w:rPr>
    </w:lvl>
  </w:abstractNum>
  <w:abstractNum w:abstractNumId="13">
    <w:nsid w:val="306D7895"/>
    <w:multiLevelType w:val="hybridMultilevel"/>
    <w:tmpl w:val="96E66E3E"/>
    <w:lvl w:ilvl="0" w:tplc="041F0001">
      <w:start w:val="1"/>
      <w:numFmt w:val="bullet"/>
      <w:lvlText w:val=""/>
      <w:lvlJc w:val="left"/>
      <w:pPr>
        <w:ind w:left="878" w:hanging="360"/>
      </w:pPr>
      <w:rPr>
        <w:rFonts w:ascii="Symbol" w:hAnsi="Symbol" w:hint="default"/>
      </w:rPr>
    </w:lvl>
    <w:lvl w:ilvl="1" w:tplc="041F0003" w:tentative="1">
      <w:start w:val="1"/>
      <w:numFmt w:val="bullet"/>
      <w:lvlText w:val="o"/>
      <w:lvlJc w:val="left"/>
      <w:pPr>
        <w:ind w:left="1598" w:hanging="360"/>
      </w:pPr>
      <w:rPr>
        <w:rFonts w:ascii="Courier New" w:hAnsi="Courier New" w:cs="Courier New" w:hint="default"/>
      </w:rPr>
    </w:lvl>
    <w:lvl w:ilvl="2" w:tplc="041F0005" w:tentative="1">
      <w:start w:val="1"/>
      <w:numFmt w:val="bullet"/>
      <w:lvlText w:val=""/>
      <w:lvlJc w:val="left"/>
      <w:pPr>
        <w:ind w:left="2318" w:hanging="360"/>
      </w:pPr>
      <w:rPr>
        <w:rFonts w:ascii="Wingdings" w:hAnsi="Wingdings" w:hint="default"/>
      </w:rPr>
    </w:lvl>
    <w:lvl w:ilvl="3" w:tplc="041F0001" w:tentative="1">
      <w:start w:val="1"/>
      <w:numFmt w:val="bullet"/>
      <w:lvlText w:val=""/>
      <w:lvlJc w:val="left"/>
      <w:pPr>
        <w:ind w:left="3038" w:hanging="360"/>
      </w:pPr>
      <w:rPr>
        <w:rFonts w:ascii="Symbol" w:hAnsi="Symbol" w:hint="default"/>
      </w:rPr>
    </w:lvl>
    <w:lvl w:ilvl="4" w:tplc="041F0003" w:tentative="1">
      <w:start w:val="1"/>
      <w:numFmt w:val="bullet"/>
      <w:lvlText w:val="o"/>
      <w:lvlJc w:val="left"/>
      <w:pPr>
        <w:ind w:left="3758" w:hanging="360"/>
      </w:pPr>
      <w:rPr>
        <w:rFonts w:ascii="Courier New" w:hAnsi="Courier New" w:cs="Courier New" w:hint="default"/>
      </w:rPr>
    </w:lvl>
    <w:lvl w:ilvl="5" w:tplc="041F0005" w:tentative="1">
      <w:start w:val="1"/>
      <w:numFmt w:val="bullet"/>
      <w:lvlText w:val=""/>
      <w:lvlJc w:val="left"/>
      <w:pPr>
        <w:ind w:left="4478" w:hanging="360"/>
      </w:pPr>
      <w:rPr>
        <w:rFonts w:ascii="Wingdings" w:hAnsi="Wingdings" w:hint="default"/>
      </w:rPr>
    </w:lvl>
    <w:lvl w:ilvl="6" w:tplc="041F0001" w:tentative="1">
      <w:start w:val="1"/>
      <w:numFmt w:val="bullet"/>
      <w:lvlText w:val=""/>
      <w:lvlJc w:val="left"/>
      <w:pPr>
        <w:ind w:left="5198" w:hanging="360"/>
      </w:pPr>
      <w:rPr>
        <w:rFonts w:ascii="Symbol" w:hAnsi="Symbol" w:hint="default"/>
      </w:rPr>
    </w:lvl>
    <w:lvl w:ilvl="7" w:tplc="041F0003" w:tentative="1">
      <w:start w:val="1"/>
      <w:numFmt w:val="bullet"/>
      <w:lvlText w:val="o"/>
      <w:lvlJc w:val="left"/>
      <w:pPr>
        <w:ind w:left="5918" w:hanging="360"/>
      </w:pPr>
      <w:rPr>
        <w:rFonts w:ascii="Courier New" w:hAnsi="Courier New" w:cs="Courier New" w:hint="default"/>
      </w:rPr>
    </w:lvl>
    <w:lvl w:ilvl="8" w:tplc="041F0005" w:tentative="1">
      <w:start w:val="1"/>
      <w:numFmt w:val="bullet"/>
      <w:lvlText w:val=""/>
      <w:lvlJc w:val="left"/>
      <w:pPr>
        <w:ind w:left="6638" w:hanging="360"/>
      </w:pPr>
      <w:rPr>
        <w:rFonts w:ascii="Wingdings" w:hAnsi="Wingdings" w:hint="default"/>
      </w:rPr>
    </w:lvl>
  </w:abstractNum>
  <w:abstractNum w:abstractNumId="14">
    <w:nsid w:val="38764A5F"/>
    <w:multiLevelType w:val="singleLevel"/>
    <w:tmpl w:val="A3E8699C"/>
    <w:lvl w:ilvl="0">
      <w:start w:val="3"/>
      <w:numFmt w:val="upperLetter"/>
      <w:lvlText w:val=""/>
      <w:lvlJc w:val="left"/>
      <w:pPr>
        <w:tabs>
          <w:tab w:val="num" w:pos="360"/>
        </w:tabs>
        <w:ind w:left="360" w:hanging="360"/>
      </w:pPr>
      <w:rPr>
        <w:rFonts w:hint="default"/>
      </w:rPr>
    </w:lvl>
  </w:abstractNum>
  <w:abstractNum w:abstractNumId="15">
    <w:nsid w:val="3C7060FF"/>
    <w:multiLevelType w:val="singleLevel"/>
    <w:tmpl w:val="049644EA"/>
    <w:lvl w:ilvl="0">
      <w:start w:val="1"/>
      <w:numFmt w:val="upperLetter"/>
      <w:lvlText w:val="%1)"/>
      <w:lvlJc w:val="left"/>
      <w:pPr>
        <w:tabs>
          <w:tab w:val="num" w:pos="360"/>
        </w:tabs>
        <w:ind w:left="360" w:hanging="360"/>
      </w:pPr>
      <w:rPr>
        <w:rFonts w:hint="default"/>
      </w:rPr>
    </w:lvl>
  </w:abstractNum>
  <w:abstractNum w:abstractNumId="16">
    <w:nsid w:val="42336E78"/>
    <w:multiLevelType w:val="singleLevel"/>
    <w:tmpl w:val="041F000F"/>
    <w:lvl w:ilvl="0">
      <w:start w:val="241"/>
      <w:numFmt w:val="decimal"/>
      <w:lvlText w:val="%1."/>
      <w:lvlJc w:val="left"/>
      <w:pPr>
        <w:tabs>
          <w:tab w:val="num" w:pos="360"/>
        </w:tabs>
        <w:ind w:left="360" w:hanging="360"/>
      </w:pPr>
      <w:rPr>
        <w:rFonts w:hint="default"/>
      </w:rPr>
    </w:lvl>
  </w:abstractNum>
  <w:abstractNum w:abstractNumId="17">
    <w:nsid w:val="4330380D"/>
    <w:multiLevelType w:val="singleLevel"/>
    <w:tmpl w:val="653E7AD4"/>
    <w:lvl w:ilvl="0">
      <w:start w:val="1"/>
      <w:numFmt w:val="upperLetter"/>
      <w:lvlText w:val="%1)"/>
      <w:lvlJc w:val="left"/>
      <w:pPr>
        <w:tabs>
          <w:tab w:val="num" w:pos="360"/>
        </w:tabs>
        <w:ind w:left="360" w:hanging="360"/>
      </w:pPr>
      <w:rPr>
        <w:rFonts w:hint="default"/>
        <w:b/>
      </w:rPr>
    </w:lvl>
  </w:abstractNum>
  <w:abstractNum w:abstractNumId="18">
    <w:nsid w:val="436B1F03"/>
    <w:multiLevelType w:val="singleLevel"/>
    <w:tmpl w:val="74C63D98"/>
    <w:lvl w:ilvl="0">
      <w:start w:val="1"/>
      <w:numFmt w:val="upperLetter"/>
      <w:lvlText w:val="%1)"/>
      <w:lvlJc w:val="left"/>
      <w:pPr>
        <w:tabs>
          <w:tab w:val="num" w:pos="435"/>
        </w:tabs>
        <w:ind w:left="435" w:hanging="435"/>
      </w:pPr>
      <w:rPr>
        <w:rFonts w:hint="default"/>
        <w:b/>
      </w:rPr>
    </w:lvl>
  </w:abstractNum>
  <w:abstractNum w:abstractNumId="19">
    <w:nsid w:val="438F7CE7"/>
    <w:multiLevelType w:val="hybridMultilevel"/>
    <w:tmpl w:val="0ACA5F7E"/>
    <w:lvl w:ilvl="0" w:tplc="C1404914">
      <w:start w:val="1"/>
      <w:numFmt w:val="decimal"/>
      <w:lvlText w:val="%1."/>
      <w:lvlJc w:val="left"/>
      <w:pPr>
        <w:ind w:left="536" w:hanging="360"/>
      </w:pPr>
      <w:rPr>
        <w:rFonts w:hint="default"/>
      </w:rPr>
    </w:lvl>
    <w:lvl w:ilvl="1" w:tplc="041F0019" w:tentative="1">
      <w:start w:val="1"/>
      <w:numFmt w:val="lowerLetter"/>
      <w:lvlText w:val="%2."/>
      <w:lvlJc w:val="left"/>
      <w:pPr>
        <w:ind w:left="1256" w:hanging="360"/>
      </w:pPr>
    </w:lvl>
    <w:lvl w:ilvl="2" w:tplc="041F001B" w:tentative="1">
      <w:start w:val="1"/>
      <w:numFmt w:val="lowerRoman"/>
      <w:lvlText w:val="%3."/>
      <w:lvlJc w:val="right"/>
      <w:pPr>
        <w:ind w:left="1976" w:hanging="180"/>
      </w:pPr>
    </w:lvl>
    <w:lvl w:ilvl="3" w:tplc="041F000F" w:tentative="1">
      <w:start w:val="1"/>
      <w:numFmt w:val="decimal"/>
      <w:lvlText w:val="%4."/>
      <w:lvlJc w:val="left"/>
      <w:pPr>
        <w:ind w:left="2696" w:hanging="360"/>
      </w:pPr>
    </w:lvl>
    <w:lvl w:ilvl="4" w:tplc="041F0019" w:tentative="1">
      <w:start w:val="1"/>
      <w:numFmt w:val="lowerLetter"/>
      <w:lvlText w:val="%5."/>
      <w:lvlJc w:val="left"/>
      <w:pPr>
        <w:ind w:left="3416" w:hanging="360"/>
      </w:pPr>
    </w:lvl>
    <w:lvl w:ilvl="5" w:tplc="041F001B" w:tentative="1">
      <w:start w:val="1"/>
      <w:numFmt w:val="lowerRoman"/>
      <w:lvlText w:val="%6."/>
      <w:lvlJc w:val="right"/>
      <w:pPr>
        <w:ind w:left="4136" w:hanging="180"/>
      </w:pPr>
    </w:lvl>
    <w:lvl w:ilvl="6" w:tplc="041F000F" w:tentative="1">
      <w:start w:val="1"/>
      <w:numFmt w:val="decimal"/>
      <w:lvlText w:val="%7."/>
      <w:lvlJc w:val="left"/>
      <w:pPr>
        <w:ind w:left="4856" w:hanging="360"/>
      </w:pPr>
    </w:lvl>
    <w:lvl w:ilvl="7" w:tplc="041F0019" w:tentative="1">
      <w:start w:val="1"/>
      <w:numFmt w:val="lowerLetter"/>
      <w:lvlText w:val="%8."/>
      <w:lvlJc w:val="left"/>
      <w:pPr>
        <w:ind w:left="5576" w:hanging="360"/>
      </w:pPr>
    </w:lvl>
    <w:lvl w:ilvl="8" w:tplc="041F001B" w:tentative="1">
      <w:start w:val="1"/>
      <w:numFmt w:val="lowerRoman"/>
      <w:lvlText w:val="%9."/>
      <w:lvlJc w:val="right"/>
      <w:pPr>
        <w:ind w:left="6296" w:hanging="180"/>
      </w:pPr>
    </w:lvl>
  </w:abstractNum>
  <w:abstractNum w:abstractNumId="20">
    <w:nsid w:val="4A7E75F3"/>
    <w:multiLevelType w:val="multilevel"/>
    <w:tmpl w:val="9F2CD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12C4DC8"/>
    <w:multiLevelType w:val="singleLevel"/>
    <w:tmpl w:val="4B0A23F0"/>
    <w:lvl w:ilvl="0">
      <w:start w:val="1"/>
      <w:numFmt w:val="upperLetter"/>
      <w:lvlText w:val="%1)"/>
      <w:lvlJc w:val="left"/>
      <w:pPr>
        <w:tabs>
          <w:tab w:val="num" w:pos="360"/>
        </w:tabs>
        <w:ind w:left="360" w:hanging="360"/>
      </w:pPr>
      <w:rPr>
        <w:rFonts w:hint="default"/>
      </w:rPr>
    </w:lvl>
  </w:abstractNum>
  <w:abstractNum w:abstractNumId="22">
    <w:nsid w:val="52541887"/>
    <w:multiLevelType w:val="singleLevel"/>
    <w:tmpl w:val="2F203EE6"/>
    <w:lvl w:ilvl="0">
      <w:start w:val="1"/>
      <w:numFmt w:val="upperLetter"/>
      <w:lvlText w:val="%1)"/>
      <w:lvlJc w:val="left"/>
      <w:pPr>
        <w:tabs>
          <w:tab w:val="num" w:pos="360"/>
        </w:tabs>
        <w:ind w:left="360" w:hanging="360"/>
      </w:pPr>
      <w:rPr>
        <w:rFonts w:hint="default"/>
        <w:b/>
      </w:rPr>
    </w:lvl>
  </w:abstractNum>
  <w:abstractNum w:abstractNumId="23">
    <w:nsid w:val="5A4C66BE"/>
    <w:multiLevelType w:val="singleLevel"/>
    <w:tmpl w:val="C79AD836"/>
    <w:lvl w:ilvl="0">
      <w:start w:val="1"/>
      <w:numFmt w:val="upperLetter"/>
      <w:lvlText w:val="%1)"/>
      <w:lvlJc w:val="left"/>
      <w:pPr>
        <w:tabs>
          <w:tab w:val="num" w:pos="405"/>
        </w:tabs>
        <w:ind w:left="405" w:hanging="360"/>
      </w:pPr>
      <w:rPr>
        <w:rFonts w:hint="default"/>
      </w:rPr>
    </w:lvl>
  </w:abstractNum>
  <w:abstractNum w:abstractNumId="24">
    <w:nsid w:val="5E7049A5"/>
    <w:multiLevelType w:val="hybridMultilevel"/>
    <w:tmpl w:val="1292BA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2F3CD2"/>
    <w:multiLevelType w:val="singleLevel"/>
    <w:tmpl w:val="73505116"/>
    <w:lvl w:ilvl="0">
      <w:start w:val="1"/>
      <w:numFmt w:val="upperLetter"/>
      <w:lvlText w:val="%1)"/>
      <w:lvlJc w:val="left"/>
      <w:pPr>
        <w:tabs>
          <w:tab w:val="num" w:pos="360"/>
        </w:tabs>
        <w:ind w:left="360" w:hanging="360"/>
      </w:pPr>
      <w:rPr>
        <w:rFonts w:hint="default"/>
        <w:b/>
      </w:rPr>
    </w:lvl>
  </w:abstractNum>
  <w:abstractNum w:abstractNumId="26">
    <w:nsid w:val="67C94F9A"/>
    <w:multiLevelType w:val="hybridMultilevel"/>
    <w:tmpl w:val="6DA821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9C152F4"/>
    <w:multiLevelType w:val="singleLevel"/>
    <w:tmpl w:val="041F000F"/>
    <w:lvl w:ilvl="0">
      <w:start w:val="233"/>
      <w:numFmt w:val="decimal"/>
      <w:lvlText w:val="%1."/>
      <w:lvlJc w:val="left"/>
      <w:pPr>
        <w:tabs>
          <w:tab w:val="num" w:pos="360"/>
        </w:tabs>
        <w:ind w:left="360" w:hanging="360"/>
      </w:pPr>
      <w:rPr>
        <w:rFonts w:hint="default"/>
      </w:rPr>
    </w:lvl>
  </w:abstractNum>
  <w:abstractNum w:abstractNumId="28">
    <w:nsid w:val="69F811F7"/>
    <w:multiLevelType w:val="hybridMultilevel"/>
    <w:tmpl w:val="A55C3DB6"/>
    <w:lvl w:ilvl="0" w:tplc="041F0001">
      <w:start w:val="1"/>
      <w:numFmt w:val="bullet"/>
      <w:lvlText w:val=""/>
      <w:lvlJc w:val="left"/>
      <w:pPr>
        <w:ind w:left="735"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B5B5A1C"/>
    <w:multiLevelType w:val="hybridMultilevel"/>
    <w:tmpl w:val="C16CD112"/>
    <w:lvl w:ilvl="0" w:tplc="341EE94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D965838"/>
    <w:multiLevelType w:val="hybridMultilevel"/>
    <w:tmpl w:val="28BC2712"/>
    <w:lvl w:ilvl="0" w:tplc="3D1E3BFC">
      <w:start w:val="1"/>
      <w:numFmt w:val="bullet"/>
      <w:lvlText w:val=""/>
      <w:lvlJc w:val="left"/>
      <w:pPr>
        <w:tabs>
          <w:tab w:val="num" w:pos="720"/>
        </w:tabs>
        <w:ind w:left="720" w:hanging="360"/>
      </w:pPr>
      <w:rPr>
        <w:rFonts w:ascii="Wingdings" w:hAnsi="Wingdings" w:hint="default"/>
      </w:rPr>
    </w:lvl>
    <w:lvl w:ilvl="1" w:tplc="B0B6EA42" w:tentative="1">
      <w:start w:val="1"/>
      <w:numFmt w:val="bullet"/>
      <w:lvlText w:val=""/>
      <w:lvlJc w:val="left"/>
      <w:pPr>
        <w:tabs>
          <w:tab w:val="num" w:pos="1440"/>
        </w:tabs>
        <w:ind w:left="1440" w:hanging="360"/>
      </w:pPr>
      <w:rPr>
        <w:rFonts w:ascii="Wingdings" w:hAnsi="Wingdings" w:hint="default"/>
      </w:rPr>
    </w:lvl>
    <w:lvl w:ilvl="2" w:tplc="9E3CFFBA" w:tentative="1">
      <w:start w:val="1"/>
      <w:numFmt w:val="bullet"/>
      <w:lvlText w:val=""/>
      <w:lvlJc w:val="left"/>
      <w:pPr>
        <w:tabs>
          <w:tab w:val="num" w:pos="2160"/>
        </w:tabs>
        <w:ind w:left="2160" w:hanging="360"/>
      </w:pPr>
      <w:rPr>
        <w:rFonts w:ascii="Wingdings" w:hAnsi="Wingdings" w:hint="default"/>
      </w:rPr>
    </w:lvl>
    <w:lvl w:ilvl="3" w:tplc="2B027B6A" w:tentative="1">
      <w:start w:val="1"/>
      <w:numFmt w:val="bullet"/>
      <w:lvlText w:val=""/>
      <w:lvlJc w:val="left"/>
      <w:pPr>
        <w:tabs>
          <w:tab w:val="num" w:pos="2880"/>
        </w:tabs>
        <w:ind w:left="2880" w:hanging="360"/>
      </w:pPr>
      <w:rPr>
        <w:rFonts w:ascii="Wingdings" w:hAnsi="Wingdings" w:hint="default"/>
      </w:rPr>
    </w:lvl>
    <w:lvl w:ilvl="4" w:tplc="16B694B0" w:tentative="1">
      <w:start w:val="1"/>
      <w:numFmt w:val="bullet"/>
      <w:lvlText w:val=""/>
      <w:lvlJc w:val="left"/>
      <w:pPr>
        <w:tabs>
          <w:tab w:val="num" w:pos="3600"/>
        </w:tabs>
        <w:ind w:left="3600" w:hanging="360"/>
      </w:pPr>
      <w:rPr>
        <w:rFonts w:ascii="Wingdings" w:hAnsi="Wingdings" w:hint="default"/>
      </w:rPr>
    </w:lvl>
    <w:lvl w:ilvl="5" w:tplc="C87CF608" w:tentative="1">
      <w:start w:val="1"/>
      <w:numFmt w:val="bullet"/>
      <w:lvlText w:val=""/>
      <w:lvlJc w:val="left"/>
      <w:pPr>
        <w:tabs>
          <w:tab w:val="num" w:pos="4320"/>
        </w:tabs>
        <w:ind w:left="4320" w:hanging="360"/>
      </w:pPr>
      <w:rPr>
        <w:rFonts w:ascii="Wingdings" w:hAnsi="Wingdings" w:hint="default"/>
      </w:rPr>
    </w:lvl>
    <w:lvl w:ilvl="6" w:tplc="1F0EE166" w:tentative="1">
      <w:start w:val="1"/>
      <w:numFmt w:val="bullet"/>
      <w:lvlText w:val=""/>
      <w:lvlJc w:val="left"/>
      <w:pPr>
        <w:tabs>
          <w:tab w:val="num" w:pos="5040"/>
        </w:tabs>
        <w:ind w:left="5040" w:hanging="360"/>
      </w:pPr>
      <w:rPr>
        <w:rFonts w:ascii="Wingdings" w:hAnsi="Wingdings" w:hint="default"/>
      </w:rPr>
    </w:lvl>
    <w:lvl w:ilvl="7" w:tplc="AE6635C2" w:tentative="1">
      <w:start w:val="1"/>
      <w:numFmt w:val="bullet"/>
      <w:lvlText w:val=""/>
      <w:lvlJc w:val="left"/>
      <w:pPr>
        <w:tabs>
          <w:tab w:val="num" w:pos="5760"/>
        </w:tabs>
        <w:ind w:left="5760" w:hanging="360"/>
      </w:pPr>
      <w:rPr>
        <w:rFonts w:ascii="Wingdings" w:hAnsi="Wingdings" w:hint="default"/>
      </w:rPr>
    </w:lvl>
    <w:lvl w:ilvl="8" w:tplc="B8D41B4E" w:tentative="1">
      <w:start w:val="1"/>
      <w:numFmt w:val="bullet"/>
      <w:lvlText w:val=""/>
      <w:lvlJc w:val="left"/>
      <w:pPr>
        <w:tabs>
          <w:tab w:val="num" w:pos="6480"/>
        </w:tabs>
        <w:ind w:left="6480" w:hanging="360"/>
      </w:pPr>
      <w:rPr>
        <w:rFonts w:ascii="Wingdings" w:hAnsi="Wingdings" w:hint="default"/>
      </w:rPr>
    </w:lvl>
  </w:abstractNum>
  <w:abstractNum w:abstractNumId="31">
    <w:nsid w:val="6E9C185D"/>
    <w:multiLevelType w:val="hybridMultilevel"/>
    <w:tmpl w:val="FA1CAF80"/>
    <w:lvl w:ilvl="0" w:tplc="680021A4">
      <w:start w:val="16"/>
      <w:numFmt w:val="bullet"/>
      <w:lvlText w:val=""/>
      <w:lvlJc w:val="left"/>
      <w:pPr>
        <w:ind w:left="535" w:hanging="360"/>
      </w:pPr>
      <w:rPr>
        <w:rFonts w:ascii="Symbol" w:eastAsia="Calibri" w:hAnsi="Symbol" w:cs="Times New Roman" w:hint="default"/>
      </w:rPr>
    </w:lvl>
    <w:lvl w:ilvl="1" w:tplc="041F0003" w:tentative="1">
      <w:start w:val="1"/>
      <w:numFmt w:val="bullet"/>
      <w:lvlText w:val="o"/>
      <w:lvlJc w:val="left"/>
      <w:pPr>
        <w:ind w:left="1255" w:hanging="360"/>
      </w:pPr>
      <w:rPr>
        <w:rFonts w:ascii="Courier New" w:hAnsi="Courier New" w:cs="Courier New" w:hint="default"/>
      </w:rPr>
    </w:lvl>
    <w:lvl w:ilvl="2" w:tplc="041F0005" w:tentative="1">
      <w:start w:val="1"/>
      <w:numFmt w:val="bullet"/>
      <w:lvlText w:val=""/>
      <w:lvlJc w:val="left"/>
      <w:pPr>
        <w:ind w:left="1975" w:hanging="360"/>
      </w:pPr>
      <w:rPr>
        <w:rFonts w:ascii="Wingdings" w:hAnsi="Wingdings" w:hint="default"/>
      </w:rPr>
    </w:lvl>
    <w:lvl w:ilvl="3" w:tplc="041F0001" w:tentative="1">
      <w:start w:val="1"/>
      <w:numFmt w:val="bullet"/>
      <w:lvlText w:val=""/>
      <w:lvlJc w:val="left"/>
      <w:pPr>
        <w:ind w:left="2695" w:hanging="360"/>
      </w:pPr>
      <w:rPr>
        <w:rFonts w:ascii="Symbol" w:hAnsi="Symbol" w:hint="default"/>
      </w:rPr>
    </w:lvl>
    <w:lvl w:ilvl="4" w:tplc="041F0003" w:tentative="1">
      <w:start w:val="1"/>
      <w:numFmt w:val="bullet"/>
      <w:lvlText w:val="o"/>
      <w:lvlJc w:val="left"/>
      <w:pPr>
        <w:ind w:left="3415" w:hanging="360"/>
      </w:pPr>
      <w:rPr>
        <w:rFonts w:ascii="Courier New" w:hAnsi="Courier New" w:cs="Courier New" w:hint="default"/>
      </w:rPr>
    </w:lvl>
    <w:lvl w:ilvl="5" w:tplc="041F0005" w:tentative="1">
      <w:start w:val="1"/>
      <w:numFmt w:val="bullet"/>
      <w:lvlText w:val=""/>
      <w:lvlJc w:val="left"/>
      <w:pPr>
        <w:ind w:left="4135" w:hanging="360"/>
      </w:pPr>
      <w:rPr>
        <w:rFonts w:ascii="Wingdings" w:hAnsi="Wingdings" w:hint="default"/>
      </w:rPr>
    </w:lvl>
    <w:lvl w:ilvl="6" w:tplc="041F0001" w:tentative="1">
      <w:start w:val="1"/>
      <w:numFmt w:val="bullet"/>
      <w:lvlText w:val=""/>
      <w:lvlJc w:val="left"/>
      <w:pPr>
        <w:ind w:left="4855" w:hanging="360"/>
      </w:pPr>
      <w:rPr>
        <w:rFonts w:ascii="Symbol" w:hAnsi="Symbol" w:hint="default"/>
      </w:rPr>
    </w:lvl>
    <w:lvl w:ilvl="7" w:tplc="041F0003" w:tentative="1">
      <w:start w:val="1"/>
      <w:numFmt w:val="bullet"/>
      <w:lvlText w:val="o"/>
      <w:lvlJc w:val="left"/>
      <w:pPr>
        <w:ind w:left="5575" w:hanging="360"/>
      </w:pPr>
      <w:rPr>
        <w:rFonts w:ascii="Courier New" w:hAnsi="Courier New" w:cs="Courier New" w:hint="default"/>
      </w:rPr>
    </w:lvl>
    <w:lvl w:ilvl="8" w:tplc="041F0005" w:tentative="1">
      <w:start w:val="1"/>
      <w:numFmt w:val="bullet"/>
      <w:lvlText w:val=""/>
      <w:lvlJc w:val="left"/>
      <w:pPr>
        <w:ind w:left="6295" w:hanging="360"/>
      </w:pPr>
      <w:rPr>
        <w:rFonts w:ascii="Wingdings" w:hAnsi="Wingdings" w:hint="default"/>
      </w:rPr>
    </w:lvl>
  </w:abstractNum>
  <w:abstractNum w:abstractNumId="32">
    <w:nsid w:val="75F34B95"/>
    <w:multiLevelType w:val="singleLevel"/>
    <w:tmpl w:val="049644EA"/>
    <w:lvl w:ilvl="0">
      <w:start w:val="1"/>
      <w:numFmt w:val="upperLetter"/>
      <w:lvlText w:val="%1)"/>
      <w:lvlJc w:val="left"/>
      <w:pPr>
        <w:tabs>
          <w:tab w:val="num" w:pos="360"/>
        </w:tabs>
        <w:ind w:left="360" w:hanging="360"/>
      </w:pPr>
      <w:rPr>
        <w:rFonts w:hint="default"/>
      </w:rPr>
    </w:lvl>
  </w:abstractNum>
  <w:abstractNum w:abstractNumId="33">
    <w:nsid w:val="76091971"/>
    <w:multiLevelType w:val="singleLevel"/>
    <w:tmpl w:val="82DA5496"/>
    <w:lvl w:ilvl="0">
      <w:start w:val="1"/>
      <w:numFmt w:val="upperLetter"/>
      <w:lvlText w:val="%1)"/>
      <w:lvlJc w:val="left"/>
      <w:pPr>
        <w:tabs>
          <w:tab w:val="num" w:pos="360"/>
        </w:tabs>
        <w:ind w:left="360" w:hanging="360"/>
      </w:pPr>
      <w:rPr>
        <w:rFonts w:hint="default"/>
      </w:rPr>
    </w:lvl>
  </w:abstractNum>
  <w:abstractNum w:abstractNumId="34">
    <w:nsid w:val="7B3D2AB0"/>
    <w:multiLevelType w:val="hybridMultilevel"/>
    <w:tmpl w:val="E02C80F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7F8A3807"/>
    <w:multiLevelType w:val="hybridMultilevel"/>
    <w:tmpl w:val="4AAAE76C"/>
    <w:lvl w:ilvl="0" w:tplc="DE0CF146">
      <w:start w:val="1"/>
      <w:numFmt w:val="bullet"/>
      <w:lvlText w:val=""/>
      <w:lvlJc w:val="left"/>
      <w:pPr>
        <w:tabs>
          <w:tab w:val="num" w:pos="720"/>
        </w:tabs>
        <w:ind w:left="720" w:hanging="360"/>
      </w:pPr>
      <w:rPr>
        <w:rFonts w:ascii="Wingdings" w:hAnsi="Wingdings" w:hint="default"/>
      </w:rPr>
    </w:lvl>
    <w:lvl w:ilvl="1" w:tplc="D1FC4B82" w:tentative="1">
      <w:start w:val="1"/>
      <w:numFmt w:val="bullet"/>
      <w:lvlText w:val=""/>
      <w:lvlJc w:val="left"/>
      <w:pPr>
        <w:tabs>
          <w:tab w:val="num" w:pos="1440"/>
        </w:tabs>
        <w:ind w:left="1440" w:hanging="360"/>
      </w:pPr>
      <w:rPr>
        <w:rFonts w:ascii="Wingdings" w:hAnsi="Wingdings" w:hint="default"/>
      </w:rPr>
    </w:lvl>
    <w:lvl w:ilvl="2" w:tplc="17B840E2" w:tentative="1">
      <w:start w:val="1"/>
      <w:numFmt w:val="bullet"/>
      <w:lvlText w:val=""/>
      <w:lvlJc w:val="left"/>
      <w:pPr>
        <w:tabs>
          <w:tab w:val="num" w:pos="2160"/>
        </w:tabs>
        <w:ind w:left="2160" w:hanging="360"/>
      </w:pPr>
      <w:rPr>
        <w:rFonts w:ascii="Wingdings" w:hAnsi="Wingdings" w:hint="default"/>
      </w:rPr>
    </w:lvl>
    <w:lvl w:ilvl="3" w:tplc="707825FE" w:tentative="1">
      <w:start w:val="1"/>
      <w:numFmt w:val="bullet"/>
      <w:lvlText w:val=""/>
      <w:lvlJc w:val="left"/>
      <w:pPr>
        <w:tabs>
          <w:tab w:val="num" w:pos="2880"/>
        </w:tabs>
        <w:ind w:left="2880" w:hanging="360"/>
      </w:pPr>
      <w:rPr>
        <w:rFonts w:ascii="Wingdings" w:hAnsi="Wingdings" w:hint="default"/>
      </w:rPr>
    </w:lvl>
    <w:lvl w:ilvl="4" w:tplc="07F496B6" w:tentative="1">
      <w:start w:val="1"/>
      <w:numFmt w:val="bullet"/>
      <w:lvlText w:val=""/>
      <w:lvlJc w:val="left"/>
      <w:pPr>
        <w:tabs>
          <w:tab w:val="num" w:pos="3600"/>
        </w:tabs>
        <w:ind w:left="3600" w:hanging="360"/>
      </w:pPr>
      <w:rPr>
        <w:rFonts w:ascii="Wingdings" w:hAnsi="Wingdings" w:hint="default"/>
      </w:rPr>
    </w:lvl>
    <w:lvl w:ilvl="5" w:tplc="6EDEDC4E" w:tentative="1">
      <w:start w:val="1"/>
      <w:numFmt w:val="bullet"/>
      <w:lvlText w:val=""/>
      <w:lvlJc w:val="left"/>
      <w:pPr>
        <w:tabs>
          <w:tab w:val="num" w:pos="4320"/>
        </w:tabs>
        <w:ind w:left="4320" w:hanging="360"/>
      </w:pPr>
      <w:rPr>
        <w:rFonts w:ascii="Wingdings" w:hAnsi="Wingdings" w:hint="default"/>
      </w:rPr>
    </w:lvl>
    <w:lvl w:ilvl="6" w:tplc="4426C45A" w:tentative="1">
      <w:start w:val="1"/>
      <w:numFmt w:val="bullet"/>
      <w:lvlText w:val=""/>
      <w:lvlJc w:val="left"/>
      <w:pPr>
        <w:tabs>
          <w:tab w:val="num" w:pos="5040"/>
        </w:tabs>
        <w:ind w:left="5040" w:hanging="360"/>
      </w:pPr>
      <w:rPr>
        <w:rFonts w:ascii="Wingdings" w:hAnsi="Wingdings" w:hint="default"/>
      </w:rPr>
    </w:lvl>
    <w:lvl w:ilvl="7" w:tplc="6A72278C" w:tentative="1">
      <w:start w:val="1"/>
      <w:numFmt w:val="bullet"/>
      <w:lvlText w:val=""/>
      <w:lvlJc w:val="left"/>
      <w:pPr>
        <w:tabs>
          <w:tab w:val="num" w:pos="5760"/>
        </w:tabs>
        <w:ind w:left="5760" w:hanging="360"/>
      </w:pPr>
      <w:rPr>
        <w:rFonts w:ascii="Wingdings" w:hAnsi="Wingdings" w:hint="default"/>
      </w:rPr>
    </w:lvl>
    <w:lvl w:ilvl="8" w:tplc="7FAA2E1E"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6"/>
  </w:num>
  <w:num w:numId="4">
    <w:abstractNumId w:val="26"/>
  </w:num>
  <w:num w:numId="5">
    <w:abstractNumId w:val="3"/>
  </w:num>
  <w:num w:numId="6">
    <w:abstractNumId w:val="13"/>
  </w:num>
  <w:num w:numId="7">
    <w:abstractNumId w:val="2"/>
  </w:num>
  <w:num w:numId="8">
    <w:abstractNumId w:val="10"/>
  </w:num>
  <w:num w:numId="9">
    <w:abstractNumId w:val="1"/>
  </w:num>
  <w:num w:numId="10">
    <w:abstractNumId w:val="19"/>
  </w:num>
  <w:num w:numId="11">
    <w:abstractNumId w:val="30"/>
  </w:num>
  <w:num w:numId="12">
    <w:abstractNumId w:val="7"/>
  </w:num>
  <w:num w:numId="13">
    <w:abstractNumId w:val="35"/>
  </w:num>
  <w:num w:numId="14">
    <w:abstractNumId w:val="32"/>
  </w:num>
  <w:num w:numId="15">
    <w:abstractNumId w:val="22"/>
  </w:num>
  <w:num w:numId="16">
    <w:abstractNumId w:val="14"/>
  </w:num>
  <w:num w:numId="17">
    <w:abstractNumId w:val="25"/>
  </w:num>
  <w:num w:numId="18">
    <w:abstractNumId w:val="4"/>
  </w:num>
  <w:num w:numId="19">
    <w:abstractNumId w:val="15"/>
  </w:num>
  <w:num w:numId="20">
    <w:abstractNumId w:val="27"/>
  </w:num>
  <w:num w:numId="21">
    <w:abstractNumId w:val="16"/>
  </w:num>
  <w:num w:numId="22">
    <w:abstractNumId w:val="17"/>
  </w:num>
  <w:num w:numId="23">
    <w:abstractNumId w:val="8"/>
  </w:num>
  <w:num w:numId="24">
    <w:abstractNumId w:val="18"/>
  </w:num>
  <w:num w:numId="25">
    <w:abstractNumId w:val="12"/>
  </w:num>
  <w:num w:numId="26">
    <w:abstractNumId w:val="33"/>
  </w:num>
  <w:num w:numId="27">
    <w:abstractNumId w:val="21"/>
  </w:num>
  <w:num w:numId="28">
    <w:abstractNumId w:val="23"/>
  </w:num>
  <w:num w:numId="29">
    <w:abstractNumId w:val="20"/>
  </w:num>
  <w:num w:numId="30">
    <w:abstractNumId w:val="9"/>
  </w:num>
  <w:num w:numId="31">
    <w:abstractNumId w:val="0"/>
  </w:num>
  <w:num w:numId="32">
    <w:abstractNumId w:val="31"/>
  </w:num>
  <w:num w:numId="33">
    <w:abstractNumId w:val="29"/>
  </w:num>
  <w:num w:numId="34">
    <w:abstractNumId w:val="34"/>
  </w:num>
  <w:num w:numId="35">
    <w:abstractNumId w:val="5"/>
  </w:num>
  <w:num w:numId="3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drawingGridHorizontalSpacing w:val="110"/>
  <w:displayHorizontalDrawingGridEvery w:val="2"/>
  <w:characterSpacingControl w:val="doNotCompress"/>
  <w:compat/>
  <w:rsids>
    <w:rsidRoot w:val="00A41145"/>
    <w:rsid w:val="000078CE"/>
    <w:rsid w:val="00012E89"/>
    <w:rsid w:val="00024787"/>
    <w:rsid w:val="000308DC"/>
    <w:rsid w:val="00041C97"/>
    <w:rsid w:val="00042105"/>
    <w:rsid w:val="00042C1C"/>
    <w:rsid w:val="00055B85"/>
    <w:rsid w:val="00056302"/>
    <w:rsid w:val="0006247A"/>
    <w:rsid w:val="000703B6"/>
    <w:rsid w:val="00071F7E"/>
    <w:rsid w:val="00083147"/>
    <w:rsid w:val="00084E95"/>
    <w:rsid w:val="00086684"/>
    <w:rsid w:val="0009078C"/>
    <w:rsid w:val="000959C3"/>
    <w:rsid w:val="000A7B47"/>
    <w:rsid w:val="000B65CF"/>
    <w:rsid w:val="000C36DF"/>
    <w:rsid w:val="000C65C6"/>
    <w:rsid w:val="000D2E99"/>
    <w:rsid w:val="000D42B3"/>
    <w:rsid w:val="000E208E"/>
    <w:rsid w:val="000F3478"/>
    <w:rsid w:val="000F7C3E"/>
    <w:rsid w:val="0010032B"/>
    <w:rsid w:val="0010076E"/>
    <w:rsid w:val="00111496"/>
    <w:rsid w:val="00116618"/>
    <w:rsid w:val="001166CD"/>
    <w:rsid w:val="00124092"/>
    <w:rsid w:val="00131676"/>
    <w:rsid w:val="00131FF0"/>
    <w:rsid w:val="00135C2A"/>
    <w:rsid w:val="0015238E"/>
    <w:rsid w:val="0016341C"/>
    <w:rsid w:val="001640DD"/>
    <w:rsid w:val="00177AF6"/>
    <w:rsid w:val="0018063C"/>
    <w:rsid w:val="00181980"/>
    <w:rsid w:val="001865FC"/>
    <w:rsid w:val="00186E9B"/>
    <w:rsid w:val="001873AF"/>
    <w:rsid w:val="001A0551"/>
    <w:rsid w:val="001B466D"/>
    <w:rsid w:val="001C1A45"/>
    <w:rsid w:val="001C3014"/>
    <w:rsid w:val="001C47A7"/>
    <w:rsid w:val="001D0541"/>
    <w:rsid w:val="001D1284"/>
    <w:rsid w:val="001D413E"/>
    <w:rsid w:val="001E34BF"/>
    <w:rsid w:val="001E3F75"/>
    <w:rsid w:val="001F0DB0"/>
    <w:rsid w:val="001F58A2"/>
    <w:rsid w:val="001F5B08"/>
    <w:rsid w:val="00200BE9"/>
    <w:rsid w:val="00205C61"/>
    <w:rsid w:val="00207006"/>
    <w:rsid w:val="00212D8B"/>
    <w:rsid w:val="00213B6B"/>
    <w:rsid w:val="002149F9"/>
    <w:rsid w:val="002222A4"/>
    <w:rsid w:val="002259F2"/>
    <w:rsid w:val="00227119"/>
    <w:rsid w:val="0023166A"/>
    <w:rsid w:val="00233235"/>
    <w:rsid w:val="00234DC5"/>
    <w:rsid w:val="00252421"/>
    <w:rsid w:val="00252694"/>
    <w:rsid w:val="00253E7D"/>
    <w:rsid w:val="002604E2"/>
    <w:rsid w:val="00265D42"/>
    <w:rsid w:val="00267C78"/>
    <w:rsid w:val="002708AC"/>
    <w:rsid w:val="00281D05"/>
    <w:rsid w:val="0028368F"/>
    <w:rsid w:val="00293077"/>
    <w:rsid w:val="00294BB6"/>
    <w:rsid w:val="002951BC"/>
    <w:rsid w:val="002A7581"/>
    <w:rsid w:val="002A7703"/>
    <w:rsid w:val="002E5DF9"/>
    <w:rsid w:val="003000DC"/>
    <w:rsid w:val="003074BE"/>
    <w:rsid w:val="0030782E"/>
    <w:rsid w:val="00315CA7"/>
    <w:rsid w:val="003167A8"/>
    <w:rsid w:val="00321B13"/>
    <w:rsid w:val="00322FC3"/>
    <w:rsid w:val="00343B05"/>
    <w:rsid w:val="003441EA"/>
    <w:rsid w:val="003476CF"/>
    <w:rsid w:val="0035755F"/>
    <w:rsid w:val="00361228"/>
    <w:rsid w:val="00365489"/>
    <w:rsid w:val="003657D1"/>
    <w:rsid w:val="00367880"/>
    <w:rsid w:val="003737B6"/>
    <w:rsid w:val="00375227"/>
    <w:rsid w:val="00376625"/>
    <w:rsid w:val="00377D33"/>
    <w:rsid w:val="00386A9E"/>
    <w:rsid w:val="00391F29"/>
    <w:rsid w:val="003953B8"/>
    <w:rsid w:val="003A40CB"/>
    <w:rsid w:val="003A4A7D"/>
    <w:rsid w:val="003A5180"/>
    <w:rsid w:val="003B5BA7"/>
    <w:rsid w:val="003C1408"/>
    <w:rsid w:val="003D4EB6"/>
    <w:rsid w:val="003D5655"/>
    <w:rsid w:val="003D5F6F"/>
    <w:rsid w:val="003E7813"/>
    <w:rsid w:val="003F7FAE"/>
    <w:rsid w:val="00400BFC"/>
    <w:rsid w:val="0040699A"/>
    <w:rsid w:val="0040756E"/>
    <w:rsid w:val="00416F59"/>
    <w:rsid w:val="00422494"/>
    <w:rsid w:val="00423E93"/>
    <w:rsid w:val="00424B84"/>
    <w:rsid w:val="0043250F"/>
    <w:rsid w:val="00434B86"/>
    <w:rsid w:val="00434BEC"/>
    <w:rsid w:val="004403D4"/>
    <w:rsid w:val="00441A73"/>
    <w:rsid w:val="00444D8C"/>
    <w:rsid w:val="00445D89"/>
    <w:rsid w:val="00450088"/>
    <w:rsid w:val="00455FE1"/>
    <w:rsid w:val="00460071"/>
    <w:rsid w:val="00462F6C"/>
    <w:rsid w:val="00464E0E"/>
    <w:rsid w:val="0046683A"/>
    <w:rsid w:val="00474622"/>
    <w:rsid w:val="00474E93"/>
    <w:rsid w:val="00475343"/>
    <w:rsid w:val="00476306"/>
    <w:rsid w:val="0047689E"/>
    <w:rsid w:val="00477E58"/>
    <w:rsid w:val="004A158A"/>
    <w:rsid w:val="004A5A5D"/>
    <w:rsid w:val="004A6DE9"/>
    <w:rsid w:val="004C2954"/>
    <w:rsid w:val="004D5E7F"/>
    <w:rsid w:val="004D6960"/>
    <w:rsid w:val="004D7FAF"/>
    <w:rsid w:val="004E4592"/>
    <w:rsid w:val="004F0662"/>
    <w:rsid w:val="0050039D"/>
    <w:rsid w:val="005008AE"/>
    <w:rsid w:val="0050301D"/>
    <w:rsid w:val="005071CA"/>
    <w:rsid w:val="0051445E"/>
    <w:rsid w:val="005145CC"/>
    <w:rsid w:val="00520A97"/>
    <w:rsid w:val="00532AEB"/>
    <w:rsid w:val="005401FD"/>
    <w:rsid w:val="00541244"/>
    <w:rsid w:val="00543DB2"/>
    <w:rsid w:val="005521D3"/>
    <w:rsid w:val="00556E9D"/>
    <w:rsid w:val="00557222"/>
    <w:rsid w:val="0056031C"/>
    <w:rsid w:val="00563279"/>
    <w:rsid w:val="0057229D"/>
    <w:rsid w:val="0057658E"/>
    <w:rsid w:val="00581F99"/>
    <w:rsid w:val="00585C48"/>
    <w:rsid w:val="005A1B00"/>
    <w:rsid w:val="005A24A6"/>
    <w:rsid w:val="005A44D7"/>
    <w:rsid w:val="005A66DA"/>
    <w:rsid w:val="005A7E01"/>
    <w:rsid w:val="005B034B"/>
    <w:rsid w:val="005B096C"/>
    <w:rsid w:val="005B0D7D"/>
    <w:rsid w:val="005C053B"/>
    <w:rsid w:val="005C2582"/>
    <w:rsid w:val="005C4C4A"/>
    <w:rsid w:val="005E2755"/>
    <w:rsid w:val="005E44F5"/>
    <w:rsid w:val="006017DB"/>
    <w:rsid w:val="00602F95"/>
    <w:rsid w:val="0060399F"/>
    <w:rsid w:val="00606839"/>
    <w:rsid w:val="00614C09"/>
    <w:rsid w:val="00614D67"/>
    <w:rsid w:val="0061797F"/>
    <w:rsid w:val="00635EB7"/>
    <w:rsid w:val="00647A22"/>
    <w:rsid w:val="00650E1C"/>
    <w:rsid w:val="006530DD"/>
    <w:rsid w:val="00657302"/>
    <w:rsid w:val="006626FE"/>
    <w:rsid w:val="00666FCB"/>
    <w:rsid w:val="006A0CD9"/>
    <w:rsid w:val="006B00B0"/>
    <w:rsid w:val="006B3591"/>
    <w:rsid w:val="006C020F"/>
    <w:rsid w:val="006C297C"/>
    <w:rsid w:val="006C43BF"/>
    <w:rsid w:val="006C4C83"/>
    <w:rsid w:val="006C4E7F"/>
    <w:rsid w:val="006C51C5"/>
    <w:rsid w:val="006D7BC9"/>
    <w:rsid w:val="006E7724"/>
    <w:rsid w:val="006F1212"/>
    <w:rsid w:val="006F785D"/>
    <w:rsid w:val="00700B05"/>
    <w:rsid w:val="007019B8"/>
    <w:rsid w:val="00704B1F"/>
    <w:rsid w:val="00704FC2"/>
    <w:rsid w:val="00724804"/>
    <w:rsid w:val="00730716"/>
    <w:rsid w:val="00734460"/>
    <w:rsid w:val="00750195"/>
    <w:rsid w:val="00752097"/>
    <w:rsid w:val="00755596"/>
    <w:rsid w:val="0075601E"/>
    <w:rsid w:val="00763788"/>
    <w:rsid w:val="00766F96"/>
    <w:rsid w:val="0076704E"/>
    <w:rsid w:val="00774A33"/>
    <w:rsid w:val="007767D7"/>
    <w:rsid w:val="00776FDA"/>
    <w:rsid w:val="00777B64"/>
    <w:rsid w:val="00781076"/>
    <w:rsid w:val="007832AB"/>
    <w:rsid w:val="007839BE"/>
    <w:rsid w:val="007858BD"/>
    <w:rsid w:val="00785DDE"/>
    <w:rsid w:val="00794262"/>
    <w:rsid w:val="00795D77"/>
    <w:rsid w:val="007A3081"/>
    <w:rsid w:val="007A386C"/>
    <w:rsid w:val="007A41FC"/>
    <w:rsid w:val="007B3557"/>
    <w:rsid w:val="007B645C"/>
    <w:rsid w:val="007C0E12"/>
    <w:rsid w:val="007C32B8"/>
    <w:rsid w:val="007D4846"/>
    <w:rsid w:val="007E137B"/>
    <w:rsid w:val="007E2382"/>
    <w:rsid w:val="007F118B"/>
    <w:rsid w:val="0080280E"/>
    <w:rsid w:val="008209A0"/>
    <w:rsid w:val="008222A2"/>
    <w:rsid w:val="008331BD"/>
    <w:rsid w:val="00837F08"/>
    <w:rsid w:val="00841D6E"/>
    <w:rsid w:val="00843EE1"/>
    <w:rsid w:val="00855C71"/>
    <w:rsid w:val="00860514"/>
    <w:rsid w:val="00870336"/>
    <w:rsid w:val="00870B8F"/>
    <w:rsid w:val="00871B05"/>
    <w:rsid w:val="00876A1D"/>
    <w:rsid w:val="00876F93"/>
    <w:rsid w:val="00881616"/>
    <w:rsid w:val="00883A47"/>
    <w:rsid w:val="0089349A"/>
    <w:rsid w:val="008A2C1E"/>
    <w:rsid w:val="008A7A3B"/>
    <w:rsid w:val="008B3DAA"/>
    <w:rsid w:val="008B674A"/>
    <w:rsid w:val="008C5027"/>
    <w:rsid w:val="008D51B3"/>
    <w:rsid w:val="008E08EF"/>
    <w:rsid w:val="008E29FB"/>
    <w:rsid w:val="008E3713"/>
    <w:rsid w:val="008E3E3E"/>
    <w:rsid w:val="008E519E"/>
    <w:rsid w:val="008F0AD7"/>
    <w:rsid w:val="008F3962"/>
    <w:rsid w:val="009015DF"/>
    <w:rsid w:val="009033D8"/>
    <w:rsid w:val="0090496B"/>
    <w:rsid w:val="00905164"/>
    <w:rsid w:val="00906CC6"/>
    <w:rsid w:val="00914235"/>
    <w:rsid w:val="00914491"/>
    <w:rsid w:val="00926B95"/>
    <w:rsid w:val="00926FA2"/>
    <w:rsid w:val="00931B97"/>
    <w:rsid w:val="00932B78"/>
    <w:rsid w:val="00935452"/>
    <w:rsid w:val="009369B0"/>
    <w:rsid w:val="00942198"/>
    <w:rsid w:val="00945176"/>
    <w:rsid w:val="00955E19"/>
    <w:rsid w:val="00957763"/>
    <w:rsid w:val="00973D01"/>
    <w:rsid w:val="009852EA"/>
    <w:rsid w:val="00991CE4"/>
    <w:rsid w:val="00994F21"/>
    <w:rsid w:val="009973B7"/>
    <w:rsid w:val="009A428A"/>
    <w:rsid w:val="009A64CF"/>
    <w:rsid w:val="009B46F8"/>
    <w:rsid w:val="009B5415"/>
    <w:rsid w:val="009C1C05"/>
    <w:rsid w:val="009C4EE7"/>
    <w:rsid w:val="009C7354"/>
    <w:rsid w:val="009D0017"/>
    <w:rsid w:val="009D41EE"/>
    <w:rsid w:val="009D4A30"/>
    <w:rsid w:val="009D6CD7"/>
    <w:rsid w:val="009E0663"/>
    <w:rsid w:val="009E6E63"/>
    <w:rsid w:val="009F406E"/>
    <w:rsid w:val="009F5625"/>
    <w:rsid w:val="009F65CB"/>
    <w:rsid w:val="009F6B96"/>
    <w:rsid w:val="00A00959"/>
    <w:rsid w:val="00A027DE"/>
    <w:rsid w:val="00A053F5"/>
    <w:rsid w:val="00A05AF7"/>
    <w:rsid w:val="00A11358"/>
    <w:rsid w:val="00A1151A"/>
    <w:rsid w:val="00A1389A"/>
    <w:rsid w:val="00A152F5"/>
    <w:rsid w:val="00A204B9"/>
    <w:rsid w:val="00A25DB6"/>
    <w:rsid w:val="00A262C3"/>
    <w:rsid w:val="00A3139E"/>
    <w:rsid w:val="00A407C3"/>
    <w:rsid w:val="00A41145"/>
    <w:rsid w:val="00A44E21"/>
    <w:rsid w:val="00A476BD"/>
    <w:rsid w:val="00A50F24"/>
    <w:rsid w:val="00A65698"/>
    <w:rsid w:val="00A659CE"/>
    <w:rsid w:val="00A71EEE"/>
    <w:rsid w:val="00A729A2"/>
    <w:rsid w:val="00A9267E"/>
    <w:rsid w:val="00AA4333"/>
    <w:rsid w:val="00AA67FA"/>
    <w:rsid w:val="00AA6F5E"/>
    <w:rsid w:val="00AB01FE"/>
    <w:rsid w:val="00AB44CE"/>
    <w:rsid w:val="00AB4545"/>
    <w:rsid w:val="00AB7168"/>
    <w:rsid w:val="00AB7EA8"/>
    <w:rsid w:val="00AD29F9"/>
    <w:rsid w:val="00AD430F"/>
    <w:rsid w:val="00AE54D8"/>
    <w:rsid w:val="00AF4BA7"/>
    <w:rsid w:val="00AF512D"/>
    <w:rsid w:val="00B01F9B"/>
    <w:rsid w:val="00B02992"/>
    <w:rsid w:val="00B1121F"/>
    <w:rsid w:val="00B13519"/>
    <w:rsid w:val="00B13797"/>
    <w:rsid w:val="00B15915"/>
    <w:rsid w:val="00B270FB"/>
    <w:rsid w:val="00B32114"/>
    <w:rsid w:val="00B34981"/>
    <w:rsid w:val="00B44C8F"/>
    <w:rsid w:val="00B51261"/>
    <w:rsid w:val="00B672D3"/>
    <w:rsid w:val="00B71C24"/>
    <w:rsid w:val="00B72B18"/>
    <w:rsid w:val="00B81671"/>
    <w:rsid w:val="00B848E6"/>
    <w:rsid w:val="00B87412"/>
    <w:rsid w:val="00B922C8"/>
    <w:rsid w:val="00BA100C"/>
    <w:rsid w:val="00BA382A"/>
    <w:rsid w:val="00BA5369"/>
    <w:rsid w:val="00BB11BB"/>
    <w:rsid w:val="00BB6998"/>
    <w:rsid w:val="00BB6A7D"/>
    <w:rsid w:val="00BB71BC"/>
    <w:rsid w:val="00BC3DF4"/>
    <w:rsid w:val="00BC736D"/>
    <w:rsid w:val="00BE3A6B"/>
    <w:rsid w:val="00BE3F3B"/>
    <w:rsid w:val="00BE7CB9"/>
    <w:rsid w:val="00BF0413"/>
    <w:rsid w:val="00BF1723"/>
    <w:rsid w:val="00BF1B51"/>
    <w:rsid w:val="00BF641C"/>
    <w:rsid w:val="00BF6D46"/>
    <w:rsid w:val="00C00710"/>
    <w:rsid w:val="00C0523F"/>
    <w:rsid w:val="00C07423"/>
    <w:rsid w:val="00C129B5"/>
    <w:rsid w:val="00C12DC3"/>
    <w:rsid w:val="00C22586"/>
    <w:rsid w:val="00C262CF"/>
    <w:rsid w:val="00C271CF"/>
    <w:rsid w:val="00C30FE9"/>
    <w:rsid w:val="00C315FF"/>
    <w:rsid w:val="00C32418"/>
    <w:rsid w:val="00C40BB4"/>
    <w:rsid w:val="00C50731"/>
    <w:rsid w:val="00C50AC9"/>
    <w:rsid w:val="00C50C75"/>
    <w:rsid w:val="00C53A1A"/>
    <w:rsid w:val="00C627D0"/>
    <w:rsid w:val="00C77E9A"/>
    <w:rsid w:val="00C82520"/>
    <w:rsid w:val="00C82D82"/>
    <w:rsid w:val="00C86C5A"/>
    <w:rsid w:val="00C9462C"/>
    <w:rsid w:val="00C94E61"/>
    <w:rsid w:val="00CA27F5"/>
    <w:rsid w:val="00CA3B95"/>
    <w:rsid w:val="00CA4B56"/>
    <w:rsid w:val="00CA4B5F"/>
    <w:rsid w:val="00CC1706"/>
    <w:rsid w:val="00CC2FE9"/>
    <w:rsid w:val="00CC503D"/>
    <w:rsid w:val="00CD3E8C"/>
    <w:rsid w:val="00CD54E8"/>
    <w:rsid w:val="00D01436"/>
    <w:rsid w:val="00D053C3"/>
    <w:rsid w:val="00D06240"/>
    <w:rsid w:val="00D077B5"/>
    <w:rsid w:val="00D105F6"/>
    <w:rsid w:val="00D115B1"/>
    <w:rsid w:val="00D138EB"/>
    <w:rsid w:val="00D217E7"/>
    <w:rsid w:val="00D2307A"/>
    <w:rsid w:val="00D26CDA"/>
    <w:rsid w:val="00D330D4"/>
    <w:rsid w:val="00D33AC4"/>
    <w:rsid w:val="00D3549C"/>
    <w:rsid w:val="00D4413A"/>
    <w:rsid w:val="00D53178"/>
    <w:rsid w:val="00D62B07"/>
    <w:rsid w:val="00D636A2"/>
    <w:rsid w:val="00D63F51"/>
    <w:rsid w:val="00D6483B"/>
    <w:rsid w:val="00D74788"/>
    <w:rsid w:val="00D753C1"/>
    <w:rsid w:val="00D775D1"/>
    <w:rsid w:val="00D85F8E"/>
    <w:rsid w:val="00D92982"/>
    <w:rsid w:val="00D94F3F"/>
    <w:rsid w:val="00DA393F"/>
    <w:rsid w:val="00DA711B"/>
    <w:rsid w:val="00DB32A2"/>
    <w:rsid w:val="00DB3AFD"/>
    <w:rsid w:val="00DB3DDC"/>
    <w:rsid w:val="00DB674C"/>
    <w:rsid w:val="00DC5938"/>
    <w:rsid w:val="00DE12B3"/>
    <w:rsid w:val="00DE270B"/>
    <w:rsid w:val="00DE29A5"/>
    <w:rsid w:val="00DE6433"/>
    <w:rsid w:val="00DE7127"/>
    <w:rsid w:val="00DF1BA9"/>
    <w:rsid w:val="00DF480F"/>
    <w:rsid w:val="00DF7E0B"/>
    <w:rsid w:val="00E00534"/>
    <w:rsid w:val="00E01DA7"/>
    <w:rsid w:val="00E17898"/>
    <w:rsid w:val="00E213C6"/>
    <w:rsid w:val="00E23146"/>
    <w:rsid w:val="00E24C76"/>
    <w:rsid w:val="00E26CF1"/>
    <w:rsid w:val="00E3449C"/>
    <w:rsid w:val="00E45DB5"/>
    <w:rsid w:val="00E45FBC"/>
    <w:rsid w:val="00E461D0"/>
    <w:rsid w:val="00E51C93"/>
    <w:rsid w:val="00E52EE2"/>
    <w:rsid w:val="00E53294"/>
    <w:rsid w:val="00E547A8"/>
    <w:rsid w:val="00E574F6"/>
    <w:rsid w:val="00E60662"/>
    <w:rsid w:val="00E63746"/>
    <w:rsid w:val="00E663C4"/>
    <w:rsid w:val="00E701D0"/>
    <w:rsid w:val="00E729D5"/>
    <w:rsid w:val="00E72DD3"/>
    <w:rsid w:val="00E82431"/>
    <w:rsid w:val="00E85EED"/>
    <w:rsid w:val="00E874A0"/>
    <w:rsid w:val="00E94C9E"/>
    <w:rsid w:val="00E96105"/>
    <w:rsid w:val="00EA087F"/>
    <w:rsid w:val="00EA0E82"/>
    <w:rsid w:val="00EA0F59"/>
    <w:rsid w:val="00ED0853"/>
    <w:rsid w:val="00ED6FB4"/>
    <w:rsid w:val="00ED723F"/>
    <w:rsid w:val="00EE0962"/>
    <w:rsid w:val="00EE779D"/>
    <w:rsid w:val="00EE7F46"/>
    <w:rsid w:val="00EF00A0"/>
    <w:rsid w:val="00EF0565"/>
    <w:rsid w:val="00F013F4"/>
    <w:rsid w:val="00F06029"/>
    <w:rsid w:val="00F11536"/>
    <w:rsid w:val="00F144D3"/>
    <w:rsid w:val="00F16F63"/>
    <w:rsid w:val="00F2008A"/>
    <w:rsid w:val="00F20718"/>
    <w:rsid w:val="00F23CE3"/>
    <w:rsid w:val="00F279A2"/>
    <w:rsid w:val="00F324FD"/>
    <w:rsid w:val="00F343C3"/>
    <w:rsid w:val="00F462F8"/>
    <w:rsid w:val="00F46413"/>
    <w:rsid w:val="00F56306"/>
    <w:rsid w:val="00F70C86"/>
    <w:rsid w:val="00F747A7"/>
    <w:rsid w:val="00F76B3D"/>
    <w:rsid w:val="00F922AC"/>
    <w:rsid w:val="00F944E9"/>
    <w:rsid w:val="00F95275"/>
    <w:rsid w:val="00F95784"/>
    <w:rsid w:val="00FB16C2"/>
    <w:rsid w:val="00FB1C84"/>
    <w:rsid w:val="00FB3F13"/>
    <w:rsid w:val="00FC040E"/>
    <w:rsid w:val="00FD05AB"/>
    <w:rsid w:val="00FD1D3A"/>
    <w:rsid w:val="00FD4B8F"/>
    <w:rsid w:val="00FE4137"/>
    <w:rsid w:val="00FF63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v:stroke endarrow="classic" weight="1pt"/>
    </o:shapedefaults>
    <o:shapelayout v:ext="edit">
      <o:idmap v:ext="edit" data="1"/>
      <o:rules v:ext="edit">
        <o:r id="V:Rule7" type="connector" idref="#Düz Ok Bağlayıcısı 21"/>
        <o:r id="V:Rule8" type="connector" idref="#AutoShape 152"/>
        <o:r id="V:Rule9" type="connector" idref="#AutoShape 151"/>
        <o:r id="V:Rule10" type="connector" idref="#Düz Ok Bağlayıcısı 22"/>
        <o:r id="V:Rule11" type="connector" idref="#AutoShape 153"/>
        <o:r id="V:Rule12" type="connector" idref="#Düz Ok Bağlayıcısı 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49A"/>
    <w:pPr>
      <w:spacing w:after="200" w:line="276" w:lineRule="auto"/>
    </w:pPr>
    <w:rPr>
      <w:sz w:val="22"/>
      <w:szCs w:val="22"/>
      <w:lang w:eastAsia="en-US"/>
    </w:rPr>
  </w:style>
  <w:style w:type="paragraph" w:styleId="Balk2">
    <w:name w:val="heading 2"/>
    <w:basedOn w:val="Normal"/>
    <w:link w:val="Balk2Char"/>
    <w:uiPriority w:val="9"/>
    <w:qFormat/>
    <w:rsid w:val="005A66DA"/>
    <w:pPr>
      <w:spacing w:before="100" w:beforeAutospacing="1" w:after="100" w:afterAutospacing="1" w:line="240" w:lineRule="auto"/>
      <w:outlineLvl w:val="1"/>
    </w:pPr>
    <w:rPr>
      <w:rFonts w:ascii="Times New Roman" w:eastAsia="Times New Roman" w:hAnsi="Times New Roman"/>
      <w:b/>
      <w:bCs/>
      <w:sz w:val="36"/>
      <w:szCs w:val="36"/>
      <w:lang w:eastAsia="tr-TR"/>
    </w:rPr>
  </w:style>
  <w:style w:type="paragraph" w:styleId="Balk3">
    <w:name w:val="heading 3"/>
    <w:basedOn w:val="Normal"/>
    <w:next w:val="Normal"/>
    <w:link w:val="Balk3Char"/>
    <w:uiPriority w:val="9"/>
    <w:semiHidden/>
    <w:unhideWhenUsed/>
    <w:qFormat/>
    <w:rsid w:val="001166CD"/>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411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41145"/>
    <w:pPr>
      <w:ind w:left="720"/>
      <w:contextualSpacing/>
    </w:pPr>
  </w:style>
  <w:style w:type="character" w:customStyle="1" w:styleId="apple-converted-space">
    <w:name w:val="apple-converted-space"/>
    <w:basedOn w:val="VarsaylanParagrafYazTipi"/>
    <w:rsid w:val="005071CA"/>
  </w:style>
  <w:style w:type="character" w:styleId="Gl">
    <w:name w:val="Strong"/>
    <w:uiPriority w:val="22"/>
    <w:qFormat/>
    <w:rsid w:val="00A204B9"/>
    <w:rPr>
      <w:b/>
      <w:bCs/>
    </w:rPr>
  </w:style>
  <w:style w:type="character" w:styleId="Vurgu">
    <w:name w:val="Emphasis"/>
    <w:uiPriority w:val="20"/>
    <w:qFormat/>
    <w:rsid w:val="00367880"/>
    <w:rPr>
      <w:i/>
      <w:iCs/>
    </w:rPr>
  </w:style>
  <w:style w:type="paragraph" w:styleId="NormalWeb">
    <w:name w:val="Normal (Web)"/>
    <w:basedOn w:val="Normal"/>
    <w:uiPriority w:val="99"/>
    <w:unhideWhenUsed/>
    <w:rsid w:val="00D115B1"/>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unhideWhenUsed/>
    <w:rsid w:val="00BB71BC"/>
    <w:rPr>
      <w:color w:val="0000FF"/>
      <w:u w:val="single"/>
    </w:rPr>
  </w:style>
  <w:style w:type="paragraph" w:styleId="GvdeMetni2">
    <w:name w:val="Body Text 2"/>
    <w:basedOn w:val="Normal"/>
    <w:link w:val="GvdeMetni2Char"/>
    <w:semiHidden/>
    <w:rsid w:val="00DB32A2"/>
    <w:pPr>
      <w:spacing w:after="0" w:line="240" w:lineRule="auto"/>
      <w:jc w:val="both"/>
    </w:pPr>
    <w:rPr>
      <w:rFonts w:ascii="Times New Roman" w:eastAsia="Times New Roman" w:hAnsi="Times New Roman"/>
      <w:sz w:val="20"/>
      <w:szCs w:val="20"/>
      <w:lang w:eastAsia="tr-TR"/>
    </w:rPr>
  </w:style>
  <w:style w:type="character" w:customStyle="1" w:styleId="GvdeMetni2Char">
    <w:name w:val="Gövde Metni 2 Char"/>
    <w:link w:val="GvdeMetni2"/>
    <w:semiHidden/>
    <w:rsid w:val="00DB32A2"/>
    <w:rPr>
      <w:rFonts w:ascii="Times New Roman" w:eastAsia="Times New Roman" w:hAnsi="Times New Roman"/>
    </w:rPr>
  </w:style>
  <w:style w:type="paragraph" w:styleId="GvdeMetni">
    <w:name w:val="Body Text"/>
    <w:basedOn w:val="Normal"/>
    <w:link w:val="GvdeMetniChar"/>
    <w:uiPriority w:val="99"/>
    <w:semiHidden/>
    <w:unhideWhenUsed/>
    <w:rsid w:val="00BC736D"/>
    <w:pPr>
      <w:spacing w:after="120"/>
    </w:pPr>
  </w:style>
  <w:style w:type="character" w:customStyle="1" w:styleId="GvdeMetniChar">
    <w:name w:val="Gövde Metni Char"/>
    <w:link w:val="GvdeMetni"/>
    <w:uiPriority w:val="99"/>
    <w:semiHidden/>
    <w:rsid w:val="00BC736D"/>
    <w:rPr>
      <w:sz w:val="22"/>
      <w:szCs w:val="22"/>
      <w:lang w:eastAsia="en-US"/>
    </w:rPr>
  </w:style>
  <w:style w:type="paragraph" w:customStyle="1" w:styleId="gvdemetni0">
    <w:name w:val="gvdemetni0"/>
    <w:basedOn w:val="Normal"/>
    <w:rsid w:val="00906CC6"/>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281D05"/>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281D05"/>
    <w:rPr>
      <w:rFonts w:ascii="Tahoma" w:hAnsi="Tahoma" w:cs="Tahoma"/>
      <w:sz w:val="16"/>
      <w:szCs w:val="16"/>
      <w:lang w:eastAsia="en-US"/>
    </w:rPr>
  </w:style>
  <w:style w:type="character" w:customStyle="1" w:styleId="Balk2Char">
    <w:name w:val="Başlık 2 Char"/>
    <w:basedOn w:val="VarsaylanParagrafYazTipi"/>
    <w:link w:val="Balk2"/>
    <w:uiPriority w:val="9"/>
    <w:rsid w:val="005A66DA"/>
    <w:rPr>
      <w:rFonts w:ascii="Times New Roman" w:eastAsia="Times New Roman" w:hAnsi="Times New Roman"/>
      <w:b/>
      <w:bCs/>
      <w:sz w:val="36"/>
      <w:szCs w:val="36"/>
    </w:rPr>
  </w:style>
  <w:style w:type="character" w:customStyle="1" w:styleId="Balk3Char">
    <w:name w:val="Başlık 3 Char"/>
    <w:basedOn w:val="VarsaylanParagrafYazTipi"/>
    <w:link w:val="Balk3"/>
    <w:uiPriority w:val="9"/>
    <w:semiHidden/>
    <w:rsid w:val="001166CD"/>
    <w:rPr>
      <w:rFonts w:asciiTheme="majorHAnsi" w:eastAsiaTheme="majorEastAsia" w:hAnsiTheme="majorHAnsi" w:cstheme="majorBidi"/>
      <w:b/>
      <w:bCs/>
      <w:color w:val="4F81BD" w:themeColor="accent1"/>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49A"/>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411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A41145"/>
    <w:pPr>
      <w:ind w:left="720"/>
      <w:contextualSpacing/>
    </w:pPr>
  </w:style>
  <w:style w:type="character" w:customStyle="1" w:styleId="apple-converted-space">
    <w:name w:val="apple-converted-space"/>
    <w:basedOn w:val="VarsaylanParagrafYazTipi"/>
    <w:rsid w:val="005071CA"/>
  </w:style>
  <w:style w:type="character" w:styleId="Gl">
    <w:name w:val="Strong"/>
    <w:uiPriority w:val="22"/>
    <w:qFormat/>
    <w:rsid w:val="00A204B9"/>
    <w:rPr>
      <w:b/>
      <w:bCs/>
    </w:rPr>
  </w:style>
  <w:style w:type="character" w:styleId="Vurgu">
    <w:name w:val="Emphasis"/>
    <w:uiPriority w:val="20"/>
    <w:qFormat/>
    <w:rsid w:val="00367880"/>
    <w:rPr>
      <w:i/>
      <w:iCs/>
    </w:rPr>
  </w:style>
  <w:style w:type="paragraph" w:styleId="NormalWeb">
    <w:name w:val="Normal (Web)"/>
    <w:basedOn w:val="Normal"/>
    <w:uiPriority w:val="99"/>
    <w:unhideWhenUsed/>
    <w:rsid w:val="00D115B1"/>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semiHidden/>
    <w:unhideWhenUsed/>
    <w:rsid w:val="00BB71BC"/>
    <w:rPr>
      <w:color w:val="0000FF"/>
      <w:u w:val="single"/>
    </w:rPr>
  </w:style>
  <w:style w:type="paragraph" w:styleId="GvdeMetni2">
    <w:name w:val="Body Text 2"/>
    <w:basedOn w:val="Normal"/>
    <w:link w:val="GvdeMetni2Char"/>
    <w:semiHidden/>
    <w:rsid w:val="00DB32A2"/>
    <w:pPr>
      <w:spacing w:after="0" w:line="240" w:lineRule="auto"/>
      <w:jc w:val="both"/>
    </w:pPr>
    <w:rPr>
      <w:rFonts w:ascii="Times New Roman" w:eastAsia="Times New Roman" w:hAnsi="Times New Roman"/>
      <w:sz w:val="20"/>
      <w:szCs w:val="20"/>
      <w:lang w:eastAsia="tr-TR"/>
    </w:rPr>
  </w:style>
  <w:style w:type="character" w:customStyle="1" w:styleId="GvdeMetni2Char">
    <w:name w:val="Gövde Metni 2 Char"/>
    <w:link w:val="GvdeMetni2"/>
    <w:semiHidden/>
    <w:rsid w:val="00DB32A2"/>
    <w:rPr>
      <w:rFonts w:ascii="Times New Roman" w:eastAsia="Times New Roman" w:hAnsi="Times New Roman"/>
    </w:rPr>
  </w:style>
  <w:style w:type="paragraph" w:styleId="GvdeMetni">
    <w:name w:val="Body Text"/>
    <w:basedOn w:val="Normal"/>
    <w:link w:val="GvdeMetniChar"/>
    <w:uiPriority w:val="99"/>
    <w:semiHidden/>
    <w:unhideWhenUsed/>
    <w:rsid w:val="00BC736D"/>
    <w:pPr>
      <w:spacing w:after="120"/>
    </w:pPr>
  </w:style>
  <w:style w:type="character" w:customStyle="1" w:styleId="GvdeMetniChar">
    <w:name w:val="Gövde Metni Char"/>
    <w:link w:val="GvdeMetni"/>
    <w:uiPriority w:val="99"/>
    <w:semiHidden/>
    <w:rsid w:val="00BC736D"/>
    <w:rPr>
      <w:sz w:val="22"/>
      <w:szCs w:val="22"/>
      <w:lang w:eastAsia="en-US"/>
    </w:rPr>
  </w:style>
  <w:style w:type="paragraph" w:customStyle="1" w:styleId="gvdemetni0">
    <w:name w:val="gvdemetni0"/>
    <w:basedOn w:val="Normal"/>
    <w:rsid w:val="00906CC6"/>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281D05"/>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281D05"/>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46295916">
      <w:bodyDiv w:val="1"/>
      <w:marLeft w:val="0"/>
      <w:marRight w:val="0"/>
      <w:marTop w:val="0"/>
      <w:marBottom w:val="0"/>
      <w:divBdr>
        <w:top w:val="none" w:sz="0" w:space="0" w:color="auto"/>
        <w:left w:val="none" w:sz="0" w:space="0" w:color="auto"/>
        <w:bottom w:val="none" w:sz="0" w:space="0" w:color="auto"/>
        <w:right w:val="none" w:sz="0" w:space="0" w:color="auto"/>
      </w:divBdr>
      <w:divsChild>
        <w:div w:id="20899642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850462">
      <w:bodyDiv w:val="1"/>
      <w:marLeft w:val="0"/>
      <w:marRight w:val="0"/>
      <w:marTop w:val="0"/>
      <w:marBottom w:val="0"/>
      <w:divBdr>
        <w:top w:val="none" w:sz="0" w:space="0" w:color="auto"/>
        <w:left w:val="none" w:sz="0" w:space="0" w:color="auto"/>
        <w:bottom w:val="none" w:sz="0" w:space="0" w:color="auto"/>
        <w:right w:val="none" w:sz="0" w:space="0" w:color="auto"/>
      </w:divBdr>
      <w:divsChild>
        <w:div w:id="23991728">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516047076">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sChild>
    </w:div>
    <w:div w:id="200243053">
      <w:bodyDiv w:val="1"/>
      <w:marLeft w:val="0"/>
      <w:marRight w:val="0"/>
      <w:marTop w:val="0"/>
      <w:marBottom w:val="0"/>
      <w:divBdr>
        <w:top w:val="none" w:sz="0" w:space="0" w:color="auto"/>
        <w:left w:val="none" w:sz="0" w:space="0" w:color="auto"/>
        <w:bottom w:val="none" w:sz="0" w:space="0" w:color="auto"/>
        <w:right w:val="none" w:sz="0" w:space="0" w:color="auto"/>
      </w:divBdr>
      <w:divsChild>
        <w:div w:id="1727988386">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sChild>
    </w:div>
    <w:div w:id="211768375">
      <w:bodyDiv w:val="1"/>
      <w:marLeft w:val="0"/>
      <w:marRight w:val="0"/>
      <w:marTop w:val="0"/>
      <w:marBottom w:val="0"/>
      <w:divBdr>
        <w:top w:val="none" w:sz="0" w:space="0" w:color="auto"/>
        <w:left w:val="none" w:sz="0" w:space="0" w:color="auto"/>
        <w:bottom w:val="none" w:sz="0" w:space="0" w:color="auto"/>
        <w:right w:val="none" w:sz="0" w:space="0" w:color="auto"/>
      </w:divBdr>
      <w:divsChild>
        <w:div w:id="1399553884">
          <w:marLeft w:val="965"/>
          <w:marRight w:val="0"/>
          <w:marTop w:val="144"/>
          <w:marBottom w:val="0"/>
          <w:divBdr>
            <w:top w:val="none" w:sz="0" w:space="0" w:color="auto"/>
            <w:left w:val="none" w:sz="0" w:space="0" w:color="auto"/>
            <w:bottom w:val="none" w:sz="0" w:space="0" w:color="auto"/>
            <w:right w:val="none" w:sz="0" w:space="0" w:color="auto"/>
          </w:divBdr>
        </w:div>
        <w:div w:id="2033072548">
          <w:marLeft w:val="965"/>
          <w:marRight w:val="0"/>
          <w:marTop w:val="144"/>
          <w:marBottom w:val="0"/>
          <w:divBdr>
            <w:top w:val="none" w:sz="0" w:space="0" w:color="auto"/>
            <w:left w:val="none" w:sz="0" w:space="0" w:color="auto"/>
            <w:bottom w:val="none" w:sz="0" w:space="0" w:color="auto"/>
            <w:right w:val="none" w:sz="0" w:space="0" w:color="auto"/>
          </w:divBdr>
        </w:div>
      </w:divsChild>
    </w:div>
    <w:div w:id="215510469">
      <w:bodyDiv w:val="1"/>
      <w:marLeft w:val="0"/>
      <w:marRight w:val="0"/>
      <w:marTop w:val="0"/>
      <w:marBottom w:val="0"/>
      <w:divBdr>
        <w:top w:val="none" w:sz="0" w:space="0" w:color="auto"/>
        <w:left w:val="none" w:sz="0" w:space="0" w:color="auto"/>
        <w:bottom w:val="none" w:sz="0" w:space="0" w:color="auto"/>
        <w:right w:val="none" w:sz="0" w:space="0" w:color="auto"/>
      </w:divBdr>
    </w:div>
    <w:div w:id="227502561">
      <w:bodyDiv w:val="1"/>
      <w:marLeft w:val="0"/>
      <w:marRight w:val="0"/>
      <w:marTop w:val="0"/>
      <w:marBottom w:val="0"/>
      <w:divBdr>
        <w:top w:val="none" w:sz="0" w:space="0" w:color="auto"/>
        <w:left w:val="none" w:sz="0" w:space="0" w:color="auto"/>
        <w:bottom w:val="none" w:sz="0" w:space="0" w:color="auto"/>
        <w:right w:val="none" w:sz="0" w:space="0" w:color="auto"/>
      </w:divBdr>
    </w:div>
    <w:div w:id="262615350">
      <w:bodyDiv w:val="1"/>
      <w:marLeft w:val="0"/>
      <w:marRight w:val="0"/>
      <w:marTop w:val="0"/>
      <w:marBottom w:val="0"/>
      <w:divBdr>
        <w:top w:val="none" w:sz="0" w:space="0" w:color="auto"/>
        <w:left w:val="none" w:sz="0" w:space="0" w:color="auto"/>
        <w:bottom w:val="none" w:sz="0" w:space="0" w:color="auto"/>
        <w:right w:val="none" w:sz="0" w:space="0" w:color="auto"/>
      </w:divBdr>
    </w:div>
    <w:div w:id="366950882">
      <w:bodyDiv w:val="1"/>
      <w:marLeft w:val="0"/>
      <w:marRight w:val="0"/>
      <w:marTop w:val="0"/>
      <w:marBottom w:val="0"/>
      <w:divBdr>
        <w:top w:val="none" w:sz="0" w:space="0" w:color="auto"/>
        <w:left w:val="none" w:sz="0" w:space="0" w:color="auto"/>
        <w:bottom w:val="none" w:sz="0" w:space="0" w:color="auto"/>
        <w:right w:val="none" w:sz="0" w:space="0" w:color="auto"/>
      </w:divBdr>
    </w:div>
    <w:div w:id="448477483">
      <w:bodyDiv w:val="1"/>
      <w:marLeft w:val="0"/>
      <w:marRight w:val="0"/>
      <w:marTop w:val="0"/>
      <w:marBottom w:val="0"/>
      <w:divBdr>
        <w:top w:val="none" w:sz="0" w:space="0" w:color="auto"/>
        <w:left w:val="none" w:sz="0" w:space="0" w:color="auto"/>
        <w:bottom w:val="none" w:sz="0" w:space="0" w:color="auto"/>
        <w:right w:val="none" w:sz="0" w:space="0" w:color="auto"/>
      </w:divBdr>
      <w:divsChild>
        <w:div w:id="225797778">
          <w:marLeft w:val="0"/>
          <w:marRight w:val="0"/>
          <w:marTop w:val="0"/>
          <w:marBottom w:val="0"/>
          <w:divBdr>
            <w:top w:val="none" w:sz="0" w:space="0" w:color="auto"/>
            <w:left w:val="none" w:sz="0" w:space="0" w:color="auto"/>
            <w:bottom w:val="none" w:sz="0" w:space="0" w:color="auto"/>
            <w:right w:val="none" w:sz="0" w:space="0" w:color="auto"/>
          </w:divBdr>
        </w:div>
        <w:div w:id="515703543">
          <w:marLeft w:val="0"/>
          <w:marRight w:val="0"/>
          <w:marTop w:val="0"/>
          <w:marBottom w:val="0"/>
          <w:divBdr>
            <w:top w:val="none" w:sz="0" w:space="0" w:color="auto"/>
            <w:left w:val="none" w:sz="0" w:space="0" w:color="auto"/>
            <w:bottom w:val="none" w:sz="0" w:space="0" w:color="auto"/>
            <w:right w:val="none" w:sz="0" w:space="0" w:color="auto"/>
          </w:divBdr>
        </w:div>
        <w:div w:id="1080173994">
          <w:marLeft w:val="0"/>
          <w:marRight w:val="0"/>
          <w:marTop w:val="0"/>
          <w:marBottom w:val="0"/>
          <w:divBdr>
            <w:top w:val="none" w:sz="0" w:space="0" w:color="auto"/>
            <w:left w:val="none" w:sz="0" w:space="0" w:color="auto"/>
            <w:bottom w:val="none" w:sz="0" w:space="0" w:color="auto"/>
            <w:right w:val="none" w:sz="0" w:space="0" w:color="auto"/>
          </w:divBdr>
        </w:div>
        <w:div w:id="1122574885">
          <w:marLeft w:val="0"/>
          <w:marRight w:val="0"/>
          <w:marTop w:val="0"/>
          <w:marBottom w:val="0"/>
          <w:divBdr>
            <w:top w:val="none" w:sz="0" w:space="0" w:color="auto"/>
            <w:left w:val="none" w:sz="0" w:space="0" w:color="auto"/>
            <w:bottom w:val="none" w:sz="0" w:space="0" w:color="auto"/>
            <w:right w:val="none" w:sz="0" w:space="0" w:color="auto"/>
          </w:divBdr>
        </w:div>
        <w:div w:id="1160385102">
          <w:marLeft w:val="0"/>
          <w:marRight w:val="0"/>
          <w:marTop w:val="0"/>
          <w:marBottom w:val="0"/>
          <w:divBdr>
            <w:top w:val="none" w:sz="0" w:space="0" w:color="auto"/>
            <w:left w:val="none" w:sz="0" w:space="0" w:color="auto"/>
            <w:bottom w:val="none" w:sz="0" w:space="0" w:color="auto"/>
            <w:right w:val="none" w:sz="0" w:space="0" w:color="auto"/>
          </w:divBdr>
        </w:div>
        <w:div w:id="1168131876">
          <w:marLeft w:val="0"/>
          <w:marRight w:val="0"/>
          <w:marTop w:val="0"/>
          <w:marBottom w:val="0"/>
          <w:divBdr>
            <w:top w:val="none" w:sz="0" w:space="0" w:color="auto"/>
            <w:left w:val="none" w:sz="0" w:space="0" w:color="auto"/>
            <w:bottom w:val="none" w:sz="0" w:space="0" w:color="auto"/>
            <w:right w:val="none" w:sz="0" w:space="0" w:color="auto"/>
          </w:divBdr>
        </w:div>
        <w:div w:id="1475635033">
          <w:marLeft w:val="0"/>
          <w:marRight w:val="0"/>
          <w:marTop w:val="0"/>
          <w:marBottom w:val="0"/>
          <w:divBdr>
            <w:top w:val="none" w:sz="0" w:space="0" w:color="auto"/>
            <w:left w:val="none" w:sz="0" w:space="0" w:color="auto"/>
            <w:bottom w:val="none" w:sz="0" w:space="0" w:color="auto"/>
            <w:right w:val="none" w:sz="0" w:space="0" w:color="auto"/>
          </w:divBdr>
        </w:div>
        <w:div w:id="1505166416">
          <w:marLeft w:val="0"/>
          <w:marRight w:val="0"/>
          <w:marTop w:val="0"/>
          <w:marBottom w:val="0"/>
          <w:divBdr>
            <w:top w:val="none" w:sz="0" w:space="0" w:color="auto"/>
            <w:left w:val="none" w:sz="0" w:space="0" w:color="auto"/>
            <w:bottom w:val="none" w:sz="0" w:space="0" w:color="auto"/>
            <w:right w:val="none" w:sz="0" w:space="0" w:color="auto"/>
          </w:divBdr>
        </w:div>
        <w:div w:id="1709798722">
          <w:marLeft w:val="0"/>
          <w:marRight w:val="0"/>
          <w:marTop w:val="0"/>
          <w:marBottom w:val="0"/>
          <w:divBdr>
            <w:top w:val="none" w:sz="0" w:space="0" w:color="auto"/>
            <w:left w:val="none" w:sz="0" w:space="0" w:color="auto"/>
            <w:bottom w:val="none" w:sz="0" w:space="0" w:color="auto"/>
            <w:right w:val="none" w:sz="0" w:space="0" w:color="auto"/>
          </w:divBdr>
        </w:div>
        <w:div w:id="1982495618">
          <w:marLeft w:val="0"/>
          <w:marRight w:val="0"/>
          <w:marTop w:val="0"/>
          <w:marBottom w:val="0"/>
          <w:divBdr>
            <w:top w:val="none" w:sz="0" w:space="0" w:color="auto"/>
            <w:left w:val="none" w:sz="0" w:space="0" w:color="auto"/>
            <w:bottom w:val="none" w:sz="0" w:space="0" w:color="auto"/>
            <w:right w:val="none" w:sz="0" w:space="0" w:color="auto"/>
          </w:divBdr>
        </w:div>
      </w:divsChild>
    </w:div>
    <w:div w:id="450592767">
      <w:bodyDiv w:val="1"/>
      <w:marLeft w:val="0"/>
      <w:marRight w:val="0"/>
      <w:marTop w:val="0"/>
      <w:marBottom w:val="0"/>
      <w:divBdr>
        <w:top w:val="none" w:sz="0" w:space="0" w:color="auto"/>
        <w:left w:val="none" w:sz="0" w:space="0" w:color="auto"/>
        <w:bottom w:val="none" w:sz="0" w:space="0" w:color="auto"/>
        <w:right w:val="none" w:sz="0" w:space="0" w:color="auto"/>
      </w:divBdr>
    </w:div>
    <w:div w:id="576330703">
      <w:bodyDiv w:val="1"/>
      <w:marLeft w:val="0"/>
      <w:marRight w:val="0"/>
      <w:marTop w:val="0"/>
      <w:marBottom w:val="0"/>
      <w:divBdr>
        <w:top w:val="none" w:sz="0" w:space="0" w:color="auto"/>
        <w:left w:val="none" w:sz="0" w:space="0" w:color="auto"/>
        <w:bottom w:val="none" w:sz="0" w:space="0" w:color="auto"/>
        <w:right w:val="none" w:sz="0" w:space="0" w:color="auto"/>
      </w:divBdr>
      <w:divsChild>
        <w:div w:id="1628848833">
          <w:marLeft w:val="965"/>
          <w:marRight w:val="0"/>
          <w:marTop w:val="144"/>
          <w:marBottom w:val="0"/>
          <w:divBdr>
            <w:top w:val="none" w:sz="0" w:space="0" w:color="auto"/>
            <w:left w:val="none" w:sz="0" w:space="0" w:color="auto"/>
            <w:bottom w:val="none" w:sz="0" w:space="0" w:color="auto"/>
            <w:right w:val="none" w:sz="0" w:space="0" w:color="auto"/>
          </w:divBdr>
        </w:div>
        <w:div w:id="1974172091">
          <w:marLeft w:val="965"/>
          <w:marRight w:val="0"/>
          <w:marTop w:val="144"/>
          <w:marBottom w:val="0"/>
          <w:divBdr>
            <w:top w:val="none" w:sz="0" w:space="0" w:color="auto"/>
            <w:left w:val="none" w:sz="0" w:space="0" w:color="auto"/>
            <w:bottom w:val="none" w:sz="0" w:space="0" w:color="auto"/>
            <w:right w:val="none" w:sz="0" w:space="0" w:color="auto"/>
          </w:divBdr>
        </w:div>
      </w:divsChild>
    </w:div>
    <w:div w:id="589851714">
      <w:bodyDiv w:val="1"/>
      <w:marLeft w:val="0"/>
      <w:marRight w:val="0"/>
      <w:marTop w:val="0"/>
      <w:marBottom w:val="0"/>
      <w:divBdr>
        <w:top w:val="none" w:sz="0" w:space="0" w:color="auto"/>
        <w:left w:val="none" w:sz="0" w:space="0" w:color="auto"/>
        <w:bottom w:val="none" w:sz="0" w:space="0" w:color="auto"/>
        <w:right w:val="none" w:sz="0" w:space="0" w:color="auto"/>
      </w:divBdr>
    </w:div>
    <w:div w:id="627393274">
      <w:bodyDiv w:val="1"/>
      <w:marLeft w:val="0"/>
      <w:marRight w:val="0"/>
      <w:marTop w:val="0"/>
      <w:marBottom w:val="0"/>
      <w:divBdr>
        <w:top w:val="none" w:sz="0" w:space="0" w:color="auto"/>
        <w:left w:val="none" w:sz="0" w:space="0" w:color="auto"/>
        <w:bottom w:val="none" w:sz="0" w:space="0" w:color="auto"/>
        <w:right w:val="none" w:sz="0" w:space="0" w:color="auto"/>
      </w:divBdr>
    </w:div>
    <w:div w:id="717238593">
      <w:bodyDiv w:val="1"/>
      <w:marLeft w:val="0"/>
      <w:marRight w:val="0"/>
      <w:marTop w:val="0"/>
      <w:marBottom w:val="0"/>
      <w:divBdr>
        <w:top w:val="none" w:sz="0" w:space="0" w:color="auto"/>
        <w:left w:val="none" w:sz="0" w:space="0" w:color="auto"/>
        <w:bottom w:val="none" w:sz="0" w:space="0" w:color="auto"/>
        <w:right w:val="none" w:sz="0" w:space="0" w:color="auto"/>
      </w:divBdr>
    </w:div>
    <w:div w:id="772869470">
      <w:bodyDiv w:val="1"/>
      <w:marLeft w:val="0"/>
      <w:marRight w:val="0"/>
      <w:marTop w:val="0"/>
      <w:marBottom w:val="0"/>
      <w:divBdr>
        <w:top w:val="none" w:sz="0" w:space="0" w:color="auto"/>
        <w:left w:val="none" w:sz="0" w:space="0" w:color="auto"/>
        <w:bottom w:val="none" w:sz="0" w:space="0" w:color="auto"/>
        <w:right w:val="none" w:sz="0" w:space="0" w:color="auto"/>
      </w:divBdr>
    </w:div>
    <w:div w:id="780341573">
      <w:bodyDiv w:val="1"/>
      <w:marLeft w:val="0"/>
      <w:marRight w:val="0"/>
      <w:marTop w:val="0"/>
      <w:marBottom w:val="0"/>
      <w:divBdr>
        <w:top w:val="none" w:sz="0" w:space="0" w:color="auto"/>
        <w:left w:val="none" w:sz="0" w:space="0" w:color="auto"/>
        <w:bottom w:val="none" w:sz="0" w:space="0" w:color="auto"/>
        <w:right w:val="none" w:sz="0" w:space="0" w:color="auto"/>
      </w:divBdr>
    </w:div>
    <w:div w:id="871726438">
      <w:bodyDiv w:val="1"/>
      <w:marLeft w:val="0"/>
      <w:marRight w:val="0"/>
      <w:marTop w:val="0"/>
      <w:marBottom w:val="0"/>
      <w:divBdr>
        <w:top w:val="none" w:sz="0" w:space="0" w:color="auto"/>
        <w:left w:val="none" w:sz="0" w:space="0" w:color="auto"/>
        <w:bottom w:val="none" w:sz="0" w:space="0" w:color="auto"/>
        <w:right w:val="none" w:sz="0" w:space="0" w:color="auto"/>
      </w:divBdr>
      <w:divsChild>
        <w:div w:id="750926843">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371808010">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1243566891">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1243417956">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sChild>
    </w:div>
    <w:div w:id="946350309">
      <w:bodyDiv w:val="1"/>
      <w:marLeft w:val="0"/>
      <w:marRight w:val="0"/>
      <w:marTop w:val="0"/>
      <w:marBottom w:val="0"/>
      <w:divBdr>
        <w:top w:val="none" w:sz="0" w:space="0" w:color="auto"/>
        <w:left w:val="none" w:sz="0" w:space="0" w:color="auto"/>
        <w:bottom w:val="none" w:sz="0" w:space="0" w:color="auto"/>
        <w:right w:val="none" w:sz="0" w:space="0" w:color="auto"/>
      </w:divBdr>
    </w:div>
    <w:div w:id="962463944">
      <w:bodyDiv w:val="1"/>
      <w:marLeft w:val="0"/>
      <w:marRight w:val="0"/>
      <w:marTop w:val="0"/>
      <w:marBottom w:val="0"/>
      <w:divBdr>
        <w:top w:val="none" w:sz="0" w:space="0" w:color="auto"/>
        <w:left w:val="none" w:sz="0" w:space="0" w:color="auto"/>
        <w:bottom w:val="none" w:sz="0" w:space="0" w:color="auto"/>
        <w:right w:val="none" w:sz="0" w:space="0" w:color="auto"/>
      </w:divBdr>
    </w:div>
    <w:div w:id="983851857">
      <w:bodyDiv w:val="1"/>
      <w:marLeft w:val="0"/>
      <w:marRight w:val="0"/>
      <w:marTop w:val="0"/>
      <w:marBottom w:val="0"/>
      <w:divBdr>
        <w:top w:val="none" w:sz="0" w:space="0" w:color="auto"/>
        <w:left w:val="none" w:sz="0" w:space="0" w:color="auto"/>
        <w:bottom w:val="none" w:sz="0" w:space="0" w:color="auto"/>
        <w:right w:val="none" w:sz="0" w:space="0" w:color="auto"/>
      </w:divBdr>
    </w:div>
    <w:div w:id="1004863806">
      <w:bodyDiv w:val="1"/>
      <w:marLeft w:val="0"/>
      <w:marRight w:val="0"/>
      <w:marTop w:val="0"/>
      <w:marBottom w:val="0"/>
      <w:divBdr>
        <w:top w:val="none" w:sz="0" w:space="0" w:color="auto"/>
        <w:left w:val="none" w:sz="0" w:space="0" w:color="auto"/>
        <w:bottom w:val="none" w:sz="0" w:space="0" w:color="auto"/>
        <w:right w:val="none" w:sz="0" w:space="0" w:color="auto"/>
      </w:divBdr>
    </w:div>
    <w:div w:id="1020937458">
      <w:bodyDiv w:val="1"/>
      <w:marLeft w:val="0"/>
      <w:marRight w:val="0"/>
      <w:marTop w:val="0"/>
      <w:marBottom w:val="0"/>
      <w:divBdr>
        <w:top w:val="none" w:sz="0" w:space="0" w:color="auto"/>
        <w:left w:val="none" w:sz="0" w:space="0" w:color="auto"/>
        <w:bottom w:val="none" w:sz="0" w:space="0" w:color="auto"/>
        <w:right w:val="none" w:sz="0" w:space="0" w:color="auto"/>
      </w:divBdr>
    </w:div>
    <w:div w:id="1132210344">
      <w:bodyDiv w:val="1"/>
      <w:marLeft w:val="0"/>
      <w:marRight w:val="0"/>
      <w:marTop w:val="0"/>
      <w:marBottom w:val="0"/>
      <w:divBdr>
        <w:top w:val="none" w:sz="0" w:space="0" w:color="auto"/>
        <w:left w:val="none" w:sz="0" w:space="0" w:color="auto"/>
        <w:bottom w:val="none" w:sz="0" w:space="0" w:color="auto"/>
        <w:right w:val="none" w:sz="0" w:space="0" w:color="auto"/>
      </w:divBdr>
    </w:div>
    <w:div w:id="1135023141">
      <w:bodyDiv w:val="1"/>
      <w:marLeft w:val="0"/>
      <w:marRight w:val="0"/>
      <w:marTop w:val="0"/>
      <w:marBottom w:val="0"/>
      <w:divBdr>
        <w:top w:val="none" w:sz="0" w:space="0" w:color="auto"/>
        <w:left w:val="none" w:sz="0" w:space="0" w:color="auto"/>
        <w:bottom w:val="none" w:sz="0" w:space="0" w:color="auto"/>
        <w:right w:val="none" w:sz="0" w:space="0" w:color="auto"/>
      </w:divBdr>
    </w:div>
    <w:div w:id="1152256021">
      <w:bodyDiv w:val="1"/>
      <w:marLeft w:val="0"/>
      <w:marRight w:val="0"/>
      <w:marTop w:val="0"/>
      <w:marBottom w:val="0"/>
      <w:divBdr>
        <w:top w:val="none" w:sz="0" w:space="0" w:color="auto"/>
        <w:left w:val="none" w:sz="0" w:space="0" w:color="auto"/>
        <w:bottom w:val="none" w:sz="0" w:space="0" w:color="auto"/>
        <w:right w:val="none" w:sz="0" w:space="0" w:color="auto"/>
      </w:divBdr>
    </w:div>
    <w:div w:id="1295137133">
      <w:bodyDiv w:val="1"/>
      <w:marLeft w:val="0"/>
      <w:marRight w:val="0"/>
      <w:marTop w:val="0"/>
      <w:marBottom w:val="0"/>
      <w:divBdr>
        <w:top w:val="none" w:sz="0" w:space="0" w:color="auto"/>
        <w:left w:val="none" w:sz="0" w:space="0" w:color="auto"/>
        <w:bottom w:val="none" w:sz="0" w:space="0" w:color="auto"/>
        <w:right w:val="none" w:sz="0" w:space="0" w:color="auto"/>
      </w:divBdr>
    </w:div>
    <w:div w:id="1463500721">
      <w:bodyDiv w:val="1"/>
      <w:marLeft w:val="0"/>
      <w:marRight w:val="0"/>
      <w:marTop w:val="0"/>
      <w:marBottom w:val="0"/>
      <w:divBdr>
        <w:top w:val="none" w:sz="0" w:space="0" w:color="auto"/>
        <w:left w:val="none" w:sz="0" w:space="0" w:color="auto"/>
        <w:bottom w:val="none" w:sz="0" w:space="0" w:color="auto"/>
        <w:right w:val="none" w:sz="0" w:space="0" w:color="auto"/>
      </w:divBdr>
    </w:div>
    <w:div w:id="1551989916">
      <w:bodyDiv w:val="1"/>
      <w:marLeft w:val="0"/>
      <w:marRight w:val="0"/>
      <w:marTop w:val="0"/>
      <w:marBottom w:val="0"/>
      <w:divBdr>
        <w:top w:val="none" w:sz="0" w:space="0" w:color="auto"/>
        <w:left w:val="none" w:sz="0" w:space="0" w:color="auto"/>
        <w:bottom w:val="none" w:sz="0" w:space="0" w:color="auto"/>
        <w:right w:val="none" w:sz="0" w:space="0" w:color="auto"/>
      </w:divBdr>
    </w:div>
    <w:div w:id="1577939195">
      <w:bodyDiv w:val="1"/>
      <w:marLeft w:val="0"/>
      <w:marRight w:val="0"/>
      <w:marTop w:val="0"/>
      <w:marBottom w:val="0"/>
      <w:divBdr>
        <w:top w:val="none" w:sz="0" w:space="0" w:color="auto"/>
        <w:left w:val="none" w:sz="0" w:space="0" w:color="auto"/>
        <w:bottom w:val="none" w:sz="0" w:space="0" w:color="auto"/>
        <w:right w:val="none" w:sz="0" w:space="0" w:color="auto"/>
      </w:divBdr>
    </w:div>
    <w:div w:id="1689137127">
      <w:bodyDiv w:val="1"/>
      <w:marLeft w:val="0"/>
      <w:marRight w:val="0"/>
      <w:marTop w:val="0"/>
      <w:marBottom w:val="0"/>
      <w:divBdr>
        <w:top w:val="none" w:sz="0" w:space="0" w:color="auto"/>
        <w:left w:val="none" w:sz="0" w:space="0" w:color="auto"/>
        <w:bottom w:val="none" w:sz="0" w:space="0" w:color="auto"/>
        <w:right w:val="none" w:sz="0" w:space="0" w:color="auto"/>
      </w:divBdr>
    </w:div>
    <w:div w:id="1718773794">
      <w:bodyDiv w:val="1"/>
      <w:marLeft w:val="0"/>
      <w:marRight w:val="0"/>
      <w:marTop w:val="0"/>
      <w:marBottom w:val="0"/>
      <w:divBdr>
        <w:top w:val="none" w:sz="0" w:space="0" w:color="auto"/>
        <w:left w:val="none" w:sz="0" w:space="0" w:color="auto"/>
        <w:bottom w:val="none" w:sz="0" w:space="0" w:color="auto"/>
        <w:right w:val="none" w:sz="0" w:space="0" w:color="auto"/>
      </w:divBdr>
      <w:divsChild>
        <w:div w:id="1694572719">
          <w:marLeft w:val="965"/>
          <w:marRight w:val="0"/>
          <w:marTop w:val="144"/>
          <w:marBottom w:val="0"/>
          <w:divBdr>
            <w:top w:val="none" w:sz="0" w:space="0" w:color="auto"/>
            <w:left w:val="none" w:sz="0" w:space="0" w:color="auto"/>
            <w:bottom w:val="none" w:sz="0" w:space="0" w:color="auto"/>
            <w:right w:val="none" w:sz="0" w:space="0" w:color="auto"/>
          </w:divBdr>
        </w:div>
      </w:divsChild>
    </w:div>
    <w:div w:id="1847549520">
      <w:bodyDiv w:val="1"/>
      <w:marLeft w:val="0"/>
      <w:marRight w:val="0"/>
      <w:marTop w:val="0"/>
      <w:marBottom w:val="0"/>
      <w:divBdr>
        <w:top w:val="none" w:sz="0" w:space="0" w:color="auto"/>
        <w:left w:val="none" w:sz="0" w:space="0" w:color="auto"/>
        <w:bottom w:val="none" w:sz="0" w:space="0" w:color="auto"/>
        <w:right w:val="none" w:sz="0" w:space="0" w:color="auto"/>
      </w:divBdr>
      <w:divsChild>
        <w:div w:id="229465750">
          <w:marLeft w:val="0"/>
          <w:marRight w:val="0"/>
          <w:marTop w:val="0"/>
          <w:marBottom w:val="0"/>
          <w:divBdr>
            <w:top w:val="none" w:sz="0" w:space="0" w:color="auto"/>
            <w:left w:val="none" w:sz="0" w:space="0" w:color="auto"/>
            <w:bottom w:val="none" w:sz="0" w:space="0" w:color="auto"/>
            <w:right w:val="none" w:sz="0" w:space="0" w:color="auto"/>
          </w:divBdr>
          <w:divsChild>
            <w:div w:id="9001206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57245468">
          <w:marLeft w:val="0"/>
          <w:marRight w:val="0"/>
          <w:marTop w:val="0"/>
          <w:marBottom w:val="0"/>
          <w:divBdr>
            <w:top w:val="none" w:sz="0" w:space="0" w:color="auto"/>
            <w:left w:val="none" w:sz="0" w:space="0" w:color="auto"/>
            <w:bottom w:val="none" w:sz="0" w:space="0" w:color="auto"/>
            <w:right w:val="none" w:sz="0" w:space="0" w:color="auto"/>
          </w:divBdr>
          <w:divsChild>
            <w:div w:id="142144034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183978473">
          <w:marLeft w:val="0"/>
          <w:marRight w:val="0"/>
          <w:marTop w:val="0"/>
          <w:marBottom w:val="0"/>
          <w:divBdr>
            <w:top w:val="none" w:sz="0" w:space="0" w:color="auto"/>
            <w:left w:val="none" w:sz="0" w:space="0" w:color="auto"/>
            <w:bottom w:val="none" w:sz="0" w:space="0" w:color="auto"/>
            <w:right w:val="none" w:sz="0" w:space="0" w:color="auto"/>
          </w:divBdr>
          <w:divsChild>
            <w:div w:id="23718086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61176070">
          <w:marLeft w:val="0"/>
          <w:marRight w:val="0"/>
          <w:marTop w:val="0"/>
          <w:marBottom w:val="0"/>
          <w:divBdr>
            <w:top w:val="none" w:sz="0" w:space="0" w:color="auto"/>
            <w:left w:val="none" w:sz="0" w:space="0" w:color="auto"/>
            <w:bottom w:val="none" w:sz="0" w:space="0" w:color="auto"/>
            <w:right w:val="none" w:sz="0" w:space="0" w:color="auto"/>
          </w:divBdr>
          <w:divsChild>
            <w:div w:id="25621035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62876938">
          <w:marLeft w:val="0"/>
          <w:marRight w:val="0"/>
          <w:marTop w:val="0"/>
          <w:marBottom w:val="0"/>
          <w:divBdr>
            <w:top w:val="none" w:sz="0" w:space="0" w:color="auto"/>
            <w:left w:val="none" w:sz="0" w:space="0" w:color="auto"/>
            <w:bottom w:val="none" w:sz="0" w:space="0" w:color="auto"/>
            <w:right w:val="none" w:sz="0" w:space="0" w:color="auto"/>
          </w:divBdr>
          <w:divsChild>
            <w:div w:id="88664588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1859542805">
      <w:bodyDiv w:val="1"/>
      <w:marLeft w:val="0"/>
      <w:marRight w:val="0"/>
      <w:marTop w:val="0"/>
      <w:marBottom w:val="0"/>
      <w:divBdr>
        <w:top w:val="none" w:sz="0" w:space="0" w:color="auto"/>
        <w:left w:val="none" w:sz="0" w:space="0" w:color="auto"/>
        <w:bottom w:val="none" w:sz="0" w:space="0" w:color="auto"/>
        <w:right w:val="none" w:sz="0" w:space="0" w:color="auto"/>
      </w:divBdr>
      <w:divsChild>
        <w:div w:id="1580097432">
          <w:marLeft w:val="0"/>
          <w:marRight w:val="0"/>
          <w:marTop w:val="240"/>
          <w:marBottom w:val="360"/>
          <w:divBdr>
            <w:top w:val="single" w:sz="2" w:space="11" w:color="D4EBAF"/>
            <w:left w:val="single" w:sz="2" w:space="15" w:color="D4EBAF"/>
            <w:bottom w:val="single" w:sz="2" w:space="11" w:color="D4EBAF"/>
            <w:right w:val="single" w:sz="2" w:space="15" w:color="D4EBAF"/>
          </w:divBdr>
        </w:div>
      </w:divsChild>
    </w:div>
    <w:div w:id="1958216847">
      <w:bodyDiv w:val="1"/>
      <w:marLeft w:val="0"/>
      <w:marRight w:val="0"/>
      <w:marTop w:val="0"/>
      <w:marBottom w:val="0"/>
      <w:divBdr>
        <w:top w:val="none" w:sz="0" w:space="0" w:color="auto"/>
        <w:left w:val="none" w:sz="0" w:space="0" w:color="auto"/>
        <w:bottom w:val="none" w:sz="0" w:space="0" w:color="auto"/>
        <w:right w:val="none" w:sz="0" w:space="0" w:color="auto"/>
      </w:divBdr>
    </w:div>
    <w:div w:id="2017002859">
      <w:bodyDiv w:val="1"/>
      <w:marLeft w:val="0"/>
      <w:marRight w:val="0"/>
      <w:marTop w:val="0"/>
      <w:marBottom w:val="0"/>
      <w:divBdr>
        <w:top w:val="none" w:sz="0" w:space="0" w:color="auto"/>
        <w:left w:val="none" w:sz="0" w:space="0" w:color="auto"/>
        <w:bottom w:val="none" w:sz="0" w:space="0" w:color="auto"/>
        <w:right w:val="none" w:sz="0" w:space="0" w:color="auto"/>
      </w:divBdr>
      <w:divsChild>
        <w:div w:id="613827585">
          <w:marLeft w:val="0"/>
          <w:marRight w:val="0"/>
          <w:marTop w:val="240"/>
          <w:marBottom w:val="360"/>
          <w:divBdr>
            <w:top w:val="single" w:sz="2" w:space="11" w:color="F0BAA2"/>
            <w:left w:val="single" w:sz="2" w:space="15" w:color="F0BAA2"/>
            <w:bottom w:val="single" w:sz="2" w:space="11" w:color="F0BAA2"/>
            <w:right w:val="single" w:sz="2" w:space="15" w:color="F0BAA2"/>
          </w:divBdr>
        </w:div>
        <w:div w:id="2033871196">
          <w:marLeft w:val="0"/>
          <w:marRight w:val="0"/>
          <w:marTop w:val="240"/>
          <w:marBottom w:val="360"/>
          <w:divBdr>
            <w:top w:val="single" w:sz="2" w:space="11" w:color="EFE3AE"/>
            <w:left w:val="single" w:sz="2" w:space="15" w:color="EFE3AE"/>
            <w:bottom w:val="single" w:sz="2" w:space="11" w:color="EFE3AE"/>
            <w:right w:val="single" w:sz="2" w:space="15" w:color="EFE3AE"/>
          </w:divBdr>
        </w:div>
        <w:div w:id="388040093">
          <w:marLeft w:val="0"/>
          <w:marRight w:val="0"/>
          <w:marTop w:val="240"/>
          <w:marBottom w:val="360"/>
          <w:divBdr>
            <w:top w:val="single" w:sz="2" w:space="11" w:color="F0BAA2"/>
            <w:left w:val="single" w:sz="2" w:space="15" w:color="F0BAA2"/>
            <w:bottom w:val="single" w:sz="2" w:space="11" w:color="F0BAA2"/>
            <w:right w:val="single" w:sz="2" w:space="15" w:color="F0BAA2"/>
          </w:divBdr>
        </w:div>
        <w:div w:id="1900287120">
          <w:marLeft w:val="0"/>
          <w:marRight w:val="0"/>
          <w:marTop w:val="240"/>
          <w:marBottom w:val="360"/>
          <w:divBdr>
            <w:top w:val="single" w:sz="2" w:space="11" w:color="EFE3AE"/>
            <w:left w:val="single" w:sz="2" w:space="15" w:color="EFE3AE"/>
            <w:bottom w:val="single" w:sz="2" w:space="11" w:color="EFE3AE"/>
            <w:right w:val="single" w:sz="2" w:space="15" w:color="EFE3AE"/>
          </w:divBdr>
        </w:div>
        <w:div w:id="1765419494">
          <w:marLeft w:val="0"/>
          <w:marRight w:val="0"/>
          <w:marTop w:val="240"/>
          <w:marBottom w:val="360"/>
          <w:divBdr>
            <w:top w:val="single" w:sz="2" w:space="11" w:color="EFE3AE"/>
            <w:left w:val="single" w:sz="2" w:space="15" w:color="EFE3AE"/>
            <w:bottom w:val="single" w:sz="2" w:space="11" w:color="EFE3AE"/>
            <w:right w:val="single" w:sz="2" w:space="15" w:color="EFE3AE"/>
          </w:divBdr>
        </w:div>
      </w:divsChild>
    </w:div>
    <w:div w:id="2019769351">
      <w:bodyDiv w:val="1"/>
      <w:marLeft w:val="0"/>
      <w:marRight w:val="0"/>
      <w:marTop w:val="0"/>
      <w:marBottom w:val="0"/>
      <w:divBdr>
        <w:top w:val="none" w:sz="0" w:space="0" w:color="auto"/>
        <w:left w:val="none" w:sz="0" w:space="0" w:color="auto"/>
        <w:bottom w:val="none" w:sz="0" w:space="0" w:color="auto"/>
        <w:right w:val="none" w:sz="0" w:space="0" w:color="auto"/>
      </w:divBdr>
      <w:divsChild>
        <w:div w:id="1043213110">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1069814774">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1367876824">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133135839">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2005740286">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1961834955">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995497887">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836766184">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 w:id="301083704">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23"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6F4B8B-35AB-4A23-8DCC-81294B24D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5283</Words>
  <Characters>30116</Characters>
  <Application>Microsoft Office Word</Application>
  <DocSecurity>0</DocSecurity>
  <Lines>250</Lines>
  <Paragraphs>70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2015-11-20T00:11:00Z</cp:lastPrinted>
  <dcterms:created xsi:type="dcterms:W3CDTF">2016-02-29T13:29:00Z</dcterms:created>
  <dcterms:modified xsi:type="dcterms:W3CDTF">2016-02-29T13:29:00Z</dcterms:modified>
  <cp:category>www.sorubak.com</cp:category>
</cp:coreProperties>
</file>