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07B" w:rsidRPr="006D3278" w:rsidRDefault="0083007B" w:rsidP="0083007B">
      <w:pPr>
        <w:jc w:val="center"/>
        <w:rPr>
          <w:b/>
          <w:sz w:val="22"/>
          <w:szCs w:val="22"/>
        </w:rPr>
      </w:pPr>
    </w:p>
    <w:p w:rsidR="0083007B" w:rsidRPr="006D3278" w:rsidRDefault="0083007B" w:rsidP="0083007B">
      <w:pPr>
        <w:jc w:val="center"/>
        <w:rPr>
          <w:b/>
          <w:sz w:val="22"/>
          <w:szCs w:val="22"/>
        </w:rPr>
      </w:pPr>
      <w:r w:rsidRPr="006D3278">
        <w:rPr>
          <w:b/>
          <w:color w:val="FF0000"/>
          <w:sz w:val="22"/>
          <w:szCs w:val="22"/>
        </w:rPr>
        <w:t xml:space="preserve"> </w:t>
      </w:r>
      <w:r w:rsidRPr="006D3278">
        <w:rPr>
          <w:b/>
          <w:sz w:val="22"/>
          <w:szCs w:val="22"/>
        </w:rPr>
        <w:t>4</w:t>
      </w:r>
      <w:r w:rsidRPr="006D3278">
        <w:rPr>
          <w:b/>
          <w:bCs/>
          <w:sz w:val="22"/>
          <w:szCs w:val="22"/>
        </w:rPr>
        <w:t>.</w:t>
      </w:r>
      <w:r w:rsidRPr="006D3278">
        <w:rPr>
          <w:b/>
          <w:sz w:val="22"/>
          <w:szCs w:val="22"/>
        </w:rPr>
        <w:t xml:space="preserve"> SINIFLAR </w:t>
      </w:r>
      <w:r w:rsidRPr="0083007B">
        <w:rPr>
          <w:b/>
          <w:sz w:val="22"/>
          <w:szCs w:val="22"/>
        </w:rPr>
        <w:t xml:space="preserve">OYUN VE FİZİKİ ETKİNLİK </w:t>
      </w:r>
      <w:r w:rsidRPr="006D3278">
        <w:rPr>
          <w:b/>
          <w:sz w:val="22"/>
          <w:szCs w:val="22"/>
        </w:rPr>
        <w:t xml:space="preserve"> DERS  PLÂNI  </w:t>
      </w:r>
      <w:r w:rsidRPr="0083007B">
        <w:rPr>
          <w:b/>
          <w:sz w:val="22"/>
          <w:szCs w:val="22"/>
        </w:rPr>
        <w:t>4</w:t>
      </w:r>
      <w:r w:rsidRPr="006D3278">
        <w:rPr>
          <w:b/>
          <w:sz w:val="22"/>
          <w:szCs w:val="22"/>
        </w:rPr>
        <w:t xml:space="preserve">. HAFTA </w:t>
      </w:r>
    </w:p>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751FC0">
        <w:trPr>
          <w:cantSplit/>
          <w:jc w:val="center"/>
        </w:trPr>
        <w:tc>
          <w:tcPr>
            <w:tcW w:w="8655"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p>
        </w:tc>
        <w:tc>
          <w:tcPr>
            <w:tcW w:w="1462" w:type="dxa"/>
            <w:tcBorders>
              <w:top w:val="single" w:sz="2" w:space="0" w:color="999999"/>
              <w:left w:val="single" w:sz="4" w:space="0" w:color="auto"/>
              <w:bottom w:val="single" w:sz="2" w:space="0" w:color="999999"/>
              <w:right w:val="single" w:sz="2" w:space="0" w:color="999999"/>
            </w:tcBorders>
            <w:hideMark/>
          </w:tcPr>
          <w:p w:rsidR="00751FC0" w:rsidRDefault="003B0FE7" w:rsidP="00F12134">
            <w:pPr>
              <w:tabs>
                <w:tab w:val="left" w:pos="7770"/>
              </w:tabs>
              <w:spacing w:line="220" w:lineRule="exact"/>
            </w:pPr>
            <w:r>
              <w:t xml:space="preserve">    </w:t>
            </w:r>
            <w:r w:rsidR="00120797">
              <w:t xml:space="preserve"> </w:t>
            </w:r>
          </w:p>
        </w:tc>
      </w:tr>
      <w:tr w:rsidR="00751FC0" w:rsidTr="00751FC0">
        <w:trPr>
          <w:cantSplit/>
          <w:trHeight w:val="170"/>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D7727F">
            <w:pPr>
              <w:tabs>
                <w:tab w:val="left" w:pos="284"/>
              </w:tabs>
              <w:spacing w:line="240" w:lineRule="exact"/>
            </w:pPr>
          </w:p>
          <w:p w:rsidR="003B0FE7" w:rsidRPr="003B0FE7" w:rsidRDefault="003B0FE7" w:rsidP="00D7727F">
            <w:pPr>
              <w:tabs>
                <w:tab w:val="left" w:pos="284"/>
              </w:tabs>
              <w:spacing w:line="240" w:lineRule="exact"/>
              <w:rPr>
                <w:sz w:val="24"/>
                <w:szCs w:val="24"/>
              </w:rPr>
            </w:pPr>
            <w:r>
              <w:rPr>
                <w:sz w:val="24"/>
                <w:szCs w:val="24"/>
              </w:rPr>
              <w:t>HIZLI OLAN KİM?</w:t>
            </w:r>
          </w:p>
        </w:tc>
      </w:tr>
      <w:tr w:rsidR="00751FC0" w:rsidRPr="00120797"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Pr="00120797" w:rsidRDefault="00751FC0">
            <w:pPr>
              <w:spacing w:line="180" w:lineRule="exact"/>
              <w:rPr>
                <w:b/>
                <w:sz w:val="24"/>
                <w:szCs w:val="24"/>
              </w:rPr>
            </w:pPr>
            <w:r w:rsidRPr="00120797">
              <w:rPr>
                <w:b/>
                <w:sz w:val="24"/>
                <w:szCs w:val="24"/>
              </w:rPr>
              <w:t>KAZANIM</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120797" w:rsidRPr="00120797" w:rsidRDefault="00120797">
            <w:pPr>
              <w:tabs>
                <w:tab w:val="left" w:pos="284"/>
              </w:tabs>
              <w:spacing w:line="240" w:lineRule="exact"/>
              <w:rPr>
                <w:rFonts w:ascii="Calibri" w:hAnsi="Calibri"/>
                <w:sz w:val="24"/>
                <w:szCs w:val="24"/>
              </w:rPr>
            </w:pPr>
          </w:p>
          <w:p w:rsidR="00751FC0" w:rsidRPr="00120797" w:rsidRDefault="00120797">
            <w:pPr>
              <w:tabs>
                <w:tab w:val="left" w:pos="284"/>
              </w:tabs>
              <w:spacing w:line="240" w:lineRule="exact"/>
              <w:rPr>
                <w:sz w:val="24"/>
                <w:szCs w:val="24"/>
              </w:rPr>
            </w:pPr>
            <w:r w:rsidRPr="00120797">
              <w:rPr>
                <w:rFonts w:ascii="Calibri" w:hAnsi="Calibri"/>
                <w:sz w:val="24"/>
                <w:szCs w:val="24"/>
              </w:rPr>
              <w:t>3. Oyunlarda  nesne kontrolü  gerektiren  hareketleri etkili  kullanır.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120797" w:rsidRDefault="00751FC0" w:rsidP="0083007B">
            <w:pPr>
              <w:autoSpaceDE w:val="0"/>
              <w:autoSpaceDN w:val="0"/>
              <w:adjustRightInd w:val="0"/>
              <w:rPr>
                <w:b/>
                <w:bCs/>
                <w:sz w:val="24"/>
                <w:szCs w:val="24"/>
              </w:rPr>
            </w:pPr>
            <w:r w:rsidRPr="00120797">
              <w:rPr>
                <w:sz w:val="24"/>
                <w:szCs w:val="24"/>
              </w:rPr>
              <w:t>“</w:t>
            </w:r>
            <w:r w:rsidR="00120797" w:rsidRPr="00120797">
              <w:rPr>
                <w:rFonts w:ascii="Calibri" w:hAnsi="Calibri"/>
                <w:sz w:val="24"/>
                <w:szCs w:val="24"/>
              </w:rPr>
              <w:t>Nesne Kontrolü Hareketleri”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120797" w:rsidRDefault="00751FC0">
            <w:pPr>
              <w:autoSpaceDE w:val="0"/>
              <w:autoSpaceDN w:val="0"/>
              <w:adjustRightInd w:val="0"/>
              <w:rPr>
                <w:sz w:val="24"/>
                <w:szCs w:val="24"/>
              </w:rPr>
            </w:pPr>
            <w:r w:rsidRPr="00120797">
              <w:rPr>
                <w:sz w:val="24"/>
                <w:szCs w:val="24"/>
              </w:rPr>
              <w:t>Sınıf ve Okul Bahçesi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1340BC">
            <w:pPr>
              <w:autoSpaceDE w:val="0"/>
              <w:autoSpaceDN w:val="0"/>
              <w:adjustRightInd w:val="0"/>
            </w:pPr>
            <w:r w:rsidRPr="00120797">
              <w:rPr>
                <w:sz w:val="24"/>
                <w:szCs w:val="24"/>
              </w:rPr>
              <w:t>Oyun alanında gerekli güvenlik önlemlerini alınız</w:t>
            </w:r>
            <w:r>
              <w:t>.</w:t>
            </w:r>
            <w:r w:rsidR="00751FC0">
              <w:t>.</w:t>
            </w:r>
          </w:p>
        </w:tc>
      </w:tr>
      <w:tr w:rsidR="00751FC0" w:rsidRPr="00D7727F"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Pr="00D7727F" w:rsidRDefault="00751FC0">
            <w:pPr>
              <w:spacing w:line="180" w:lineRule="exact"/>
              <w:rPr>
                <w:b/>
                <w:sz w:val="22"/>
                <w:szCs w:val="22"/>
              </w:rPr>
            </w:pPr>
            <w:r w:rsidRPr="00D7727F">
              <w:rPr>
                <w:b/>
                <w:sz w:val="22"/>
                <w:szCs w:val="22"/>
              </w:rPr>
              <w:t>Oyunlar ve Fiziki Etkinlikler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Pr="00D7727F" w:rsidRDefault="00751FC0">
            <w:pPr>
              <w:autoSpaceDE w:val="0"/>
              <w:autoSpaceDN w:val="0"/>
              <w:adjustRightInd w:val="0"/>
              <w:rPr>
                <w:rStyle w:val="Vurgu"/>
                <w:i w:val="0"/>
                <w:sz w:val="22"/>
                <w:szCs w:val="22"/>
              </w:rPr>
            </w:pPr>
          </w:p>
          <w:p w:rsidR="003B0FE7" w:rsidRDefault="003B0FE7" w:rsidP="003B0FE7">
            <w:pPr>
              <w:pStyle w:val="Default"/>
              <w:rPr>
                <w:color w:val="auto"/>
                <w:sz w:val="22"/>
                <w:szCs w:val="22"/>
              </w:rPr>
            </w:pPr>
            <w:r>
              <w:rPr>
                <w:b/>
                <w:bCs/>
                <w:color w:val="auto"/>
                <w:sz w:val="22"/>
                <w:szCs w:val="22"/>
              </w:rPr>
              <w:t xml:space="preserve">Hızlı Olan Kim? : </w:t>
            </w:r>
            <w:r>
              <w:rPr>
                <w:color w:val="auto"/>
                <w:sz w:val="22"/>
                <w:szCs w:val="22"/>
              </w:rPr>
              <w:t xml:space="preserve">Sınıftaki tüm öğrenciler el ele tutuşarak bir daire oluştururlar. Öğrencilerden bir ebe seçilir ve dairenin ortasına gelir. Ebenin yanına cevizler konur. Bir öğrenciden başlayarak her birine bir numara ve bir kaşık verilir. Ebe ortada ard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 </w:t>
            </w:r>
          </w:p>
          <w:p w:rsidR="003B0FE7" w:rsidRDefault="003B0FE7" w:rsidP="003B0FE7">
            <w:pPr>
              <w:pStyle w:val="Default"/>
              <w:rPr>
                <w:color w:val="auto"/>
                <w:sz w:val="22"/>
                <w:szCs w:val="22"/>
              </w:rPr>
            </w:pPr>
            <w:r>
              <w:rPr>
                <w:b/>
                <w:bCs/>
                <w:color w:val="auto"/>
                <w:sz w:val="22"/>
                <w:szCs w:val="22"/>
              </w:rPr>
              <w:t xml:space="preserve">Kartonlarla Yürüme: </w:t>
            </w:r>
            <w:r>
              <w:rPr>
                <w:color w:val="auto"/>
                <w:sz w:val="22"/>
                <w:szCs w:val="22"/>
              </w:rPr>
              <w:t xml:space="preserve">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 </w:t>
            </w:r>
          </w:p>
          <w:p w:rsidR="00D7727F" w:rsidRPr="00D7727F" w:rsidRDefault="00D7727F" w:rsidP="00D7727F">
            <w:pPr>
              <w:pStyle w:val="Default"/>
              <w:rPr>
                <w:sz w:val="22"/>
                <w:szCs w:val="22"/>
              </w:rPr>
            </w:pPr>
          </w:p>
          <w:p w:rsidR="00D7727F" w:rsidRPr="00D7727F" w:rsidRDefault="00D7727F" w:rsidP="00D7727F">
            <w:pPr>
              <w:pStyle w:val="Default"/>
              <w:rPr>
                <w:sz w:val="22"/>
                <w:szCs w:val="22"/>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Pr="00120797" w:rsidRDefault="00120797">
            <w:pPr>
              <w:autoSpaceDE w:val="0"/>
              <w:autoSpaceDN w:val="0"/>
              <w:adjustRightInd w:val="0"/>
              <w:rPr>
                <w:rStyle w:val="Vurgu"/>
                <w:i w:val="0"/>
                <w:iCs w:val="0"/>
                <w:sz w:val="24"/>
                <w:szCs w:val="24"/>
              </w:rPr>
            </w:pPr>
            <w:r w:rsidRPr="00120797">
              <w:rPr>
                <w:rFonts w:ascii="Calibri" w:hAnsi="Calibri"/>
                <w:sz w:val="24"/>
                <w:szCs w:val="24"/>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fakındalığı: insan</w:t>
            </w:r>
            <w:r w:rsidRPr="00120797">
              <w:rPr>
                <w:rFonts w:ascii="Calibri" w:hAnsi="Calibri" w:cs="Cambria Math"/>
                <w:sz w:val="24"/>
                <w:szCs w:val="24"/>
              </w:rPr>
              <w:t>‐</w:t>
            </w:r>
            <w:r w:rsidRPr="00120797">
              <w:rPr>
                <w:rFonts w:ascii="Calibri" w:hAnsi="Calibri"/>
                <w:sz w:val="24"/>
                <w:szCs w:val="24"/>
              </w:rPr>
              <w:t>eş), açısal (vücut farkındalığı), ileriye doğru ve orta yükseklikte (alan farkındalığı: seviye</w:t>
            </w:r>
            <w:r w:rsidRPr="00120797">
              <w:rPr>
                <w:rFonts w:ascii="Calibri" w:hAnsi="Calibri" w:cs="Cambria Math"/>
                <w:sz w:val="24"/>
                <w:szCs w:val="24"/>
              </w:rPr>
              <w:t>‐</w:t>
            </w:r>
            <w:r w:rsidRPr="00120797">
              <w:rPr>
                <w:rFonts w:ascii="Calibri" w:hAnsi="Calibri"/>
                <w:sz w:val="24"/>
                <w:szCs w:val="24"/>
              </w:rPr>
              <w:t>yön) güçlü/hızlı (efor farkındalığı: kuvvet</w:t>
            </w:r>
            <w:r w:rsidRPr="00120797">
              <w:rPr>
                <w:rFonts w:ascii="Calibri" w:hAnsi="Calibri" w:cs="Cambria Math"/>
                <w:sz w:val="24"/>
                <w:szCs w:val="24"/>
              </w:rPr>
              <w:t>‐</w:t>
            </w:r>
            <w:r w:rsidRPr="00120797">
              <w:rPr>
                <w:rFonts w:ascii="Calibri" w:hAnsi="Calibri"/>
                <w:sz w:val="24"/>
                <w:szCs w:val="24"/>
              </w:rPr>
              <w:t>zaman) olarak fırlatmayı içeren  etkinlikler yaptırılabilir.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D7727F" w:rsidRDefault="00751FC0">
            <w:pPr>
              <w:autoSpaceDE w:val="0"/>
              <w:autoSpaceDN w:val="0"/>
              <w:adjustRightInd w:val="0"/>
              <w:rPr>
                <w:sz w:val="22"/>
                <w:szCs w:val="22"/>
              </w:rPr>
            </w:pPr>
            <w:r w:rsidRPr="00D7727F">
              <w:rPr>
                <w:sz w:val="22"/>
                <w:szCs w:val="22"/>
              </w:rPr>
              <w:t>Yer değiştirme hareketleri gözlem formu ve yürüme becerisi gözlem formu ile değerlendirilir.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E92E3F" w:rsidP="001340BC">
            <w:pPr>
              <w:autoSpaceDE w:val="0"/>
              <w:autoSpaceDN w:val="0"/>
              <w:adjustRightInd w:val="0"/>
            </w:pPr>
            <w:r>
              <w:t>karton</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Sağlıklı olmak için günlük yaşamda yürümenin önemini  tartışmaya  teşvik edilir.</w:t>
            </w:r>
          </w:p>
          <w:p w:rsidR="00751FC0" w:rsidRDefault="00751FC0">
            <w:pPr>
              <w:autoSpaceDE w:val="0"/>
              <w:autoSpaceDN w:val="0"/>
              <w:adjustRightInd w:val="0"/>
            </w:pPr>
          </w:p>
        </w:tc>
      </w:tr>
      <w:tr w:rsidR="00751FC0" w:rsidTr="00751FC0">
        <w:trPr>
          <w:jc w:val="center"/>
        </w:trPr>
        <w:tc>
          <w:tcPr>
            <w:tcW w:w="165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700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83007B" w:rsidRDefault="0083007B" w:rsidP="0083007B">
      <w:pPr>
        <w:tabs>
          <w:tab w:val="left" w:pos="7797"/>
          <w:tab w:val="left" w:pos="8080"/>
          <w:tab w:val="left" w:pos="8222"/>
          <w:tab w:val="left" w:pos="8505"/>
        </w:tabs>
        <w:rPr>
          <w:b/>
          <w:sz w:val="22"/>
          <w:szCs w:val="22"/>
        </w:rPr>
      </w:pPr>
    </w:p>
    <w:p w:rsidR="0083007B" w:rsidRDefault="009F4B08" w:rsidP="0083007B">
      <w:pPr>
        <w:tabs>
          <w:tab w:val="left" w:pos="7797"/>
          <w:tab w:val="left" w:pos="8080"/>
          <w:tab w:val="left" w:pos="8222"/>
          <w:tab w:val="left" w:pos="8505"/>
        </w:tabs>
        <w:rPr>
          <w:b/>
          <w:sz w:val="22"/>
          <w:szCs w:val="22"/>
        </w:rPr>
      </w:pPr>
      <w:hyperlink r:id="rId4" w:history="1">
        <w:r w:rsidRPr="00D5726C">
          <w:rPr>
            <w:rStyle w:val="Kpr"/>
            <w:sz w:val="22"/>
            <w:szCs w:val="22"/>
          </w:rPr>
          <w:t>www.sorubak.com</w:t>
        </w:r>
      </w:hyperlink>
      <w:r>
        <w:rPr>
          <w:sz w:val="22"/>
          <w:szCs w:val="22"/>
        </w:rPr>
        <w:t xml:space="preserve"> </w:t>
      </w:r>
    </w:p>
    <w:p w:rsidR="00F12134" w:rsidRDefault="00F12134" w:rsidP="00F12134">
      <w:pPr>
        <w:rPr>
          <w:sz w:val="24"/>
          <w:szCs w:val="24"/>
        </w:rPr>
      </w:pPr>
      <w:r>
        <w:rPr>
          <w:sz w:val="24"/>
          <w:szCs w:val="24"/>
        </w:rPr>
        <w: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rsidR="00F12134" w:rsidRDefault="00F12134" w:rsidP="00F12134">
      <w:pPr>
        <w:rPr>
          <w:sz w:val="24"/>
          <w:szCs w:val="24"/>
        </w:rPr>
      </w:pPr>
    </w:p>
    <w:p w:rsidR="00F12134" w:rsidRPr="00ED1DE8" w:rsidRDefault="00F12134" w:rsidP="00F12134">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C063BD" w:rsidRDefault="002B3D2F">
      <w:r>
        <w:t xml:space="preserve"> </w:t>
      </w:r>
      <w:bookmarkStart w:id="0" w:name="_GoBack"/>
      <w:bookmarkEnd w:id="0"/>
    </w:p>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A2"/>
    <w:family w:val="roman"/>
    <w:pitch w:val="variable"/>
    <w:sig w:usb0="E00002FF" w:usb1="42002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751FC0"/>
    <w:rsid w:val="00112783"/>
    <w:rsid w:val="00120797"/>
    <w:rsid w:val="001340BC"/>
    <w:rsid w:val="002B3D2F"/>
    <w:rsid w:val="003B0FE7"/>
    <w:rsid w:val="003E7BE9"/>
    <w:rsid w:val="00552AC1"/>
    <w:rsid w:val="00751FC0"/>
    <w:rsid w:val="0083007B"/>
    <w:rsid w:val="008C183A"/>
    <w:rsid w:val="009F4B08"/>
    <w:rsid w:val="00A748B6"/>
    <w:rsid w:val="00AD152A"/>
    <w:rsid w:val="00B75F78"/>
    <w:rsid w:val="00C063BD"/>
    <w:rsid w:val="00C1749F"/>
    <w:rsid w:val="00D7727F"/>
    <w:rsid w:val="00E92E3F"/>
    <w:rsid w:val="00F12134"/>
    <w:rsid w:val="00FE07A1"/>
    <w:rsid w:val="00FF25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2539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2015-10-17T23:35:00Z</dcterms:created>
  <dcterms:modified xsi:type="dcterms:W3CDTF">2016-08-23T08:51:00Z</dcterms:modified>
  <cp:category>www.sorubak.com</cp:category>
</cp:coreProperties>
</file>