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Pr="003648C9" w:rsidRDefault="00751FC0" w:rsidP="003648C9">
      <w:pPr>
        <w:pStyle w:val="KonuBal"/>
        <w:jc w:val="center"/>
        <w:rPr>
          <w:szCs w:val="24"/>
        </w:rPr>
      </w:pPr>
      <w:r w:rsidRPr="003648C9">
        <w:rPr>
          <w:szCs w:val="24"/>
        </w:rPr>
        <w:t xml:space="preserve">OYUN VE FİZİKİ ETKİNLİK DERSİ </w:t>
      </w:r>
      <w:r w:rsidR="003648C9" w:rsidRPr="003648C9">
        <w:rPr>
          <w:szCs w:val="24"/>
        </w:rPr>
        <w:t>18-</w:t>
      </w:r>
      <w:r w:rsidRPr="003648C9">
        <w:rPr>
          <w:szCs w:val="24"/>
        </w:rPr>
        <w:t>1</w:t>
      </w:r>
      <w:r w:rsidR="00FF1D40" w:rsidRPr="003648C9">
        <w:rPr>
          <w:szCs w:val="24"/>
        </w:rPr>
        <w:t>9-20-HAFTA PLÂNLARI</w:t>
      </w:r>
    </w:p>
    <w:p w:rsidR="00751FC0" w:rsidRDefault="00751FC0" w:rsidP="00751FC0">
      <w:pPr>
        <w:rPr>
          <w:b/>
        </w:rPr>
      </w:pPr>
    </w:p>
    <w:tbl>
      <w:tblPr>
        <w:tblW w:w="10110"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460"/>
      </w:tblGrid>
      <w:tr w:rsidR="00751FC0" w:rsidTr="003648C9">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rsidP="003648C9">
            <w:pPr>
              <w:tabs>
                <w:tab w:val="left" w:pos="7770"/>
              </w:tabs>
              <w:spacing w:line="220" w:lineRule="exact"/>
            </w:pPr>
            <w:r>
              <w:rPr>
                <w:b/>
              </w:rPr>
              <w:t>Sınıf: 4</w:t>
            </w:r>
            <w:r>
              <w:t xml:space="preserve">              </w:t>
            </w:r>
            <w:r>
              <w:rPr>
                <w:b/>
                <w:bCs/>
              </w:rPr>
              <w:t>Süre:</w:t>
            </w:r>
            <w:r>
              <w:t xml:space="preserve">  </w:t>
            </w:r>
            <w:r w:rsidR="003648C9">
              <w:t>40+40+40+40+40+40=6 DERS SAATİ</w:t>
            </w:r>
          </w:p>
        </w:tc>
        <w:tc>
          <w:tcPr>
            <w:tcW w:w="1460"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3648C9">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3648C9">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FF1D40">
            <w:pPr>
              <w:tabs>
                <w:tab w:val="left" w:pos="284"/>
              </w:tabs>
              <w:spacing w:line="240" w:lineRule="exact"/>
            </w:pPr>
            <w:r>
              <w:t>BESLENME PİRAMİDİ</w:t>
            </w:r>
          </w:p>
        </w:tc>
      </w:tr>
      <w:tr w:rsidR="00751FC0" w:rsidTr="003648C9">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Pr="00FF1D40" w:rsidRDefault="00FF1D40">
            <w:pPr>
              <w:tabs>
                <w:tab w:val="left" w:pos="284"/>
              </w:tabs>
              <w:spacing w:line="240" w:lineRule="exact"/>
              <w:rPr>
                <w:rFonts w:ascii="Calibri" w:hAnsi="Calibri"/>
                <w:bCs/>
                <w:sz w:val="24"/>
                <w:szCs w:val="24"/>
              </w:rPr>
            </w:pPr>
            <w:r w:rsidRPr="00FF1D40">
              <w:rPr>
                <w:rFonts w:ascii="Calibri" w:hAnsi="Calibri"/>
                <w:bCs/>
                <w:sz w:val="24"/>
                <w:szCs w:val="24"/>
              </w:rPr>
              <w:t>10. Sağlığını  korumak için  haftalık ve  günlük beslenme  listesi hazırlar.</w:t>
            </w:r>
          </w:p>
          <w:p w:rsidR="00FF1D40" w:rsidRDefault="00FF1D40">
            <w:pPr>
              <w:tabs>
                <w:tab w:val="left" w:pos="284"/>
              </w:tabs>
              <w:spacing w:line="240" w:lineRule="exact"/>
            </w:pPr>
          </w:p>
        </w:tc>
      </w:tr>
      <w:tr w:rsidR="00751FC0" w:rsidTr="003648C9">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Pr="00FF1D40" w:rsidRDefault="00FF1D40" w:rsidP="00FF1D40">
            <w:pPr>
              <w:autoSpaceDE w:val="0"/>
              <w:autoSpaceDN w:val="0"/>
              <w:adjustRightInd w:val="0"/>
              <w:rPr>
                <w:b/>
                <w:bCs/>
                <w:sz w:val="22"/>
                <w:szCs w:val="22"/>
              </w:rPr>
            </w:pPr>
            <w:r w:rsidRPr="00FF1D40">
              <w:rPr>
                <w:rFonts w:ascii="Calibri" w:hAnsi="Calibri"/>
                <w:bCs/>
                <w:sz w:val="22"/>
                <w:szCs w:val="22"/>
              </w:rPr>
              <w:t>Beslenme Piramidi” (sarı) kartından  yararlanılmalıdır.  Bu kazanıma ulaşmada kartlar dışında  aşağıdaki oyunlar da yardımcı  olacaktır: Sağlık İçin Doğru Besin,  Hangisi Yararlı vb.</w:t>
            </w:r>
          </w:p>
        </w:tc>
      </w:tr>
      <w:tr w:rsidR="00751FC0" w:rsidTr="003648C9">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FF1D40">
            <w:pPr>
              <w:autoSpaceDE w:val="0"/>
              <w:autoSpaceDN w:val="0"/>
              <w:adjustRightInd w:val="0"/>
            </w:pPr>
            <w:r>
              <w:t xml:space="preserve">Sınıf </w:t>
            </w:r>
          </w:p>
        </w:tc>
      </w:tr>
      <w:tr w:rsidR="00751FC0" w:rsidTr="003648C9">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3648C9">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rStyle w:val="Vurgu"/>
                <w:i w:val="0"/>
              </w:rPr>
            </w:pPr>
          </w:p>
          <w:p w:rsidR="00FF1D40" w:rsidRDefault="00FF1D40" w:rsidP="00FF1D40">
            <w:pPr>
              <w:pStyle w:val="Default"/>
              <w:rPr>
                <w:color w:val="auto"/>
                <w:sz w:val="22"/>
                <w:szCs w:val="22"/>
              </w:rPr>
            </w:pPr>
            <w:r>
              <w:rPr>
                <w:b/>
                <w:bCs/>
                <w:color w:val="auto"/>
                <w:sz w:val="22"/>
                <w:szCs w:val="22"/>
              </w:rPr>
              <w:t xml:space="preserve">Sağlık İçin Doğru Besin: </w:t>
            </w:r>
            <w:r>
              <w:rPr>
                <w:color w:val="auto"/>
                <w:sz w:val="22"/>
                <w:szCs w:val="22"/>
              </w:rPr>
              <w:t xml:space="preserve">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 </w:t>
            </w:r>
          </w:p>
          <w:p w:rsidR="00FF1D40" w:rsidRDefault="00FF1D40" w:rsidP="00FF1D40">
            <w:pPr>
              <w:pStyle w:val="Default"/>
              <w:rPr>
                <w:color w:val="auto"/>
                <w:sz w:val="22"/>
                <w:szCs w:val="22"/>
              </w:rPr>
            </w:pPr>
            <w:r>
              <w:rPr>
                <w:b/>
                <w:bCs/>
                <w:color w:val="auto"/>
                <w:sz w:val="22"/>
                <w:szCs w:val="22"/>
              </w:rPr>
              <w:t xml:space="preserve">Hangisi Yararlı? : </w:t>
            </w:r>
            <w:r>
              <w:rPr>
                <w:color w:val="auto"/>
                <w:sz w:val="22"/>
                <w:szCs w:val="22"/>
              </w:rPr>
              <w:t xml:space="preserve">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w:t>
            </w:r>
            <w:proofErr w:type="gramStart"/>
            <w:r>
              <w:rPr>
                <w:color w:val="auto"/>
                <w:sz w:val="22"/>
                <w:szCs w:val="22"/>
              </w:rPr>
              <w:t>kağıtlara</w:t>
            </w:r>
            <w:proofErr w:type="gramEnd"/>
            <w:r>
              <w:rPr>
                <w:color w:val="auto"/>
                <w:sz w:val="22"/>
                <w:szCs w:val="22"/>
              </w:rPr>
              <w:t xml:space="preserve"> ait kutu konur. Bu kapta hem yararlı hem de yararsız besinlerin isimleri </w:t>
            </w:r>
            <w:proofErr w:type="gramStart"/>
            <w:r>
              <w:rPr>
                <w:color w:val="auto"/>
                <w:sz w:val="22"/>
                <w:szCs w:val="22"/>
              </w:rPr>
              <w:t>vardır.Öğretmen</w:t>
            </w:r>
            <w:proofErr w:type="gramEnd"/>
            <w:r>
              <w:rPr>
                <w:color w:val="auto"/>
                <w:sz w:val="22"/>
                <w:szCs w:val="22"/>
              </w:rPr>
              <w:t xml:space="preserve"> komut verdiğinde grupların birinci öğrencileri koşarak kutuya doğru giderler ve besinlerin yazılı olduğu bir kağıt alırlar. Tekrar koşarak besin tablosunun olduğu yere koşup besinin yerini bulup oraya </w:t>
            </w:r>
            <w:proofErr w:type="gramStart"/>
            <w:r>
              <w:rPr>
                <w:color w:val="auto"/>
                <w:sz w:val="22"/>
                <w:szCs w:val="22"/>
              </w:rPr>
              <w:t>kağıdı</w:t>
            </w:r>
            <w:proofErr w:type="gramEnd"/>
            <w:r>
              <w:rPr>
                <w:color w:val="auto"/>
                <w:sz w:val="22"/>
                <w:szCs w:val="22"/>
              </w:rPr>
              <w:t xml:space="preserve"> yapıştırırlar. Eğer öğrencinin kutudan aldığı </w:t>
            </w:r>
            <w:proofErr w:type="gramStart"/>
            <w:r>
              <w:rPr>
                <w:color w:val="auto"/>
                <w:sz w:val="22"/>
                <w:szCs w:val="22"/>
              </w:rPr>
              <w:t>kağıtta</w:t>
            </w:r>
            <w:proofErr w:type="gramEnd"/>
            <w:r>
              <w:rPr>
                <w:color w:val="auto"/>
                <w:sz w:val="22"/>
                <w:szCs w:val="22"/>
              </w:rPr>
              <w:t xml:space="preserve">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 </w:t>
            </w:r>
          </w:p>
          <w:p w:rsidR="00FF1D40" w:rsidRDefault="00FF1D40" w:rsidP="00FF1D40">
            <w:pPr>
              <w:pStyle w:val="Default"/>
            </w:pPr>
          </w:p>
        </w:tc>
      </w:tr>
      <w:tr w:rsidR="00751FC0" w:rsidTr="003648C9">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pPr>
          </w:p>
          <w:p w:rsidR="00FF1D40" w:rsidRDefault="00FF1D40">
            <w:pPr>
              <w:autoSpaceDE w:val="0"/>
              <w:autoSpaceDN w:val="0"/>
              <w:adjustRightInd w:val="0"/>
            </w:pPr>
            <w:r w:rsidRPr="00687C23">
              <w:rPr>
                <w:rFonts w:ascii="Calibri" w:hAnsi="Calibri"/>
                <w:sz w:val="18"/>
                <w:szCs w:val="18"/>
              </w:rPr>
              <w:t>Öğrencilere yeterli ve düzenli beslenmeye  ait bilgiler hatırlatılmalıdır. Oyun ve fiziki  etkinliklerde istenilen performansa  ulaşmada beslenmenin önemi  tartışılmalıdır.   Öğrencilerden sağlığını korumak ve düzenli  şekilde katıldıkları etkinliklere uygun olarak  günlük ve haftalık beslenme listelerini  hazırlayıp sınıfta tartışmaları istenmelidir. </w:t>
            </w:r>
            <w:proofErr w:type="gramStart"/>
            <w:r w:rsidRPr="00687C23">
              <w:rPr>
                <w:rFonts w:ascii="Calibri" w:hAnsi="Calibri"/>
                <w:sz w:val="18"/>
                <w:szCs w:val="18"/>
              </w:rPr>
              <w:t>ansıtma</w:t>
            </w:r>
            <w:proofErr w:type="gramEnd"/>
            <w:r w:rsidRPr="00687C23">
              <w:rPr>
                <w:rFonts w:ascii="Calibri" w:hAnsi="Calibri"/>
                <w:sz w:val="18"/>
                <w:szCs w:val="18"/>
              </w:rPr>
              <w:t>  yapmaları sağlanmalıdır.</w:t>
            </w:r>
          </w:p>
          <w:p w:rsidR="00751FC0" w:rsidRDefault="00751FC0">
            <w:pPr>
              <w:autoSpaceDE w:val="0"/>
              <w:autoSpaceDN w:val="0"/>
              <w:adjustRightInd w:val="0"/>
              <w:rPr>
                <w:rStyle w:val="Vurgu"/>
                <w:i w:val="0"/>
                <w:iCs w:val="0"/>
              </w:rPr>
            </w:pPr>
          </w:p>
        </w:tc>
      </w:tr>
      <w:tr w:rsidR="00751FC0" w:rsidTr="003648C9">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gözlem</w:t>
            </w:r>
            <w:proofErr w:type="gramEnd"/>
            <w:r>
              <w:t xml:space="preserve"> formu ile değerlendirilir.</w:t>
            </w:r>
          </w:p>
        </w:tc>
      </w:tr>
      <w:tr w:rsidR="00751FC0" w:rsidTr="003648C9">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55"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3648C9">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55"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w:t>
            </w:r>
            <w:r w:rsidR="00FF1D40">
              <w:t xml:space="preserve">dengeli beslenmenin </w:t>
            </w:r>
            <w:proofErr w:type="gramStart"/>
            <w:r>
              <w:t>önemini  tartışmaya</w:t>
            </w:r>
            <w:proofErr w:type="gramEnd"/>
            <w:r>
              <w:t xml:space="preserve">  teşvik edilir.</w:t>
            </w:r>
          </w:p>
          <w:p w:rsidR="00751FC0" w:rsidRDefault="00751FC0">
            <w:pPr>
              <w:autoSpaceDE w:val="0"/>
              <w:autoSpaceDN w:val="0"/>
              <w:adjustRightInd w:val="0"/>
            </w:pPr>
          </w:p>
        </w:tc>
      </w:tr>
      <w:tr w:rsidR="00751FC0" w:rsidTr="003648C9">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6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3648C9" w:rsidRDefault="003648C9" w:rsidP="003648C9">
      <w:pPr>
        <w:rPr>
          <w:sz w:val="24"/>
          <w:szCs w:val="24"/>
        </w:rPr>
      </w:pPr>
    </w:p>
    <w:p w:rsidR="003648C9" w:rsidRDefault="003648C9" w:rsidP="003648C9">
      <w:pPr>
        <w:rPr>
          <w:sz w:val="24"/>
          <w:szCs w:val="24"/>
        </w:rPr>
      </w:pPr>
    </w:p>
    <w:p w:rsidR="003648C9" w:rsidRDefault="003648C9" w:rsidP="003648C9">
      <w:pPr>
        <w:rPr>
          <w:sz w:val="24"/>
          <w:szCs w:val="24"/>
        </w:rPr>
      </w:pPr>
      <w:r>
        <w:rPr>
          <w:sz w:val="24"/>
          <w:szCs w:val="24"/>
        </w:rPr>
        <w: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3648C9" w:rsidRDefault="003648C9" w:rsidP="003648C9">
      <w:pPr>
        <w:rPr>
          <w:sz w:val="24"/>
          <w:szCs w:val="24"/>
        </w:rPr>
      </w:pPr>
    </w:p>
    <w:p w:rsidR="003648C9" w:rsidRPr="00ED1DE8" w:rsidRDefault="003648C9" w:rsidP="003648C9">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3648C9"/>
    <w:rsid w:val="00364B54"/>
    <w:rsid w:val="00751FC0"/>
    <w:rsid w:val="008C183A"/>
    <w:rsid w:val="00C063BD"/>
    <w:rsid w:val="00D257B0"/>
    <w:rsid w:val="00D62ED0"/>
    <w:rsid w:val="00FE07A1"/>
    <w:rsid w:val="00FF1D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D257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452</Words>
  <Characters>2581</Characters>
  <DocSecurity>0</DocSecurity>
  <Lines>21</Lines>
  <Paragraphs>6</Paragraphs>
  <ScaleCrop>false</ScaleCrop>
  <Manager>www.sorubak.com</Manager>
  <Company/>
  <LinksUpToDate>false</LinksUpToDate>
  <CharactersWithSpaces>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2016-08-20T13:08:00Z</dcterms:created>
  <dcterms:modified xsi:type="dcterms:W3CDTF">2016-08-20T13:08:00Z</dcterms:modified>
  <cp:category>www.sorubak.com</cp:category>
</cp:coreProperties>
</file>