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85"/>
        <w:gridCol w:w="2045"/>
        <w:gridCol w:w="3625"/>
        <w:gridCol w:w="1851"/>
      </w:tblGrid>
      <w:tr w:rsidR="002F2147" w:rsidRPr="00D14D68" w:rsidTr="00F51BCB">
        <w:tc>
          <w:tcPr>
            <w:tcW w:w="3085" w:type="dxa"/>
            <w:shd w:val="clear" w:color="auto" w:fill="FFFF99"/>
          </w:tcPr>
          <w:p w:rsidR="002F2147" w:rsidRPr="00F51BCB" w:rsidRDefault="002F2147" w:rsidP="00D14D6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51BCB">
              <w:rPr>
                <w:rFonts w:ascii="Segoe UI" w:hAnsi="Segoe UI" w:cs="Segoe UI"/>
                <w:b/>
                <w:sz w:val="20"/>
                <w:szCs w:val="20"/>
              </w:rPr>
              <w:t>ADI SOYADI:</w:t>
            </w:r>
            <w:r w:rsidRPr="00F51BCB">
              <w:rPr>
                <w:rFonts w:ascii="Segoe UI" w:hAnsi="Segoe UI" w:cs="Segoe UI"/>
                <w:b/>
                <w:sz w:val="20"/>
                <w:szCs w:val="20"/>
              </w:rPr>
              <w:br/>
              <w:t>SINIFI NO:</w:t>
            </w:r>
          </w:p>
        </w:tc>
        <w:tc>
          <w:tcPr>
            <w:tcW w:w="5670" w:type="dxa"/>
            <w:gridSpan w:val="2"/>
            <w:shd w:val="clear" w:color="auto" w:fill="FFFF99"/>
          </w:tcPr>
          <w:p w:rsidR="002F2147" w:rsidRPr="00F51BCB" w:rsidRDefault="002F3B28" w:rsidP="00D14D68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2015-2016</w:t>
            </w:r>
            <w:r w:rsidR="002F2147" w:rsidRPr="00F51BCB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ATATÜRK ORTAOKULU</w:t>
            </w:r>
            <w:r w:rsidR="002F2147" w:rsidRPr="00F51BCB">
              <w:rPr>
                <w:rFonts w:ascii="Segoe UI" w:hAnsi="Segoe UI" w:cs="Segoe UI"/>
                <w:b/>
                <w:sz w:val="20"/>
                <w:szCs w:val="20"/>
              </w:rPr>
              <w:br/>
              <w:t>HUKUK VE ADALET DERSİ 1.DÖNEM 1.SINAVI</w:t>
            </w:r>
          </w:p>
          <w:p w:rsidR="00400E39" w:rsidRPr="00F51BCB" w:rsidRDefault="00400E39" w:rsidP="00D14D68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51" w:type="dxa"/>
            <w:shd w:val="clear" w:color="auto" w:fill="FFFF99"/>
          </w:tcPr>
          <w:p w:rsidR="002F2147" w:rsidRPr="00F51BCB" w:rsidRDefault="002F2147" w:rsidP="00D14D68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F51BCB">
              <w:rPr>
                <w:rFonts w:ascii="Segoe UI" w:hAnsi="Segoe UI" w:cs="Segoe UI"/>
                <w:b/>
                <w:sz w:val="20"/>
                <w:szCs w:val="20"/>
              </w:rPr>
              <w:t>PUAN:</w:t>
            </w:r>
          </w:p>
        </w:tc>
      </w:tr>
      <w:tr w:rsidR="00D14D68" w:rsidTr="00C34C40">
        <w:tblPrEx>
          <w:tblCellMar>
            <w:left w:w="70" w:type="dxa"/>
            <w:right w:w="70" w:type="dxa"/>
          </w:tblCellMar>
          <w:tblLook w:val="0000"/>
        </w:tblPrEx>
        <w:trPr>
          <w:trHeight w:val="4715"/>
        </w:trPr>
        <w:tc>
          <w:tcPr>
            <w:tcW w:w="10606" w:type="dxa"/>
            <w:gridSpan w:val="4"/>
          </w:tcPr>
          <w:p w:rsidR="00D14D68" w:rsidRDefault="00F275E0" w:rsidP="00D14D68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oundrect id="Yuvarlatılmış Dikdörtgen 1" o:spid="_x0000_s1026" style="position:absolute;margin-left:4.15pt;margin-top:4.6pt;width:520.5pt;height:30.75pt;z-index:2516592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" fillcolor="#fcc" strokecolor="#4bacc6" strokeweight="2pt">
                  <v:textbox>
                    <w:txbxContent>
                      <w:p w:rsidR="00D14D68" w:rsidRPr="00D14D68" w:rsidRDefault="00F51BCB" w:rsidP="00D14D68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ANAYASA  -   MAĞDUR   -    SANIK     - </w:t>
                        </w:r>
                        <w:r w:rsidR="00D14D68" w:rsidRPr="00D14D68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   SUÇ      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-     HAK    </w:t>
                        </w:r>
                        <w:r w:rsidR="00D14D68" w:rsidRPr="00D14D68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- </w:t>
                        </w:r>
                        <w:r w:rsidR="00D14D68" w:rsidRPr="00D14D68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  ADALET</w:t>
                        </w:r>
                      </w:p>
                      <w:p w:rsidR="00D14D68" w:rsidRPr="002F2147" w:rsidRDefault="00D14D68" w:rsidP="00D14D68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  <w:p w:rsidR="00D14D68" w:rsidRDefault="00D14D68" w:rsidP="00D14D68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 w:rsidR="00D14D68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</w:p>
          <w:p w:rsidR="00D14D68" w:rsidRDefault="00D14D68" w:rsidP="00D14D6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D14D68" w:rsidRDefault="00D14D68" w:rsidP="00D14D6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D14D68" w:rsidRDefault="00F51BCB" w:rsidP="00F51BC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 verilen kavramlardan </w:t>
            </w:r>
            <w:r w:rsidRPr="00F51BCB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</w:t>
            </w:r>
            <w:r w:rsidR="00D14D68" w:rsidRPr="00D14D6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ilgili tanımın</w:t>
            </w:r>
            <w:r w:rsidR="00D14D68" w:rsidRPr="00D14D68">
              <w:rPr>
                <w:rFonts w:ascii="Segoe UI" w:hAnsi="Segoe UI" w:cs="Segoe UI"/>
                <w:b/>
                <w:sz w:val="20"/>
                <w:szCs w:val="20"/>
              </w:rPr>
              <w:t xml:space="preserve"> karşısına yazınız.</w:t>
            </w:r>
          </w:p>
          <w:p w:rsidR="00D14D68" w:rsidRDefault="00D14D68" w:rsidP="00D14D68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12"/>
              <w:gridCol w:w="7654"/>
              <w:gridCol w:w="2390"/>
            </w:tblGrid>
            <w:tr w:rsidR="00D14D68" w:rsidRPr="002F2147" w:rsidTr="00F51BCB">
              <w:tc>
                <w:tcPr>
                  <w:tcW w:w="395" w:type="dxa"/>
                </w:tcPr>
                <w:p w:rsidR="00D14D68" w:rsidRPr="002F2147" w:rsidRDefault="00D14D68" w:rsidP="00D14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7793" w:type="dxa"/>
                  <w:shd w:val="clear" w:color="auto" w:fill="CCFF99"/>
                </w:tcPr>
                <w:p w:rsidR="00D14D68" w:rsidRPr="00D14D68" w:rsidRDefault="00D14D68" w:rsidP="00D14D68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D14D6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  <w:p w:rsidR="00D14D68" w:rsidRPr="00D14D68" w:rsidRDefault="00D14D68" w:rsidP="00D14D68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  <w:shd w:val="clear" w:color="auto" w:fill="CCFF99"/>
                </w:tcPr>
                <w:p w:rsidR="00D14D68" w:rsidRPr="00D14D68" w:rsidRDefault="00D14D68" w:rsidP="00D14D68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D14D6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Kavram</w:t>
                  </w:r>
                </w:p>
              </w:tc>
            </w:tr>
            <w:tr w:rsidR="00D14D68" w:rsidRPr="002F2147" w:rsidTr="00C3413A">
              <w:tc>
                <w:tcPr>
                  <w:tcW w:w="395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D14D6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1-</w:t>
                  </w:r>
                </w:p>
              </w:tc>
              <w:tc>
                <w:tcPr>
                  <w:tcW w:w="7793" w:type="dxa"/>
                </w:tcPr>
                <w:p w:rsidR="00D14D68" w:rsidRPr="002F2147" w:rsidRDefault="00D14D68" w:rsidP="00F51BCB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F2147">
                    <w:rPr>
                      <w:rFonts w:ascii="Segoe UI" w:hAnsi="Segoe UI" w:cs="Segoe UI"/>
                      <w:sz w:val="20"/>
                      <w:szCs w:val="20"/>
                    </w:rPr>
                    <w:t>Devletin yönetim biçimini, kuruluş şeklini ve genel kurallarını</w:t>
                  </w:r>
                  <w:r w:rsidR="00F51BCB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2F2147">
                    <w:rPr>
                      <w:rFonts w:ascii="Segoe UI" w:hAnsi="Segoe UI" w:cs="Segoe UI"/>
                      <w:sz w:val="20"/>
                      <w:szCs w:val="20"/>
                    </w:rPr>
                    <w:t>belirten en temel belgedir.</w:t>
                  </w:r>
                </w:p>
              </w:tc>
              <w:tc>
                <w:tcPr>
                  <w:tcW w:w="2421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D14D68" w:rsidRPr="002F2147" w:rsidTr="00C3413A">
              <w:tc>
                <w:tcPr>
                  <w:tcW w:w="395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D14D6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2-</w:t>
                  </w:r>
                </w:p>
              </w:tc>
              <w:tc>
                <w:tcPr>
                  <w:tcW w:w="7793" w:type="dxa"/>
                </w:tcPr>
                <w:p w:rsidR="00D14D68" w:rsidRPr="002F2147" w:rsidRDefault="00D14D68" w:rsidP="00D14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F2147">
                    <w:rPr>
                      <w:rFonts w:ascii="Segoe UI" w:hAnsi="Segoe UI" w:cs="Segoe UI"/>
                      <w:sz w:val="20"/>
                      <w:szCs w:val="20"/>
                    </w:rPr>
                    <w:t>Kişi için olması gereken bir durum ya da elde edilmesi beklenen b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ir </w:t>
                  </w:r>
                  <w:proofErr w:type="gram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kazanç  olarak</w:t>
                  </w:r>
                  <w:proofErr w:type="gram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ifade edilir.</w:t>
                  </w:r>
                </w:p>
              </w:tc>
              <w:tc>
                <w:tcPr>
                  <w:tcW w:w="2421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D14D68" w:rsidRPr="002F2147" w:rsidTr="00C3413A">
              <w:tc>
                <w:tcPr>
                  <w:tcW w:w="395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D14D6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3-</w:t>
                  </w:r>
                </w:p>
              </w:tc>
              <w:tc>
                <w:tcPr>
                  <w:tcW w:w="7793" w:type="dxa"/>
                </w:tcPr>
                <w:p w:rsidR="00D14D68" w:rsidRPr="002F2147" w:rsidRDefault="00D14D68" w:rsidP="00D14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F2147">
                    <w:rPr>
                      <w:rFonts w:ascii="Segoe UI" w:hAnsi="Segoe UI" w:cs="Segoe UI"/>
                      <w:sz w:val="20"/>
                      <w:szCs w:val="20"/>
                    </w:rPr>
                    <w:t>Suç işlediği sanılan ve kendisine dava açılan kişiye denir.</w:t>
                  </w:r>
                </w:p>
                <w:p w:rsidR="00D14D68" w:rsidRPr="002F2147" w:rsidRDefault="00D14D68" w:rsidP="00D14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D14D68" w:rsidRPr="002F2147" w:rsidTr="00C3413A">
              <w:tc>
                <w:tcPr>
                  <w:tcW w:w="395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D14D6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4-</w:t>
                  </w:r>
                </w:p>
              </w:tc>
              <w:tc>
                <w:tcPr>
                  <w:tcW w:w="7793" w:type="dxa"/>
                </w:tcPr>
                <w:p w:rsidR="00D14D68" w:rsidRPr="002F2147" w:rsidRDefault="00D14D68" w:rsidP="00D14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F2147">
                    <w:rPr>
                      <w:rFonts w:ascii="Segoe UI" w:hAnsi="Segoe UI" w:cs="Segoe UI"/>
                      <w:sz w:val="20"/>
                      <w:szCs w:val="20"/>
                    </w:rPr>
                    <w:t>Kendisine karşı suç işlenen kişiye yani suçtan zarar gören kişiye denir.</w:t>
                  </w:r>
                </w:p>
                <w:p w:rsidR="00D14D68" w:rsidRPr="002F2147" w:rsidRDefault="00D14D68" w:rsidP="00D14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D14D68" w:rsidRPr="002F2147" w:rsidTr="00C3413A">
              <w:tc>
                <w:tcPr>
                  <w:tcW w:w="395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D14D6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5-</w:t>
                  </w:r>
                </w:p>
              </w:tc>
              <w:tc>
                <w:tcPr>
                  <w:tcW w:w="7793" w:type="dxa"/>
                </w:tcPr>
                <w:p w:rsidR="00D14D68" w:rsidRPr="002F2147" w:rsidRDefault="00D14D68" w:rsidP="00D14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2F2147">
                    <w:rPr>
                      <w:rFonts w:ascii="Segoe UI" w:hAnsi="Segoe UI" w:cs="Segoe UI"/>
                      <w:sz w:val="20"/>
                      <w:szCs w:val="20"/>
                    </w:rPr>
                    <w:t>Kurallara uymama hâlidir.</w:t>
                  </w:r>
                </w:p>
                <w:p w:rsidR="00D14D68" w:rsidRPr="002F2147" w:rsidRDefault="00D14D68" w:rsidP="00D14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D14D68" w:rsidRPr="00D14D68" w:rsidRDefault="00D14D68" w:rsidP="00D14D68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D14D68" w:rsidRDefault="00D14D68" w:rsidP="00D14D6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14D68" w:rsidTr="00C34C40">
        <w:tblPrEx>
          <w:tblCellMar>
            <w:left w:w="70" w:type="dxa"/>
            <w:right w:w="70" w:type="dxa"/>
          </w:tblCellMar>
          <w:tblLook w:val="0000"/>
        </w:tblPrEx>
        <w:trPr>
          <w:trHeight w:val="1982"/>
        </w:trPr>
        <w:tc>
          <w:tcPr>
            <w:tcW w:w="5130" w:type="dxa"/>
            <w:gridSpan w:val="2"/>
          </w:tcPr>
          <w:p w:rsidR="00D14D68" w:rsidRPr="00C34C40" w:rsidRDefault="00C34C40" w:rsidP="00D14D6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="00D14D68" w:rsidRPr="00C34C40">
              <w:rPr>
                <w:rFonts w:ascii="Segoe UI" w:hAnsi="Segoe UI" w:cs="Segoe UI"/>
                <w:b/>
                <w:sz w:val="20"/>
                <w:szCs w:val="20"/>
              </w:rPr>
              <w:t>1- Bugün kullandığımız anayasa kaç tarihlidir?</w:t>
            </w:r>
          </w:p>
          <w:p w:rsidR="00D14D68" w:rsidRDefault="00C34C40" w:rsidP="00C34C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1</w:t>
            </w:r>
            <w:r w:rsidR="00D14D68" w:rsidRPr="002F2147">
              <w:rPr>
                <w:rFonts w:ascii="Segoe UI" w:hAnsi="Segoe UI" w:cs="Segoe UI"/>
                <w:sz w:val="20"/>
                <w:szCs w:val="20"/>
              </w:rPr>
              <w:t>921    B</w:t>
            </w:r>
            <w:proofErr w:type="gramEnd"/>
            <w:r w:rsidR="00D14D68" w:rsidRPr="002F2147">
              <w:rPr>
                <w:rFonts w:ascii="Segoe UI" w:hAnsi="Segoe UI" w:cs="Segoe UI"/>
                <w:sz w:val="20"/>
                <w:szCs w:val="20"/>
              </w:rPr>
              <w:t xml:space="preserve">) 1924   </w:t>
            </w:r>
          </w:p>
          <w:p w:rsidR="00D14D68" w:rsidRDefault="00D14D68" w:rsidP="00C34C4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 w:rsidRPr="002F2147">
              <w:rPr>
                <w:rFonts w:ascii="Segoe UI" w:hAnsi="Segoe UI" w:cs="Segoe UI"/>
                <w:sz w:val="20"/>
                <w:szCs w:val="20"/>
              </w:rPr>
              <w:t>1961    D</w:t>
            </w:r>
            <w:proofErr w:type="gramEnd"/>
            <w:r w:rsidRPr="002F2147">
              <w:rPr>
                <w:rFonts w:ascii="Segoe UI" w:hAnsi="Segoe UI" w:cs="Segoe UI"/>
                <w:sz w:val="20"/>
                <w:szCs w:val="20"/>
              </w:rPr>
              <w:t>) 1982</w:t>
            </w:r>
          </w:p>
          <w:p w:rsidR="00D14D68" w:rsidRPr="002F2147" w:rsidRDefault="00D14D68" w:rsidP="00D14D68">
            <w:pPr>
              <w:pStyle w:val="AralkYok"/>
              <w:ind w:left="1080"/>
              <w:rPr>
                <w:rFonts w:ascii="Segoe UI" w:hAnsi="Segoe UI" w:cs="Segoe UI"/>
                <w:sz w:val="20"/>
                <w:szCs w:val="20"/>
              </w:rPr>
            </w:pPr>
          </w:p>
          <w:p w:rsidR="00D14D68" w:rsidRPr="00D14D68" w:rsidRDefault="00D14D68" w:rsidP="00D14D6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14D68">
              <w:rPr>
                <w:rFonts w:ascii="Segoe UI" w:hAnsi="Segoe UI" w:cs="Segoe UI"/>
                <w:sz w:val="20"/>
                <w:szCs w:val="20"/>
              </w:rPr>
              <w:t>“Eğitim kurumları dil, ırk, cinsiyet ve din ayırımı gözetilmeksizin herkese açıktır. Eğitimde hiçbir kişiye, aileye, zümreye v</w:t>
            </w:r>
            <w:r w:rsidR="00C34C40">
              <w:rPr>
                <w:rFonts w:ascii="Segoe UI" w:hAnsi="Segoe UI" w:cs="Segoe UI"/>
                <w:sz w:val="20"/>
                <w:szCs w:val="20"/>
              </w:rPr>
              <w:t xml:space="preserve">eya sınıfa imtiyaz tanınamaz.” </w:t>
            </w:r>
            <w:r w:rsidR="00C34C40" w:rsidRPr="00C34C40">
              <w:rPr>
                <w:rFonts w:ascii="Segoe UI" w:hAnsi="Segoe UI" w:cs="Segoe UI"/>
                <w:b/>
                <w:sz w:val="20"/>
                <w:szCs w:val="20"/>
              </w:rPr>
              <w:t>o</w:t>
            </w: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larak tanımlanan anayasa ilkesi aşağıdakilerden hangisidir?</w:t>
            </w: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r w:rsidR="00D14D68" w:rsidRPr="00C34C40">
              <w:rPr>
                <w:rFonts w:ascii="Segoe UI" w:hAnsi="Segoe UI" w:cs="Segoe UI"/>
                <w:sz w:val="20"/>
                <w:szCs w:val="20"/>
              </w:rPr>
              <w:t xml:space="preserve">Hürriyet ve Eşitlik   </w:t>
            </w:r>
          </w:p>
          <w:p w:rsidR="00D14D68" w:rsidRPr="00C34C40" w:rsidRDefault="00D14D68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B) Genellik ve Eşitlik    </w:t>
            </w: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r w:rsidR="00D14D68" w:rsidRPr="00C34C40">
              <w:rPr>
                <w:rFonts w:ascii="Segoe UI" w:hAnsi="Segoe UI" w:cs="Segoe UI"/>
                <w:sz w:val="20"/>
                <w:szCs w:val="20"/>
              </w:rPr>
              <w:t xml:space="preserve">Özgürlük  </w:t>
            </w:r>
          </w:p>
          <w:p w:rsidR="00D14D68" w:rsidRPr="00C34C40" w:rsidRDefault="00D14D68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sz w:val="20"/>
                <w:szCs w:val="20"/>
              </w:rPr>
              <w:t>D) Eğitim Hakkı</w:t>
            </w:r>
          </w:p>
          <w:p w:rsidR="00D14D68" w:rsidRPr="00D14D68" w:rsidRDefault="00D14D68" w:rsidP="00D14D68">
            <w:pPr>
              <w:autoSpaceDE w:val="0"/>
              <w:autoSpaceDN w:val="0"/>
              <w:adjustRightInd w:val="0"/>
              <w:ind w:left="720"/>
              <w:rPr>
                <w:rFonts w:ascii="Segoe UI" w:hAnsi="Segoe UI" w:cs="Segoe UI"/>
                <w:sz w:val="20"/>
                <w:szCs w:val="20"/>
              </w:rPr>
            </w:pPr>
          </w:p>
          <w:p w:rsidR="00D14D68" w:rsidRP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="00D14D68" w:rsidRPr="00C34C40">
              <w:rPr>
                <w:rFonts w:ascii="Segoe UI" w:hAnsi="Segoe UI" w:cs="Segoe UI"/>
                <w:b/>
                <w:sz w:val="20"/>
                <w:szCs w:val="20"/>
              </w:rPr>
              <w:t>Aşağıdakilerden hangisi adalet si</w:t>
            </w:r>
            <w:r w:rsidR="002713E0">
              <w:rPr>
                <w:rFonts w:ascii="Segoe UI" w:hAnsi="Segoe UI" w:cs="Segoe UI"/>
                <w:b/>
                <w:sz w:val="20"/>
                <w:szCs w:val="20"/>
              </w:rPr>
              <w:t>s</w:t>
            </w:r>
            <w:r w:rsidR="00D14D68" w:rsidRPr="00C34C40">
              <w:rPr>
                <w:rFonts w:ascii="Segoe UI" w:hAnsi="Segoe UI" w:cs="Segoe UI"/>
                <w:b/>
                <w:sz w:val="20"/>
                <w:szCs w:val="20"/>
              </w:rPr>
              <w:t xml:space="preserve">temi içinde yer </w:t>
            </w:r>
            <w:r w:rsidR="00D14D68" w:rsidRPr="00C34C40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almaz?</w:t>
            </w: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 w:rsidR="00D14D68" w:rsidRPr="00C34C40">
              <w:rPr>
                <w:rFonts w:ascii="Segoe UI" w:hAnsi="Segoe UI" w:cs="Segoe UI"/>
                <w:sz w:val="20"/>
                <w:szCs w:val="20"/>
              </w:rPr>
              <w:t>Mahkemeler    B</w:t>
            </w:r>
            <w:proofErr w:type="gramEnd"/>
            <w:r w:rsidR="00D14D68" w:rsidRPr="00C34C40">
              <w:rPr>
                <w:rFonts w:ascii="Segoe UI" w:hAnsi="Segoe UI" w:cs="Segoe UI"/>
                <w:sz w:val="20"/>
                <w:szCs w:val="20"/>
              </w:rPr>
              <w:t xml:space="preserve">) Hakimler   </w:t>
            </w:r>
          </w:p>
          <w:p w:rsidR="00D14D68" w:rsidRDefault="00D14D68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Komiserler  </w:t>
            </w:r>
            <w:r w:rsidR="00C34C40">
              <w:rPr>
                <w:rFonts w:ascii="Segoe UI" w:hAnsi="Segoe UI" w:cs="Segoe UI"/>
                <w:sz w:val="20"/>
                <w:szCs w:val="20"/>
              </w:rPr>
              <w:t xml:space="preserve">     </w:t>
            </w:r>
            <w:r w:rsidRPr="00C34C40">
              <w:rPr>
                <w:rFonts w:ascii="Segoe UI" w:hAnsi="Segoe UI" w:cs="Segoe UI"/>
                <w:sz w:val="20"/>
                <w:szCs w:val="20"/>
              </w:rPr>
              <w:t>D</w:t>
            </w:r>
            <w:proofErr w:type="gramEnd"/>
            <w:r w:rsidRPr="00C34C40">
              <w:rPr>
                <w:rFonts w:ascii="Segoe UI" w:hAnsi="Segoe UI" w:cs="Segoe UI"/>
                <w:sz w:val="20"/>
                <w:szCs w:val="20"/>
              </w:rPr>
              <w:t>) Avukatlar</w:t>
            </w:r>
          </w:p>
          <w:p w:rsidR="00C34C40" w:rsidRP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D14D68" w:rsidRP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2713E0">
              <w:rPr>
                <w:rFonts w:ascii="Segoe UI" w:hAnsi="Segoe UI" w:cs="Segoe UI"/>
                <w:sz w:val="20"/>
                <w:szCs w:val="20"/>
              </w:rPr>
              <w:t>…………………;</w:t>
            </w:r>
            <w:proofErr w:type="gramEnd"/>
            <w:r w:rsidR="00D14D68" w:rsidRPr="00C34C40">
              <w:rPr>
                <w:rFonts w:ascii="Segoe UI" w:hAnsi="Segoe UI" w:cs="Segoe UI"/>
                <w:sz w:val="20"/>
                <w:szCs w:val="20"/>
              </w:rPr>
              <w:t xml:space="preserve"> özelliği gereği daha hafif nitelikteki hukuka aykırı hareketler için verilen isimdir.</w:t>
            </w:r>
            <w:r w:rsidR="00D14D68" w:rsidRPr="00C34C40">
              <w:rPr>
                <w:rFonts w:ascii="Segoe UI" w:hAnsi="Segoe UI" w:cs="Segoe UI"/>
                <w:sz w:val="20"/>
                <w:szCs w:val="20"/>
              </w:rPr>
              <w:br/>
            </w:r>
            <w:r w:rsidR="00F51BCB">
              <w:rPr>
                <w:rFonts w:ascii="Segoe UI" w:hAnsi="Segoe UI" w:cs="Segoe UI"/>
                <w:b/>
                <w:sz w:val="20"/>
                <w:szCs w:val="20"/>
              </w:rPr>
              <w:t>Yukarıdaki boşluğa aşağı</w:t>
            </w:r>
            <w:r w:rsidR="00D14D68" w:rsidRPr="00C34C40">
              <w:rPr>
                <w:rFonts w:ascii="Segoe UI" w:hAnsi="Segoe UI" w:cs="Segoe UI"/>
                <w:b/>
                <w:sz w:val="20"/>
                <w:szCs w:val="20"/>
              </w:rPr>
              <w:t xml:space="preserve">dakilerden hangisi </w:t>
            </w:r>
            <w:r w:rsidR="00D14D68" w:rsidRPr="00F51BCB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gelmelidir?</w:t>
            </w: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</w:t>
            </w:r>
            <w:r w:rsidR="00F51BC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D14D68" w:rsidRPr="00C34C40">
              <w:rPr>
                <w:rFonts w:ascii="Segoe UI" w:hAnsi="Segoe UI" w:cs="Segoe UI"/>
                <w:sz w:val="20"/>
                <w:szCs w:val="20"/>
              </w:rPr>
              <w:t>Kabahat    B</w:t>
            </w:r>
            <w:proofErr w:type="gramEnd"/>
            <w:r w:rsidR="00D14D68" w:rsidRPr="00C34C40">
              <w:rPr>
                <w:rFonts w:ascii="Segoe UI" w:hAnsi="Segoe UI" w:cs="Segoe UI"/>
                <w:sz w:val="20"/>
                <w:szCs w:val="20"/>
              </w:rPr>
              <w:t xml:space="preserve">) Mazeret     </w:t>
            </w:r>
          </w:p>
          <w:p w:rsidR="00D14D68" w:rsidRPr="00C34C40" w:rsidRDefault="00D14D68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Suç      </w:t>
            </w:r>
            <w:r w:rsidR="00F51BCB">
              <w:rPr>
                <w:rFonts w:ascii="Segoe UI" w:hAnsi="Segoe UI" w:cs="Segoe UI"/>
                <w:sz w:val="20"/>
                <w:szCs w:val="20"/>
              </w:rPr>
              <w:t xml:space="preserve">     </w:t>
            </w:r>
            <w:r w:rsidRPr="00C34C40">
              <w:rPr>
                <w:rFonts w:ascii="Segoe UI" w:hAnsi="Segoe UI" w:cs="Segoe UI"/>
                <w:sz w:val="20"/>
                <w:szCs w:val="20"/>
              </w:rPr>
              <w:t>D</w:t>
            </w:r>
            <w:proofErr w:type="gramEnd"/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) Kusur </w:t>
            </w: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D14D68" w:rsidRP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 xml:space="preserve">5- </w:t>
            </w:r>
            <w:r w:rsidR="00D14D68" w:rsidRPr="00C34C40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yazılı kurallardan biri </w:t>
            </w:r>
            <w:r w:rsidR="00D14D68" w:rsidRPr="00C34C40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r w:rsidR="00D14D68" w:rsidRPr="00C34C40">
              <w:rPr>
                <w:rFonts w:ascii="Segoe UI" w:hAnsi="Segoe UI" w:cs="Segoe UI"/>
                <w:sz w:val="20"/>
                <w:szCs w:val="20"/>
              </w:rPr>
              <w:t xml:space="preserve">Hukuk </w:t>
            </w:r>
            <w:proofErr w:type="gramStart"/>
            <w:r w:rsidR="00D14D68" w:rsidRPr="00C34C40">
              <w:rPr>
                <w:rFonts w:ascii="Segoe UI" w:hAnsi="Segoe UI" w:cs="Segoe UI"/>
                <w:sz w:val="20"/>
                <w:szCs w:val="20"/>
              </w:rPr>
              <w:t>kuralları   B</w:t>
            </w:r>
            <w:proofErr w:type="gramEnd"/>
            <w:r w:rsidR="00D14D68" w:rsidRPr="00C34C40">
              <w:rPr>
                <w:rFonts w:ascii="Segoe UI" w:hAnsi="Segoe UI" w:cs="Segoe UI"/>
                <w:sz w:val="20"/>
                <w:szCs w:val="20"/>
              </w:rPr>
              <w:t xml:space="preserve">) Trafik kuralları   </w:t>
            </w:r>
          </w:p>
          <w:p w:rsidR="00D14D68" w:rsidRDefault="00F275E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oundrect id="Yuvarlatılmış Dikdörtgen 2" o:spid="_x0000_s1027" style="position:absolute;margin-left:-.35pt;margin-top:49.1pt;width:521.25pt;height:1in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" fillcolor="#ff9" strokecolor="#4f81bd [3204]" strokeweight="2pt">
                  <v:textbox>
                    <w:txbxContent>
                      <w:p w:rsidR="00F51BCB" w:rsidRPr="00F51BCB" w:rsidRDefault="00F51BCB" w:rsidP="00F51BCB">
                        <w:pPr>
                          <w:pStyle w:val="AralkYok"/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F51BCB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NOT: İlk 5 soru 6 puan, diğer sorular 7 puandır. Süre 30 dakikadır.</w:t>
                        </w:r>
                        <w:r w:rsidRPr="00F51BCB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br/>
                        </w:r>
                        <w:r w:rsidRPr="00F51BCB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Başarılar Dilerim.</w:t>
                        </w:r>
                      </w:p>
                      <w:p w:rsidR="00F51BCB" w:rsidRPr="00F51BCB" w:rsidRDefault="00F51BCB" w:rsidP="00F51BCB">
                        <w:pPr>
                          <w:pStyle w:val="AralkYok"/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F51BCB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Zeki DOĞAN-Sosyal Bilgiler Öğretmeni</w:t>
                        </w:r>
                      </w:p>
                      <w:p w:rsidR="00F51BCB" w:rsidRDefault="002F3B28" w:rsidP="00F51BCB">
                        <w:pPr>
                          <w:shd w:val="clear" w:color="auto" w:fill="FFFF99"/>
                          <w:jc w:val="center"/>
                        </w:pPr>
                        <w:hyperlink r:id="rId6" w:history="1">
                          <w:r w:rsidRPr="00590F2F">
                            <w:rPr>
                              <w:rStyle w:val="Kpr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D14D68" w:rsidRPr="00C34C40">
              <w:rPr>
                <w:rFonts w:ascii="Segoe UI" w:hAnsi="Segoe UI" w:cs="Segoe UI"/>
                <w:sz w:val="20"/>
                <w:szCs w:val="20"/>
              </w:rPr>
              <w:t xml:space="preserve">C) Görgü </w:t>
            </w:r>
            <w:proofErr w:type="gramStart"/>
            <w:r w:rsidR="00D14D68" w:rsidRPr="00C34C40">
              <w:rPr>
                <w:rFonts w:ascii="Segoe UI" w:hAnsi="Segoe UI" w:cs="Segoe UI"/>
                <w:sz w:val="20"/>
                <w:szCs w:val="20"/>
              </w:rPr>
              <w:t>kuralları   D</w:t>
            </w:r>
            <w:proofErr w:type="gramEnd"/>
            <w:r w:rsidR="00D14D68" w:rsidRPr="00C34C40">
              <w:rPr>
                <w:rFonts w:ascii="Segoe UI" w:hAnsi="Segoe UI" w:cs="Segoe UI"/>
                <w:sz w:val="20"/>
                <w:szCs w:val="20"/>
              </w:rPr>
              <w:t xml:space="preserve">) Anayasalar </w:t>
            </w:r>
            <w:r w:rsidR="00C34C40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476" w:type="dxa"/>
            <w:gridSpan w:val="2"/>
          </w:tcPr>
          <w:p w:rsidR="00C34C40" w:rsidRP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C34C40" w:rsidRP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6-Davalı kime denir?</w:t>
            </w: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Dava açan kimseye              </w:t>
            </w:r>
          </w:p>
          <w:p w:rsidR="00C34C40" w:rsidRP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sz w:val="20"/>
                <w:szCs w:val="20"/>
              </w:rPr>
              <w:t>B) Kendisine dava açılan kimseye</w:t>
            </w:r>
          </w:p>
          <w:p w:rsidR="00C34C40" w:rsidRDefault="00F51BCB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r w:rsidR="00C34C40" w:rsidRPr="002F2147">
              <w:rPr>
                <w:rFonts w:ascii="Segoe UI" w:hAnsi="Segoe UI" w:cs="Segoe UI"/>
                <w:sz w:val="20"/>
                <w:szCs w:val="20"/>
              </w:rPr>
              <w:t xml:space="preserve">Suçtan zarar gören kişiye    </w:t>
            </w:r>
          </w:p>
          <w:p w:rsidR="00C34C40" w:rsidRPr="002F2147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 w:rsidRPr="002F2147">
              <w:rPr>
                <w:rFonts w:ascii="Segoe UI" w:hAnsi="Segoe UI" w:cs="Segoe UI"/>
                <w:sz w:val="20"/>
                <w:szCs w:val="20"/>
              </w:rPr>
              <w:t>D) Mahkemeye giden kişiye</w:t>
            </w:r>
          </w:p>
          <w:p w:rsidR="00D14D68" w:rsidRDefault="00D14D6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C34C40" w:rsidRDefault="00C34C40" w:rsidP="00C34C40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7-</w:t>
            </w:r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  Hukuk kurallarının diğer kurallardan farkı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 xml:space="preserve">Yukarıdaki boşluğa gelebilecek </w:t>
            </w:r>
            <w:r w:rsidRPr="00F51BCB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uygun ifade</w:t>
            </w: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C34C40" w:rsidRDefault="00C34C40" w:rsidP="00C34C40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 w:rsidRPr="002F2147">
              <w:rPr>
                <w:rFonts w:ascii="Segoe UI" w:hAnsi="Segoe UI" w:cs="Segoe UI"/>
                <w:sz w:val="20"/>
                <w:szCs w:val="20"/>
              </w:rPr>
              <w:t>A) hukuk kurallarına uyma zoru</w:t>
            </w:r>
            <w:r>
              <w:rPr>
                <w:rFonts w:ascii="Segoe UI" w:hAnsi="Segoe UI" w:cs="Segoe UI"/>
                <w:sz w:val="20"/>
                <w:szCs w:val="20"/>
              </w:rPr>
              <w:t>nluluğu bulunmasıdır.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2F2147">
              <w:rPr>
                <w:rFonts w:ascii="Segoe UI" w:hAnsi="Segoe UI" w:cs="Segoe UI"/>
                <w:sz w:val="20"/>
                <w:szCs w:val="20"/>
              </w:rPr>
              <w:t>B) hukuk kuralların</w:t>
            </w:r>
            <w:r>
              <w:rPr>
                <w:rFonts w:ascii="Segoe UI" w:hAnsi="Segoe UI" w:cs="Segoe UI"/>
                <w:sz w:val="20"/>
                <w:szCs w:val="20"/>
              </w:rPr>
              <w:t>ın geçici olmasıdır.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2F2147">
              <w:rPr>
                <w:rFonts w:ascii="Segoe UI" w:hAnsi="Segoe UI" w:cs="Segoe UI"/>
                <w:sz w:val="20"/>
                <w:szCs w:val="20"/>
              </w:rPr>
              <w:t>C) hukuk kurallarının yazısız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olmasıdır.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2F2147">
              <w:rPr>
                <w:rFonts w:ascii="Segoe UI" w:hAnsi="Segoe UI" w:cs="Segoe UI"/>
                <w:sz w:val="20"/>
                <w:szCs w:val="20"/>
              </w:rPr>
              <w:t>D) diğer kurallara göre daha basit hazırlanmasıdır.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8-</w:t>
            </w:r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 Toplumsal yaşamı düzenleyen ve devletin yaptırım gücünü belirleyen kura</w:t>
            </w:r>
            <w:r>
              <w:rPr>
                <w:rFonts w:ascii="Segoe UI" w:hAnsi="Segoe UI" w:cs="Segoe UI"/>
                <w:sz w:val="20"/>
                <w:szCs w:val="20"/>
              </w:rPr>
              <w:t>llar bütünün</w:t>
            </w:r>
            <w:r w:rsidR="002713E0">
              <w:rPr>
                <w:rFonts w:ascii="Segoe UI" w:hAnsi="Segoe UI" w:cs="Segoe UI"/>
                <w:sz w:val="20"/>
                <w:szCs w:val="20"/>
              </w:rPr>
              <w:t>e</w:t>
            </w:r>
            <w:bookmarkStart w:id="0" w:name="_GoBack"/>
            <w:bookmarkEnd w:id="0"/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……………..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Yukarıdaki boşluğa gelebilecek en uygun ifade aşağıdakilerden hangisidir?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 w:rsidRPr="002F2147">
              <w:rPr>
                <w:rFonts w:ascii="Segoe UI" w:hAnsi="Segoe UI" w:cs="Segoe UI"/>
                <w:sz w:val="20"/>
                <w:szCs w:val="20"/>
              </w:rPr>
              <w:t>Yaptırım   B</w:t>
            </w:r>
            <w:proofErr w:type="gramEnd"/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) Hukuk   C) Yasa    D) Adalet </w:t>
            </w:r>
          </w:p>
          <w:p w:rsidR="00C34C40" w:rsidRDefault="00C34C40" w:rsidP="00C34C40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 w:rsidRPr="002F2147">
              <w:rPr>
                <w:rFonts w:ascii="Segoe UI" w:hAnsi="Segoe UI" w:cs="Segoe UI"/>
                <w:sz w:val="20"/>
                <w:szCs w:val="20"/>
              </w:rPr>
              <w:br/>
            </w: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9-</w:t>
            </w:r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t>Kanunları yapan, değiştiren ve kaldıran kurum aşağıdakilerden hangisidir?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A) Bakanlar Kurulu  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  </w:t>
            </w:r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B) TBMM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C) Anayasa </w:t>
            </w:r>
            <w:proofErr w:type="gramStart"/>
            <w:r w:rsidRPr="002F2147">
              <w:rPr>
                <w:rFonts w:ascii="Segoe UI" w:hAnsi="Segoe UI" w:cs="Segoe UI"/>
                <w:sz w:val="20"/>
                <w:szCs w:val="20"/>
              </w:rPr>
              <w:t>Mahkemesi      D</w:t>
            </w:r>
            <w:proofErr w:type="gramEnd"/>
            <w:r w:rsidRPr="002F2147">
              <w:rPr>
                <w:rFonts w:ascii="Segoe UI" w:hAnsi="Segoe UI" w:cs="Segoe UI"/>
                <w:sz w:val="20"/>
                <w:szCs w:val="20"/>
              </w:rPr>
              <w:t>) Başbakanlık</w:t>
            </w:r>
          </w:p>
          <w:p w:rsidR="00C34C40" w:rsidRPr="00C34C40" w:rsidRDefault="00C34C40" w:rsidP="00C34C40">
            <w:pPr>
              <w:tabs>
                <w:tab w:val="left" w:pos="5490"/>
              </w:tabs>
              <w:rPr>
                <w:rFonts w:ascii="Segoe UI" w:hAnsi="Segoe UI" w:cs="Segoe UI"/>
                <w:b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b/>
                <w:sz w:val="20"/>
                <w:szCs w:val="20"/>
              </w:rPr>
              <w:br/>
              <w:t>10-</w:t>
            </w:r>
            <w:r w:rsidRPr="002F2147">
              <w:rPr>
                <w:rFonts w:ascii="Segoe UI" w:hAnsi="Segoe UI" w:cs="Segoe UI"/>
                <w:sz w:val="20"/>
                <w:szCs w:val="20"/>
              </w:rPr>
              <w:t xml:space="preserve"> Adaletin gerçekleşmesi için bütün sorumluluklarını yerine getiren ve kendi koyduğu kurallara kendisi de bağlı olan devlete </w:t>
            </w:r>
            <w:proofErr w:type="gramStart"/>
            <w:r w:rsidRPr="002F2147">
              <w:rPr>
                <w:rFonts w:ascii="Segoe UI" w:hAnsi="Segoe UI" w:cs="Segoe UI"/>
                <w:bCs/>
                <w:sz w:val="20"/>
                <w:szCs w:val="20"/>
              </w:rPr>
              <w:t>……………..</w:t>
            </w:r>
            <w:proofErr w:type="gramEnd"/>
            <w:r w:rsidRPr="002F2147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 w:rsidRPr="002F2147">
              <w:rPr>
                <w:rFonts w:ascii="Segoe UI" w:hAnsi="Segoe UI" w:cs="Segoe UI"/>
                <w:bCs/>
                <w:sz w:val="20"/>
                <w:szCs w:val="20"/>
              </w:rPr>
              <w:t>denir</w:t>
            </w:r>
            <w:proofErr w:type="gramEnd"/>
            <w:r w:rsidRPr="002F2147"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br/>
            </w:r>
            <w:r w:rsidRPr="00C34C40">
              <w:rPr>
                <w:rFonts w:ascii="Segoe UI" w:hAnsi="Segoe UI" w:cs="Segoe UI"/>
                <w:b/>
                <w:bCs/>
                <w:sz w:val="20"/>
                <w:szCs w:val="20"/>
              </w:rPr>
              <w:t>Yukarıdaki boşluğa gelebilecek en uygun ifade hangisidir?</w:t>
            </w: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Demokratik </w:t>
            </w:r>
            <w:proofErr w:type="gramStart"/>
            <w:r w:rsidRPr="00C34C40">
              <w:rPr>
                <w:rFonts w:ascii="Segoe UI" w:hAnsi="Segoe UI" w:cs="Segoe UI"/>
                <w:sz w:val="20"/>
                <w:szCs w:val="20"/>
              </w:rPr>
              <w:t>devlet  B</w:t>
            </w:r>
            <w:proofErr w:type="gramEnd"/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) Teokratik devlet    </w:t>
            </w:r>
          </w:p>
          <w:p w:rsidR="00D14D68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C) Hukuk </w:t>
            </w:r>
            <w:proofErr w:type="gramStart"/>
            <w:r w:rsidRPr="00C34C40">
              <w:rPr>
                <w:rFonts w:ascii="Segoe UI" w:hAnsi="Segoe UI" w:cs="Segoe UI"/>
                <w:sz w:val="20"/>
                <w:szCs w:val="20"/>
              </w:rPr>
              <w:t xml:space="preserve">devleti 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</w:t>
            </w:r>
            <w:r w:rsidRPr="00C34C40">
              <w:rPr>
                <w:rFonts w:ascii="Segoe UI" w:hAnsi="Segoe UI" w:cs="Segoe UI"/>
                <w:sz w:val="20"/>
                <w:szCs w:val="20"/>
              </w:rPr>
              <w:t>D</w:t>
            </w:r>
            <w:proofErr w:type="gramEnd"/>
            <w:r w:rsidRPr="00C34C40">
              <w:rPr>
                <w:rFonts w:ascii="Segoe UI" w:hAnsi="Segoe UI" w:cs="Segoe UI"/>
                <w:sz w:val="20"/>
                <w:szCs w:val="20"/>
              </w:rPr>
              <w:t>) Polis devleti</w:t>
            </w: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C34C40" w:rsidRDefault="00C34C40" w:rsidP="00C34C40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FA3FA6" w:rsidRPr="00FA3FA6" w:rsidRDefault="00FA3FA6" w:rsidP="00C34C40">
      <w:pPr>
        <w:tabs>
          <w:tab w:val="left" w:pos="6660"/>
        </w:tabs>
      </w:pPr>
    </w:p>
    <w:sectPr w:rsidR="00FA3FA6" w:rsidRPr="00FA3FA6" w:rsidSect="00FA3F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2151E"/>
    <w:multiLevelType w:val="hybridMultilevel"/>
    <w:tmpl w:val="174878C0"/>
    <w:lvl w:ilvl="0" w:tplc="FEB06E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3C4535"/>
    <w:multiLevelType w:val="hybridMultilevel"/>
    <w:tmpl w:val="095EAB12"/>
    <w:lvl w:ilvl="0" w:tplc="C340E5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524808"/>
    <w:multiLevelType w:val="hybridMultilevel"/>
    <w:tmpl w:val="90662784"/>
    <w:lvl w:ilvl="0" w:tplc="4A1095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4B1BBF"/>
    <w:multiLevelType w:val="hybridMultilevel"/>
    <w:tmpl w:val="317836F8"/>
    <w:lvl w:ilvl="0" w:tplc="0888B1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46153"/>
    <w:multiLevelType w:val="hybridMultilevel"/>
    <w:tmpl w:val="1D465DCE"/>
    <w:lvl w:ilvl="0" w:tplc="BD840132">
      <w:start w:val="1"/>
      <w:numFmt w:val="upperLetter"/>
      <w:lvlText w:val="%1)"/>
      <w:lvlJc w:val="left"/>
      <w:pPr>
        <w:ind w:left="720" w:hanging="360"/>
      </w:pPr>
      <w:rPr>
        <w:rFonts w:ascii="Calibri-Bold" w:hAnsi="Calibri-Bold" w:cs="Calibri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A5144"/>
    <w:multiLevelType w:val="hybridMultilevel"/>
    <w:tmpl w:val="8850F3FE"/>
    <w:lvl w:ilvl="0" w:tplc="F5CE6A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102DA8"/>
    <w:multiLevelType w:val="hybridMultilevel"/>
    <w:tmpl w:val="820C9288"/>
    <w:lvl w:ilvl="0" w:tplc="55C83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C57F73"/>
    <w:multiLevelType w:val="hybridMultilevel"/>
    <w:tmpl w:val="248C8434"/>
    <w:lvl w:ilvl="0" w:tplc="727C58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FA6"/>
    <w:rsid w:val="001374DF"/>
    <w:rsid w:val="001F7644"/>
    <w:rsid w:val="002713E0"/>
    <w:rsid w:val="002F2147"/>
    <w:rsid w:val="002F3B28"/>
    <w:rsid w:val="00400E39"/>
    <w:rsid w:val="006C38E4"/>
    <w:rsid w:val="006E4A19"/>
    <w:rsid w:val="00A6280C"/>
    <w:rsid w:val="00B27CB2"/>
    <w:rsid w:val="00C34C40"/>
    <w:rsid w:val="00C6741E"/>
    <w:rsid w:val="00D14D68"/>
    <w:rsid w:val="00DB0309"/>
    <w:rsid w:val="00F275E0"/>
    <w:rsid w:val="00F51BCB"/>
    <w:rsid w:val="00FA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4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3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764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F7644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D14D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14D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F51B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3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764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F7644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D14D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14D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F51B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1C409-31C0-4E78-98B7-155926D4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2014-11-13T18:23:00Z</cp:lastPrinted>
  <dcterms:created xsi:type="dcterms:W3CDTF">2015-11-26T11:29:00Z</dcterms:created>
  <dcterms:modified xsi:type="dcterms:W3CDTF">2015-11-26T11:29:00Z</dcterms:modified>
  <cp:category>www.sorubak.com</cp:category>
</cp:coreProperties>
</file>