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70" w:rsidRPr="000D7213" w:rsidRDefault="00594B70" w:rsidP="00594B70">
      <w:pPr>
        <w:tabs>
          <w:tab w:val="center" w:pos="4536"/>
          <w:tab w:val="right" w:pos="9072"/>
        </w:tabs>
        <w:spacing w:after="0" w:line="240" w:lineRule="auto"/>
        <w:rPr>
          <w:b/>
        </w:rPr>
      </w:pPr>
      <w:r>
        <w:rPr>
          <w:b/>
        </w:rPr>
        <w:t>2015-2016</w:t>
      </w:r>
      <w:r w:rsidRPr="000D7213">
        <w:rPr>
          <w:b/>
        </w:rPr>
        <w:t xml:space="preserve"> EĞİTİM ÖĞRETİM YILI HASKÖY İLKOKULU </w:t>
      </w:r>
      <w:r>
        <w:rPr>
          <w:b/>
        </w:rPr>
        <w:t>7</w:t>
      </w:r>
      <w:r w:rsidRPr="000D7213">
        <w:rPr>
          <w:b/>
        </w:rPr>
        <w:t>. SINIF DİN KÜLTÜRÜ VE A</w:t>
      </w:r>
      <w:r w:rsidR="00FE6853">
        <w:rPr>
          <w:b/>
        </w:rPr>
        <w:t xml:space="preserve">HLAK </w:t>
      </w:r>
      <w:proofErr w:type="gramStart"/>
      <w:r w:rsidR="00FE6853">
        <w:rPr>
          <w:b/>
        </w:rPr>
        <w:t>BİLGİSİ   DERSİ</w:t>
      </w:r>
      <w:proofErr w:type="gramEnd"/>
      <w:r w:rsidR="00FE6853">
        <w:rPr>
          <w:b/>
        </w:rPr>
        <w:t xml:space="preserve"> 2. DÖNEM  2</w:t>
      </w:r>
      <w:r w:rsidRPr="000D7213">
        <w:rPr>
          <w:b/>
        </w:rPr>
        <w:t>. SINAVI</w:t>
      </w:r>
      <w:r w:rsidRPr="000D7213">
        <w:rPr>
          <w:b/>
        </w:rPr>
        <w:tab/>
      </w:r>
    </w:p>
    <w:p w:rsidR="00594B70" w:rsidRPr="000D7213" w:rsidRDefault="00594B70" w:rsidP="00594B70">
      <w:pPr>
        <w:tabs>
          <w:tab w:val="center" w:pos="4536"/>
          <w:tab w:val="right" w:pos="9072"/>
        </w:tabs>
        <w:spacing w:after="0" w:line="240" w:lineRule="auto"/>
        <w:rPr>
          <w:b/>
        </w:rPr>
      </w:pPr>
      <w:r w:rsidRPr="000D7213">
        <w:rPr>
          <w:b/>
        </w:rPr>
        <w:t>ADI                                                                       SOYADI                                                NUMARA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1, “Dinde zorlama yoktur.”(Bakara suresi 256. Ayet) ayetinden  aşağıdaki ifadelerden hangisi çıkarılamaz</w:t>
      </w:r>
      <w:proofErr w:type="gramStart"/>
      <w:r w:rsidRPr="00594B70">
        <w:rPr>
          <w:i/>
        </w:rPr>
        <w:t>.?</w:t>
      </w:r>
      <w:proofErr w:type="gramEnd"/>
      <w:r w:rsidRPr="00594B70">
        <w:rPr>
          <w:i/>
        </w:rPr>
        <w:t xml:space="preserve">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 İnanmak kişinin vicdanına kalmıştır.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b) Allah insanları inanmaya zorlamıştır.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 Kişiler tercihlerine göre inanabilir.</w:t>
      </w:r>
    </w:p>
    <w:p w:rsidR="00200FCD" w:rsidRPr="00594B70" w:rsidRDefault="00594B70" w:rsidP="00594B70">
      <w:pPr>
        <w:rPr>
          <w:i/>
        </w:rPr>
      </w:pPr>
      <w:r w:rsidRPr="00594B70">
        <w:rPr>
          <w:i/>
        </w:rPr>
        <w:t>d) Peygamberimiz rehber olup insanlara yol göstermiştir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2, Kur’an’da adı en çok </w:t>
      </w:r>
      <w:proofErr w:type="gramStart"/>
      <w:r w:rsidRPr="00594B70">
        <w:rPr>
          <w:i/>
        </w:rPr>
        <w:t>geçen ,vahiy</w:t>
      </w:r>
      <w:proofErr w:type="gramEnd"/>
      <w:r w:rsidRPr="00594B70">
        <w:rPr>
          <w:i/>
        </w:rPr>
        <w:t xml:space="preserve"> meleği olarak bilinen melek aşağıdakilerden hangisidir?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Cebrail                                                                            B) Mikail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   C) İsrafil                                                                            D) Azrail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3, Alevilik - </w:t>
      </w:r>
      <w:proofErr w:type="spellStart"/>
      <w:r w:rsidRPr="00594B70">
        <w:rPr>
          <w:i/>
        </w:rPr>
        <w:t>Bektaşilik’te</w:t>
      </w:r>
      <w:proofErr w:type="spellEnd"/>
      <w:r w:rsidRPr="00594B70">
        <w:rPr>
          <w:i/>
        </w:rPr>
        <w:t xml:space="preserve"> ibadetin temeli olan dua aşağıdakilerden hangisiyle isimlendirilmiştir?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Sema                                                                                B) Zakir  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C) Rehber                                                                             D) </w:t>
      </w:r>
      <w:proofErr w:type="spellStart"/>
      <w:r w:rsidRPr="00594B70">
        <w:rPr>
          <w:i/>
        </w:rPr>
        <w:t>Gülbenk</w:t>
      </w:r>
      <w:proofErr w:type="spellEnd"/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4, “İyilik yap denize at, balık bilmezse Halik (Allah) bilir.”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Yukarıdaki atasözünde anlatılmak istenen nedir?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 İyilik yapayım dersin, başına iş alırsın.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b) Tuttuğumuz balıkları denize atmalıyız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 Allah yapılan hiçbir iyiliği boşa çıkarmaz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d) İnsanlar yapılan iyiliklerin kıymetini bilmezler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5, Aşağıdakilerden hangisi tasavvufi yorumlardan </w:t>
      </w:r>
      <w:proofErr w:type="gramStart"/>
      <w:r w:rsidRPr="00594B70">
        <w:rPr>
          <w:i/>
        </w:rPr>
        <w:t>değildir ?</w:t>
      </w:r>
      <w:proofErr w:type="gramEnd"/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</w:t>
      </w:r>
      <w:proofErr w:type="spellStart"/>
      <w:r w:rsidRPr="00594B70">
        <w:rPr>
          <w:i/>
        </w:rPr>
        <w:t>Yesevilik</w:t>
      </w:r>
      <w:proofErr w:type="spellEnd"/>
      <w:r w:rsidRPr="00594B70">
        <w:rPr>
          <w:i/>
        </w:rPr>
        <w:t xml:space="preserve">                                                                            B)Kadirlilik       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c)Hanefilik                                                                            d)Nakşibendilik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-490220</wp:posOffset>
            </wp:positionH>
            <wp:positionV relativeFrom="margin">
              <wp:posOffset>4805680</wp:posOffset>
            </wp:positionV>
            <wp:extent cx="1571625" cy="66675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6, Yandaki şekil dinimizin hangi özelliğini belirtmektedir?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A)Adalet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B)Hoşgörü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C)Yardımlaşma</w:t>
      </w:r>
    </w:p>
    <w:p w:rsidR="00594B70" w:rsidRPr="00594B70" w:rsidRDefault="00594B70" w:rsidP="00594B70">
      <w:pPr>
        <w:rPr>
          <w:i/>
        </w:rPr>
      </w:pPr>
      <w:r w:rsidRPr="00594B70">
        <w:rPr>
          <w:i/>
        </w:rPr>
        <w:t>D)Emaneti korumak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7, Din ve vicdan özgürlüğünü garanti altına alan Atatürk ilkesi hangisidir?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Halkçılık                        b) </w:t>
      </w:r>
      <w:proofErr w:type="gramStart"/>
      <w:r w:rsidRPr="00594B70">
        <w:rPr>
          <w:i/>
        </w:rPr>
        <w:t>Milliyetçilik           c</w:t>
      </w:r>
      <w:proofErr w:type="gramEnd"/>
      <w:r w:rsidRPr="00594B70">
        <w:rPr>
          <w:i/>
        </w:rPr>
        <w:t>) Laiklik                    d) Cumhuriyetçilik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8, Aşağıdakilerden hangisi dinimizin kültürümüz üzerindeki etkilerinden değildir?                                         A) Bayram günlerinde akrabaları ziyaret etmek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B) Sünnet düğünü yapmak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C) Hasta olan birisine ‘Allah şifa versin’ demek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D) Yılbaşı kutlaması yapmak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9, Aşağıdakilerden hangisi laiklik anlayışıyla bağdaşmaz?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Dinin yaşanmasında kısıtlama getirmek.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B) İstediği dini seçmesi için kişileri özgür bırakmak. </w:t>
      </w:r>
    </w:p>
    <w:p w:rsidR="00594B70" w:rsidRPr="00594B70" w:rsidRDefault="00594B70" w:rsidP="00594B70">
      <w:pPr>
        <w:tabs>
          <w:tab w:val="center" w:pos="4536"/>
        </w:tabs>
        <w:spacing w:after="0"/>
        <w:rPr>
          <w:i/>
        </w:rPr>
      </w:pPr>
      <w:r w:rsidRPr="00594B70">
        <w:rPr>
          <w:i/>
        </w:rPr>
        <w:t xml:space="preserve">C) Diğer din ve inançlara hoşgörülü olmak. </w:t>
      </w:r>
      <w:r w:rsidRPr="00594B70">
        <w:rPr>
          <w:i/>
        </w:rPr>
        <w:tab/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D) İnanç konusunda kişileri serbest bırakmak.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10, İnsanların tarih boyunca ortaya koydukları maddi ve manevi değerlerin bütününe ne ad verilir?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</w:t>
      </w:r>
      <w:proofErr w:type="gramStart"/>
      <w:r w:rsidRPr="00594B70">
        <w:rPr>
          <w:i/>
        </w:rPr>
        <w:t>Gelenek            B</w:t>
      </w:r>
      <w:proofErr w:type="gramEnd"/>
      <w:r w:rsidRPr="00594B70">
        <w:rPr>
          <w:i/>
        </w:rPr>
        <w:t>) Ahlak                     C) Kültür                         D) Bilgi</w:t>
      </w:r>
    </w:p>
    <w:p w:rsidR="00594B70" w:rsidRPr="00594B70" w:rsidRDefault="00594B70" w:rsidP="00594B70">
      <w:pPr>
        <w:spacing w:after="0"/>
        <w:rPr>
          <w:i/>
        </w:rPr>
      </w:pP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lastRenderedPageBreak/>
        <w:t>11, Günlük yaşamımızda karşılaştığımız insanlara “</w:t>
      </w:r>
      <w:proofErr w:type="spellStart"/>
      <w:r w:rsidRPr="00594B70">
        <w:rPr>
          <w:i/>
        </w:rPr>
        <w:t>selamün</w:t>
      </w:r>
      <w:proofErr w:type="spellEnd"/>
      <w:r w:rsidRPr="00594B70">
        <w:rPr>
          <w:i/>
        </w:rPr>
        <w:t xml:space="preserve"> </w:t>
      </w:r>
      <w:proofErr w:type="spellStart"/>
      <w:r w:rsidRPr="00594B70">
        <w:rPr>
          <w:i/>
        </w:rPr>
        <w:t>Aleyküm</w:t>
      </w:r>
      <w:proofErr w:type="spellEnd"/>
      <w:r w:rsidRPr="00594B70">
        <w:rPr>
          <w:i/>
        </w:rPr>
        <w:t>” evden çıkarken “Allah’a ısmarladık.” hal hatır sorana “Allah’a şükür”, hasta olan kimseye “Allah şifalar versin.” deriz. Bu durum aşağıdakilerden hangisini göste­rir?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 Geleneklere bağlı kalındığını                           B Günlük yaşamda dindar olunduğunu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 Dini motiflerin dilimizde </w:t>
      </w:r>
      <w:proofErr w:type="gramStart"/>
      <w:r w:rsidRPr="00594B70">
        <w:rPr>
          <w:i/>
        </w:rPr>
        <w:t>kullanıldığını          D</w:t>
      </w:r>
      <w:proofErr w:type="gramEnd"/>
      <w:r w:rsidRPr="00594B70">
        <w:rPr>
          <w:i/>
        </w:rPr>
        <w:t xml:space="preserve"> Müslüman sayısının giderek arttığını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lang w:eastAsia="tr-TR"/>
        </w:rPr>
      </w:pPr>
      <w:r w:rsidRPr="00594B70">
        <w:rPr>
          <w:i/>
        </w:rPr>
        <w:t>12,</w:t>
      </w:r>
      <w:r w:rsidRPr="00594B70">
        <w:rPr>
          <w:rFonts w:ascii="Arial" w:eastAsia="Times New Roman" w:hAnsi="Arial" w:cs="Arial"/>
          <w:i/>
          <w:color w:val="000000"/>
          <w:lang w:eastAsia="tr-TR"/>
        </w:rPr>
        <w:t>Kültür bir milletin kimliğidir. Onu diğer toplumlardan ayırır. Kültürün varlığı Bir milletin varlığını gösterir. Kendi kültüründen uzaklaşan bir millet köklerinden kopmuş ve kurumuş bir ağaca benzer.”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Yukarıdaki paragraftan aşağıdakilerden hangisine ulaşılamaz?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 Kültür bir milleti diğerlerinden ayıran en önemli unsurdur.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B) Kültüründen uzaklaşan bir millet varlığını yitirmiş demektir.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 Kültür bir milleti millet yapan en önemli özelliktir.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 Kültürel değerlerine sahip çıkan milletlerin varlığı uzun olmaz</w:t>
      </w:r>
      <w:r w:rsidRPr="00594B70">
        <w:rPr>
          <w:rFonts w:ascii="Arial" w:eastAsia="Times New Roman" w:hAnsi="Arial" w:cs="Arial"/>
          <w:i/>
          <w:color w:val="000000"/>
          <w:lang w:eastAsia="tr-TR"/>
        </w:rPr>
        <w:t>.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i/>
        </w:rPr>
        <w:t>13,</w:t>
      </w:r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Aşağıdakilerden hangisi kul hakkı yemenin içine girmez?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    Sıra beklerken ön tarafa geçmeye çalışmak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b)   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SBS’de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kopya çekmek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    İnsanlara saygı göstermemek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    Derste fazla parmak kaldırmak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i/>
        </w:rPr>
        <w:t>14,</w:t>
      </w:r>
      <w:r w:rsidRPr="00594B70">
        <w:rPr>
          <w:rFonts w:ascii="Arial" w:eastAsia="Times New Roman" w:hAnsi="Arial" w:cs="Arial"/>
          <w:bCs/>
          <w:i/>
          <w:color w:val="000000"/>
          <w:lang w:eastAsia="tr-TR"/>
        </w:rPr>
        <w:t>Aşağıdakilerden hangisi kötü alışkanlıklardan korunma yollarından biri değildir?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a)    İyi arkadaş çevresi edinmek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b)    Kötü alışkanlıkların zararlarının farkında olmak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 xml:space="preserve">c)    Bol </w:t>
      </w:r>
      <w:proofErr w:type="spellStart"/>
      <w:r w:rsidRPr="00594B70">
        <w:rPr>
          <w:rFonts w:ascii="Arial" w:eastAsia="Times New Roman" w:hAnsi="Arial" w:cs="Arial"/>
          <w:i/>
          <w:color w:val="000000"/>
          <w:lang w:eastAsia="tr-TR"/>
        </w:rPr>
        <w:t>bol</w:t>
      </w:r>
      <w:proofErr w:type="spellEnd"/>
      <w:r w:rsidRPr="00594B70">
        <w:rPr>
          <w:rFonts w:ascii="Arial" w:eastAsia="Times New Roman" w:hAnsi="Arial" w:cs="Arial"/>
          <w:i/>
          <w:color w:val="000000"/>
          <w:lang w:eastAsia="tr-TR"/>
        </w:rPr>
        <w:t xml:space="preserve"> yemek </w:t>
      </w:r>
      <w:proofErr w:type="spellStart"/>
      <w:r w:rsidRPr="00594B70">
        <w:rPr>
          <w:rFonts w:ascii="Arial" w:eastAsia="Times New Roman" w:hAnsi="Arial" w:cs="Arial"/>
          <w:i/>
          <w:color w:val="000000"/>
          <w:lang w:eastAsia="tr-TR"/>
        </w:rPr>
        <w:t>yemek</w:t>
      </w:r>
      <w:proofErr w:type="spellEnd"/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d)    Onların yerine güzel alışkanlıklar edinmeye çalışmak</w:t>
      </w:r>
    </w:p>
    <w:p w:rsidR="00594B70" w:rsidRPr="00594B70" w:rsidRDefault="00594B70" w:rsidP="00594B70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i/>
        </w:rPr>
        <w:t>15</w:t>
      </w:r>
      <w:r w:rsidRPr="00594B70">
        <w:rPr>
          <w:i/>
          <w:sz w:val="20"/>
        </w:rPr>
        <w:t>,</w:t>
      </w: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Bir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sahabi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Hz. Muhammed’in ahlakını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Hz.Aişe’ye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sormuştu.  Hz.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Aişe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: “Sen hiç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Kur’an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okuyor musun?” diye sormuş, adam “evet” demişti. Hz.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Aişe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:” </w:t>
      </w:r>
      <w:proofErr w:type="gram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………………………………........</w:t>
      </w:r>
      <w:proofErr w:type="gram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</w:t>
      </w:r>
      <w:proofErr w:type="gram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demişti</w:t>
      </w:r>
      <w:proofErr w:type="gram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.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proofErr w:type="spellStart"/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Hz.Aişe’nin</w:t>
      </w:r>
      <w:proofErr w:type="spellEnd"/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 xml:space="preserve"> verdiği cevap aşağıdakilerden hangisidir?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 Onun ahlakı güzeldi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B) Onun ahlakı Kur’an’dı.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 Onun ahlakı dinin özüydü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 Onun ahlakı farklıydı</w:t>
      </w:r>
    </w:p>
    <w:p w:rsidR="008117FA" w:rsidRDefault="008117FA" w:rsidP="00594B70">
      <w:pPr>
        <w:rPr>
          <w:i/>
        </w:rPr>
      </w:pPr>
    </w:p>
    <w:p w:rsidR="00384977" w:rsidRDefault="00384977" w:rsidP="00594B70">
      <w:pPr>
        <w:rPr>
          <w:i/>
        </w:rPr>
      </w:pPr>
      <w:r>
        <w:rPr>
          <w:i/>
        </w:rPr>
        <w:t>Nas suresini yazınız?  (10p)</w:t>
      </w:r>
    </w:p>
    <w:p w:rsidR="00384977" w:rsidRDefault="00384977" w:rsidP="00594B70">
      <w:pPr>
        <w:rPr>
          <w:i/>
        </w:rPr>
      </w:pPr>
    </w:p>
    <w:p w:rsidR="00384977" w:rsidRDefault="00384977" w:rsidP="00594B70">
      <w:pPr>
        <w:rPr>
          <w:i/>
        </w:rPr>
      </w:pPr>
    </w:p>
    <w:p w:rsidR="00384977" w:rsidRDefault="00FE6853" w:rsidP="00594B70">
      <w:pPr>
        <w:rPr>
          <w:i/>
        </w:rPr>
      </w:pPr>
      <w:r>
        <w:rPr>
          <w:i/>
        </w:rPr>
        <w:fldChar w:fldCharType="begin"/>
      </w:r>
      <w:r>
        <w:rPr>
          <w:i/>
        </w:rPr>
        <w:instrText xml:space="preserve"> HYPERLINK "http://www.sorubak.com" </w:instrText>
      </w:r>
      <w:r>
        <w:rPr>
          <w:i/>
        </w:rPr>
        <w:fldChar w:fldCharType="separate"/>
      </w:r>
      <w:r w:rsidRPr="00502596">
        <w:rPr>
          <w:rStyle w:val="Kpr"/>
          <w:i/>
        </w:rPr>
        <w:t>www.sorubak.com</w:t>
      </w:r>
      <w:r>
        <w:rPr>
          <w:i/>
        </w:rPr>
        <w:fldChar w:fldCharType="end"/>
      </w:r>
      <w:r>
        <w:rPr>
          <w:i/>
        </w:rPr>
        <w:t xml:space="preserve"> </w:t>
      </w:r>
    </w:p>
    <w:p w:rsidR="00384977" w:rsidRPr="00384977" w:rsidRDefault="00384977" w:rsidP="00594B70">
      <w:pPr>
        <w:rPr>
          <w:i/>
        </w:rPr>
      </w:pPr>
      <w:r>
        <w:rPr>
          <w:i/>
        </w:rPr>
        <w:t xml:space="preserve">Her Soru 6 </w:t>
      </w:r>
      <w:proofErr w:type="gramStart"/>
      <w:r>
        <w:rPr>
          <w:i/>
        </w:rPr>
        <w:t>Puandır</w:t>
      </w:r>
      <w:proofErr w:type="gramEnd"/>
      <w:r>
        <w:rPr>
          <w:i/>
        </w:rPr>
        <w:t xml:space="preserve"> Nas suresi 10 puan.                                                                   Başarılar  </w:t>
      </w:r>
    </w:p>
    <w:sectPr w:rsidR="00384977" w:rsidRPr="00384977" w:rsidSect="00561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B70"/>
    <w:rsid w:val="00200FCD"/>
    <w:rsid w:val="00384977"/>
    <w:rsid w:val="004C1423"/>
    <w:rsid w:val="00560C92"/>
    <w:rsid w:val="005610C6"/>
    <w:rsid w:val="00594B70"/>
    <w:rsid w:val="008117FA"/>
    <w:rsid w:val="009E34D7"/>
    <w:rsid w:val="00B51E22"/>
    <w:rsid w:val="00FE6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14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14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2016-05-08T17:03:00Z</dcterms:created>
  <dcterms:modified xsi:type="dcterms:W3CDTF">2016-05-08T17:03:00Z</dcterms:modified>
  <cp:category>www.sorubak.com</cp:category>
</cp:coreProperties>
</file>