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FE" w:rsidRDefault="00664F4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75.75pt;margin-top:363pt;width:313.25pt;height:142.65pt;z-index:251666432;mso-width-relative:margin;mso-height-relative:margin">
            <v:textbox>
              <w:txbxContent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DEVLET KURMA AMAÇLI KURULAN CEMİYETLER</w:t>
                  </w:r>
                  <w:r w:rsidR="00FF7E56" w:rsidRPr="00FF7E56">
                    <w:rPr>
                      <w:rFonts w:ascii="Comic Sans MS" w:hAnsi="Comic Sans MS"/>
                      <w:b/>
                    </w:rPr>
                    <w:t>***</w:t>
                  </w:r>
                </w:p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1.MAVRİ MİRA CEMİYETİ</w:t>
                  </w:r>
                </w:p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2.ETNİK-İ ETERYA CEMİYETİ</w:t>
                  </w:r>
                </w:p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3.PONTUS RUM CEMİYETİ</w:t>
                  </w:r>
                </w:p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4.HINÇAK-TAŞNAK CEMİYETİ</w:t>
                  </w:r>
                </w:p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</w:t>
                  </w:r>
                  <w:r w:rsidRPr="00E223F9">
                    <w:rPr>
                      <w:rFonts w:ascii="Comic Sans MS" w:hAnsi="Comic Sans MS"/>
                      <w:b/>
                      <w:u w:val="single"/>
                    </w:rPr>
                    <w:t>KÜRT TEALİ CEMİYETİ</w:t>
                  </w:r>
                  <w:r>
                    <w:rPr>
                      <w:rFonts w:ascii="Comic Sans MS" w:hAnsi="Comic Sans MS"/>
                      <w:b/>
                    </w:rPr>
                    <w:t>***</w:t>
                  </w:r>
                </w:p>
                <w:p w:rsidR="00E223F9" w:rsidRP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6.</w:t>
                  </w:r>
                  <w:r w:rsidRPr="00E223F9">
                    <w:rPr>
                      <w:rFonts w:ascii="Comic Sans MS" w:hAnsi="Comic Sans MS"/>
                      <w:b/>
                      <w:u w:val="single"/>
                    </w:rPr>
                    <w:t>MAKABİ ALYANS İSRAİLİT</w:t>
                  </w:r>
                  <w:r>
                    <w:rPr>
                      <w:rFonts w:ascii="Comic Sans MS" w:hAnsi="Comic Sans MS"/>
                      <w:b/>
                    </w:rPr>
                    <w:t>**(</w:t>
                  </w:r>
                  <w:r w:rsidRPr="00E223F9">
                    <w:rPr>
                      <w:rFonts w:ascii="Comic Sans MS" w:hAnsi="Comic Sans MS"/>
                      <w:b/>
                      <w:sz w:val="16"/>
                    </w:rPr>
                    <w:t>FİLİSTİN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pt;margin-top:36pt;width:240pt;height:53.15pt;z-index:251660288;mso-width-relative:margin;mso-height-relative:margin">
            <v:textbox>
              <w:txbxContent>
                <w:p w:rsidR="008B52DA" w:rsidRPr="008B52DA" w:rsidRDefault="008B52D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TRAKYA PAŞAELİ CEMİYETİ (Y</w:t>
                  </w:r>
                  <w:r w:rsidR="00E223F9">
                    <w:rPr>
                      <w:rFonts w:ascii="Comic Sans MS" w:hAnsi="Comic Sans MS"/>
                      <w:b/>
                      <w:color w:val="FF0000"/>
                    </w:rPr>
                    <w:t>ararlı</w:t>
                  </w: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  <w:p w:rsidR="008B52DA" w:rsidRPr="008B52DA" w:rsidRDefault="008B52DA">
                  <w:pPr>
                    <w:rPr>
                      <w:rFonts w:ascii="Comic Sans MS" w:hAnsi="Comic Sans MS"/>
                      <w:b/>
                    </w:rPr>
                  </w:pPr>
                  <w:r w:rsidRPr="008B52DA">
                    <w:rPr>
                      <w:rFonts w:ascii="Comic Sans MS" w:hAnsi="Comic Sans MS"/>
                      <w:b/>
                    </w:rPr>
                    <w:t>ETNİK-İ ETERYA</w:t>
                  </w:r>
                  <w:r>
                    <w:rPr>
                      <w:rFonts w:ascii="Comic Sans MS" w:hAnsi="Comic Sans MS"/>
                      <w:b/>
                    </w:rPr>
                    <w:t>(Z</w:t>
                  </w:r>
                  <w:r w:rsidR="00E223F9">
                    <w:rPr>
                      <w:rFonts w:ascii="Comic Sans MS" w:hAnsi="Comic Sans MS"/>
                      <w:b/>
                    </w:rPr>
                    <w:t>ararlı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59.25pt;margin-top:106.6pt;width:215.25pt;height:53.15pt;z-index:251668480;mso-width-relative:margin;mso-height-relative:margin">
            <v:textbox>
              <w:txbxContent>
                <w:p w:rsidR="00E77225" w:rsidRDefault="00E77225" w:rsidP="00E77225">
                  <w:pPr>
                    <w:spacing w:after="0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MİLLİ KONGRE (Yararlı)-İSTANBUL</w:t>
                  </w:r>
                </w:p>
                <w:p w:rsidR="00E77225" w:rsidRDefault="00E77225" w:rsidP="00E77225">
                  <w:pPr>
                    <w:spacing w:after="0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BASIN-YAYIN ORGANI</w:t>
                  </w:r>
                </w:p>
                <w:p w:rsidR="00E77225" w:rsidRPr="00E77225" w:rsidRDefault="00E77225" w:rsidP="00E77225">
                  <w:pPr>
                    <w:spacing w:after="0"/>
                    <w:rPr>
                      <w:rFonts w:ascii="Comic Sans MS" w:hAnsi="Comic Sans MS"/>
                      <w:b/>
                      <w:color w:val="FF0000"/>
                      <w:sz w:val="18"/>
                    </w:rPr>
                  </w:pPr>
                  <w:r w:rsidRPr="00E77225">
                    <w:rPr>
                      <w:rFonts w:ascii="Comic Sans MS" w:hAnsi="Comic Sans MS"/>
                      <w:b/>
                      <w:color w:val="FF0000"/>
                      <w:sz w:val="18"/>
                    </w:rPr>
                    <w:t>(ULUSAL OLAN TEK CEMİYET)</w:t>
                  </w:r>
                </w:p>
                <w:p w:rsidR="00E77225" w:rsidRPr="008B52DA" w:rsidRDefault="00E77225" w:rsidP="00E77225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21pt;margin-top:350.25pt;width:124.5pt;height:47.25pt;z-index:251664384;mso-width-relative:margin;mso-height-relative:margin">
            <v:textbox>
              <w:txbxContent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KİLİKYALILAR CEMİYETİ (Y</w:t>
                  </w:r>
                  <w:r w:rsidR="00E77225">
                    <w:rPr>
                      <w:rFonts w:ascii="Comic Sans MS" w:hAnsi="Comic Sans MS"/>
                      <w:b/>
                      <w:color w:val="FF0000"/>
                    </w:rPr>
                    <w:t>ararlı</w:t>
                  </w: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1.25pt;margin-top:205.5pt;width:252pt;height:82.4pt;z-index:251661312;mso-width-relative:margin;mso-height-relative:margin">
            <v:textbox>
              <w:txbxContent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İZMİR MÜDAFA-İ HUKUK-REDD-İ İLHAK CEMİYETİ (Y</w:t>
                  </w:r>
                  <w:r w:rsidR="00E223F9">
                    <w:rPr>
                      <w:rFonts w:ascii="Comic Sans MS" w:hAnsi="Comic Sans MS"/>
                      <w:b/>
                      <w:color w:val="FF0000"/>
                    </w:rPr>
                    <w:t>ararlı</w:t>
                  </w: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MAVR-İ MİRA-</w:t>
                  </w:r>
                  <w:r w:rsidRPr="008B52DA">
                    <w:rPr>
                      <w:rFonts w:ascii="Comic Sans MS" w:hAnsi="Comic Sans MS"/>
                      <w:b/>
                    </w:rPr>
                    <w:t>ETNİK-İ ETERYA</w:t>
                  </w:r>
                  <w:r>
                    <w:rPr>
                      <w:rFonts w:ascii="Comic Sans MS" w:hAnsi="Comic Sans MS"/>
                      <w:b/>
                    </w:rPr>
                    <w:t>(Z</w:t>
                  </w:r>
                  <w:r w:rsidR="00E77225">
                    <w:rPr>
                      <w:rFonts w:ascii="Comic Sans MS" w:hAnsi="Comic Sans MS"/>
                      <w:b/>
                    </w:rPr>
                    <w:t>ararlı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440.25pt;margin-top:189pt;width:300pt;height:85.5pt;z-index:251663360;mso-width-relative:margin;mso-height-relative:margin">
            <v:textbox>
              <w:txbxContent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DOĞU ANADOLU MÜDAFA-İ CEMİYETİ (Y</w:t>
                  </w:r>
                  <w:r w:rsidR="00E223F9">
                    <w:rPr>
                      <w:rFonts w:ascii="Comic Sans MS" w:hAnsi="Comic Sans MS"/>
                      <w:b/>
                      <w:color w:val="FF0000"/>
                    </w:rPr>
                    <w:t>ararlı</w:t>
                  </w: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HINÇAK-TAŞNAK SÜTYUN CEMİYETİ(Z</w:t>
                  </w:r>
                  <w:r w:rsidR="00E223F9">
                    <w:rPr>
                      <w:rFonts w:ascii="Comic Sans MS" w:hAnsi="Comic Sans MS"/>
                      <w:b/>
                    </w:rPr>
                    <w:t>ararlı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59.25pt;margin-top:84.75pt;width:284.25pt;height:75pt;z-index:251662336;mso-width-relative:margin;mso-height-relative:margin">
            <v:textbox>
              <w:txbxContent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TRABZON MUHAFAZ-İ HUKUK CEMİYETİ (Y</w:t>
                  </w:r>
                  <w:r w:rsidR="00E223F9">
                    <w:rPr>
                      <w:rFonts w:ascii="Comic Sans MS" w:hAnsi="Comic Sans MS"/>
                      <w:b/>
                      <w:color w:val="FF0000"/>
                    </w:rPr>
                    <w:t>ararlı</w:t>
                  </w:r>
                  <w:r w:rsidRPr="008B52DA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  <w:p w:rsidR="008B52DA" w:rsidRPr="008B52DA" w:rsidRDefault="008B52DA" w:rsidP="008B52D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PONTUS RUM-KARDOS CEMİYETİ(Z</w:t>
                  </w:r>
                  <w:r w:rsidR="00E223F9">
                    <w:rPr>
                      <w:rFonts w:ascii="Comic Sans MS" w:hAnsi="Comic Sans MS"/>
                      <w:b/>
                    </w:rPr>
                    <w:t>ararlı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17pt;margin-top:-16.5pt;width:480pt;height:33pt;z-index:251667456;mso-width-relative:margin;mso-height-relative:margin">
            <v:textbox>
              <w:txbxContent>
                <w:p w:rsidR="00E223F9" w:rsidRPr="00E223F9" w:rsidRDefault="00E223F9" w:rsidP="00E223F9">
                  <w:pPr>
                    <w:jc w:val="center"/>
                    <w:rPr>
                      <w:rFonts w:ascii="Comic Sans MS" w:hAnsi="Comic Sans MS"/>
                      <w:b/>
                      <w:sz w:val="44"/>
                    </w:rPr>
                  </w:pPr>
                  <w:r w:rsidRPr="00E223F9">
                    <w:rPr>
                      <w:rFonts w:ascii="Comic Sans MS" w:hAnsi="Comic Sans MS"/>
                      <w:b/>
                      <w:sz w:val="44"/>
                    </w:rPr>
                    <w:t>CEMİYETLER VE ÖZELLİKLERİ</w:t>
                  </w:r>
                </w:p>
                <w:p w:rsidR="00E223F9" w:rsidRPr="008B52DA" w:rsidRDefault="00E223F9" w:rsidP="00E223F9">
                  <w:pPr>
                    <w:rPr>
                      <w:rFonts w:ascii="Comic Sans MS" w:hAnsi="Comic Sans MS"/>
                      <w:b/>
                    </w:rPr>
                  </w:pPr>
                  <w:r w:rsidRPr="008B52DA">
                    <w:rPr>
                      <w:rFonts w:ascii="Comic Sans MS" w:hAnsi="Comic Sans MS"/>
                      <w:b/>
                    </w:rPr>
                    <w:t>ETNİK-İ ETERYA</w:t>
                  </w:r>
                  <w:r>
                    <w:rPr>
                      <w:rFonts w:ascii="Comic Sans MS" w:hAnsi="Comic Sans MS"/>
                      <w:b/>
                    </w:rPr>
                    <w:t>(Z)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pt;margin-top:358.35pt;width:299.75pt;height:142.65pt;z-index:251665408;mso-width-relative:margin;mso-height-relative:margin">
            <v:textbox>
              <w:txbxContent>
                <w:p w:rsidR="00E223F9" w:rsidRDefault="00E223F9" w:rsidP="00E223F9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MİLLİ VARLIĞA DÜŞMAN CEMİYETLER</w:t>
                  </w:r>
                </w:p>
                <w:p w:rsid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TEALİ İSLAM CEMİYETİ</w:t>
                  </w:r>
                </w:p>
                <w:p w:rsid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KÜRT TEALİ CEMİYETİ</w:t>
                  </w:r>
                </w:p>
                <w:p w:rsid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İNGİLİZ MUHİPLERİ CEMİYETİ</w:t>
                  </w:r>
                </w:p>
                <w:p w:rsid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WİLSON PRENSİPLERİ CEMİYETİ</w:t>
                  </w:r>
                </w:p>
                <w:p w:rsid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HÜRRİYET VE İTİLAF FIRKASI</w:t>
                  </w:r>
                </w:p>
                <w:p w:rsidR="00E223F9" w:rsidRPr="00E223F9" w:rsidRDefault="00E223F9" w:rsidP="00E223F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SULH VE SELAMETİ OSMANÎ FIRKASI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5pt;height:485.25pt">
            <v:imagedata r:id="rId7" o:title="turkiye-dilsiz-harita-seti2"/>
          </v:shape>
        </w:pict>
      </w:r>
    </w:p>
    <w:sectPr w:rsidR="00CD42FE" w:rsidSect="008B5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8E" w:rsidRDefault="00FA348E" w:rsidP="00BE7AB7">
      <w:pPr>
        <w:spacing w:after="0" w:line="240" w:lineRule="auto"/>
      </w:pPr>
      <w:r>
        <w:separator/>
      </w:r>
    </w:p>
  </w:endnote>
  <w:endnote w:type="continuationSeparator" w:id="0">
    <w:p w:rsidR="00FA348E" w:rsidRDefault="00FA348E" w:rsidP="00BE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Default="00BE7AB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Pr="006011E4" w:rsidRDefault="006011E4" w:rsidP="006011E4">
    <w:pPr>
      <w:pStyle w:val="Altbilgi"/>
    </w:pPr>
    <w:hyperlink r:id="rId1" w:history="1">
      <w:r w:rsidRPr="00A504A5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Default="00BE7AB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8E" w:rsidRDefault="00FA348E" w:rsidP="00BE7AB7">
      <w:pPr>
        <w:spacing w:after="0" w:line="240" w:lineRule="auto"/>
      </w:pPr>
      <w:r>
        <w:separator/>
      </w:r>
    </w:p>
  </w:footnote>
  <w:footnote w:type="continuationSeparator" w:id="0">
    <w:p w:rsidR="00FA348E" w:rsidRDefault="00FA348E" w:rsidP="00BE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Default="00BE7A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Default="00BE7AB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B7" w:rsidRDefault="00BE7A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C32E2"/>
    <w:multiLevelType w:val="hybridMultilevel"/>
    <w:tmpl w:val="4A88BC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2DA"/>
    <w:rsid w:val="001518FD"/>
    <w:rsid w:val="001F6195"/>
    <w:rsid w:val="00267B6D"/>
    <w:rsid w:val="006011E4"/>
    <w:rsid w:val="00664F41"/>
    <w:rsid w:val="008B52DA"/>
    <w:rsid w:val="00BE7AB7"/>
    <w:rsid w:val="00CD42FE"/>
    <w:rsid w:val="00E223F9"/>
    <w:rsid w:val="00E5313A"/>
    <w:rsid w:val="00E77225"/>
    <w:rsid w:val="00FA348E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2F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2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23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E7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AB7"/>
  </w:style>
  <w:style w:type="paragraph" w:styleId="Altbilgi">
    <w:name w:val="footer"/>
    <w:basedOn w:val="Normal"/>
    <w:link w:val="AltbilgiChar"/>
    <w:uiPriority w:val="99"/>
    <w:semiHidden/>
    <w:unhideWhenUsed/>
    <w:rsid w:val="00BE7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AB7"/>
  </w:style>
  <w:style w:type="character" w:styleId="Kpr">
    <w:name w:val="Hyperlink"/>
    <w:basedOn w:val="VarsaylanParagrafYazTipi"/>
    <w:unhideWhenUsed/>
    <w:rsid w:val="00BE7A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2015-11-20T09:27:00Z</dcterms:created>
  <dcterms:modified xsi:type="dcterms:W3CDTF">2015-11-20T09:27:00Z</dcterms:modified>
  <cp:category>www.sorubak.com</cp:category>
</cp:coreProperties>
</file>