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105" w:rsidRPr="00774105" w:rsidRDefault="00774105" w:rsidP="00774105">
      <w:pPr>
        <w:shd w:val="clear" w:color="auto" w:fill="FFFFFF"/>
        <w:spacing w:after="150" w:line="330" w:lineRule="atLeast"/>
        <w:outlineLvl w:val="0"/>
        <w:rPr>
          <w:rFonts w:ascii="Arial" w:hAnsi="Arial" w:cs="Arial"/>
          <w:b/>
          <w:bCs/>
          <w:color w:val="000000"/>
          <w:kern w:val="36"/>
          <w:sz w:val="48"/>
          <w:szCs w:val="48"/>
        </w:rPr>
      </w:pPr>
      <w:r w:rsidRPr="00774105">
        <w:rPr>
          <w:rFonts w:ascii="Verdana" w:hAnsi="Verdana" w:cs="Arial"/>
          <w:b/>
          <w:bCs/>
          <w:color w:val="000000"/>
          <w:kern w:val="36"/>
          <w:sz w:val="27"/>
          <w:u w:val="single"/>
        </w:rPr>
        <w:t>Uluslararası İlişkiler Dersi 2. dönem 2. yazılı soruları Test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21"/>
          <w:szCs w:val="21"/>
        </w:rPr>
        <w:t>Değerli takipçilerim istek üzerine kendim bu derse girmediğim için internetten bularak sizlere </w:t>
      </w:r>
      <w:r w:rsidRPr="00774105">
        <w:rPr>
          <w:rFonts w:ascii="Verdana" w:hAnsi="Verdana" w:cs="Arial"/>
          <w:b/>
          <w:bCs/>
          <w:color w:val="000000"/>
          <w:sz w:val="21"/>
        </w:rPr>
        <w:t>Uluslararası İlişkiler Dersi 2. dönem 2. yazılı soruları</w:t>
      </w:r>
      <w:r w:rsidRPr="00774105">
        <w:rPr>
          <w:rFonts w:ascii="Verdana" w:hAnsi="Verdana" w:cs="Arial"/>
          <w:color w:val="000000"/>
          <w:sz w:val="21"/>
          <w:szCs w:val="21"/>
        </w:rPr>
        <w:t>nı sunuyorum. Üstelik</w:t>
      </w:r>
      <w:r w:rsidRPr="00774105">
        <w:rPr>
          <w:rFonts w:ascii="Verdana" w:hAnsi="Verdana" w:cs="Arial"/>
          <w:color w:val="000000"/>
          <w:sz w:val="21"/>
        </w:rPr>
        <w:t> </w:t>
      </w:r>
      <w:r w:rsidRPr="00774105">
        <w:rPr>
          <w:rFonts w:ascii="Verdana" w:hAnsi="Verdana" w:cs="Arial"/>
          <w:b/>
          <w:bCs/>
          <w:color w:val="000000"/>
          <w:sz w:val="21"/>
        </w:rPr>
        <w:t>cevapları</w:t>
      </w:r>
      <w:r w:rsidRPr="00774105">
        <w:rPr>
          <w:rFonts w:ascii="Verdana" w:hAnsi="Verdana" w:cs="Arial"/>
          <w:color w:val="000000"/>
          <w:sz w:val="21"/>
          <w:szCs w:val="21"/>
        </w:rPr>
        <w:t>da var.</w:t>
      </w:r>
      <w:r w:rsidRPr="00774105">
        <w:rPr>
          <w:rFonts w:ascii="Verdana" w:hAnsi="Verdana" w:cs="Arial"/>
          <w:color w:val="000000"/>
          <w:sz w:val="21"/>
        </w:rPr>
        <w:t> </w:t>
      </w:r>
      <w:r w:rsidRPr="00774105">
        <w:rPr>
          <w:rFonts w:ascii="Verdana" w:hAnsi="Verdana" w:cs="Arial"/>
          <w:b/>
          <w:bCs/>
          <w:color w:val="000000"/>
          <w:sz w:val="21"/>
        </w:rPr>
        <w:t>50 Soruluk Uluslararası İlişkiler Dersi 2. dönem 2. yazılı soruları</w:t>
      </w:r>
      <w:r w:rsidRPr="00774105">
        <w:rPr>
          <w:rFonts w:ascii="Verdana" w:hAnsi="Verdana" w:cs="Arial"/>
          <w:color w:val="000000"/>
          <w:sz w:val="21"/>
          <w:szCs w:val="21"/>
        </w:rPr>
        <w:t>nı rahatlıkla ikiye bölerek kullanabilirsiniz. Sizlere iki tane yazılı olacak içeriği tek seferde üstelik indirmesiz ve beklemeden indirmeli olarak sunuyoruz. 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 1.Aşağıdakilerden hangisinde G8 ülkelerine verilen isim doğru olarak ifade edilmiştir?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A)Yoksullar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B)Fakirler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C)Azgelişmişler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D)Zenginler Kulübü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E)Gelişmekte olanlar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2.Aşağıdakilerden hangisi Sovyetler Birliği liderliğindeki askeri-siyasi örgütlerdendir?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A)AET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B)Varoşova Paktı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C)AT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D)RCD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E)Japonya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3.Aşağıdakilerden hangisi eski dönemlerde gelişmişlik düzeyi belirleyen kriterdir?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A)Milli Gelir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B)GSMH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C)SMH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D)Ulusal Gelir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E)NMH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lastRenderedPageBreak/>
        <w:t>4.Aşağıdakilerden hangisi ABD-Japonya ekonomik rekabeti yumuşamasını sağlayan oluşumdur?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A)ASEAN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B)NAFTA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C)APEC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D)AGİT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E)ABD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5.Sıcak Hat Anlaşması kimler arasında imzalanmıştır?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A)İngiltere-Fransa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B)Rusya-Almanya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C)Türkiye-Irak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D)ABD-SSCB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E)Hindistan-Pakistan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6.Aşağıdakilerden hangisi son dönemlerde nükleer güç olma yolundaki ülkler grubuna dahil olan ülkelerden biri değildir?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A)Arjantin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B)Brezilya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C)Güney Afrika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D)Hindistan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E)Katar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7.Aşağıdakilerden hangisi insanların biyolojik ve biyolojik olmayan genel yaşam koşullarının tümünü kapsar?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A)Dünya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B)Çevre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C)Kainat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D)Toprak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E)Sisitem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8.Aşağıdakilerden hangisi demografik açıdan dünyaya baktığımızda dünya nüfusunun yarısından fazlasının üzerinde yaşadığı kıtadır?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A)Avrupa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B)Afrika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C)Asya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D)Amerika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E)Yeni Dünya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9,Aşağıdakilerder hangisi Prizren Ligi’ni kuranlar arasında yer alır?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A)Sırp-Yugoslavya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B)Katolikler-Protestanlar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C)Avusturya-Maceristan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D)Kosova ve Makedonya’daki Arnavutlar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E)Boşnaklar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10.Aşağıdakilerden hangisi bir devletin başka bir devlete verdiği notadır?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A)Uyarı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B)Kdedi notu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C)Ültimatom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D)Kısıtlama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E)Ambargo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11.Aşağıdakilerden hangisi Hindistan ile Pakistan arasında yaşanan sorundur?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A)Bask sorunu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B)Kosova sorunu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C)Filistin sorunu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D)Irak sorunu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E)Keşmir sorunu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12.Afganistan sorunun ortaya çıkma nedeni aşağıdakilerden hangisidir?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A)Sovyet ordularının Afganistan’ı işgal etmesi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B)İsrail’in Filistin’i işgal etmesi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C)Hindistan’ın Keşmir bölgesini işgal etmesi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D)ESRA’nın silahlı mücadeleye başlaması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E)İngiltere’nin İrlanda Cumhuriyeti ile Kuzey İrlandanın birleşmesine karşı çıkması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13.Aşağıdakilerden hangisi hükümetler arası örgütlere örnek oluşturmaz?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A)Birlişmiş Devletler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B)Kuzey Atlantik Anlaşması Örgütü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C)Uluslararası Uzmanlık Kuruluşları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D)Avrupa Güvenlik ve İşbirliği Teşkilatı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E)Kuzey Amerika Serbest Ticaret Antlaşması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14.Dünya bankasının merkezi aşağıdakilerden hangisinde doğru olarak verilmiştir?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A)Cenevre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B)Washington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C)Singapur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D)Paris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E)Vatikan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15.Aşağıdakilerden hangisi Avrupa Birliği temel organlarından biri değildir?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Aadalet Divanı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B)Avrupa Konseyi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C)Komisyon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D)Özgür Seçimler Bürosu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E)Avrupa Parlementosu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16.Aşağıdakilerden hangisi Dünyü Ticaret Örgütünün (WTO) en üst organıdır?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A)Balkanlar Konferansı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B)Komisyon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C)Sekreterlik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D)Genel Konsey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E)Vesayet Konseyi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17.Aşağıdakilerden hangisi Avrupa Birliği komisyonuna ilişkin yanlış bir ifadedir?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A)Birliğin hükümet gibi çalışan organıdır.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B)Komisyon Brüksel’de bulunur.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C)Her ülkeden birer komiser vardır.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D)Komisyonda yüz kişi vardır.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E)Komiserler 5 yıl için atanır.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18.Aşağıdakilerden hangisi Kuzey Atlantik Antlaşması örgütü (NATO)nün kuruluş tarihidir?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A)14 Ağustos 1941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B)4 Nisan 1949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C)21 Kasım 1990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D)1 Ocak 1994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E)27 Aralık 1945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19.Aşağıdakilerden hangisi gerçekçi yaklaşımın önce çıkardığı kavramlardan biri değildir?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A)Güç Politikası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B)Çatışma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C)İşbirliği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D)Güvenlik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E)Savaş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20”Uygarlık Çatışması’’ tezi kime aittir?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A)Francis Fukuyama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B)Boris Yeltsin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C)Samuel P.Huntington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D)Vladmir Putin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E)Mehmet Ali Talat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21.Aşağıdakilerden hangisi hükümetler arası örgütlerin ilk örneğidir?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A)Ren Nehri Komisyonu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B)Avrupa Birliği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C)Dünya Ticaret Örgütü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D)Uluslararası Para Fonu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E)Dünya Bankası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lastRenderedPageBreak/>
        <w:t>22.Aşağıdakilerden hangisi dünyada Birleşmeş Milletlere üye olmayan ülkelerden biri değildir?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A)Türkiye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B)Kribati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C)Monaco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D)Nauru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E)İsviçre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23,Aşağıdakilerden hangisi 2.Enternasyonelin devamı niteliğindedir?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A)Sosyalist Enternasyoneller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B)Komünist Enternasyoneller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C)Kısmi Enternasyoneller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D)Avrupa Demokratlar Birliği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E)Kominternler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24.Kuzey-Güney Zirvesi ilk ne zaman gerçekleşmiştir?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A)1982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B)1983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C)1980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D)1981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E)1989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25,Aşağıdakilerden hangisi uluslararası küresel nitelikli sorunlardan biri değildir?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A)Silahlanma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B)Göçmenlik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C)Etnik ve dinsel terör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D)Mültecilik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E)Filistin Sorunu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26.Üye tüm devletlerin en çok beş temsilcisi ile katılabildikleri ve bir oya sahip oldukları Birleşmiş Milletler organı aşağıdakilerden hangisidir?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A)Genel Kurul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B)Güvenlik Konseyi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C)Ekonomik ve Sosyal Konsey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D)Sekreterya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E)Uluslar arası Adalet Divanı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27.Aşağıdakilerden hangisi “ikincil öneme sahip politika” konularından biridir?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A)Çevre Hukuku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B)Uygarlıklar çatışmasış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C)Etno-dinsel çatışma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D)İşbirliği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E)Nükleer caydırma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28.Aşağıdakilerden hangisi uluslar arası hükümetler dışı örgütlerden biri değildir?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A)Avrupa Demokratlar Birliği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B)Uluslararası Olimpiyat Komitesi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C)3.Enternasyonel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D)Uluslar arası Kızıl Haç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E)Dünya Bankası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29.APEC örgütü hangi yıl kurulmuştur?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A)1989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B)1990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C)1991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C)2000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D)2001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30.Bask Ulusal Bağımsızlık hareketi’nin kısa adı aşağıdakilerden hangisidir?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A)ETA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B)EOKA-B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C)IRA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D)UÇK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E)FKÖ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31.Aşağıdakilerden hangisi uluslararası uzmanlık kuruluşlarından biri değildir?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A)Uluslararası Hava Taşımacılığı Birliği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B)Uluslararası Olimpiyat Komitesi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C)Güney Doğu Asya Ülkeler Birliği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D)Dünya Kilisler Konseyi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E)Dünya Sendikalar Federasyonu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32.Dünya ekonomisinde Türkiye’nin yeri değerlendirilirken aşağıdaki ekonomik göstergelerden hangisi dikkate alınmaz?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A)Nüfus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B)Sektörel istihdam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C)Ekonomik büyüme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D)Seçmen sayısı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E)Kişi başına gelir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33.Aşağıdakilerden hangisi Türkiye’de çıkarılan yakıt maddelerinden birisidir?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A)Kömür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B)Demir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C)Bakır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D)Krom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E)Manganez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34.Türkiye Cumhuriyetinde ilk nüfus sayımı kaç yımında yapılmıştır?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A)1925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B)1926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C)1927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D)1928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E)1929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35.Dünyada toprak açısından en büyük ülke aşağıdakilerden hangisidir?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A)Çin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B)Rusya Federasyonu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C)ABD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D)Türkiye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E)Kanada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36.İnsani Gelişme İndeksi (HDI)1990 yılında hangi iktisatçı tarafından geliştirilmiştir?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A)Adam Smith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B)Keynes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C)Muhammed İkbal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D)Mahbubu ul Haq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E)Muhammed Uzayır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37.Nüfusun iş gücüne katılmayan bölümünün oranı aşağıdakilerden hangisini ifade etmektedir?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A)Bağımlılık oranı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B)Bağımsızlık oranı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C)Kapasite kullanım oranı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D)İşgücüne katılma oranı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E)İşsizlik oranı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38.Geişmekte olan ülkelerde ağırlıklı olarak istihdam hangi sektörde yoğunlaşmaktadır?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A)Tarım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B)Hizmet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C)Sanayi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D)İnşaat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E)Madencilik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39.Aşağıdakilerden hangisi kabul edilen Bin Yıl Kalkınma Hedeflerinden biri değildir?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A)Herkez için temel eğitim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B)Doğal ve çevresel kaynakların kaybının önlenmesi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C)Gebelik ve doğumdaki ölüm oranının ¾ azaltılması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D)Bilgisayar ve internet kullanımının yaygınlaştırılması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E)Kalkınma için küresel iş birliğinin geliştirilmesi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40.Sabit fiyatlarda GSUG’deki yıllık artışlar aşağıdaki hangi kavram ile ifade edilmektedir?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A)Eflasyon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B)Deflatör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C)Büyüme Hızı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D)Kalkınma hızı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E)Gelişmişlik göstergesi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41.Yasalara aykırı faaliyetlerden oluşan ekonomik sektörler aşağıdakilerden hangisi ile ifade dilmektedir?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A)Formel ekonomi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B)Kayıt dışı ekonomi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C)Kayıtlı ekonomi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D)Yeraltı ekonomisi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E)Enformel ekonomi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42.1949 yılında tarımsal üretimde neden bir düşme gözlemlenmiştir?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A)Verilen teşviklerin yetersiz olması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B)Kötü hüva şartları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C)Tarımsal ürünlerin fiyatlarının düşmesi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D)Elektik üretiminin azalması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E)Savaş nedeniyle erkek nüfusun azalması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43.Dünyada gelir dağılımı en bozuk olan ülke aşağıdakilerden hangisidir?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A)Şili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B)Zimbabwe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C)Kolombiya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D)Türkiye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E)Brezilya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44.Hane halkı ya da kişilerin ihtiyaç duydukları asgari gelir ve harcama seviyesi aşağıdakilerden hangisini ifade etmektedir?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A)Yoksul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B)Mutlak yoksulluk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C)Nisbi yoksulluk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D)Cehalet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E)Gelir yoksulluğu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45.Genel bütçeye dahil yöntemler ile katma bütçeli yöntemler aşağıdakilerden hangisini oluşturmaktadır?</w:t>
      </w:r>
      <w:r w:rsidRPr="00774105">
        <w:rPr>
          <w:rFonts w:ascii="Verdana" w:hAnsi="Verdana" w:cs="Arial"/>
          <w:color w:val="000000"/>
          <w:sz w:val="18"/>
          <w:szCs w:val="18"/>
        </w:rPr>
        <w:br/>
        <w:t>A)Yerel yönetimler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B)Merkezi kamu yönetimi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C)Kamu iktisadi teşebbüsleri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D)Katma bütçeli yönetimler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E)Döner sermayeler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46.Türkiye’de 1050sayılı yasa ile yeni 5018 sayılı yasa arasındaki en önemli fark aşağıdakilerden hangisidir?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A)Program farklılığı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B)Denetim farklılığı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C)Raporlama farklılığı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D)Kapsam farklılığı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E)Mali farklılık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47.Aşağıdakilerden hangisi kamu harcamaları içersinde ilk sırada yer almaktadır?</w:t>
      </w:r>
      <w:r w:rsidRPr="00774105">
        <w:rPr>
          <w:rFonts w:ascii="Verdana" w:hAnsi="Verdana" w:cs="Arial"/>
          <w:color w:val="000000"/>
          <w:sz w:val="18"/>
          <w:szCs w:val="18"/>
        </w:rPr>
        <w:br/>
        <w:t>A)Denetim harcamaları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B)Savunma harcamaları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C)Yatırım harcamaları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D)Trunsfer harcamaları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E)Cari harcamalar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48,Yurt dışından program kredisi şeklinde sağlanan kaynaklar aşağıdakilerden hangisi ifade etmektedir?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A)Kamu kredileri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B)Dış krediler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C)Özel krediler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D)Devirli krediler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E)Yabancı krediler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49.İç borçların en büyük alıcısı aşağıdakilerden hangisidir?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A)Bankalar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B)Banka dışı özel kesim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C)Resmi kuruluşlar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D)Hazine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E)Yabancı alıcılar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b/>
          <w:bCs/>
          <w:color w:val="000000"/>
          <w:sz w:val="18"/>
        </w:rPr>
        <w:t>50.Osmanlı’da ilk borçlanma hangi savaştan sonra yapılmıştır?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A)Osmanlı-Rus savaşı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B)Kırım Savaşı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C)Viyana Kuşatması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D)Haçlı Savaşları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E)Ankara Savaşı</w:t>
      </w:r>
    </w:p>
    <w:p w:rsidR="00774105" w:rsidRPr="00774105" w:rsidRDefault="00774105" w:rsidP="00774105">
      <w:pPr>
        <w:shd w:val="clear" w:color="auto" w:fill="FFFFFF"/>
        <w:spacing w:after="300" w:line="330" w:lineRule="atLeast"/>
        <w:rPr>
          <w:rFonts w:ascii="Arial" w:hAnsi="Arial" w:cs="Arial"/>
          <w:color w:val="7E7E7E"/>
          <w:sz w:val="21"/>
          <w:szCs w:val="21"/>
        </w:rPr>
      </w:pPr>
      <w:r w:rsidRPr="00774105">
        <w:rPr>
          <w:rFonts w:ascii="Verdana" w:hAnsi="Verdana" w:cs="Arial"/>
          <w:color w:val="000000"/>
          <w:sz w:val="18"/>
          <w:szCs w:val="18"/>
        </w:rPr>
        <w:t>CEVAP ANAHTARI: 1-D, 2-B, 3-B, 4-C, 5-D, 6-E, 7-B, 8-C, 9-D, 10-C, 11-E, 12-A, 13-C, 14-B, 15-D, 16-A, 17-D, 18-B, 19-C, 20-C, 21-A, 22-A, 23-A, 24-D, 25-E, 26-A, 27-C, 28-E, 29-A, 30-A, 31-</w:t>
      </w:r>
      <w:r w:rsidRPr="00774105">
        <w:rPr>
          <w:rFonts w:ascii="Verdana" w:hAnsi="Verdana" w:cs="Arial"/>
          <w:color w:val="000000"/>
          <w:sz w:val="18"/>
          <w:szCs w:val="18"/>
        </w:rPr>
        <w:lastRenderedPageBreak/>
        <w:t>C, 32-D, 33-A, 34-C, 35-B, 36-C, 37-A, 38-A, 39-D, 40-C, 41-D, 42-B, 43-E, 44-B, 45-B, 46-D, 47-D, 48-D, 49-A, 50-B.</w:t>
      </w:r>
    </w:p>
    <w:p w:rsidR="00FD4420" w:rsidRDefault="00774105">
      <w:hyperlink r:id="rId4" w:history="1">
        <w:r w:rsidRPr="00B435E6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4105"/>
    <w:rsid w:val="00081F4F"/>
    <w:rsid w:val="001C4E29"/>
    <w:rsid w:val="0077410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7741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4105"/>
    <w:rPr>
      <w:b/>
      <w:bCs/>
      <w:kern w:val="36"/>
      <w:sz w:val="48"/>
      <w:szCs w:val="48"/>
    </w:rPr>
  </w:style>
  <w:style w:type="character" w:styleId="Gl">
    <w:name w:val="Strong"/>
    <w:basedOn w:val="VarsaylanParagrafYazTipi"/>
    <w:uiPriority w:val="22"/>
    <w:qFormat/>
    <w:rsid w:val="007741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7410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774105"/>
  </w:style>
  <w:style w:type="character" w:styleId="Kpr">
    <w:name w:val="Hyperlink"/>
    <w:basedOn w:val="VarsaylanParagrafYazTipi"/>
    <w:uiPriority w:val="99"/>
    <w:unhideWhenUsed/>
    <w:rsid w:val="007741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1413</Words>
  <Characters>8058</Characters>
  <DocSecurity>0</DocSecurity>
  <Lines>67</Lines>
  <Paragraphs>18</Paragraphs>
  <ScaleCrop>false</ScaleCrop>
  <Manager>www.sorubak.com</Manager>
  <Company/>
  <LinksUpToDate>false</LinksUpToDate>
  <CharactersWithSpaces>9453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2016-05-14T15:42:00Z</dcterms:created>
  <dcterms:modified xsi:type="dcterms:W3CDTF">2016-05-14T15:42:00Z</dcterms:modified>
  <cp:category>www.sorubak.com</cp:category>
</cp:coreProperties>
</file>