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E1" w:rsidRPr="007913D5" w:rsidRDefault="007E0DB4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“SOMBAHÇEM” </w:t>
      </w:r>
      <w:r w:rsidRPr="007913D5">
        <w:rPr>
          <w:rFonts w:ascii="Times New Roman" w:hAnsi="Times New Roman" w:cs="Times New Roman"/>
          <w:b/>
          <w:u w:val="single"/>
        </w:rPr>
        <w:t>SANKİ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OYSAKİ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MADEMKİ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BELKİ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proofErr w:type="gramStart"/>
      <w:r w:rsidRPr="007913D5">
        <w:rPr>
          <w:rFonts w:ascii="Times New Roman" w:hAnsi="Times New Roman" w:cs="Times New Roman"/>
          <w:b/>
          <w:u w:val="single"/>
        </w:rPr>
        <w:t>HALBUKİ</w:t>
      </w:r>
      <w:proofErr w:type="gramEnd"/>
      <w:r w:rsidR="005F2C45" w:rsidRPr="007913D5">
        <w:rPr>
          <w:rFonts w:ascii="Times New Roman" w:hAnsi="Times New Roman" w:cs="Times New Roman"/>
          <w:b/>
          <w:u w:val="single"/>
        </w:rPr>
        <w:t xml:space="preserve"> – </w:t>
      </w:r>
      <w:r w:rsidRPr="007913D5">
        <w:rPr>
          <w:rFonts w:ascii="Times New Roman" w:hAnsi="Times New Roman" w:cs="Times New Roman"/>
          <w:b/>
          <w:u w:val="single"/>
        </w:rPr>
        <w:t>ÇÜNKÜ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</w:t>
      </w:r>
      <w:r w:rsidRPr="007913D5">
        <w:rPr>
          <w:rFonts w:ascii="Times New Roman" w:hAnsi="Times New Roman" w:cs="Times New Roman"/>
          <w:b/>
          <w:u w:val="single"/>
        </w:rPr>
        <w:t>-</w:t>
      </w:r>
      <w:r w:rsidR="005F2C45" w:rsidRPr="007913D5">
        <w:rPr>
          <w:rFonts w:ascii="Times New Roman" w:hAnsi="Times New Roman" w:cs="Times New Roman"/>
          <w:b/>
          <w:u w:val="single"/>
        </w:rPr>
        <w:t xml:space="preserve"> </w:t>
      </w:r>
      <w:r w:rsidRPr="007913D5">
        <w:rPr>
          <w:rFonts w:ascii="Times New Roman" w:hAnsi="Times New Roman" w:cs="Times New Roman"/>
          <w:b/>
          <w:u w:val="single"/>
        </w:rPr>
        <w:t>MEĞERKİ</w:t>
      </w:r>
      <w:r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  <w:i/>
        </w:rPr>
        <w:t>BİTİŞİK YAZILIR.</w:t>
      </w:r>
    </w:p>
    <w:p w:rsidR="007E0DB4" w:rsidRPr="007913D5" w:rsidRDefault="007E0DB4" w:rsidP="005F2C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HER ŞEY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</w:rPr>
        <w:t>-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</w:rPr>
        <w:t>HİÇBİR ŞEY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Pr="007913D5">
        <w:rPr>
          <w:rFonts w:ascii="Times New Roman" w:hAnsi="Times New Roman" w:cs="Times New Roman"/>
          <w:b/>
        </w:rPr>
        <w:t>- HERHANGİ</w:t>
      </w:r>
      <w:r w:rsidR="005F2C45" w:rsidRPr="007913D5">
        <w:rPr>
          <w:rFonts w:ascii="Times New Roman" w:hAnsi="Times New Roman" w:cs="Times New Roman"/>
          <w:b/>
        </w:rPr>
        <w:t xml:space="preserve"> BİR –</w:t>
      </w:r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 xml:space="preserve">PEK ÇOK - BİR ŞEY - BİR ARA - BİR AN - </w:t>
      </w:r>
      <w:r w:rsidRPr="007913D5">
        <w:rPr>
          <w:rFonts w:ascii="Times New Roman" w:hAnsi="Times New Roman" w:cs="Times New Roman"/>
          <w:b/>
        </w:rPr>
        <w:t>HİÇBİR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BİRKAÇ</w:t>
      </w:r>
      <w:r w:rsidR="005F2C45" w:rsidRPr="007913D5">
        <w:rPr>
          <w:rFonts w:ascii="Times New Roman" w:hAnsi="Times New Roman" w:cs="Times New Roman"/>
          <w:b/>
        </w:rPr>
        <w:t xml:space="preserve"> – </w:t>
      </w:r>
      <w:r w:rsidRPr="007913D5">
        <w:rPr>
          <w:rFonts w:ascii="Times New Roman" w:hAnsi="Times New Roman" w:cs="Times New Roman"/>
          <w:b/>
        </w:rPr>
        <w:t>BİRAZ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BİRÇOK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BUGÜN</w:t>
      </w:r>
      <w:r w:rsidR="005F2C45" w:rsidRPr="007913D5">
        <w:rPr>
          <w:rFonts w:ascii="Times New Roman" w:hAnsi="Times New Roman" w:cs="Times New Roman"/>
          <w:b/>
        </w:rPr>
        <w:t xml:space="preserve"> –</w:t>
      </w:r>
      <w:r w:rsidRPr="007913D5">
        <w:rPr>
          <w:rFonts w:ascii="Times New Roman" w:hAnsi="Times New Roman" w:cs="Times New Roman"/>
          <w:b/>
        </w:rPr>
        <w:t xml:space="preserve"> </w:t>
      </w:r>
      <w:r w:rsidR="00F57013" w:rsidRPr="007913D5">
        <w:rPr>
          <w:rFonts w:ascii="Times New Roman" w:hAnsi="Times New Roman" w:cs="Times New Roman"/>
          <w:b/>
        </w:rPr>
        <w:t xml:space="preserve"> BİRDENBİRE</w:t>
      </w:r>
      <w:r w:rsidR="00441482" w:rsidRPr="007913D5">
        <w:rPr>
          <w:rFonts w:ascii="Times New Roman" w:hAnsi="Times New Roman" w:cs="Times New Roman"/>
          <w:b/>
        </w:rPr>
        <w:t xml:space="preserve"> – 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proofErr w:type="spellStart"/>
      <w:r w:rsidR="00441482" w:rsidRPr="007913D5">
        <w:rPr>
          <w:rFonts w:ascii="Times New Roman" w:hAnsi="Times New Roman" w:cs="Times New Roman"/>
          <w:b/>
        </w:rPr>
        <w:t>yaLnız</w:t>
      </w:r>
      <w:proofErr w:type="spellEnd"/>
      <w:r w:rsidR="00441482"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r w:rsidR="00441482" w:rsidRPr="007913D5">
        <w:rPr>
          <w:rFonts w:ascii="Times New Roman" w:hAnsi="Times New Roman" w:cs="Times New Roman"/>
          <w:b/>
        </w:rPr>
        <w:t xml:space="preserve">- </w:t>
      </w:r>
      <w:r w:rsidR="005F2C45" w:rsidRPr="007913D5">
        <w:rPr>
          <w:rFonts w:ascii="Times New Roman" w:hAnsi="Times New Roman" w:cs="Times New Roman"/>
          <w:b/>
        </w:rPr>
        <w:t xml:space="preserve"> </w:t>
      </w:r>
      <w:proofErr w:type="spellStart"/>
      <w:r w:rsidR="00441482" w:rsidRPr="007913D5">
        <w:rPr>
          <w:rFonts w:ascii="Times New Roman" w:hAnsi="Times New Roman" w:cs="Times New Roman"/>
          <w:b/>
        </w:rPr>
        <w:t>yaNlış</w:t>
      </w:r>
      <w:proofErr w:type="spellEnd"/>
    </w:p>
    <w:p w:rsidR="007E0DB4" w:rsidRPr="007913D5" w:rsidRDefault="007E0DB4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İL-İLÇE-KÖY KÜÇÜK HARF: Ankara ili – Sungurlu ilçesi – </w:t>
      </w:r>
      <w:proofErr w:type="spellStart"/>
      <w:r w:rsidRPr="007913D5">
        <w:rPr>
          <w:rFonts w:ascii="Times New Roman" w:hAnsi="Times New Roman" w:cs="Times New Roman"/>
          <w:b/>
        </w:rPr>
        <w:t>Kozören</w:t>
      </w:r>
      <w:proofErr w:type="spellEnd"/>
      <w:r w:rsidRPr="007913D5">
        <w:rPr>
          <w:rFonts w:ascii="Times New Roman" w:hAnsi="Times New Roman" w:cs="Times New Roman"/>
          <w:b/>
        </w:rPr>
        <w:t xml:space="preserve"> köyü</w:t>
      </w:r>
    </w:p>
    <w:p w:rsidR="007E0DB4" w:rsidRPr="007913D5" w:rsidRDefault="007E0DB4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Akrabalık bildiren isimler küçük harf: Ali amcam – Ayşe teyzem – Mehmet dayım – Hatice halam</w:t>
      </w:r>
    </w:p>
    <w:p w:rsidR="007E0DB4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Kurallı bileşik fiiller bitişik yazılır: alıvermek – gelebi</w:t>
      </w:r>
      <w:r w:rsidR="005F2C45" w:rsidRPr="007913D5">
        <w:rPr>
          <w:rFonts w:ascii="Times New Roman" w:hAnsi="Times New Roman" w:cs="Times New Roman"/>
          <w:b/>
        </w:rPr>
        <w:t xml:space="preserve">lmek – gidedurmak – </w:t>
      </w:r>
      <w:proofErr w:type="spellStart"/>
      <w:r w:rsidR="005F2C45" w:rsidRPr="007913D5">
        <w:rPr>
          <w:rFonts w:ascii="Times New Roman" w:hAnsi="Times New Roman" w:cs="Times New Roman"/>
          <w:b/>
        </w:rPr>
        <w:t>süregelemek</w:t>
      </w:r>
      <w:proofErr w:type="spellEnd"/>
      <w:r w:rsidR="005F2C45" w:rsidRPr="007913D5">
        <w:rPr>
          <w:rFonts w:ascii="Times New Roman" w:hAnsi="Times New Roman" w:cs="Times New Roman"/>
          <w:b/>
        </w:rPr>
        <w:t xml:space="preserve"> – düşeyazmak</w:t>
      </w:r>
      <w:proofErr w:type="gramStart"/>
      <w:r w:rsidR="005F2C45" w:rsidRPr="007913D5">
        <w:rPr>
          <w:rFonts w:ascii="Times New Roman" w:hAnsi="Times New Roman" w:cs="Times New Roman"/>
          <w:b/>
        </w:rPr>
        <w:t>..</w:t>
      </w:r>
      <w:proofErr w:type="gramEnd"/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Tür adlarında ikinci kelime küçük harf: Hindistan cevizi – Van kedisi – Antep fıstığı – İngiliz anahtarı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Tanık göstermede bir kişinin sözü olur paragrafta.</w:t>
      </w:r>
      <w:r w:rsidR="005F2C45" w:rsidRPr="007913D5">
        <w:rPr>
          <w:rFonts w:ascii="Times New Roman" w:hAnsi="Times New Roman" w:cs="Times New Roman"/>
          <w:b/>
        </w:rPr>
        <w:t xml:space="preserve"> “Yurtta sulh cihanda sulh.” dedi Atatürk. 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Öykülemede olay ve hareket var. Betimlemede hareket yok, zihinde canlandırma var.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Açıklamada yorum yok, bilgi var. Tartışmada yorum ve eleştiri var.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Amaç-sonuç cümlelerinde </w:t>
      </w:r>
      <w:r w:rsidR="005F2C45" w:rsidRPr="007913D5">
        <w:rPr>
          <w:rFonts w:ascii="Times New Roman" w:hAnsi="Times New Roman" w:cs="Times New Roman"/>
          <w:b/>
        </w:rPr>
        <w:t>“</w:t>
      </w:r>
      <w:r w:rsidRPr="007913D5">
        <w:rPr>
          <w:rFonts w:ascii="Times New Roman" w:hAnsi="Times New Roman" w:cs="Times New Roman"/>
          <w:b/>
        </w:rPr>
        <w:t>–</w:t>
      </w:r>
      <w:proofErr w:type="spellStart"/>
      <w:r w:rsidRPr="007913D5">
        <w:rPr>
          <w:rFonts w:ascii="Times New Roman" w:hAnsi="Times New Roman" w:cs="Times New Roman"/>
          <w:b/>
        </w:rPr>
        <w:t>mek</w:t>
      </w:r>
      <w:proofErr w:type="spellEnd"/>
      <w:r w:rsidRPr="007913D5">
        <w:rPr>
          <w:rFonts w:ascii="Times New Roman" w:hAnsi="Times New Roman" w:cs="Times New Roman"/>
          <w:b/>
        </w:rPr>
        <w:t xml:space="preserve"> için, amacıyla</w:t>
      </w:r>
      <w:r w:rsidR="005F2C45" w:rsidRPr="007913D5">
        <w:rPr>
          <w:rFonts w:ascii="Times New Roman" w:hAnsi="Times New Roman" w:cs="Times New Roman"/>
          <w:b/>
        </w:rPr>
        <w:t xml:space="preserve">” </w:t>
      </w:r>
      <w:r w:rsidRPr="007913D5">
        <w:rPr>
          <w:rFonts w:ascii="Times New Roman" w:hAnsi="Times New Roman" w:cs="Times New Roman"/>
          <w:b/>
        </w:rPr>
        <w:t xml:space="preserve"> var.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Ara sözlerde virgül veya kısa çizgi var. 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“mi” her zaman ayrı yazılır.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İsim-fiil: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ma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ış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="005F2C45" w:rsidRPr="007913D5">
        <w:rPr>
          <w:rFonts w:ascii="Times New Roman" w:hAnsi="Times New Roman" w:cs="Times New Roman"/>
          <w:b/>
        </w:rPr>
        <w:t>mak</w:t>
      </w:r>
      <w:proofErr w:type="spellEnd"/>
      <w:r w:rsidR="005F2C45" w:rsidRPr="007913D5">
        <w:rPr>
          <w:rFonts w:ascii="Times New Roman" w:hAnsi="Times New Roman" w:cs="Times New Roman"/>
          <w:b/>
        </w:rPr>
        <w:t xml:space="preserve"> --</w:t>
      </w:r>
      <w:r w:rsidRPr="007913D5">
        <w:rPr>
          <w:rFonts w:ascii="Times New Roman" w:hAnsi="Times New Roman" w:cs="Times New Roman"/>
          <w:b/>
        </w:rPr>
        <w:t xml:space="preserve"> görme, duyuş, yürüyüş, gitmek, sürmek, yapma, söyleme…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Sıfat-fiil: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an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ası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mez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ar </w:t>
      </w:r>
      <w:r w:rsidR="005F2C45" w:rsidRPr="007913D5">
        <w:rPr>
          <w:rFonts w:ascii="Times New Roman" w:hAnsi="Times New Roman" w:cs="Times New Roman"/>
          <w:b/>
        </w:rPr>
        <w:t>-</w:t>
      </w:r>
      <w:r w:rsidRPr="007913D5">
        <w:rPr>
          <w:rFonts w:ascii="Times New Roman" w:hAnsi="Times New Roman" w:cs="Times New Roman"/>
          <w:b/>
        </w:rPr>
        <w:t xml:space="preserve">dik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ecek</w:t>
      </w:r>
      <w:proofErr w:type="spellEnd"/>
      <w:r w:rsidRPr="007913D5">
        <w:rPr>
          <w:rFonts w:ascii="Times New Roman" w:hAnsi="Times New Roman" w:cs="Times New Roman"/>
          <w:b/>
        </w:rPr>
        <w:t xml:space="preserve"> </w:t>
      </w:r>
      <w:r w:rsidR="005F2C45" w:rsidRPr="007913D5">
        <w:rPr>
          <w:rFonts w:ascii="Times New Roman" w:hAnsi="Times New Roman" w:cs="Times New Roman"/>
          <w:b/>
        </w:rPr>
        <w:t>-</w:t>
      </w:r>
      <w:proofErr w:type="spellStart"/>
      <w:r w:rsidRPr="007913D5">
        <w:rPr>
          <w:rFonts w:ascii="Times New Roman" w:hAnsi="Times New Roman" w:cs="Times New Roman"/>
          <w:b/>
        </w:rPr>
        <w:t>miş</w:t>
      </w:r>
      <w:proofErr w:type="spellEnd"/>
      <w:r w:rsidRPr="007913D5">
        <w:rPr>
          <w:rFonts w:ascii="Times New Roman" w:hAnsi="Times New Roman" w:cs="Times New Roman"/>
          <w:b/>
        </w:rPr>
        <w:t xml:space="preserve"> – gelen adam, okunası yazı, görünmez kaza, verdiği konu, görülecek gün, geçmiş zaman…</w:t>
      </w:r>
    </w:p>
    <w:p w:rsidR="00EB4B55" w:rsidRPr="007913D5" w:rsidRDefault="00EB4B5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Zarf-fiil: </w:t>
      </w:r>
      <w:r w:rsidR="00E07C8F" w:rsidRPr="007913D5">
        <w:rPr>
          <w:rFonts w:ascii="Times New Roman" w:hAnsi="Times New Roman" w:cs="Times New Roman"/>
          <w:b/>
        </w:rPr>
        <w:t xml:space="preserve">gelirken, yapınca, gülerek, bakıp, okudukça, görmeden, alır almaz, baka </w:t>
      </w:r>
      <w:proofErr w:type="spellStart"/>
      <w:r w:rsidR="00E07C8F" w:rsidRPr="007913D5">
        <w:rPr>
          <w:rFonts w:ascii="Times New Roman" w:hAnsi="Times New Roman" w:cs="Times New Roman"/>
          <w:b/>
        </w:rPr>
        <w:t>baka</w:t>
      </w:r>
      <w:proofErr w:type="spellEnd"/>
      <w:r w:rsidR="00E07C8F" w:rsidRPr="007913D5">
        <w:rPr>
          <w:rFonts w:ascii="Times New Roman" w:hAnsi="Times New Roman" w:cs="Times New Roman"/>
          <w:b/>
        </w:rPr>
        <w:t>, diye, ölesiye…</w:t>
      </w:r>
    </w:p>
    <w:p w:rsidR="00E07C8F" w:rsidRPr="007913D5" w:rsidRDefault="00E07C8F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İki noktadan sonra</w:t>
      </w:r>
      <w:r w:rsidR="005F2C45" w:rsidRPr="007913D5">
        <w:rPr>
          <w:rFonts w:ascii="Times New Roman" w:hAnsi="Times New Roman" w:cs="Times New Roman"/>
          <w:b/>
        </w:rPr>
        <w:t xml:space="preserve"> cümle gelirse</w:t>
      </w:r>
      <w:r w:rsidRPr="007913D5">
        <w:rPr>
          <w:rFonts w:ascii="Times New Roman" w:hAnsi="Times New Roman" w:cs="Times New Roman"/>
          <w:b/>
        </w:rPr>
        <w:t xml:space="preserve"> büyük harf,</w:t>
      </w:r>
      <w:r w:rsidR="005F2C45" w:rsidRPr="007913D5">
        <w:rPr>
          <w:rFonts w:ascii="Times New Roman" w:hAnsi="Times New Roman" w:cs="Times New Roman"/>
          <w:b/>
        </w:rPr>
        <w:t xml:space="preserve"> örnekler sıralanırsa küçük harf. N</w:t>
      </w:r>
      <w:r w:rsidRPr="007913D5">
        <w:rPr>
          <w:rFonts w:ascii="Times New Roman" w:hAnsi="Times New Roman" w:cs="Times New Roman"/>
          <w:b/>
        </w:rPr>
        <w:t xml:space="preserve">oktalı virgülden sonra </w:t>
      </w:r>
      <w:r w:rsidR="005F2C45" w:rsidRPr="007913D5">
        <w:rPr>
          <w:rFonts w:ascii="Times New Roman" w:hAnsi="Times New Roman" w:cs="Times New Roman"/>
          <w:b/>
        </w:rPr>
        <w:t xml:space="preserve">hep </w:t>
      </w:r>
      <w:r w:rsidRPr="007913D5">
        <w:rPr>
          <w:rFonts w:ascii="Times New Roman" w:hAnsi="Times New Roman" w:cs="Times New Roman"/>
          <w:b/>
        </w:rPr>
        <w:t>küçük harf</w:t>
      </w:r>
    </w:p>
    <w:p w:rsidR="00E07C8F" w:rsidRPr="007913D5" w:rsidRDefault="005F2C4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“</w:t>
      </w:r>
      <w:r w:rsidR="00E07C8F" w:rsidRPr="007913D5">
        <w:rPr>
          <w:rFonts w:ascii="Times New Roman" w:hAnsi="Times New Roman" w:cs="Times New Roman"/>
          <w:b/>
        </w:rPr>
        <w:t>Tanımlama</w:t>
      </w:r>
      <w:r w:rsidRPr="007913D5">
        <w:rPr>
          <w:rFonts w:ascii="Times New Roman" w:hAnsi="Times New Roman" w:cs="Times New Roman"/>
          <w:b/>
        </w:rPr>
        <w:t xml:space="preserve">” </w:t>
      </w:r>
      <w:r w:rsidR="00E07C8F" w:rsidRPr="007913D5">
        <w:rPr>
          <w:rFonts w:ascii="Times New Roman" w:hAnsi="Times New Roman" w:cs="Times New Roman"/>
          <w:b/>
        </w:rPr>
        <w:t xml:space="preserve"> genelde –dır/-</w:t>
      </w:r>
      <w:proofErr w:type="spellStart"/>
      <w:r w:rsidR="00E07C8F" w:rsidRPr="007913D5">
        <w:rPr>
          <w:rFonts w:ascii="Times New Roman" w:hAnsi="Times New Roman" w:cs="Times New Roman"/>
          <w:b/>
        </w:rPr>
        <w:t>dir</w:t>
      </w:r>
      <w:proofErr w:type="spellEnd"/>
      <w:r w:rsidR="00E07C8F" w:rsidRPr="007913D5">
        <w:rPr>
          <w:rFonts w:ascii="Times New Roman" w:hAnsi="Times New Roman" w:cs="Times New Roman"/>
          <w:b/>
        </w:rPr>
        <w:t xml:space="preserve"> ile biter. </w:t>
      </w:r>
    </w:p>
    <w:p w:rsidR="00E07C8F" w:rsidRPr="007913D5" w:rsidRDefault="005F2C45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“Abartma”</w:t>
      </w:r>
      <w:r w:rsidR="00E07C8F" w:rsidRPr="007913D5">
        <w:rPr>
          <w:rFonts w:ascii="Times New Roman" w:hAnsi="Times New Roman" w:cs="Times New Roman"/>
          <w:b/>
        </w:rPr>
        <w:t xml:space="preserve"> gerçek hayatta olamayacak kadar çok veya az.</w:t>
      </w:r>
    </w:p>
    <w:p w:rsidR="00E07C8F" w:rsidRPr="007913D5" w:rsidRDefault="00E07C8F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Cümlelerde ben veya biz derse 1. Ağız; o veya onlar derse 3. Ağız.</w:t>
      </w:r>
    </w:p>
    <w:p w:rsidR="00E07C8F" w:rsidRPr="007913D5" w:rsidRDefault="00032702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Kanıtlanabilirlik derse, öznel-nesnele bakılacak.</w:t>
      </w:r>
    </w:p>
    <w:p w:rsidR="00032702" w:rsidRPr="007913D5" w:rsidRDefault="00032702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Anlam bakımından derse, sebep-sonuç, amaç-sonuç</w:t>
      </w:r>
      <w:r w:rsidR="005F2C45" w:rsidRPr="007913D5">
        <w:rPr>
          <w:rFonts w:ascii="Times New Roman" w:hAnsi="Times New Roman" w:cs="Times New Roman"/>
          <w:b/>
        </w:rPr>
        <w:t xml:space="preserve"> aranacak.</w:t>
      </w:r>
    </w:p>
    <w:p w:rsidR="00032702" w:rsidRPr="007913D5" w:rsidRDefault="00032702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“birtakım” “bazı” anlamına gelirse bitişik yazılır. Birtakım(bazı) sözler söyledi. Bir takım kalem aldım.</w:t>
      </w:r>
    </w:p>
    <w:p w:rsidR="00032702" w:rsidRPr="007913D5" w:rsidRDefault="00032702" w:rsidP="00E07C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Ünlü bir kişinin hayatını anlatan yazı </w:t>
      </w:r>
      <w:r w:rsidR="005F2C45" w:rsidRPr="007913D5">
        <w:rPr>
          <w:rFonts w:ascii="Times New Roman" w:hAnsi="Times New Roman" w:cs="Times New Roman"/>
          <w:b/>
        </w:rPr>
        <w:t>“</w:t>
      </w:r>
      <w:r w:rsidRPr="007913D5">
        <w:rPr>
          <w:rFonts w:ascii="Times New Roman" w:hAnsi="Times New Roman" w:cs="Times New Roman"/>
          <w:b/>
        </w:rPr>
        <w:t>biyografi</w:t>
      </w:r>
      <w:r w:rsidR="005F2C45" w:rsidRPr="007913D5">
        <w:rPr>
          <w:rFonts w:ascii="Times New Roman" w:hAnsi="Times New Roman" w:cs="Times New Roman"/>
          <w:b/>
        </w:rPr>
        <w:t>”</w:t>
      </w:r>
    </w:p>
    <w:p w:rsidR="007E0DB4" w:rsidRPr="007913D5" w:rsidRDefault="00032702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Düşüncelerini serbestçe anlatan yazı deneme. Bence, sizce, bana göre…</w:t>
      </w:r>
    </w:p>
    <w:p w:rsidR="00032702" w:rsidRPr="007913D5" w:rsidRDefault="00032702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İnsan dışı varlık veya kavramlara insan özelliği yükleme kişileştirmedir. Düşünme, gülme, sıkılma, ağlama, davet etme, konuşma, dertleşme gibi.</w:t>
      </w:r>
    </w:p>
    <w:p w:rsidR="00032702" w:rsidRPr="007913D5" w:rsidRDefault="00E739F6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Terim anlam; sanat, meslek, bilim dalı, spor dalı gibi alanlarda özel anlamlı kelime. </w:t>
      </w:r>
      <w:r w:rsidR="005F2C45" w:rsidRPr="007913D5">
        <w:rPr>
          <w:rFonts w:ascii="Times New Roman" w:hAnsi="Times New Roman" w:cs="Times New Roman"/>
          <w:b/>
        </w:rPr>
        <w:t>“Türkçede kök, ek—matematikte üçgen, açı – fende hücre, fotosentez” gibi.</w:t>
      </w:r>
    </w:p>
    <w:p w:rsidR="00E739F6" w:rsidRPr="007913D5" w:rsidRDefault="00E739F6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“Konuşturma” olması için, insan dışı bir varlığın bir şeyler söylemesi gerekir. </w:t>
      </w:r>
      <w:r w:rsidR="005F2C45" w:rsidRPr="007913D5">
        <w:rPr>
          <w:rFonts w:ascii="Times New Roman" w:hAnsi="Times New Roman" w:cs="Times New Roman"/>
          <w:b/>
        </w:rPr>
        <w:t>Tilki: “Üzümlere bak.” dedi.</w:t>
      </w:r>
    </w:p>
    <w:p w:rsidR="00E739F6" w:rsidRPr="007913D5" w:rsidRDefault="00E739F6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“Örtülü anlam” cümlesini okuduğunuzda cümleden başka anlamlar çıkarabilmelisiniz. “Bu kurslara bayanlar da katılabiliyor.” </w:t>
      </w:r>
      <w:r w:rsidR="00441482" w:rsidRPr="007913D5">
        <w:rPr>
          <w:rFonts w:ascii="Times New Roman" w:hAnsi="Times New Roman" w:cs="Times New Roman"/>
          <w:b/>
        </w:rPr>
        <w:t>Yani erkekler zaten katılabiliyor, anlamı çıkar.</w:t>
      </w:r>
    </w:p>
    <w:p w:rsidR="00441482" w:rsidRPr="007913D5" w:rsidRDefault="00441482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Örneklemede konuyla ilgili örneklere yer verilir. Yazar ismi, eser ismi, yer ismi gibi…</w:t>
      </w:r>
    </w:p>
    <w:p w:rsidR="00441482" w:rsidRPr="007913D5" w:rsidRDefault="00441482" w:rsidP="000327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Ay ve gün isimleri, önünde rakam varsa büyük yoksa küçük yazılır.</w:t>
      </w:r>
    </w:p>
    <w:p w:rsidR="00441482" w:rsidRPr="007913D5" w:rsidRDefault="0044148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Yön adları özel isimden önce gelirse büyük; sonra gelirse küçük: </w:t>
      </w:r>
      <w:r w:rsidRPr="007913D5">
        <w:rPr>
          <w:rFonts w:ascii="Times New Roman" w:hAnsi="Times New Roman" w:cs="Times New Roman"/>
          <w:b/>
          <w:u w:val="single"/>
        </w:rPr>
        <w:t>Doğu</w:t>
      </w:r>
      <w:r w:rsidRPr="007913D5">
        <w:rPr>
          <w:rFonts w:ascii="Times New Roman" w:hAnsi="Times New Roman" w:cs="Times New Roman"/>
          <w:b/>
        </w:rPr>
        <w:t xml:space="preserve"> Anadolu, Anadolu’nun doğusu</w:t>
      </w:r>
      <w:proofErr w:type="gramStart"/>
      <w:r w:rsidRPr="007913D5">
        <w:rPr>
          <w:rFonts w:ascii="Times New Roman" w:hAnsi="Times New Roman" w:cs="Times New Roman"/>
          <w:b/>
        </w:rPr>
        <w:t>..</w:t>
      </w:r>
      <w:proofErr w:type="gramEnd"/>
    </w:p>
    <w:p w:rsidR="00F57013" w:rsidRPr="007913D5" w:rsidRDefault="00F570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Tarih yazarken nokta veya eğik çizgi; saat yazarken yalnızca nokta olur.</w:t>
      </w:r>
    </w:p>
    <w:p w:rsidR="00F57013" w:rsidRPr="007913D5" w:rsidRDefault="00F570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4 ve daha fazla basamaklı sayılar sondan üçerli grup halinde nokta koyarak yazılır. 5.000; 12.400</w:t>
      </w:r>
    </w:p>
    <w:p w:rsidR="00F57013" w:rsidRPr="007913D5" w:rsidRDefault="00F570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Yapım eki almış özel isimlere gelen ekler ayrılmaz: Türkçenin, Sivaslıya…</w:t>
      </w:r>
    </w:p>
    <w:p w:rsidR="00441482" w:rsidRPr="007913D5" w:rsidRDefault="000C3D0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Üleştirme sayıları yazıyla yazılır: beşer, ikişer, üçer…</w:t>
      </w:r>
    </w:p>
    <w:p w:rsidR="000C3D03" w:rsidRPr="007913D5" w:rsidRDefault="000C3D0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>Büyük harfli kısaltmalara gelen ekler son harfin okunuşuna göre: THY’nin, TBMM’de</w:t>
      </w:r>
    </w:p>
    <w:p w:rsidR="000C3D03" w:rsidRPr="007913D5" w:rsidRDefault="000C3D0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Küçük harfli kısaltmalara gelen ekler açık okunuşa göre: </w:t>
      </w:r>
      <w:proofErr w:type="spellStart"/>
      <w:r w:rsidRPr="007913D5">
        <w:rPr>
          <w:rFonts w:ascii="Times New Roman" w:hAnsi="Times New Roman" w:cs="Times New Roman"/>
          <w:b/>
        </w:rPr>
        <w:t>kg’dan</w:t>
      </w:r>
      <w:proofErr w:type="spellEnd"/>
      <w:r w:rsidRPr="007913D5">
        <w:rPr>
          <w:rFonts w:ascii="Times New Roman" w:hAnsi="Times New Roman" w:cs="Times New Roman"/>
          <w:b/>
        </w:rPr>
        <w:t xml:space="preserve">, </w:t>
      </w:r>
      <w:r w:rsidR="00503589" w:rsidRPr="007913D5">
        <w:rPr>
          <w:rFonts w:ascii="Times New Roman" w:hAnsi="Times New Roman" w:cs="Times New Roman"/>
          <w:b/>
        </w:rPr>
        <w:t xml:space="preserve">dr.a </w:t>
      </w:r>
    </w:p>
    <w:p w:rsidR="00503589" w:rsidRPr="007913D5" w:rsidRDefault="005035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Sözcük şeklindeki kısaltmalara gelen ekler sözcüğün okunuşuna göre: </w:t>
      </w:r>
      <w:proofErr w:type="spellStart"/>
      <w:r w:rsidRPr="007913D5">
        <w:rPr>
          <w:rFonts w:ascii="Times New Roman" w:hAnsi="Times New Roman" w:cs="Times New Roman"/>
          <w:b/>
        </w:rPr>
        <w:t>TEOG’da</w:t>
      </w:r>
      <w:proofErr w:type="spellEnd"/>
      <w:r w:rsidRPr="007913D5">
        <w:rPr>
          <w:rFonts w:ascii="Times New Roman" w:hAnsi="Times New Roman" w:cs="Times New Roman"/>
          <w:b/>
        </w:rPr>
        <w:t xml:space="preserve">, </w:t>
      </w:r>
      <w:proofErr w:type="spellStart"/>
      <w:r w:rsidRPr="007913D5">
        <w:rPr>
          <w:rFonts w:ascii="Times New Roman" w:hAnsi="Times New Roman" w:cs="Times New Roman"/>
          <w:b/>
        </w:rPr>
        <w:t>TEMA’ya</w:t>
      </w:r>
      <w:proofErr w:type="spellEnd"/>
      <w:r w:rsidRPr="007913D5">
        <w:rPr>
          <w:rFonts w:ascii="Times New Roman" w:hAnsi="Times New Roman" w:cs="Times New Roman"/>
          <w:b/>
        </w:rPr>
        <w:t>…</w:t>
      </w:r>
    </w:p>
    <w:p w:rsidR="00503589" w:rsidRPr="007913D5" w:rsidRDefault="005035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 xml:space="preserve">Yüklem veya özne söz grubu olabilir: </w:t>
      </w:r>
      <w:r w:rsidRPr="007913D5">
        <w:rPr>
          <w:rFonts w:ascii="Times New Roman" w:hAnsi="Times New Roman" w:cs="Times New Roman"/>
          <w:b/>
          <w:u w:val="single"/>
        </w:rPr>
        <w:t>Dün yanımıza gelen adam</w:t>
      </w:r>
      <w:r w:rsidRPr="007913D5">
        <w:rPr>
          <w:rFonts w:ascii="Times New Roman" w:hAnsi="Times New Roman" w:cs="Times New Roman"/>
          <w:b/>
        </w:rPr>
        <w:t xml:space="preserve">, </w:t>
      </w:r>
      <w:r w:rsidRPr="007913D5">
        <w:rPr>
          <w:rFonts w:ascii="Times New Roman" w:hAnsi="Times New Roman" w:cs="Times New Roman"/>
          <w:b/>
          <w:u w:val="single"/>
        </w:rPr>
        <w:t>Ayşe ile Ali’nin babasıymış</w:t>
      </w:r>
      <w:r w:rsidRPr="007913D5">
        <w:rPr>
          <w:rFonts w:ascii="Times New Roman" w:hAnsi="Times New Roman" w:cs="Times New Roman"/>
          <w:b/>
        </w:rPr>
        <w:t>.</w:t>
      </w:r>
    </w:p>
    <w:p w:rsidR="00503589" w:rsidRPr="007913D5" w:rsidRDefault="00503589" w:rsidP="00503589">
      <w:pPr>
        <w:pStyle w:val="ListeParagraf"/>
        <w:rPr>
          <w:rFonts w:ascii="Times New Roman" w:hAnsi="Times New Roman" w:cs="Times New Roman"/>
          <w:b/>
        </w:rPr>
      </w:pP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  <w:t>Ö.</w:t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  <w:t>Y.</w:t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  <w:r w:rsidRPr="007913D5">
        <w:rPr>
          <w:rFonts w:ascii="Times New Roman" w:hAnsi="Times New Roman" w:cs="Times New Roman"/>
          <w:b/>
        </w:rPr>
        <w:tab/>
      </w:r>
    </w:p>
    <w:p w:rsidR="00503589" w:rsidRPr="007913D5" w:rsidRDefault="00C733F9" w:rsidP="007913D5">
      <w:pPr>
        <w:pStyle w:val="ListeParagraf"/>
        <w:ind w:left="426"/>
        <w:rPr>
          <w:rFonts w:ascii="Times New Roman" w:hAnsi="Times New Roman" w:cs="Times New Roman"/>
          <w:b/>
        </w:rPr>
      </w:pPr>
      <w:hyperlink r:id="rId6" w:history="1">
        <w:r w:rsidRPr="007B2F1B">
          <w:rPr>
            <w:rStyle w:val="Kpr"/>
            <w:rFonts w:ascii="Verdana" w:hAnsi="Verdana"/>
            <w:sz w:val="18"/>
            <w:szCs w:val="18"/>
          </w:rPr>
          <w:t>www.sorubak.com</w:t>
        </w:r>
      </w:hyperlink>
      <w:r>
        <w:rPr>
          <w:rFonts w:ascii="Verdana" w:hAnsi="Verdana"/>
          <w:sz w:val="18"/>
          <w:szCs w:val="18"/>
        </w:rPr>
        <w:t xml:space="preserve"> </w:t>
      </w:r>
    </w:p>
    <w:sectPr w:rsidR="00503589" w:rsidRPr="007913D5" w:rsidSect="007913D5">
      <w:pgSz w:w="11906" w:h="16838"/>
      <w:pgMar w:top="851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1E52"/>
    <w:multiLevelType w:val="hybridMultilevel"/>
    <w:tmpl w:val="E05CB3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871203"/>
    <w:multiLevelType w:val="hybridMultilevel"/>
    <w:tmpl w:val="5BB47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112E6E"/>
    <w:multiLevelType w:val="hybridMultilevel"/>
    <w:tmpl w:val="E068A5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0DB4"/>
    <w:rsid w:val="00032702"/>
    <w:rsid w:val="000C3D03"/>
    <w:rsid w:val="00187E4A"/>
    <w:rsid w:val="00441482"/>
    <w:rsid w:val="00503589"/>
    <w:rsid w:val="005F2C45"/>
    <w:rsid w:val="007913D5"/>
    <w:rsid w:val="007E0DB4"/>
    <w:rsid w:val="00802FEF"/>
    <w:rsid w:val="009A5A3E"/>
    <w:rsid w:val="00B62CE1"/>
    <w:rsid w:val="00C733F9"/>
    <w:rsid w:val="00E07C8F"/>
    <w:rsid w:val="00E156D5"/>
    <w:rsid w:val="00E739F6"/>
    <w:rsid w:val="00EB4B55"/>
    <w:rsid w:val="00F57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E1"/>
  </w:style>
  <w:style w:type="paragraph" w:styleId="Balk1">
    <w:name w:val="heading 1"/>
    <w:basedOn w:val="Normal"/>
    <w:next w:val="Normal"/>
    <w:link w:val="Balk1Char"/>
    <w:uiPriority w:val="9"/>
    <w:qFormat/>
    <w:rsid w:val="000C3D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3D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C3D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7C8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C3D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C3D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C3D0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C733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80EBF-E49E-4892-A7ED-232CB20F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2016-04-02T12:25:00Z</dcterms:created>
  <dcterms:modified xsi:type="dcterms:W3CDTF">2016-04-02T12:25:00Z</dcterms:modified>
  <cp:category>www.sorubak.com</cp:category>
</cp:coreProperties>
</file>