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C4E" w:rsidRDefault="00AD7C4E">
      <w:r>
        <w:t xml:space="preserve">                                                 </w:t>
      </w:r>
    </w:p>
    <w:p w:rsidR="00AD7C4E" w:rsidRDefault="00AD7C4E"/>
    <w:p w:rsidR="00AD7C4E" w:rsidRPr="004C0DDA" w:rsidRDefault="00701E50" w:rsidP="00AD7C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DDA">
        <w:rPr>
          <w:rFonts w:ascii="Times New Roman" w:hAnsi="Times New Roman" w:cs="Times New Roman"/>
          <w:b/>
          <w:sz w:val="24"/>
          <w:szCs w:val="24"/>
        </w:rPr>
        <w:t xml:space="preserve">8. SINIF </w:t>
      </w:r>
      <w:r w:rsidR="00AD7C4E" w:rsidRPr="004C0DDA">
        <w:rPr>
          <w:rFonts w:ascii="Times New Roman" w:hAnsi="Times New Roman" w:cs="Times New Roman"/>
          <w:b/>
          <w:sz w:val="24"/>
          <w:szCs w:val="24"/>
        </w:rPr>
        <w:t>PROJE ÇALIŞMALARI</w:t>
      </w:r>
    </w:p>
    <w:p w:rsidR="00AD7C4E" w:rsidRPr="00701E50" w:rsidRDefault="00AD7C4E">
      <w:pPr>
        <w:rPr>
          <w:rFonts w:ascii="Times New Roman" w:hAnsi="Times New Roman" w:cs="Times New Roman"/>
          <w:sz w:val="24"/>
          <w:szCs w:val="24"/>
        </w:rPr>
      </w:pPr>
    </w:p>
    <w:p w:rsidR="00256A94" w:rsidRPr="00701E50" w:rsidRDefault="00130BA5" w:rsidP="00AD7C4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1E50">
        <w:rPr>
          <w:rFonts w:ascii="Times New Roman" w:hAnsi="Times New Roman" w:cs="Times New Roman"/>
          <w:color w:val="000000"/>
          <w:sz w:val="24"/>
          <w:szCs w:val="24"/>
        </w:rPr>
        <w:t>Mus</w:t>
      </w:r>
      <w:r w:rsidR="00256A94" w:rsidRPr="00701E50">
        <w:rPr>
          <w:rFonts w:ascii="Times New Roman" w:hAnsi="Times New Roman" w:cs="Times New Roman"/>
          <w:color w:val="000000"/>
          <w:sz w:val="24"/>
          <w:szCs w:val="24"/>
        </w:rPr>
        <w:t>tafa Kemal Atatürk ile ilgili anılar derleme. (Resimli, anılar sınıflandırılmış biçimde kitap olarak hazırlanacaktır</w:t>
      </w:r>
      <w:r w:rsidRPr="00701E5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56A94" w:rsidRPr="00701E50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130BA5" w:rsidRPr="00701E50" w:rsidRDefault="00130BA5" w:rsidP="00130BA5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AD7C4E" w:rsidRPr="00701E50" w:rsidRDefault="00AD7C4E" w:rsidP="00AD7C4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1E50">
        <w:rPr>
          <w:rFonts w:ascii="Times New Roman" w:hAnsi="Times New Roman" w:cs="Times New Roman"/>
          <w:sz w:val="24"/>
          <w:szCs w:val="24"/>
        </w:rPr>
        <w:t xml:space="preserve">Aşağıdaki başlıklara uygun bir broşür </w:t>
      </w:r>
      <w:r w:rsidR="009107FC" w:rsidRPr="00701E50">
        <w:rPr>
          <w:rFonts w:ascii="Times New Roman" w:hAnsi="Times New Roman" w:cs="Times New Roman"/>
          <w:sz w:val="24"/>
          <w:szCs w:val="24"/>
        </w:rPr>
        <w:t>hazırlayınız. Bu broşürü sınıfta tanıtınız.</w:t>
      </w:r>
    </w:p>
    <w:p w:rsidR="00AD7C4E" w:rsidRPr="00701E50" w:rsidRDefault="00AD7C4E" w:rsidP="00AD7C4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01E50">
        <w:rPr>
          <w:rFonts w:ascii="Times New Roman" w:hAnsi="Times New Roman" w:cs="Times New Roman"/>
          <w:sz w:val="24"/>
          <w:szCs w:val="24"/>
        </w:rPr>
        <w:t xml:space="preserve">Büyük </w:t>
      </w:r>
      <w:r w:rsidR="009107FC" w:rsidRPr="00701E50">
        <w:rPr>
          <w:rFonts w:ascii="Times New Roman" w:hAnsi="Times New Roman" w:cs="Times New Roman"/>
          <w:sz w:val="24"/>
          <w:szCs w:val="24"/>
        </w:rPr>
        <w:t>h</w:t>
      </w:r>
      <w:r w:rsidRPr="00701E50">
        <w:rPr>
          <w:rFonts w:ascii="Times New Roman" w:hAnsi="Times New Roman" w:cs="Times New Roman"/>
          <w:sz w:val="24"/>
          <w:szCs w:val="24"/>
        </w:rPr>
        <w:t xml:space="preserve">arflerin kullanıldığı yerler </w:t>
      </w:r>
    </w:p>
    <w:p w:rsidR="00AD7C4E" w:rsidRPr="00701E50" w:rsidRDefault="00AD7C4E" w:rsidP="00AD7C4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01E50">
        <w:rPr>
          <w:rFonts w:ascii="Times New Roman" w:hAnsi="Times New Roman" w:cs="Times New Roman"/>
          <w:sz w:val="24"/>
          <w:szCs w:val="24"/>
        </w:rPr>
        <w:t xml:space="preserve"> “</w:t>
      </w:r>
      <w:r w:rsidRPr="00701E50">
        <w:rPr>
          <w:rFonts w:ascii="Times New Roman" w:hAnsi="Times New Roman" w:cs="Times New Roman"/>
          <w:b/>
          <w:sz w:val="24"/>
          <w:szCs w:val="24"/>
        </w:rPr>
        <w:t>(-)de,  (-)</w:t>
      </w:r>
      <w:proofErr w:type="gramStart"/>
      <w:r w:rsidRPr="00701E50">
        <w:rPr>
          <w:rFonts w:ascii="Times New Roman" w:hAnsi="Times New Roman" w:cs="Times New Roman"/>
          <w:b/>
          <w:sz w:val="24"/>
          <w:szCs w:val="24"/>
        </w:rPr>
        <w:t xml:space="preserve">ki , </w:t>
      </w:r>
      <w:r w:rsidR="009107FC" w:rsidRPr="00701E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01E50">
        <w:rPr>
          <w:rFonts w:ascii="Times New Roman" w:hAnsi="Times New Roman" w:cs="Times New Roman"/>
          <w:b/>
          <w:sz w:val="24"/>
          <w:szCs w:val="24"/>
        </w:rPr>
        <w:t>mi</w:t>
      </w:r>
      <w:r w:rsidRPr="00701E50">
        <w:rPr>
          <w:rFonts w:ascii="Times New Roman" w:hAnsi="Times New Roman" w:cs="Times New Roman"/>
          <w:sz w:val="24"/>
          <w:szCs w:val="24"/>
        </w:rPr>
        <w:t>”nin</w:t>
      </w:r>
      <w:proofErr w:type="spellEnd"/>
      <w:proofErr w:type="gramEnd"/>
      <w:r w:rsidRPr="00701E50">
        <w:rPr>
          <w:rFonts w:ascii="Times New Roman" w:hAnsi="Times New Roman" w:cs="Times New Roman"/>
          <w:sz w:val="24"/>
          <w:szCs w:val="24"/>
        </w:rPr>
        <w:t xml:space="preserve"> görevleri  ve cümle içinde yazılışlar</w:t>
      </w:r>
      <w:r w:rsidR="009107FC" w:rsidRPr="00701E50">
        <w:rPr>
          <w:rFonts w:ascii="Times New Roman" w:hAnsi="Times New Roman" w:cs="Times New Roman"/>
          <w:sz w:val="24"/>
          <w:szCs w:val="24"/>
        </w:rPr>
        <w:t>ına örnekler verme</w:t>
      </w:r>
    </w:p>
    <w:p w:rsidR="00AD7C4E" w:rsidRPr="00701E50" w:rsidRDefault="00AD7C4E" w:rsidP="00AD7C4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01E50">
        <w:rPr>
          <w:rFonts w:ascii="Times New Roman" w:hAnsi="Times New Roman" w:cs="Times New Roman"/>
          <w:sz w:val="24"/>
          <w:szCs w:val="24"/>
        </w:rPr>
        <w:t>Kesme işareti</w:t>
      </w:r>
      <w:r w:rsidR="009107FC" w:rsidRPr="00701E50">
        <w:rPr>
          <w:rFonts w:ascii="Times New Roman" w:hAnsi="Times New Roman" w:cs="Times New Roman"/>
          <w:sz w:val="24"/>
          <w:szCs w:val="24"/>
        </w:rPr>
        <w:t>nin kullanıldığı yerler</w:t>
      </w:r>
    </w:p>
    <w:p w:rsidR="009107FC" w:rsidRPr="00701E50" w:rsidRDefault="009107FC" w:rsidP="009107FC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9107FC" w:rsidRPr="00701E50" w:rsidRDefault="009107FC" w:rsidP="009107FC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50">
        <w:rPr>
          <w:rFonts w:ascii="Times New Roman" w:hAnsi="Times New Roman" w:cs="Times New Roman"/>
          <w:sz w:val="24"/>
          <w:szCs w:val="24"/>
        </w:rPr>
        <w:t xml:space="preserve">Anlatım biçimleri ve düşünceyi geliştirme yollarını tanıtıcı pano hazırlayınız. Hazırlamış olduğunuz pano içeriği anlatım </w:t>
      </w:r>
      <w:r w:rsidR="00ED5424">
        <w:rPr>
          <w:rFonts w:ascii="Times New Roman" w:hAnsi="Times New Roman" w:cs="Times New Roman"/>
          <w:sz w:val="24"/>
          <w:szCs w:val="24"/>
        </w:rPr>
        <w:t>b</w:t>
      </w:r>
      <w:r w:rsidRPr="00701E50">
        <w:rPr>
          <w:rFonts w:ascii="Times New Roman" w:hAnsi="Times New Roman" w:cs="Times New Roman"/>
          <w:sz w:val="24"/>
          <w:szCs w:val="24"/>
        </w:rPr>
        <w:t xml:space="preserve">içimleri ve düşünceyi geliştirme yollarını açıklayıcı bilgilerden ve bu açıklamalara uygun örneklerden oluşmalıdır. </w:t>
      </w:r>
    </w:p>
    <w:p w:rsidR="009107FC" w:rsidRPr="00701E50" w:rsidRDefault="009107FC" w:rsidP="009107FC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6C7679" w:rsidRPr="00701E50" w:rsidRDefault="006C7679" w:rsidP="006C767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701E50">
        <w:rPr>
          <w:rFonts w:ascii="Times New Roman" w:hAnsi="Times New Roman" w:cs="Times New Roman"/>
          <w:color w:val="000000"/>
          <w:sz w:val="24"/>
          <w:szCs w:val="24"/>
        </w:rPr>
        <w:t>Türkçesi olduğu halde dilimizde kullanılan yabancı sözcüklerin Türkçe karşılıklarını bulunuz. Ayrıca yazımı karıştırılan sözcüklere örnekler bulunuz(</w:t>
      </w:r>
      <w:proofErr w:type="spellStart"/>
      <w:r w:rsidRPr="00701E50">
        <w:rPr>
          <w:rFonts w:ascii="Times New Roman" w:hAnsi="Times New Roman" w:cs="Times New Roman"/>
          <w:color w:val="000000"/>
          <w:sz w:val="24"/>
          <w:szCs w:val="24"/>
        </w:rPr>
        <w:t>şöför</w:t>
      </w:r>
      <w:proofErr w:type="spellEnd"/>
      <w:r w:rsidRPr="00701E50">
        <w:rPr>
          <w:rFonts w:ascii="Times New Roman" w:hAnsi="Times New Roman" w:cs="Times New Roman"/>
          <w:color w:val="000000"/>
          <w:sz w:val="24"/>
          <w:szCs w:val="24"/>
        </w:rPr>
        <w:t>: şoför gibi). Bu çalışmanızı sınıfta tanıtınız.</w:t>
      </w:r>
    </w:p>
    <w:p w:rsidR="006C7679" w:rsidRPr="00701E50" w:rsidRDefault="006C7679" w:rsidP="006C7679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:rsidR="006C7679" w:rsidRPr="00701E50" w:rsidRDefault="006C7679" w:rsidP="006C767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701E50">
        <w:rPr>
          <w:rFonts w:ascii="Times New Roman" w:hAnsi="Times New Roman" w:cs="Times New Roman"/>
          <w:color w:val="000000"/>
          <w:sz w:val="24"/>
          <w:szCs w:val="24"/>
        </w:rPr>
        <w:t>Konusuna göre şiir türlerini araştırınız ve bu türlere birer örnek veriniz. Örnek şiirlerin ölçüsü ve kafiye düzeni</w:t>
      </w:r>
      <w:r w:rsidR="00256A94" w:rsidRPr="00701E50">
        <w:rPr>
          <w:rFonts w:ascii="Times New Roman" w:hAnsi="Times New Roman" w:cs="Times New Roman"/>
          <w:color w:val="000000"/>
          <w:sz w:val="24"/>
          <w:szCs w:val="24"/>
        </w:rPr>
        <w:t xml:space="preserve"> hakkında bilgi veriniz.</w:t>
      </w:r>
    </w:p>
    <w:p w:rsidR="00341630" w:rsidRPr="00701E50" w:rsidRDefault="00341630" w:rsidP="00341630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:rsidR="00341630" w:rsidRPr="00701E50" w:rsidRDefault="00341630" w:rsidP="006C767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701E50">
        <w:rPr>
          <w:rFonts w:ascii="Times New Roman" w:hAnsi="Times New Roman" w:cs="Times New Roman"/>
          <w:color w:val="000000"/>
          <w:sz w:val="24"/>
          <w:szCs w:val="24"/>
        </w:rPr>
        <w:t>Ana konusu “edebi türler” olan bir dergi hazırlayınız. Dergiyi sınıfta tanıtınız.</w:t>
      </w:r>
    </w:p>
    <w:p w:rsidR="00341630" w:rsidRPr="00701E50" w:rsidRDefault="00341630" w:rsidP="00341630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:rsidR="00341630" w:rsidRPr="00701E50" w:rsidRDefault="00701E50" w:rsidP="006C767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701E50">
        <w:rPr>
          <w:rFonts w:ascii="Times New Roman" w:hAnsi="Times New Roman" w:cs="Times New Roman"/>
          <w:color w:val="000000"/>
          <w:sz w:val="24"/>
          <w:szCs w:val="24"/>
        </w:rPr>
        <w:t xml:space="preserve">Sözlük oluşturma. </w:t>
      </w:r>
      <w:proofErr w:type="gramStart"/>
      <w:r w:rsidRPr="00701E50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701E50">
        <w:rPr>
          <w:rFonts w:ascii="Times New Roman" w:hAnsi="Times New Roman" w:cs="Times New Roman"/>
          <w:color w:val="000000"/>
          <w:sz w:val="24"/>
          <w:szCs w:val="24"/>
        </w:rPr>
        <w:t xml:space="preserve"> Okunan bir kitapta geçen anlamı bilinmeyen kelimeler tespit edilecek. Bu kitapta kullanılan deyimler ve atasözleri de belirlenecek. </w:t>
      </w:r>
      <w:r w:rsidR="004C0DDA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701E50">
        <w:rPr>
          <w:rFonts w:ascii="Times New Roman" w:hAnsi="Times New Roman" w:cs="Times New Roman"/>
          <w:color w:val="000000"/>
          <w:sz w:val="24"/>
          <w:szCs w:val="24"/>
        </w:rPr>
        <w:t>özcük, deyim ve atasözleri alfabetik sıraya göre açıklanacak.</w:t>
      </w:r>
      <w:proofErr w:type="gramStart"/>
      <w:r w:rsidRPr="00701E50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gramEnd"/>
    </w:p>
    <w:p w:rsidR="00256A94" w:rsidRPr="00701E50" w:rsidRDefault="00256A94" w:rsidP="00256A94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:rsidR="009107FC" w:rsidRPr="00701E50" w:rsidRDefault="00130BA5" w:rsidP="009107F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1E50">
        <w:rPr>
          <w:rFonts w:ascii="Times New Roman" w:hAnsi="Times New Roman" w:cs="Times New Roman"/>
          <w:color w:val="000000"/>
          <w:sz w:val="24"/>
          <w:szCs w:val="24"/>
        </w:rPr>
        <w:t xml:space="preserve">Ömer Seyfettin, Reşat Nuri Güntekin,  Memduh Şevket Esendal veya Sait Faik Abasıyanık’ın bir hikâyesinde geçen </w:t>
      </w:r>
      <w:proofErr w:type="spellStart"/>
      <w:r w:rsidRPr="00701E50">
        <w:rPr>
          <w:rFonts w:ascii="Times New Roman" w:hAnsi="Times New Roman" w:cs="Times New Roman"/>
          <w:color w:val="000000"/>
          <w:sz w:val="24"/>
          <w:szCs w:val="24"/>
        </w:rPr>
        <w:t>fiilimsili</w:t>
      </w:r>
      <w:proofErr w:type="spellEnd"/>
      <w:r w:rsidRPr="00701E50">
        <w:rPr>
          <w:rFonts w:ascii="Times New Roman" w:hAnsi="Times New Roman" w:cs="Times New Roman"/>
          <w:color w:val="000000"/>
          <w:sz w:val="24"/>
          <w:szCs w:val="24"/>
        </w:rPr>
        <w:t xml:space="preserve"> cümleleri bulunuz. Cümlelerdeki fiilimsinin türünü belirledikten sonra bu cümlelerin </w:t>
      </w:r>
      <w:proofErr w:type="spellStart"/>
      <w:r w:rsidRPr="00701E50">
        <w:rPr>
          <w:rFonts w:ascii="Times New Roman" w:hAnsi="Times New Roman" w:cs="Times New Roman"/>
          <w:color w:val="000000"/>
          <w:sz w:val="24"/>
          <w:szCs w:val="24"/>
        </w:rPr>
        <w:t>ögelerini</w:t>
      </w:r>
      <w:proofErr w:type="spellEnd"/>
      <w:r w:rsidRPr="00701E50">
        <w:rPr>
          <w:rFonts w:ascii="Times New Roman" w:hAnsi="Times New Roman" w:cs="Times New Roman"/>
          <w:color w:val="000000"/>
          <w:sz w:val="24"/>
          <w:szCs w:val="24"/>
        </w:rPr>
        <w:t xml:space="preserve"> bulunuz. </w:t>
      </w:r>
    </w:p>
    <w:p w:rsidR="00701E50" w:rsidRPr="00701E50" w:rsidRDefault="00701E50" w:rsidP="00701E5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01E50" w:rsidRPr="00701E50" w:rsidRDefault="00701E50" w:rsidP="00701E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1E50">
        <w:rPr>
          <w:rFonts w:ascii="Times New Roman" w:hAnsi="Times New Roman" w:cs="Times New Roman"/>
          <w:sz w:val="24"/>
          <w:szCs w:val="24"/>
        </w:rPr>
        <w:t xml:space="preserve">Beğendiğiniz bir öykü veya anının </w:t>
      </w:r>
      <w:r w:rsidRPr="00701E50">
        <w:rPr>
          <w:rFonts w:ascii="Times New Roman" w:hAnsi="Times New Roman" w:cs="Times New Roman"/>
          <w:sz w:val="24"/>
          <w:szCs w:val="24"/>
          <w:u w:val="single"/>
        </w:rPr>
        <w:t>ilk iki</w:t>
      </w:r>
      <w:r w:rsidRPr="00701E50">
        <w:rPr>
          <w:rFonts w:ascii="Times New Roman" w:hAnsi="Times New Roman" w:cs="Times New Roman"/>
          <w:sz w:val="24"/>
          <w:szCs w:val="24"/>
        </w:rPr>
        <w:t xml:space="preserve"> sayfasındaki cümleleri yükleminin </w:t>
      </w:r>
      <w:proofErr w:type="gramStart"/>
      <w:r w:rsidRPr="00701E50">
        <w:rPr>
          <w:rFonts w:ascii="Times New Roman" w:hAnsi="Times New Roman" w:cs="Times New Roman"/>
          <w:sz w:val="24"/>
          <w:szCs w:val="24"/>
        </w:rPr>
        <w:t>türüne  göre</w:t>
      </w:r>
      <w:proofErr w:type="gramEnd"/>
      <w:r w:rsidRPr="00701E50">
        <w:rPr>
          <w:rFonts w:ascii="Times New Roman" w:hAnsi="Times New Roman" w:cs="Times New Roman"/>
          <w:sz w:val="24"/>
          <w:szCs w:val="24"/>
        </w:rPr>
        <w:t xml:space="preserve"> değerlendiriniz.(İsim cümlesi</w:t>
      </w:r>
      <w:r w:rsidR="004C0DDA">
        <w:rPr>
          <w:rFonts w:ascii="Times New Roman" w:hAnsi="Times New Roman" w:cs="Times New Roman"/>
          <w:sz w:val="24"/>
          <w:szCs w:val="24"/>
        </w:rPr>
        <w:t>,</w:t>
      </w:r>
      <w:r w:rsidRPr="00701E50">
        <w:rPr>
          <w:rFonts w:ascii="Times New Roman" w:hAnsi="Times New Roman" w:cs="Times New Roman"/>
          <w:sz w:val="24"/>
          <w:szCs w:val="24"/>
        </w:rPr>
        <w:t xml:space="preserve"> fiil cümlesi).  Fiil cümlelerinin </w:t>
      </w:r>
      <w:proofErr w:type="spellStart"/>
      <w:r w:rsidRPr="00701E50">
        <w:rPr>
          <w:rFonts w:ascii="Times New Roman" w:hAnsi="Times New Roman" w:cs="Times New Roman"/>
          <w:sz w:val="24"/>
          <w:szCs w:val="24"/>
        </w:rPr>
        <w:t>ögelerini</w:t>
      </w:r>
      <w:proofErr w:type="spellEnd"/>
      <w:r w:rsidRPr="00701E50">
        <w:rPr>
          <w:rFonts w:ascii="Times New Roman" w:hAnsi="Times New Roman" w:cs="Times New Roman"/>
          <w:sz w:val="24"/>
          <w:szCs w:val="24"/>
        </w:rPr>
        <w:t xml:space="preserve"> bularak fiili çatı bakımından inceleyiniz.</w:t>
      </w:r>
    </w:p>
    <w:p w:rsidR="00130BA5" w:rsidRPr="00701E50" w:rsidRDefault="00130BA5" w:rsidP="00130BA5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30BA5" w:rsidRDefault="00130BA5" w:rsidP="009107F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1E50">
        <w:rPr>
          <w:rFonts w:ascii="Times New Roman" w:hAnsi="Times New Roman" w:cs="Times New Roman"/>
          <w:sz w:val="24"/>
          <w:szCs w:val="24"/>
        </w:rPr>
        <w:t>Beğendiğiniz bir öykü</w:t>
      </w:r>
      <w:r w:rsidR="00341630" w:rsidRPr="00701E50">
        <w:rPr>
          <w:rFonts w:ascii="Times New Roman" w:hAnsi="Times New Roman" w:cs="Times New Roman"/>
          <w:sz w:val="24"/>
          <w:szCs w:val="24"/>
        </w:rPr>
        <w:t xml:space="preserve"> veya anının </w:t>
      </w:r>
      <w:r w:rsidR="00341630" w:rsidRPr="00701E50">
        <w:rPr>
          <w:rFonts w:ascii="Times New Roman" w:hAnsi="Times New Roman" w:cs="Times New Roman"/>
          <w:sz w:val="24"/>
          <w:szCs w:val="24"/>
          <w:u w:val="single"/>
        </w:rPr>
        <w:t xml:space="preserve">ilk </w:t>
      </w:r>
      <w:r w:rsidR="00701E50" w:rsidRPr="00701E50">
        <w:rPr>
          <w:rFonts w:ascii="Times New Roman" w:hAnsi="Times New Roman" w:cs="Times New Roman"/>
          <w:sz w:val="24"/>
          <w:szCs w:val="24"/>
          <w:u w:val="single"/>
        </w:rPr>
        <w:t>iki</w:t>
      </w:r>
      <w:r w:rsidR="00701E50" w:rsidRPr="00701E50">
        <w:rPr>
          <w:rFonts w:ascii="Times New Roman" w:hAnsi="Times New Roman" w:cs="Times New Roman"/>
          <w:sz w:val="24"/>
          <w:szCs w:val="24"/>
        </w:rPr>
        <w:t xml:space="preserve"> </w:t>
      </w:r>
      <w:r w:rsidR="00341630" w:rsidRPr="00701E50">
        <w:rPr>
          <w:rFonts w:ascii="Times New Roman" w:hAnsi="Times New Roman" w:cs="Times New Roman"/>
          <w:sz w:val="24"/>
          <w:szCs w:val="24"/>
        </w:rPr>
        <w:t xml:space="preserve">sayfasındaki cümlelerin </w:t>
      </w:r>
      <w:proofErr w:type="spellStart"/>
      <w:r w:rsidR="00341630" w:rsidRPr="00701E50">
        <w:rPr>
          <w:rFonts w:ascii="Times New Roman" w:hAnsi="Times New Roman" w:cs="Times New Roman"/>
          <w:sz w:val="24"/>
          <w:szCs w:val="24"/>
        </w:rPr>
        <w:t>ögelerini</w:t>
      </w:r>
      <w:proofErr w:type="spellEnd"/>
      <w:r w:rsidR="00341630" w:rsidRPr="00701E50">
        <w:rPr>
          <w:rFonts w:ascii="Times New Roman" w:hAnsi="Times New Roman" w:cs="Times New Roman"/>
          <w:sz w:val="24"/>
          <w:szCs w:val="24"/>
        </w:rPr>
        <w:t xml:space="preserve"> bulunuz ve bu cümlelerin yapıca</w:t>
      </w:r>
      <w:r w:rsidR="006F0AC1">
        <w:rPr>
          <w:rFonts w:ascii="Times New Roman" w:hAnsi="Times New Roman" w:cs="Times New Roman"/>
          <w:sz w:val="24"/>
          <w:szCs w:val="24"/>
        </w:rPr>
        <w:t>(basit, birleşik, sıralı, bağlı)</w:t>
      </w:r>
      <w:r w:rsidR="00341630" w:rsidRPr="00701E50">
        <w:rPr>
          <w:rFonts w:ascii="Times New Roman" w:hAnsi="Times New Roman" w:cs="Times New Roman"/>
          <w:sz w:val="24"/>
          <w:szCs w:val="24"/>
        </w:rPr>
        <w:t xml:space="preserve"> çeşitlerini yazınız. </w:t>
      </w:r>
    </w:p>
    <w:p w:rsidR="004C0DDA" w:rsidRPr="004C0DDA" w:rsidRDefault="004C0DDA" w:rsidP="004C0DD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C0DDA" w:rsidRDefault="004C0DDA" w:rsidP="004C0DDA">
      <w:pPr>
        <w:pStyle w:val="ListeParagraf"/>
        <w:ind w:left="786"/>
        <w:rPr>
          <w:rFonts w:ascii="Times New Roman" w:hAnsi="Times New Roman" w:cs="Times New Roman"/>
          <w:sz w:val="24"/>
          <w:szCs w:val="24"/>
        </w:rPr>
      </w:pPr>
    </w:p>
    <w:p w:rsidR="004C0DDA" w:rsidRDefault="004C0DDA" w:rsidP="004C0DDA">
      <w:pPr>
        <w:pStyle w:val="ListeParagraf"/>
        <w:ind w:left="786"/>
        <w:rPr>
          <w:rFonts w:ascii="Times New Roman" w:hAnsi="Times New Roman" w:cs="Times New Roman"/>
          <w:sz w:val="24"/>
          <w:szCs w:val="24"/>
        </w:rPr>
      </w:pPr>
    </w:p>
    <w:p w:rsidR="004C0DDA" w:rsidRDefault="004C0DDA" w:rsidP="004C0DDA">
      <w:pPr>
        <w:pStyle w:val="ListeParagraf"/>
        <w:ind w:left="786"/>
        <w:rPr>
          <w:rFonts w:ascii="Times New Roman" w:hAnsi="Times New Roman" w:cs="Times New Roman"/>
          <w:sz w:val="24"/>
          <w:szCs w:val="24"/>
        </w:rPr>
      </w:pPr>
    </w:p>
    <w:p w:rsidR="004C0DDA" w:rsidRDefault="004C0DDA" w:rsidP="004C0DDA">
      <w:pPr>
        <w:pStyle w:val="ListeParagraf"/>
        <w:ind w:left="786"/>
        <w:rPr>
          <w:rFonts w:ascii="Times New Roman" w:hAnsi="Times New Roman" w:cs="Times New Roman"/>
          <w:sz w:val="24"/>
          <w:szCs w:val="24"/>
        </w:rPr>
      </w:pPr>
    </w:p>
    <w:p w:rsidR="004C0DDA" w:rsidRDefault="004C0DDA" w:rsidP="004C0DDA">
      <w:pPr>
        <w:pStyle w:val="ListeParagraf"/>
        <w:ind w:left="786"/>
        <w:rPr>
          <w:rFonts w:ascii="Times New Roman" w:hAnsi="Times New Roman" w:cs="Times New Roman"/>
          <w:sz w:val="24"/>
          <w:szCs w:val="24"/>
        </w:rPr>
      </w:pPr>
    </w:p>
    <w:p w:rsidR="004C0DDA" w:rsidRDefault="004C0DDA" w:rsidP="004C0DDA">
      <w:pPr>
        <w:pStyle w:val="ListeParagraf"/>
        <w:ind w:left="786"/>
        <w:rPr>
          <w:rFonts w:ascii="Times New Roman" w:hAnsi="Times New Roman" w:cs="Times New Roman"/>
          <w:sz w:val="24"/>
          <w:szCs w:val="24"/>
        </w:rPr>
      </w:pPr>
    </w:p>
    <w:p w:rsidR="004C0DDA" w:rsidRDefault="004C0DDA" w:rsidP="004C0DDA">
      <w:pPr>
        <w:pStyle w:val="ListeParagraf"/>
        <w:ind w:left="786"/>
        <w:rPr>
          <w:rFonts w:ascii="Times New Roman" w:hAnsi="Times New Roman" w:cs="Times New Roman"/>
          <w:sz w:val="24"/>
          <w:szCs w:val="24"/>
        </w:rPr>
      </w:pPr>
    </w:p>
    <w:p w:rsidR="004C0DDA" w:rsidRDefault="004C0DDA" w:rsidP="004C0DDA">
      <w:pPr>
        <w:pStyle w:val="ListeParagraf"/>
        <w:ind w:left="786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786" w:type="dxa"/>
        <w:tblLook w:val="04A0"/>
      </w:tblPr>
      <w:tblGrid>
        <w:gridCol w:w="1307"/>
        <w:gridCol w:w="2551"/>
        <w:gridCol w:w="1931"/>
        <w:gridCol w:w="1931"/>
        <w:gridCol w:w="1914"/>
      </w:tblGrid>
      <w:tr w:rsidR="004C0DDA" w:rsidTr="004C0DDA">
        <w:tc>
          <w:tcPr>
            <w:tcW w:w="1307" w:type="dxa"/>
          </w:tcPr>
          <w:p w:rsidR="004C0DDA" w:rsidRPr="004C0DDA" w:rsidRDefault="004C0DDA" w:rsidP="00D4434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DDA">
              <w:rPr>
                <w:rFonts w:ascii="Times New Roman" w:hAnsi="Times New Roman" w:cs="Times New Roman"/>
                <w:b/>
                <w:sz w:val="24"/>
                <w:szCs w:val="24"/>
              </w:rPr>
              <w:t>ÖĞR. NO</w:t>
            </w:r>
          </w:p>
        </w:tc>
        <w:tc>
          <w:tcPr>
            <w:tcW w:w="2551" w:type="dxa"/>
          </w:tcPr>
          <w:p w:rsidR="004C0DDA" w:rsidRPr="004C0DDA" w:rsidRDefault="004C0DDA" w:rsidP="00D4434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DDA">
              <w:rPr>
                <w:rFonts w:ascii="Times New Roman" w:hAnsi="Times New Roman" w:cs="Times New Roman"/>
                <w:b/>
                <w:sz w:val="24"/>
                <w:szCs w:val="24"/>
              </w:rPr>
              <w:t>ADI SOYADI</w:t>
            </w:r>
          </w:p>
        </w:tc>
        <w:tc>
          <w:tcPr>
            <w:tcW w:w="1931" w:type="dxa"/>
          </w:tcPr>
          <w:p w:rsidR="004C0DDA" w:rsidRPr="004C0DDA" w:rsidRDefault="004C0DDA" w:rsidP="00D4434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DDA">
              <w:rPr>
                <w:rFonts w:ascii="Times New Roman" w:hAnsi="Times New Roman" w:cs="Times New Roman"/>
                <w:b/>
                <w:sz w:val="24"/>
                <w:szCs w:val="24"/>
              </w:rPr>
              <w:t>PROJE NO</w:t>
            </w:r>
          </w:p>
        </w:tc>
        <w:tc>
          <w:tcPr>
            <w:tcW w:w="1931" w:type="dxa"/>
          </w:tcPr>
          <w:p w:rsidR="004C0DDA" w:rsidRPr="004C0DDA" w:rsidRDefault="004C0DDA" w:rsidP="00D4434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DDA">
              <w:rPr>
                <w:rFonts w:ascii="Times New Roman" w:hAnsi="Times New Roman" w:cs="Times New Roman"/>
                <w:b/>
                <w:sz w:val="24"/>
                <w:szCs w:val="24"/>
              </w:rPr>
              <w:t>TARİH</w:t>
            </w:r>
          </w:p>
        </w:tc>
        <w:tc>
          <w:tcPr>
            <w:tcW w:w="1914" w:type="dxa"/>
          </w:tcPr>
          <w:p w:rsidR="004C0DDA" w:rsidRPr="004C0DDA" w:rsidRDefault="004C0DDA" w:rsidP="00D4434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DDA">
              <w:rPr>
                <w:rFonts w:ascii="Times New Roman" w:hAnsi="Times New Roman" w:cs="Times New Roman"/>
                <w:b/>
                <w:sz w:val="24"/>
                <w:szCs w:val="24"/>
              </w:rPr>
              <w:t>İMZA</w:t>
            </w:r>
          </w:p>
        </w:tc>
      </w:tr>
      <w:tr w:rsidR="004C0DDA" w:rsidTr="004C0DDA">
        <w:tc>
          <w:tcPr>
            <w:tcW w:w="1307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DDA" w:rsidTr="004C0DDA">
        <w:tc>
          <w:tcPr>
            <w:tcW w:w="1307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DDA" w:rsidTr="004C0DDA">
        <w:tc>
          <w:tcPr>
            <w:tcW w:w="1307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DDA" w:rsidTr="004C0DDA">
        <w:tc>
          <w:tcPr>
            <w:tcW w:w="1307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DDA" w:rsidTr="004C0DDA">
        <w:tc>
          <w:tcPr>
            <w:tcW w:w="1307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DDA" w:rsidTr="004C0DDA">
        <w:tc>
          <w:tcPr>
            <w:tcW w:w="1307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DDA" w:rsidTr="004C0DDA">
        <w:tc>
          <w:tcPr>
            <w:tcW w:w="1307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DDA" w:rsidTr="004C0DDA">
        <w:tc>
          <w:tcPr>
            <w:tcW w:w="1307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DDA" w:rsidTr="004C0DDA">
        <w:tc>
          <w:tcPr>
            <w:tcW w:w="1307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DDA" w:rsidTr="004C0DDA">
        <w:tc>
          <w:tcPr>
            <w:tcW w:w="1307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C0DDA" w:rsidRDefault="004C0DDA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424" w:rsidTr="004C0DDA">
        <w:tc>
          <w:tcPr>
            <w:tcW w:w="1307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424" w:rsidTr="004C0DDA">
        <w:tc>
          <w:tcPr>
            <w:tcW w:w="1307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424" w:rsidTr="004C0DDA">
        <w:tc>
          <w:tcPr>
            <w:tcW w:w="1307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424" w:rsidTr="004C0DDA">
        <w:tc>
          <w:tcPr>
            <w:tcW w:w="1307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424" w:rsidTr="004C0DDA">
        <w:tc>
          <w:tcPr>
            <w:tcW w:w="1307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424" w:rsidTr="004C0DDA">
        <w:tc>
          <w:tcPr>
            <w:tcW w:w="1307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424" w:rsidTr="004C0DDA">
        <w:tc>
          <w:tcPr>
            <w:tcW w:w="1307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424" w:rsidTr="004C0DDA">
        <w:tc>
          <w:tcPr>
            <w:tcW w:w="1307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424" w:rsidTr="004C0DDA">
        <w:tc>
          <w:tcPr>
            <w:tcW w:w="1307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424" w:rsidTr="004C0DDA">
        <w:tc>
          <w:tcPr>
            <w:tcW w:w="1307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5424" w:rsidRDefault="00ED5424" w:rsidP="004C0DD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0DDA" w:rsidRPr="00701E50" w:rsidRDefault="004C0DDA" w:rsidP="004C0DDA">
      <w:pPr>
        <w:pStyle w:val="ListeParagraf"/>
        <w:ind w:left="786"/>
        <w:rPr>
          <w:rFonts w:ascii="Times New Roman" w:hAnsi="Times New Roman" w:cs="Times New Roman"/>
          <w:sz w:val="24"/>
          <w:szCs w:val="24"/>
        </w:rPr>
      </w:pPr>
    </w:p>
    <w:p w:rsidR="00341630" w:rsidRDefault="00341630" w:rsidP="00341630">
      <w:pPr>
        <w:pStyle w:val="ListeParagraf"/>
      </w:pPr>
    </w:p>
    <w:p w:rsidR="00341630" w:rsidRDefault="00F875E8" w:rsidP="00341630">
      <w:pPr>
        <w:pStyle w:val="ListeParagraf"/>
      </w:pPr>
      <w:hyperlink r:id="rId5" w:history="1">
        <w:r w:rsidRPr="004A2675">
          <w:rPr>
            <w:rStyle w:val="Kpr"/>
            <w:i/>
          </w:rPr>
          <w:t>www.sorubak.com</w:t>
        </w:r>
      </w:hyperlink>
      <w:r>
        <w:rPr>
          <w:i/>
          <w:color w:val="000000"/>
        </w:rPr>
        <w:t xml:space="preserve"> </w:t>
      </w:r>
    </w:p>
    <w:p w:rsidR="00341630" w:rsidRPr="00D44347" w:rsidRDefault="00D44347" w:rsidP="00701E50">
      <w:pPr>
        <w:ind w:left="426"/>
        <w:rPr>
          <w:b/>
          <w:sz w:val="24"/>
          <w:szCs w:val="24"/>
        </w:rPr>
      </w:pPr>
      <w:r w:rsidRPr="00D44347">
        <w:rPr>
          <w:b/>
          <w:sz w:val="24"/>
          <w:szCs w:val="24"/>
          <w:u w:val="single"/>
        </w:rPr>
        <w:t>PROJE SUNUM TARİHİ</w:t>
      </w:r>
      <w:r w:rsidRPr="00D44347">
        <w:rPr>
          <w:b/>
          <w:sz w:val="24"/>
          <w:szCs w:val="24"/>
        </w:rPr>
        <w:t>:  18.04.2016</w:t>
      </w:r>
    </w:p>
    <w:p w:rsidR="00AD7C4E" w:rsidRDefault="00AD7C4E"/>
    <w:p w:rsidR="00372315" w:rsidRDefault="00372315"/>
    <w:p w:rsidR="00372315" w:rsidRDefault="00372315"/>
    <w:p w:rsidR="00372315" w:rsidRDefault="00372315" w:rsidP="00372315">
      <w:pPr>
        <w:jc w:val="right"/>
      </w:pPr>
    </w:p>
    <w:sectPr w:rsidR="00372315" w:rsidSect="00AD7C4E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40A82"/>
    <w:multiLevelType w:val="hybridMultilevel"/>
    <w:tmpl w:val="440A8F82"/>
    <w:lvl w:ilvl="0" w:tplc="ED6A9D7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7309B"/>
    <w:multiLevelType w:val="hybridMultilevel"/>
    <w:tmpl w:val="279AABC8"/>
    <w:lvl w:ilvl="0" w:tplc="51801E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D7C4E"/>
    <w:rsid w:val="00045541"/>
    <w:rsid w:val="00130BA5"/>
    <w:rsid w:val="00256A94"/>
    <w:rsid w:val="003262BC"/>
    <w:rsid w:val="00341630"/>
    <w:rsid w:val="00372315"/>
    <w:rsid w:val="004C0DDA"/>
    <w:rsid w:val="006C7679"/>
    <w:rsid w:val="006F0AC1"/>
    <w:rsid w:val="00701E50"/>
    <w:rsid w:val="008107D5"/>
    <w:rsid w:val="00881875"/>
    <w:rsid w:val="009107FC"/>
    <w:rsid w:val="009900C9"/>
    <w:rsid w:val="00A072EB"/>
    <w:rsid w:val="00AD7C4E"/>
    <w:rsid w:val="00BD72EC"/>
    <w:rsid w:val="00D44347"/>
    <w:rsid w:val="00ED5424"/>
    <w:rsid w:val="00F875E8"/>
    <w:rsid w:val="00FA2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2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7C4E"/>
    <w:pPr>
      <w:ind w:left="720"/>
      <w:contextualSpacing/>
    </w:pPr>
  </w:style>
  <w:style w:type="table" w:styleId="TabloKlavuzu">
    <w:name w:val="Table Grid"/>
    <w:basedOn w:val="NormalTablo"/>
    <w:uiPriority w:val="59"/>
    <w:rsid w:val="004C0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875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2016-01-12T16:26:00Z</dcterms:created>
  <dcterms:modified xsi:type="dcterms:W3CDTF">2016-01-12T16:26:00Z</dcterms:modified>
  <cp:category>www.sorubak.com</cp:category>
</cp:coreProperties>
</file>