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383" w:rsidRPr="00423808" w:rsidRDefault="00FA6383" w:rsidP="00FA6383">
      <w:pPr>
        <w:shd w:val="clear" w:color="auto" w:fill="B6DDE8" w:themeFill="accent5" w:themeFillTint="66"/>
        <w:tabs>
          <w:tab w:val="left" w:pos="0"/>
        </w:tabs>
        <w:ind w:left="-567" w:right="567"/>
        <w:jc w:val="center"/>
        <w:rPr>
          <w:rFonts w:asciiTheme="majorHAnsi" w:hAnsiTheme="majorHAnsi"/>
          <w:b/>
          <w:sz w:val="22"/>
          <w:szCs w:val="22"/>
        </w:rPr>
      </w:pPr>
      <w:r>
        <w:rPr>
          <w:noProof/>
        </w:rPr>
        <w:drawing>
          <wp:anchor distT="0" distB="0" distL="114300" distR="114300" simplePos="0" relativeHeight="251659264" behindDoc="0" locked="0" layoutInCell="1" allowOverlap="1">
            <wp:simplePos x="0" y="0"/>
            <wp:positionH relativeFrom="column">
              <wp:posOffset>-861695</wp:posOffset>
            </wp:positionH>
            <wp:positionV relativeFrom="paragraph">
              <wp:posOffset>-179070</wp:posOffset>
            </wp:positionV>
            <wp:extent cx="752475" cy="584200"/>
            <wp:effectExtent l="0" t="0" r="9525" b="6350"/>
            <wp:wrapNone/>
            <wp:docPr id="13" name="Resim 13" descr="http://t2.gstatic.com/images?q=tbn:ANd9GcT-ihKBrPr6dflQUy0fFE_gIVz7mAO1WUBqucEuLsNLimTEV-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T-ihKBrPr6dflQUy0fFE_gIVz7mAO1WUBqucEuLsNLimTEV-BC"/>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2475" cy="584200"/>
                    </a:xfrm>
                    <a:prstGeom prst="rect">
                      <a:avLst/>
                    </a:prstGeom>
                    <a:noFill/>
                    <a:ln>
                      <a:noFill/>
                    </a:ln>
                  </pic:spPr>
                </pic:pic>
              </a:graphicData>
            </a:graphic>
          </wp:anchor>
        </w:drawing>
      </w:r>
      <w:r w:rsidRPr="00423808">
        <w:rPr>
          <w:rFonts w:asciiTheme="majorHAnsi" w:hAnsiTheme="majorHAnsi"/>
          <w:b/>
          <w:sz w:val="22"/>
          <w:szCs w:val="22"/>
        </w:rPr>
        <w:t>201</w:t>
      </w:r>
      <w:r w:rsidR="006F5E3B">
        <w:rPr>
          <w:rFonts w:asciiTheme="majorHAnsi" w:hAnsiTheme="majorHAnsi"/>
          <w:b/>
          <w:sz w:val="22"/>
          <w:szCs w:val="22"/>
        </w:rPr>
        <w:t>5</w:t>
      </w:r>
      <w:r w:rsidRPr="00423808">
        <w:rPr>
          <w:rFonts w:asciiTheme="majorHAnsi" w:hAnsiTheme="majorHAnsi"/>
          <w:b/>
          <w:sz w:val="22"/>
          <w:szCs w:val="22"/>
        </w:rPr>
        <w:t xml:space="preserve"> – 201</w:t>
      </w:r>
      <w:r w:rsidR="006F5E3B">
        <w:rPr>
          <w:rFonts w:asciiTheme="majorHAnsi" w:hAnsiTheme="majorHAnsi"/>
          <w:b/>
          <w:sz w:val="22"/>
          <w:szCs w:val="22"/>
        </w:rPr>
        <w:t>6</w:t>
      </w:r>
      <w:r w:rsidRPr="00423808">
        <w:rPr>
          <w:rFonts w:asciiTheme="majorHAnsi" w:hAnsiTheme="majorHAnsi"/>
          <w:b/>
          <w:sz w:val="22"/>
          <w:szCs w:val="22"/>
        </w:rPr>
        <w:t xml:space="preserve"> EĞİTİM – ÖĞRETİM YILI </w:t>
      </w:r>
      <w:r w:rsidR="001F607D">
        <w:rPr>
          <w:rFonts w:asciiTheme="majorHAnsi" w:hAnsiTheme="majorHAnsi"/>
          <w:b/>
          <w:sz w:val="22"/>
          <w:szCs w:val="22"/>
        </w:rPr>
        <w:t>ÇOBANLAR</w:t>
      </w:r>
      <w:r w:rsidR="0020587C">
        <w:rPr>
          <w:rFonts w:asciiTheme="majorHAnsi" w:hAnsiTheme="majorHAnsi"/>
          <w:b/>
          <w:sz w:val="22"/>
          <w:szCs w:val="22"/>
        </w:rPr>
        <w:t xml:space="preserve"> ORTAOKULU</w:t>
      </w:r>
    </w:p>
    <w:p w:rsidR="00FA6383" w:rsidRPr="00423808" w:rsidRDefault="00FA6383" w:rsidP="00FA6383">
      <w:pPr>
        <w:shd w:val="clear" w:color="auto" w:fill="B6DDE8" w:themeFill="accent5" w:themeFillTint="66"/>
        <w:tabs>
          <w:tab w:val="left" w:pos="0"/>
        </w:tabs>
        <w:ind w:left="-567" w:right="567"/>
        <w:jc w:val="center"/>
        <w:rPr>
          <w:rFonts w:asciiTheme="majorHAnsi" w:hAnsiTheme="majorHAnsi"/>
          <w:b/>
          <w:sz w:val="22"/>
          <w:szCs w:val="22"/>
        </w:rPr>
      </w:pPr>
      <w:r w:rsidRPr="00423808">
        <w:rPr>
          <w:rFonts w:asciiTheme="majorHAnsi" w:hAnsiTheme="majorHAnsi"/>
          <w:b/>
          <w:sz w:val="22"/>
          <w:szCs w:val="22"/>
        </w:rPr>
        <w:t>8</w:t>
      </w:r>
      <w:r w:rsidR="001F04F5">
        <w:rPr>
          <w:rFonts w:asciiTheme="majorHAnsi" w:hAnsiTheme="majorHAnsi"/>
          <w:b/>
          <w:sz w:val="22"/>
          <w:szCs w:val="22"/>
        </w:rPr>
        <w:t>.SINIFLAR</w:t>
      </w:r>
      <w:r w:rsidRPr="00423808">
        <w:rPr>
          <w:rFonts w:asciiTheme="majorHAnsi" w:hAnsiTheme="majorHAnsi"/>
          <w:b/>
          <w:sz w:val="22"/>
          <w:szCs w:val="22"/>
        </w:rPr>
        <w:t xml:space="preserve"> TÜRKÇE DERSİ II. DÖNEM I. SINAV SORULARI</w:t>
      </w:r>
    </w:p>
    <w:p w:rsidR="00FA6383" w:rsidRDefault="00FA6383" w:rsidP="00FA6383">
      <w:pPr>
        <w:ind w:left="-567" w:right="567"/>
        <w:rPr>
          <w:rFonts w:asciiTheme="majorHAnsi" w:hAnsiTheme="majorHAnsi"/>
          <w:sz w:val="22"/>
          <w:szCs w:val="22"/>
        </w:rPr>
      </w:pPr>
    </w:p>
    <w:p w:rsidR="00FA6383" w:rsidRDefault="00FA6383" w:rsidP="00FA6383">
      <w:pPr>
        <w:pStyle w:val="AralkYok"/>
        <w:shd w:val="clear" w:color="auto" w:fill="CCC0D9" w:themeFill="accent4" w:themeFillTint="66"/>
        <w:ind w:left="-567" w:right="567"/>
        <w:rPr>
          <w:rFonts w:asciiTheme="majorHAnsi" w:hAnsiTheme="majorHAnsi"/>
          <w:b/>
          <w:i/>
        </w:rPr>
      </w:pPr>
      <w:r w:rsidRPr="00204009">
        <w:rPr>
          <w:rFonts w:asciiTheme="majorHAnsi" w:hAnsiTheme="majorHAnsi"/>
          <w:b/>
          <w:i/>
        </w:rPr>
        <w:t>Adı Soyadı</w:t>
      </w:r>
      <w:proofErr w:type="gramStart"/>
      <w:r w:rsidRPr="00204009">
        <w:rPr>
          <w:rFonts w:asciiTheme="majorHAnsi" w:hAnsiTheme="majorHAnsi"/>
          <w:b/>
          <w:i/>
        </w:rPr>
        <w:t>:…………………………………</w:t>
      </w:r>
      <w:proofErr w:type="gramEnd"/>
    </w:p>
    <w:p w:rsidR="00FA6383" w:rsidRPr="00423808" w:rsidRDefault="0020587C" w:rsidP="00FA6383">
      <w:pPr>
        <w:pStyle w:val="AralkYok"/>
        <w:shd w:val="clear" w:color="auto" w:fill="CCC0D9" w:themeFill="accent4" w:themeFillTint="66"/>
        <w:ind w:left="-567" w:right="567"/>
        <w:rPr>
          <w:rFonts w:asciiTheme="majorHAnsi" w:hAnsiTheme="majorHAnsi"/>
        </w:rPr>
      </w:pPr>
      <w:r>
        <w:rPr>
          <w:rFonts w:asciiTheme="majorHAnsi" w:hAnsiTheme="majorHAnsi"/>
          <w:b/>
          <w:i/>
        </w:rPr>
        <w:t>Sınıfı/</w:t>
      </w:r>
      <w:r w:rsidR="00FA6383">
        <w:rPr>
          <w:rFonts w:asciiTheme="majorHAnsi" w:hAnsiTheme="majorHAnsi"/>
          <w:b/>
          <w:i/>
        </w:rPr>
        <w:t>No</w:t>
      </w:r>
      <w:proofErr w:type="gramStart"/>
      <w:r w:rsidR="00FA6383" w:rsidRPr="00204009">
        <w:rPr>
          <w:rFonts w:asciiTheme="majorHAnsi" w:hAnsiTheme="majorHAnsi"/>
          <w:b/>
          <w:i/>
        </w:rPr>
        <w:t>:…………………</w:t>
      </w:r>
      <w:proofErr w:type="gramEnd"/>
      <w:r w:rsidR="00FA6383" w:rsidRPr="00204009">
        <w:rPr>
          <w:rFonts w:asciiTheme="majorHAnsi" w:hAnsiTheme="majorHAnsi"/>
          <w:b/>
          <w:i/>
        </w:rPr>
        <w:t xml:space="preserve">                                                                                        Aldığı Not</w:t>
      </w:r>
      <w:proofErr w:type="gramStart"/>
      <w:r w:rsidR="00FA6383" w:rsidRPr="00204009">
        <w:rPr>
          <w:rFonts w:asciiTheme="majorHAnsi" w:hAnsiTheme="majorHAnsi"/>
          <w:b/>
          <w:i/>
        </w:rPr>
        <w:t>:……………………………</w:t>
      </w:r>
      <w:proofErr w:type="gramEnd"/>
    </w:p>
    <w:p w:rsidR="00FA6383" w:rsidRDefault="00FA6383" w:rsidP="00FA6383">
      <w:pPr>
        <w:ind w:left="-567" w:right="567"/>
        <w:jc w:val="both"/>
        <w:rPr>
          <w:rFonts w:asciiTheme="majorHAnsi" w:hAnsiTheme="majorHAnsi"/>
          <w:sz w:val="22"/>
          <w:szCs w:val="22"/>
        </w:rPr>
      </w:pPr>
    </w:p>
    <w:p w:rsidR="00FA6383" w:rsidRPr="0096462D" w:rsidRDefault="00FA6383" w:rsidP="00A300AE">
      <w:pPr>
        <w:pStyle w:val="GvdeMetni"/>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spacing w:after="0" w:line="240" w:lineRule="exact"/>
        <w:ind w:left="-567" w:right="284"/>
        <w:jc w:val="center"/>
        <w:rPr>
          <w:rFonts w:asciiTheme="majorHAnsi" w:hAnsiTheme="majorHAnsi" w:cs="Arial"/>
          <w:b/>
          <w:color w:val="000000"/>
          <w:sz w:val="20"/>
          <w:szCs w:val="20"/>
        </w:rPr>
      </w:pPr>
      <w:r w:rsidRPr="0096462D">
        <w:rPr>
          <w:rFonts w:asciiTheme="majorHAnsi" w:hAnsiTheme="majorHAnsi" w:cs="Arial"/>
          <w:b/>
          <w:color w:val="000000"/>
          <w:sz w:val="20"/>
          <w:szCs w:val="20"/>
        </w:rPr>
        <w:t>İÇİMİZDEKİ GÜZELLİKLER</w:t>
      </w:r>
    </w:p>
    <w:p w:rsidR="00FA6383" w:rsidRPr="0096462D" w:rsidRDefault="00FA6383" w:rsidP="00A300AE">
      <w:pPr>
        <w:pStyle w:val="GvdeMetni"/>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spacing w:after="0" w:line="240" w:lineRule="exact"/>
        <w:ind w:left="-567" w:right="284"/>
        <w:jc w:val="both"/>
        <w:rPr>
          <w:rFonts w:asciiTheme="majorHAnsi" w:hAnsiTheme="majorHAnsi"/>
          <w:color w:val="000000"/>
          <w:sz w:val="22"/>
          <w:szCs w:val="22"/>
        </w:rPr>
      </w:pPr>
      <w:r w:rsidRPr="0096462D">
        <w:rPr>
          <w:rFonts w:asciiTheme="majorHAnsi" w:hAnsiTheme="majorHAnsi"/>
          <w:color w:val="000000"/>
          <w:sz w:val="22"/>
          <w:szCs w:val="22"/>
        </w:rPr>
        <w:t xml:space="preserve">            İçimizdeki en büyük güzellik “sevgi”dir. Sevgi, bir havai fişeğe benzer. Bırakın yüreğinizdeki havai fişekler göklere yükselsin ve oralarda patlayarak bin bir renkte, bin bir pırıltıyla bin bir yere insin.</w:t>
      </w:r>
    </w:p>
    <w:p w:rsidR="00FA6383" w:rsidRPr="0096462D" w:rsidRDefault="00FA6383" w:rsidP="00A300AE">
      <w:pPr>
        <w:pStyle w:val="GvdeMetni"/>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spacing w:after="0" w:line="240" w:lineRule="exact"/>
        <w:ind w:left="-567" w:right="284"/>
        <w:jc w:val="both"/>
        <w:rPr>
          <w:rFonts w:asciiTheme="majorHAnsi" w:hAnsiTheme="majorHAnsi"/>
          <w:color w:val="000000"/>
          <w:sz w:val="22"/>
          <w:szCs w:val="22"/>
        </w:rPr>
      </w:pPr>
      <w:r w:rsidRPr="0096462D">
        <w:rPr>
          <w:rFonts w:asciiTheme="majorHAnsi" w:hAnsiTheme="majorHAnsi"/>
          <w:color w:val="000000"/>
          <w:sz w:val="22"/>
          <w:szCs w:val="22"/>
        </w:rPr>
        <w:t xml:space="preserve">      Sevmekten korkmayın, sevdikçe dünyanız renklenecek, yalnızlık nedir bilmeyeceksiniz. Sadece aile bireylerini ve arkadaşları sevmek yetmez. İnsanları sevin, hayvanları sevin, çiçekleri, doğayı sevin. Çocukları, yaşlıları, müziği, tüm sanatları sevin.</w:t>
      </w:r>
    </w:p>
    <w:p w:rsidR="00FA6383" w:rsidRPr="0096462D" w:rsidRDefault="00FA6383" w:rsidP="00A300AE">
      <w:pPr>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tabs>
          <w:tab w:val="left" w:pos="0"/>
        </w:tabs>
        <w:ind w:left="-567" w:right="284"/>
        <w:jc w:val="both"/>
        <w:rPr>
          <w:rFonts w:asciiTheme="majorHAnsi" w:hAnsiTheme="majorHAnsi"/>
          <w:sz w:val="22"/>
          <w:szCs w:val="22"/>
        </w:rPr>
      </w:pPr>
      <w:r w:rsidRPr="0096462D">
        <w:rPr>
          <w:rFonts w:asciiTheme="majorHAnsi" w:hAnsiTheme="majorHAnsi"/>
          <w:color w:val="000000"/>
          <w:sz w:val="22"/>
          <w:szCs w:val="22"/>
        </w:rPr>
        <w:t xml:space="preserve">            Sevginin bir başka işlevi de mutluluğun birinci koşulu olması... Sevgisiz insan, mutlu olamaz. İstediğimiz kadar başarılı olalım. Bunu paylaşacak sevdiklerimiz yoksa mutlu olamayız. Yalnız madem söz mutluluktan açıldı, bu konuda dikkatinizi çekmek istediğim bir nokta var. Büyük mutlulukları bekleyerek günlerinizi geçirirseniz yaşamınızda sadece birkaç kez mutlu olacaksınız demektir. Oysa küçük mutlulukları göz ardı etmez, onların farkına varırsanız, yaşamınızın büyük bir bölümü değişik tat ve zevklerden oluşan anlamlı bir yaşam olacaktır. Bu da bir başka anlamda hayatı dolu </w:t>
      </w:r>
      <w:proofErr w:type="spellStart"/>
      <w:r w:rsidRPr="0096462D">
        <w:rPr>
          <w:rFonts w:asciiTheme="majorHAnsi" w:hAnsiTheme="majorHAnsi"/>
          <w:color w:val="000000"/>
          <w:sz w:val="22"/>
          <w:szCs w:val="22"/>
        </w:rPr>
        <w:t>dolu</w:t>
      </w:r>
      <w:proofErr w:type="spellEnd"/>
      <w:r w:rsidRPr="0096462D">
        <w:rPr>
          <w:rFonts w:asciiTheme="majorHAnsi" w:hAnsiTheme="majorHAnsi"/>
          <w:color w:val="000000"/>
          <w:sz w:val="22"/>
          <w:szCs w:val="22"/>
        </w:rPr>
        <w:t xml:space="preserve"> yaşamak demektir zaten.</w:t>
      </w:r>
    </w:p>
    <w:p w:rsidR="00FA6383" w:rsidRPr="00423808" w:rsidRDefault="00FA6383" w:rsidP="00FA6383">
      <w:pPr>
        <w:ind w:left="-567" w:right="567"/>
        <w:jc w:val="center"/>
        <w:rPr>
          <w:rFonts w:asciiTheme="majorHAnsi" w:hAnsiTheme="majorHAnsi"/>
          <w:b/>
          <w:sz w:val="22"/>
          <w:szCs w:val="22"/>
          <w:u w:val="single"/>
        </w:rPr>
      </w:pPr>
      <w:r w:rsidRPr="00423808">
        <w:rPr>
          <w:rFonts w:asciiTheme="majorHAnsi" w:hAnsiTheme="majorHAnsi"/>
          <w:b/>
          <w:sz w:val="22"/>
          <w:szCs w:val="22"/>
          <w:u w:val="single"/>
        </w:rPr>
        <w:t>SORULAR</w:t>
      </w:r>
    </w:p>
    <w:p w:rsidR="00FA6383" w:rsidRPr="00A300AE" w:rsidRDefault="00FA6383" w:rsidP="00FA6383">
      <w:pPr>
        <w:ind w:left="-567" w:right="567"/>
        <w:rPr>
          <w:rFonts w:asciiTheme="majorHAnsi" w:hAnsiTheme="majorHAnsi"/>
          <w:b/>
          <w:sz w:val="22"/>
          <w:szCs w:val="22"/>
        </w:rPr>
      </w:pPr>
      <w:r w:rsidRPr="00423808">
        <w:rPr>
          <w:rFonts w:asciiTheme="majorHAnsi" w:hAnsiTheme="majorHAnsi"/>
          <w:b/>
          <w:sz w:val="22"/>
          <w:szCs w:val="22"/>
        </w:rPr>
        <w:t>1-</w:t>
      </w:r>
      <w:r w:rsidR="0079761D">
        <w:rPr>
          <w:rFonts w:asciiTheme="majorHAnsi" w:hAnsiTheme="majorHAnsi" w:cs="Arial"/>
          <w:b/>
          <w:sz w:val="22"/>
          <w:szCs w:val="22"/>
        </w:rPr>
        <w:t xml:space="preserve">Yazar, </w:t>
      </w:r>
      <w:r w:rsidRPr="00A300AE">
        <w:rPr>
          <w:rFonts w:asciiTheme="majorHAnsi" w:hAnsiTheme="majorHAnsi" w:cs="Arial"/>
          <w:b/>
          <w:sz w:val="22"/>
          <w:szCs w:val="22"/>
        </w:rPr>
        <w:t xml:space="preserve">sevgiyi </w:t>
      </w:r>
      <w:r w:rsidR="0079761D">
        <w:rPr>
          <w:rFonts w:asciiTheme="majorHAnsi" w:hAnsiTheme="majorHAnsi" w:cs="Arial"/>
          <w:b/>
          <w:sz w:val="22"/>
          <w:szCs w:val="22"/>
        </w:rPr>
        <w:t>neye</w:t>
      </w:r>
      <w:r w:rsidRPr="00A300AE">
        <w:rPr>
          <w:rFonts w:asciiTheme="majorHAnsi" w:hAnsiTheme="majorHAnsi" w:cs="Arial"/>
          <w:b/>
          <w:sz w:val="22"/>
          <w:szCs w:val="22"/>
        </w:rPr>
        <w:t xml:space="preserve"> benzetmiştir?</w:t>
      </w:r>
      <w:r w:rsidRPr="00A300AE">
        <w:rPr>
          <w:rFonts w:asciiTheme="majorHAnsi" w:hAnsiTheme="majorHAnsi"/>
          <w:b/>
          <w:sz w:val="22"/>
          <w:szCs w:val="22"/>
        </w:rPr>
        <w:t xml:space="preserve"> (4 p)</w:t>
      </w:r>
    </w:p>
    <w:p w:rsidR="00FA6383" w:rsidRPr="00A300AE" w:rsidRDefault="00FA6383" w:rsidP="00FA6383">
      <w:pPr>
        <w:ind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tabs>
          <w:tab w:val="left" w:pos="9781"/>
        </w:tabs>
        <w:ind w:left="-567" w:right="142"/>
        <w:rPr>
          <w:rFonts w:asciiTheme="majorHAnsi" w:hAnsiTheme="majorHAnsi"/>
          <w:b/>
          <w:sz w:val="22"/>
          <w:szCs w:val="22"/>
        </w:rPr>
      </w:pPr>
      <w:r w:rsidRPr="00A300AE">
        <w:rPr>
          <w:rFonts w:asciiTheme="majorHAnsi" w:hAnsiTheme="majorHAnsi"/>
          <w:b/>
          <w:sz w:val="22"/>
          <w:szCs w:val="22"/>
        </w:rPr>
        <w:t>2-</w:t>
      </w:r>
      <w:r w:rsidRPr="00A300AE">
        <w:rPr>
          <w:rFonts w:asciiTheme="majorHAnsi" w:hAnsiTheme="majorHAnsi" w:cs="Arial"/>
          <w:b/>
          <w:color w:val="000000"/>
          <w:sz w:val="22"/>
          <w:szCs w:val="22"/>
        </w:rPr>
        <w:t>Yazar mutlu olmanın şartını neye bağlamaktadır?</w:t>
      </w:r>
      <w:r w:rsidRPr="00A300AE">
        <w:rPr>
          <w:rFonts w:asciiTheme="majorHAnsi" w:hAnsiTheme="majorHAnsi"/>
          <w:b/>
          <w:sz w:val="22"/>
          <w:szCs w:val="22"/>
        </w:rPr>
        <w:t>( 4 p)</w:t>
      </w: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r w:rsidRPr="00A300AE">
        <w:rPr>
          <w:rFonts w:asciiTheme="majorHAnsi" w:hAnsiTheme="majorHAnsi"/>
          <w:b/>
          <w:sz w:val="22"/>
          <w:szCs w:val="22"/>
        </w:rPr>
        <w:t xml:space="preserve">3- </w:t>
      </w:r>
      <w:r w:rsidRPr="00A300AE">
        <w:rPr>
          <w:rFonts w:asciiTheme="majorHAnsi" w:hAnsiTheme="majorHAnsi" w:cs="Arial"/>
          <w:b/>
          <w:color w:val="000000"/>
          <w:sz w:val="22"/>
          <w:szCs w:val="22"/>
        </w:rPr>
        <w:t xml:space="preserve">Yazara göre </w:t>
      </w:r>
      <w:r w:rsidRPr="00A300AE">
        <w:rPr>
          <w:rFonts w:asciiTheme="majorHAnsi" w:hAnsiTheme="majorHAnsi" w:cs="Arial"/>
          <w:b/>
          <w:bCs/>
          <w:i/>
          <w:iCs/>
          <w:color w:val="000000"/>
          <w:sz w:val="22"/>
          <w:szCs w:val="22"/>
        </w:rPr>
        <w:t xml:space="preserve">“Hayatı dolu </w:t>
      </w:r>
      <w:proofErr w:type="spellStart"/>
      <w:r w:rsidRPr="00A300AE">
        <w:rPr>
          <w:rFonts w:asciiTheme="majorHAnsi" w:hAnsiTheme="majorHAnsi" w:cs="Arial"/>
          <w:b/>
          <w:bCs/>
          <w:i/>
          <w:iCs/>
          <w:color w:val="000000"/>
          <w:sz w:val="22"/>
          <w:szCs w:val="22"/>
        </w:rPr>
        <w:t>dolu</w:t>
      </w:r>
      <w:proofErr w:type="spellEnd"/>
      <w:r w:rsidRPr="00A300AE">
        <w:rPr>
          <w:rFonts w:asciiTheme="majorHAnsi" w:hAnsiTheme="majorHAnsi" w:cs="Arial"/>
          <w:b/>
          <w:bCs/>
          <w:i/>
          <w:iCs/>
          <w:color w:val="000000"/>
          <w:sz w:val="22"/>
          <w:szCs w:val="22"/>
        </w:rPr>
        <w:t xml:space="preserve"> yaşamak</w:t>
      </w:r>
      <w:r w:rsidRPr="00A300AE">
        <w:rPr>
          <w:rFonts w:asciiTheme="majorHAnsi" w:hAnsiTheme="majorHAnsi" w:cs="Arial"/>
          <w:b/>
          <w:color w:val="000000"/>
          <w:sz w:val="22"/>
          <w:szCs w:val="22"/>
        </w:rPr>
        <w:t xml:space="preserve">” nedir?  </w:t>
      </w:r>
      <w:r w:rsidRPr="00A300AE">
        <w:rPr>
          <w:rFonts w:asciiTheme="majorHAnsi" w:hAnsiTheme="majorHAnsi"/>
          <w:b/>
          <w:sz w:val="22"/>
          <w:szCs w:val="22"/>
        </w:rPr>
        <w:t>(4 p)</w:t>
      </w: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283"/>
        <w:rPr>
          <w:rFonts w:asciiTheme="majorHAnsi" w:hAnsiTheme="majorHAnsi"/>
          <w:b/>
          <w:sz w:val="22"/>
          <w:szCs w:val="22"/>
        </w:rPr>
      </w:pPr>
      <w:r w:rsidRPr="00A300AE">
        <w:rPr>
          <w:rFonts w:asciiTheme="majorHAnsi" w:hAnsiTheme="majorHAnsi"/>
          <w:b/>
          <w:sz w:val="22"/>
          <w:szCs w:val="22"/>
        </w:rPr>
        <w:t>4-</w:t>
      </w:r>
      <w:r w:rsidRPr="00A300AE">
        <w:rPr>
          <w:rFonts w:asciiTheme="majorHAnsi" w:hAnsiTheme="majorHAnsi" w:cs="Arial"/>
          <w:b/>
          <w:color w:val="000000"/>
          <w:sz w:val="22"/>
          <w:szCs w:val="22"/>
        </w:rPr>
        <w:t>Metnin ana fikri nedir?</w:t>
      </w:r>
      <w:r w:rsidRPr="00A300AE">
        <w:rPr>
          <w:rFonts w:asciiTheme="majorHAnsi" w:hAnsiTheme="majorHAnsi"/>
          <w:b/>
          <w:sz w:val="22"/>
          <w:szCs w:val="22"/>
        </w:rPr>
        <w:t xml:space="preserve"> (4 p)</w:t>
      </w:r>
    </w:p>
    <w:p w:rsidR="00FA6383" w:rsidRPr="00423808" w:rsidRDefault="00FA6383" w:rsidP="00FA6383">
      <w:pPr>
        <w:ind w:left="-567" w:right="567"/>
        <w:rPr>
          <w:rFonts w:asciiTheme="majorHAnsi" w:hAnsiTheme="majorHAnsi"/>
          <w:b/>
          <w:sz w:val="22"/>
          <w:szCs w:val="22"/>
        </w:rPr>
      </w:pPr>
    </w:p>
    <w:p w:rsidR="00FA6383" w:rsidRPr="00423808" w:rsidRDefault="00FA6383" w:rsidP="00FA6383">
      <w:pPr>
        <w:ind w:left="-567" w:right="567"/>
        <w:rPr>
          <w:rFonts w:asciiTheme="majorHAnsi" w:hAnsiTheme="majorHAnsi"/>
          <w:b/>
          <w:sz w:val="22"/>
          <w:szCs w:val="22"/>
        </w:rPr>
      </w:pPr>
    </w:p>
    <w:p w:rsidR="00FA6383" w:rsidRPr="00423808" w:rsidRDefault="00FA6383" w:rsidP="00FA6383">
      <w:pPr>
        <w:ind w:left="-567" w:right="567"/>
        <w:rPr>
          <w:rFonts w:asciiTheme="majorHAnsi" w:hAnsiTheme="majorHAnsi"/>
          <w:b/>
          <w:sz w:val="22"/>
          <w:szCs w:val="22"/>
        </w:rPr>
      </w:pPr>
    </w:p>
    <w:p w:rsidR="009E7F4A" w:rsidRPr="00423808" w:rsidRDefault="009E7F4A" w:rsidP="009E7F4A">
      <w:pPr>
        <w:ind w:left="-567" w:right="567"/>
        <w:rPr>
          <w:rFonts w:asciiTheme="majorHAnsi" w:hAnsiTheme="majorHAnsi"/>
          <w:b/>
          <w:sz w:val="22"/>
          <w:szCs w:val="22"/>
        </w:rPr>
      </w:pPr>
      <w:r w:rsidRPr="00423808">
        <w:rPr>
          <w:rFonts w:asciiTheme="majorHAnsi" w:hAnsiTheme="majorHAnsi"/>
          <w:b/>
          <w:sz w:val="22"/>
          <w:szCs w:val="22"/>
        </w:rPr>
        <w:t xml:space="preserve">5-Bu parçanın </w:t>
      </w:r>
      <w:r>
        <w:rPr>
          <w:rFonts w:asciiTheme="majorHAnsi" w:hAnsiTheme="majorHAnsi"/>
          <w:b/>
          <w:sz w:val="22"/>
          <w:szCs w:val="22"/>
        </w:rPr>
        <w:t>türü</w:t>
      </w:r>
      <w:r w:rsidRPr="00423808">
        <w:rPr>
          <w:rFonts w:asciiTheme="majorHAnsi" w:hAnsiTheme="majorHAnsi"/>
          <w:b/>
          <w:sz w:val="22"/>
          <w:szCs w:val="22"/>
        </w:rPr>
        <w:t xml:space="preserve"> aşağıdakilerden hangisi</w:t>
      </w:r>
      <w:r>
        <w:rPr>
          <w:rFonts w:asciiTheme="majorHAnsi" w:hAnsiTheme="majorHAnsi"/>
          <w:b/>
          <w:sz w:val="22"/>
          <w:szCs w:val="22"/>
        </w:rPr>
        <w:t>dir</w:t>
      </w:r>
      <w:r w:rsidRPr="00423808">
        <w:rPr>
          <w:rFonts w:asciiTheme="majorHAnsi" w:hAnsiTheme="majorHAnsi"/>
          <w:b/>
          <w:sz w:val="22"/>
          <w:szCs w:val="22"/>
        </w:rPr>
        <w:t xml:space="preserve">? </w:t>
      </w:r>
      <w:r w:rsidRPr="00A300AE">
        <w:rPr>
          <w:rFonts w:asciiTheme="majorHAnsi" w:hAnsiTheme="majorHAnsi"/>
          <w:b/>
          <w:sz w:val="22"/>
          <w:szCs w:val="22"/>
        </w:rPr>
        <w:t>(4 p)</w:t>
      </w:r>
    </w:p>
    <w:p w:rsidR="009E7F4A" w:rsidRPr="00423808" w:rsidRDefault="009E7F4A" w:rsidP="009E7F4A">
      <w:pPr>
        <w:tabs>
          <w:tab w:val="left" w:pos="2670"/>
        </w:tabs>
        <w:ind w:left="-567" w:right="567"/>
        <w:rPr>
          <w:rFonts w:asciiTheme="majorHAnsi" w:hAnsiTheme="majorHAnsi"/>
          <w:sz w:val="22"/>
          <w:szCs w:val="22"/>
        </w:rPr>
      </w:pPr>
      <w:r w:rsidRPr="00423808">
        <w:rPr>
          <w:rFonts w:asciiTheme="majorHAnsi" w:hAnsiTheme="majorHAnsi"/>
          <w:sz w:val="22"/>
          <w:szCs w:val="22"/>
        </w:rPr>
        <w:t xml:space="preserve">A) </w:t>
      </w:r>
      <w:r w:rsidRPr="009E7F4A">
        <w:rPr>
          <w:rFonts w:asciiTheme="majorHAnsi" w:hAnsiTheme="majorHAnsi"/>
          <w:sz w:val="22"/>
          <w:szCs w:val="22"/>
        </w:rPr>
        <w:t>Makale                     B) Sohbet</w:t>
      </w:r>
      <w:r w:rsidR="0079761D">
        <w:rPr>
          <w:rFonts w:asciiTheme="majorHAnsi" w:hAnsiTheme="majorHAnsi"/>
          <w:sz w:val="22"/>
          <w:szCs w:val="22"/>
        </w:rPr>
        <w:tab/>
      </w:r>
      <w:r w:rsidRPr="00423808">
        <w:rPr>
          <w:rFonts w:asciiTheme="majorHAnsi" w:hAnsiTheme="majorHAnsi"/>
          <w:sz w:val="22"/>
          <w:szCs w:val="22"/>
        </w:rPr>
        <w:t>C)</w:t>
      </w:r>
      <w:proofErr w:type="gramStart"/>
      <w:r>
        <w:rPr>
          <w:rFonts w:asciiTheme="majorHAnsi" w:hAnsiTheme="majorHAnsi"/>
          <w:sz w:val="22"/>
          <w:szCs w:val="22"/>
        </w:rPr>
        <w:t>Hikaye</w:t>
      </w:r>
      <w:proofErr w:type="gramEnd"/>
      <w:r w:rsidRPr="00423808">
        <w:rPr>
          <w:rFonts w:asciiTheme="majorHAnsi" w:hAnsiTheme="majorHAnsi"/>
          <w:sz w:val="22"/>
          <w:szCs w:val="22"/>
        </w:rPr>
        <w:tab/>
      </w:r>
      <w:r w:rsidRPr="00423808">
        <w:rPr>
          <w:rFonts w:asciiTheme="majorHAnsi" w:hAnsiTheme="majorHAnsi"/>
          <w:sz w:val="22"/>
          <w:szCs w:val="22"/>
        </w:rPr>
        <w:tab/>
        <w:t>D)</w:t>
      </w:r>
      <w:r>
        <w:rPr>
          <w:rFonts w:asciiTheme="majorHAnsi" w:hAnsiTheme="majorHAnsi"/>
          <w:sz w:val="22"/>
          <w:szCs w:val="22"/>
        </w:rPr>
        <w:t>Eleştiri</w:t>
      </w:r>
    </w:p>
    <w:p w:rsidR="00FA6383" w:rsidRPr="00423808" w:rsidRDefault="00FA6383" w:rsidP="00FA6383">
      <w:pPr>
        <w:tabs>
          <w:tab w:val="left" w:pos="0"/>
        </w:tabs>
        <w:ind w:right="567"/>
        <w:rPr>
          <w:rFonts w:asciiTheme="majorHAnsi" w:hAnsiTheme="majorHAnsi"/>
          <w:sz w:val="22"/>
          <w:szCs w:val="22"/>
        </w:rPr>
      </w:pPr>
    </w:p>
    <w:p w:rsidR="00FA6383" w:rsidRPr="00423808" w:rsidRDefault="00FA6383" w:rsidP="00FA6383">
      <w:pPr>
        <w:ind w:right="567" w:hanging="567"/>
        <w:rPr>
          <w:rFonts w:asciiTheme="majorHAnsi" w:hAnsiTheme="majorHAnsi"/>
          <w:sz w:val="22"/>
          <w:szCs w:val="22"/>
        </w:rPr>
      </w:pPr>
      <w:r w:rsidRPr="00423808">
        <w:rPr>
          <w:rFonts w:asciiTheme="majorHAnsi" w:hAnsiTheme="majorHAnsi"/>
          <w:b/>
          <w:sz w:val="22"/>
          <w:szCs w:val="22"/>
        </w:rPr>
        <w:t>6</w:t>
      </w:r>
      <w:r w:rsidRPr="00423808">
        <w:rPr>
          <w:rFonts w:asciiTheme="majorHAnsi" w:hAnsiTheme="majorHAnsi"/>
          <w:sz w:val="22"/>
          <w:szCs w:val="22"/>
        </w:rPr>
        <w:t>-</w:t>
      </w:r>
      <w:r w:rsidRPr="00423808">
        <w:rPr>
          <w:rFonts w:asciiTheme="majorHAnsi" w:hAnsiTheme="majorHAnsi"/>
          <w:b/>
          <w:sz w:val="22"/>
          <w:szCs w:val="22"/>
        </w:rPr>
        <w:t xml:space="preserve">Aşağıdaki cümlelerde yazım yanlışı yapılmış kelimelerin </w:t>
      </w:r>
      <w:r w:rsidRPr="00423808">
        <w:rPr>
          <w:rFonts w:asciiTheme="majorHAnsi" w:hAnsiTheme="majorHAnsi"/>
          <w:b/>
          <w:sz w:val="22"/>
          <w:szCs w:val="22"/>
          <w:u w:val="single"/>
        </w:rPr>
        <w:t>altını çizip</w:t>
      </w:r>
      <w:r w:rsidRPr="00423808">
        <w:rPr>
          <w:rFonts w:asciiTheme="majorHAnsi" w:hAnsiTheme="majorHAnsi"/>
          <w:b/>
          <w:sz w:val="22"/>
          <w:szCs w:val="22"/>
        </w:rPr>
        <w:t xml:space="preserve"> doğrusunu yazınız.  (</w:t>
      </w:r>
      <w:r w:rsidR="00BA66FF">
        <w:rPr>
          <w:rFonts w:asciiTheme="majorHAnsi" w:hAnsiTheme="majorHAnsi"/>
          <w:b/>
          <w:sz w:val="22"/>
          <w:szCs w:val="22"/>
        </w:rPr>
        <w:t>4</w:t>
      </w:r>
      <w:r w:rsidRPr="00423808">
        <w:rPr>
          <w:rFonts w:asciiTheme="majorHAnsi" w:hAnsiTheme="majorHAnsi"/>
          <w:b/>
          <w:sz w:val="22"/>
          <w:szCs w:val="22"/>
        </w:rPr>
        <w:t xml:space="preserve"> p)</w:t>
      </w:r>
    </w:p>
    <w:p w:rsidR="00FA6383" w:rsidRPr="00423808" w:rsidRDefault="00FA6383" w:rsidP="00FA6383">
      <w:pPr>
        <w:spacing w:line="276" w:lineRule="auto"/>
        <w:ind w:right="567" w:hanging="284"/>
        <w:rPr>
          <w:rFonts w:asciiTheme="majorHAnsi" w:hAnsiTheme="majorHAnsi"/>
          <w:sz w:val="22"/>
          <w:szCs w:val="22"/>
        </w:rPr>
      </w:pPr>
      <w:r w:rsidRPr="00423808">
        <w:rPr>
          <w:rFonts w:asciiTheme="majorHAnsi" w:hAnsiTheme="majorHAnsi"/>
          <w:sz w:val="22"/>
          <w:szCs w:val="22"/>
        </w:rPr>
        <w:t>*Bugün ge</w:t>
      </w:r>
      <w:r>
        <w:rPr>
          <w:rFonts w:asciiTheme="majorHAnsi" w:hAnsiTheme="majorHAnsi"/>
          <w:sz w:val="22"/>
          <w:szCs w:val="22"/>
        </w:rPr>
        <w:t xml:space="preserve">ziye </w:t>
      </w:r>
      <w:r w:rsidRPr="00423808">
        <w:rPr>
          <w:rFonts w:asciiTheme="majorHAnsi" w:hAnsiTheme="majorHAnsi"/>
          <w:sz w:val="22"/>
          <w:szCs w:val="22"/>
        </w:rPr>
        <w:t>komşularımızda gelecek</w:t>
      </w:r>
      <w:r>
        <w:rPr>
          <w:rFonts w:asciiTheme="majorHAnsi" w:hAnsiTheme="majorHAnsi"/>
          <w:sz w:val="22"/>
          <w:szCs w:val="22"/>
        </w:rPr>
        <w:t>………………………….</w:t>
      </w:r>
    </w:p>
    <w:p w:rsidR="00FA6383" w:rsidRPr="00423808" w:rsidRDefault="00FA6383" w:rsidP="00FA6383">
      <w:pPr>
        <w:spacing w:line="276" w:lineRule="auto"/>
        <w:ind w:right="567" w:hanging="284"/>
        <w:rPr>
          <w:rFonts w:asciiTheme="majorHAnsi" w:hAnsiTheme="majorHAnsi"/>
          <w:sz w:val="22"/>
          <w:szCs w:val="22"/>
        </w:rPr>
      </w:pPr>
      <w:r w:rsidRPr="00423808">
        <w:rPr>
          <w:rFonts w:asciiTheme="majorHAnsi" w:hAnsiTheme="majorHAnsi"/>
          <w:sz w:val="22"/>
          <w:szCs w:val="22"/>
        </w:rPr>
        <w:t>*</w:t>
      </w:r>
      <w:proofErr w:type="spellStart"/>
      <w:r w:rsidRPr="00FA6383">
        <w:rPr>
          <w:rFonts w:asciiTheme="majorHAnsi" w:hAnsiTheme="majorHAnsi"/>
          <w:sz w:val="22"/>
          <w:szCs w:val="22"/>
        </w:rPr>
        <w:t>Yalnış</w:t>
      </w:r>
      <w:proofErr w:type="spellEnd"/>
      <w:r w:rsidRPr="00FA6383">
        <w:rPr>
          <w:rFonts w:asciiTheme="majorHAnsi" w:hAnsiTheme="majorHAnsi"/>
          <w:sz w:val="22"/>
          <w:szCs w:val="22"/>
        </w:rPr>
        <w:t xml:space="preserve"> cevaplar verdiğini duyunca çok üzüldü</w:t>
      </w:r>
      <w:proofErr w:type="gramStart"/>
      <w:r w:rsidRPr="00FA6383">
        <w:rPr>
          <w:rFonts w:asciiTheme="majorHAnsi" w:hAnsiTheme="majorHAnsi"/>
          <w:sz w:val="22"/>
          <w:szCs w:val="22"/>
        </w:rPr>
        <w:t>.</w:t>
      </w:r>
      <w:r>
        <w:rPr>
          <w:rFonts w:asciiTheme="majorHAnsi" w:hAnsiTheme="majorHAnsi"/>
          <w:sz w:val="22"/>
          <w:szCs w:val="22"/>
        </w:rPr>
        <w:t>…………………………</w:t>
      </w:r>
      <w:proofErr w:type="gramEnd"/>
    </w:p>
    <w:p w:rsidR="00FA6383" w:rsidRPr="00423808" w:rsidRDefault="00FA6383" w:rsidP="00FA6383">
      <w:pPr>
        <w:spacing w:line="276" w:lineRule="auto"/>
        <w:ind w:right="567" w:hanging="284"/>
        <w:rPr>
          <w:rFonts w:asciiTheme="majorHAnsi" w:hAnsiTheme="majorHAnsi"/>
          <w:sz w:val="22"/>
          <w:szCs w:val="22"/>
        </w:rPr>
      </w:pPr>
      <w:r w:rsidRPr="00423808">
        <w:rPr>
          <w:rFonts w:asciiTheme="majorHAnsi" w:hAnsiTheme="majorHAnsi"/>
          <w:sz w:val="22"/>
          <w:szCs w:val="22"/>
        </w:rPr>
        <w:t>*</w:t>
      </w:r>
      <w:r w:rsidR="00186369">
        <w:rPr>
          <w:color w:val="000000"/>
          <w:sz w:val="23"/>
          <w:szCs w:val="23"/>
        </w:rPr>
        <w:t>Senin istediğin kitap ben de var</w:t>
      </w:r>
      <w:proofErr w:type="gramStart"/>
      <w:r w:rsidR="00186369">
        <w:rPr>
          <w:color w:val="000000"/>
          <w:sz w:val="23"/>
          <w:szCs w:val="23"/>
        </w:rPr>
        <w:t>.</w:t>
      </w:r>
      <w:r>
        <w:rPr>
          <w:rFonts w:asciiTheme="majorHAnsi" w:hAnsiTheme="majorHAnsi"/>
          <w:sz w:val="22"/>
          <w:szCs w:val="22"/>
        </w:rPr>
        <w:t>………………………………..</w:t>
      </w:r>
      <w:proofErr w:type="gramEnd"/>
    </w:p>
    <w:p w:rsidR="00FA6383" w:rsidRPr="00423808" w:rsidRDefault="00FA6383" w:rsidP="00FA6383">
      <w:pPr>
        <w:tabs>
          <w:tab w:val="left" w:pos="0"/>
        </w:tabs>
        <w:spacing w:line="276" w:lineRule="auto"/>
        <w:ind w:right="567" w:hanging="284"/>
        <w:rPr>
          <w:rFonts w:asciiTheme="majorHAnsi" w:hAnsiTheme="majorHAnsi"/>
          <w:sz w:val="22"/>
          <w:szCs w:val="22"/>
        </w:rPr>
      </w:pPr>
      <w:r w:rsidRPr="00423808">
        <w:rPr>
          <w:rFonts w:asciiTheme="majorHAnsi" w:hAnsiTheme="majorHAnsi"/>
          <w:sz w:val="22"/>
          <w:szCs w:val="22"/>
        </w:rPr>
        <w:t>*</w:t>
      </w:r>
      <w:r w:rsidR="00186369">
        <w:rPr>
          <w:rFonts w:asciiTheme="majorHAnsi" w:hAnsiTheme="majorHAnsi"/>
          <w:sz w:val="22"/>
          <w:szCs w:val="22"/>
        </w:rPr>
        <w:t>Bu millet nice Fatih’ler yetiş</w:t>
      </w:r>
      <w:r w:rsidRPr="00FA6383">
        <w:rPr>
          <w:rFonts w:asciiTheme="majorHAnsi" w:hAnsiTheme="majorHAnsi"/>
          <w:sz w:val="22"/>
          <w:szCs w:val="22"/>
        </w:rPr>
        <w:t>tirecek</w:t>
      </w:r>
      <w:proofErr w:type="gramStart"/>
      <w:r w:rsidRPr="00FA6383">
        <w:rPr>
          <w:rFonts w:asciiTheme="majorHAnsi" w:hAnsiTheme="majorHAnsi"/>
          <w:sz w:val="22"/>
          <w:szCs w:val="22"/>
        </w:rPr>
        <w:t>.</w:t>
      </w:r>
      <w:r>
        <w:rPr>
          <w:rFonts w:asciiTheme="majorHAnsi" w:hAnsiTheme="majorHAnsi"/>
          <w:sz w:val="22"/>
          <w:szCs w:val="22"/>
        </w:rPr>
        <w:t>……………………..</w:t>
      </w:r>
      <w:proofErr w:type="gramEnd"/>
    </w:p>
    <w:p w:rsidR="00FA6383" w:rsidRPr="00423808" w:rsidRDefault="00FA6383" w:rsidP="00FA6383">
      <w:pPr>
        <w:tabs>
          <w:tab w:val="left" w:pos="0"/>
        </w:tabs>
        <w:ind w:right="567" w:hanging="567"/>
        <w:rPr>
          <w:rFonts w:asciiTheme="majorHAnsi" w:hAnsiTheme="majorHAnsi"/>
          <w:sz w:val="22"/>
          <w:szCs w:val="22"/>
        </w:rPr>
      </w:pPr>
    </w:p>
    <w:p w:rsidR="00FA6383" w:rsidRDefault="00FA6383" w:rsidP="00FA6383">
      <w:pPr>
        <w:pStyle w:val="ListeParagraf"/>
        <w:ind w:left="-567" w:right="567"/>
        <w:rPr>
          <w:rFonts w:asciiTheme="majorHAnsi" w:hAnsiTheme="majorHAnsi"/>
          <w:b/>
          <w:bCs/>
          <w:color w:val="000000"/>
        </w:rPr>
      </w:pPr>
      <w:r w:rsidRPr="00423808">
        <w:rPr>
          <w:rFonts w:asciiTheme="majorHAnsi" w:hAnsiTheme="majorHAnsi"/>
          <w:b/>
        </w:rPr>
        <w:t>7-</w:t>
      </w:r>
      <w:r>
        <w:rPr>
          <w:rFonts w:asciiTheme="majorHAnsi" w:hAnsiTheme="majorHAnsi"/>
          <w:b/>
          <w:bCs/>
          <w:color w:val="000000"/>
        </w:rPr>
        <w:t>Aşağıda</w:t>
      </w:r>
      <w:r w:rsidRPr="00423808">
        <w:rPr>
          <w:rFonts w:asciiTheme="majorHAnsi" w:hAnsiTheme="majorHAnsi"/>
          <w:b/>
          <w:bCs/>
          <w:color w:val="000000"/>
        </w:rPr>
        <w:t xml:space="preserve"> parantezlerle gösterilen yerlere aşağıdaki</w:t>
      </w:r>
      <w:r w:rsidRPr="00423808">
        <w:rPr>
          <w:rFonts w:asciiTheme="majorHAnsi" w:hAnsiTheme="majorHAnsi"/>
          <w:b/>
          <w:bCs/>
          <w:color w:val="000000"/>
        </w:rPr>
        <w:softHyphen/>
        <w:t>lerin hangisinde verilen noktalama işaretleri getiril</w:t>
      </w:r>
      <w:r w:rsidRPr="00423808">
        <w:rPr>
          <w:rFonts w:asciiTheme="majorHAnsi" w:hAnsiTheme="majorHAnsi"/>
          <w:b/>
          <w:bCs/>
          <w:color w:val="000000"/>
        </w:rPr>
        <w:softHyphen/>
        <w:t>melidir?(</w:t>
      </w:r>
      <w:r w:rsidR="00BA66FF">
        <w:rPr>
          <w:rFonts w:asciiTheme="majorHAnsi" w:hAnsiTheme="majorHAnsi"/>
          <w:b/>
          <w:bCs/>
          <w:color w:val="000000"/>
        </w:rPr>
        <w:t>4</w:t>
      </w:r>
      <w:r w:rsidRPr="00423808">
        <w:rPr>
          <w:rFonts w:asciiTheme="majorHAnsi" w:hAnsiTheme="majorHAnsi"/>
          <w:b/>
          <w:bCs/>
          <w:color w:val="000000"/>
        </w:rPr>
        <w:t xml:space="preserve"> p)</w:t>
      </w:r>
    </w:p>
    <w:p w:rsidR="00186369" w:rsidRPr="00186369" w:rsidRDefault="00186369" w:rsidP="00FA6383">
      <w:pPr>
        <w:pStyle w:val="ListeParagraf"/>
        <w:ind w:left="0" w:right="567" w:hanging="567"/>
        <w:rPr>
          <w:rFonts w:asciiTheme="majorHAnsi" w:hAnsiTheme="majorHAnsi"/>
          <w:b/>
          <w:i/>
        </w:rPr>
      </w:pPr>
      <w:r w:rsidRPr="00186369">
        <w:rPr>
          <w:rFonts w:asciiTheme="majorHAnsi" w:hAnsiTheme="majorHAnsi"/>
          <w:i/>
        </w:rPr>
        <w:t xml:space="preserve">Kitap üç bölümden oluştu </w:t>
      </w:r>
      <w:r w:rsidRPr="00186369">
        <w:rPr>
          <w:rFonts w:asciiTheme="majorHAnsi" w:hAnsiTheme="majorHAnsi"/>
          <w:b/>
          <w:i/>
        </w:rPr>
        <w:t>()</w:t>
      </w:r>
      <w:r w:rsidRPr="00186369">
        <w:rPr>
          <w:rFonts w:asciiTheme="majorHAnsi" w:hAnsiTheme="majorHAnsi"/>
          <w:i/>
        </w:rPr>
        <w:t xml:space="preserve"> Benimle yapılan konuşmalar </w:t>
      </w:r>
      <w:r w:rsidRPr="00186369">
        <w:rPr>
          <w:rFonts w:asciiTheme="majorHAnsi" w:hAnsiTheme="majorHAnsi"/>
          <w:b/>
          <w:i/>
        </w:rPr>
        <w:t>(  )</w:t>
      </w:r>
      <w:r w:rsidRPr="00186369">
        <w:rPr>
          <w:rFonts w:asciiTheme="majorHAnsi" w:hAnsiTheme="majorHAnsi"/>
          <w:i/>
        </w:rPr>
        <w:t xml:space="preserve"> soruşturmalar </w:t>
      </w:r>
      <w:r w:rsidRPr="00186369">
        <w:rPr>
          <w:rFonts w:asciiTheme="majorHAnsi" w:hAnsiTheme="majorHAnsi"/>
          <w:b/>
          <w:i/>
        </w:rPr>
        <w:t>(  )</w:t>
      </w:r>
      <w:r w:rsidRPr="00186369">
        <w:rPr>
          <w:rFonts w:asciiTheme="majorHAnsi" w:hAnsiTheme="majorHAnsi"/>
          <w:i/>
        </w:rPr>
        <w:t xml:space="preserve"> yazdıklarım </w:t>
      </w:r>
      <w:r w:rsidRPr="00186369">
        <w:rPr>
          <w:rFonts w:asciiTheme="majorHAnsi" w:hAnsiTheme="majorHAnsi"/>
          <w:b/>
          <w:i/>
        </w:rPr>
        <w:t>( )</w:t>
      </w:r>
    </w:p>
    <w:p w:rsidR="00186369" w:rsidRDefault="00186369" w:rsidP="00FA6383">
      <w:pPr>
        <w:pStyle w:val="ListeParagraf"/>
        <w:ind w:left="0" w:right="567" w:hanging="567"/>
        <w:rPr>
          <w:rFonts w:ascii="Comic Sans MS" w:hAnsi="Comic Sans MS"/>
          <w:b/>
          <w:sz w:val="18"/>
          <w:szCs w:val="18"/>
        </w:rPr>
      </w:pPr>
    </w:p>
    <w:p w:rsidR="00FA6383" w:rsidRPr="00423808" w:rsidRDefault="00FA6383" w:rsidP="00FA6383">
      <w:pPr>
        <w:pStyle w:val="ListeParagraf"/>
        <w:ind w:left="0" w:right="567" w:hanging="567"/>
        <w:rPr>
          <w:rFonts w:asciiTheme="majorHAnsi" w:hAnsiTheme="majorHAnsi"/>
          <w:b/>
        </w:rPr>
      </w:pPr>
      <w:r>
        <w:rPr>
          <w:rFonts w:asciiTheme="majorHAnsi" w:hAnsiTheme="majorHAnsi"/>
          <w:b/>
        </w:rPr>
        <w:t>8</w:t>
      </w:r>
      <w:r w:rsidRPr="00423808">
        <w:rPr>
          <w:rFonts w:asciiTheme="majorHAnsi" w:hAnsiTheme="majorHAnsi"/>
          <w:b/>
        </w:rPr>
        <w:t>-Aşağıdaki cümleleri öznesine ve nesnesine göre inceleyiniz.(1</w:t>
      </w:r>
      <w:r w:rsidR="00EB6B02">
        <w:rPr>
          <w:rFonts w:asciiTheme="majorHAnsi" w:hAnsiTheme="majorHAnsi"/>
          <w:b/>
        </w:rPr>
        <w:t>2</w:t>
      </w:r>
      <w:r w:rsidRPr="00423808">
        <w:rPr>
          <w:rFonts w:asciiTheme="majorHAnsi" w:hAnsiTheme="majorHAnsi"/>
          <w:b/>
        </w:rPr>
        <w:t xml:space="preserve"> p)</w:t>
      </w:r>
    </w:p>
    <w:tbl>
      <w:tblPr>
        <w:tblStyle w:val="TabloKlavuzu"/>
        <w:tblW w:w="0" w:type="auto"/>
        <w:tblInd w:w="-489" w:type="dxa"/>
        <w:tblLook w:val="04A0"/>
      </w:tblPr>
      <w:tblGrid>
        <w:gridCol w:w="5417"/>
        <w:gridCol w:w="2268"/>
        <w:gridCol w:w="2378"/>
      </w:tblGrid>
      <w:tr w:rsidR="00FA6383" w:rsidRPr="00423808" w:rsidTr="00163693">
        <w:tc>
          <w:tcPr>
            <w:tcW w:w="5417" w:type="dxa"/>
            <w:vAlign w:val="center"/>
          </w:tcPr>
          <w:p w:rsidR="00FA6383" w:rsidRPr="00B85096" w:rsidRDefault="00FA6383" w:rsidP="00163693">
            <w:pPr>
              <w:tabs>
                <w:tab w:val="num" w:pos="709"/>
              </w:tabs>
              <w:ind w:right="567"/>
              <w:jc w:val="center"/>
              <w:rPr>
                <w:rFonts w:asciiTheme="majorHAnsi" w:hAnsiTheme="majorHAnsi"/>
                <w:b/>
              </w:rPr>
            </w:pPr>
            <w:r w:rsidRPr="00B85096">
              <w:rPr>
                <w:rFonts w:asciiTheme="majorHAnsi" w:hAnsiTheme="majorHAnsi"/>
                <w:b/>
              </w:rPr>
              <w:t>Cümleler</w:t>
            </w:r>
          </w:p>
        </w:tc>
        <w:tc>
          <w:tcPr>
            <w:tcW w:w="2268" w:type="dxa"/>
            <w:vAlign w:val="center"/>
          </w:tcPr>
          <w:p w:rsidR="00FA6383" w:rsidRPr="00B85096" w:rsidRDefault="00FA6383" w:rsidP="00163693">
            <w:pPr>
              <w:tabs>
                <w:tab w:val="num" w:pos="709"/>
              </w:tabs>
              <w:ind w:right="567"/>
              <w:jc w:val="center"/>
              <w:rPr>
                <w:rFonts w:asciiTheme="majorHAnsi" w:hAnsiTheme="majorHAnsi"/>
                <w:b/>
              </w:rPr>
            </w:pPr>
            <w:r w:rsidRPr="00B85096">
              <w:rPr>
                <w:rFonts w:asciiTheme="majorHAnsi" w:hAnsiTheme="majorHAnsi"/>
                <w:b/>
              </w:rPr>
              <w:t>Öznesine göre</w:t>
            </w:r>
          </w:p>
        </w:tc>
        <w:tc>
          <w:tcPr>
            <w:tcW w:w="2378" w:type="dxa"/>
            <w:vAlign w:val="center"/>
          </w:tcPr>
          <w:p w:rsidR="00FA6383" w:rsidRPr="00B85096" w:rsidRDefault="00FA6383" w:rsidP="00163693">
            <w:pPr>
              <w:tabs>
                <w:tab w:val="num" w:pos="709"/>
              </w:tabs>
              <w:ind w:right="567"/>
              <w:jc w:val="center"/>
              <w:rPr>
                <w:rFonts w:asciiTheme="majorHAnsi" w:hAnsiTheme="majorHAnsi"/>
                <w:b/>
              </w:rPr>
            </w:pPr>
            <w:r w:rsidRPr="00B85096">
              <w:rPr>
                <w:rFonts w:asciiTheme="majorHAnsi" w:hAnsiTheme="majorHAnsi"/>
                <w:b/>
              </w:rPr>
              <w:t>Nesnesine göre</w:t>
            </w:r>
          </w:p>
        </w:tc>
      </w:tr>
      <w:tr w:rsidR="00FA6383" w:rsidRPr="00423808" w:rsidTr="00163693">
        <w:trPr>
          <w:trHeight w:val="376"/>
        </w:trPr>
        <w:tc>
          <w:tcPr>
            <w:tcW w:w="5417" w:type="dxa"/>
            <w:vAlign w:val="center"/>
          </w:tcPr>
          <w:p w:rsidR="00FA6383" w:rsidRPr="00186369" w:rsidRDefault="00186369" w:rsidP="00163693">
            <w:pPr>
              <w:tabs>
                <w:tab w:val="num" w:pos="709"/>
              </w:tabs>
              <w:ind w:right="567"/>
              <w:rPr>
                <w:rFonts w:asciiTheme="majorHAnsi" w:hAnsiTheme="majorHAnsi"/>
              </w:rPr>
            </w:pPr>
            <w:r w:rsidRPr="00186369">
              <w:rPr>
                <w:rFonts w:asciiTheme="majorHAnsi" w:hAnsiTheme="majorHAnsi"/>
              </w:rPr>
              <w:t>Başbakan gelmeden önce caddeler temizlendi.</w:t>
            </w:r>
          </w:p>
        </w:tc>
        <w:tc>
          <w:tcPr>
            <w:tcW w:w="2268" w:type="dxa"/>
          </w:tcPr>
          <w:p w:rsidR="00FA6383" w:rsidRPr="00423808" w:rsidRDefault="00FA6383" w:rsidP="00163693">
            <w:pPr>
              <w:tabs>
                <w:tab w:val="num" w:pos="709"/>
              </w:tabs>
              <w:ind w:right="567"/>
              <w:rPr>
                <w:rFonts w:asciiTheme="majorHAnsi" w:hAnsiTheme="majorHAnsi"/>
              </w:rPr>
            </w:pPr>
          </w:p>
        </w:tc>
        <w:tc>
          <w:tcPr>
            <w:tcW w:w="2378" w:type="dxa"/>
          </w:tcPr>
          <w:p w:rsidR="00FA6383" w:rsidRPr="00423808" w:rsidRDefault="00FA6383" w:rsidP="00163693">
            <w:pPr>
              <w:tabs>
                <w:tab w:val="num" w:pos="709"/>
              </w:tabs>
              <w:ind w:right="567"/>
              <w:rPr>
                <w:rFonts w:asciiTheme="majorHAnsi" w:hAnsiTheme="majorHAnsi"/>
              </w:rPr>
            </w:pPr>
          </w:p>
        </w:tc>
      </w:tr>
      <w:tr w:rsidR="00FA6383" w:rsidRPr="00423808" w:rsidTr="00163693">
        <w:trPr>
          <w:trHeight w:val="351"/>
        </w:trPr>
        <w:tc>
          <w:tcPr>
            <w:tcW w:w="5417" w:type="dxa"/>
            <w:vAlign w:val="center"/>
          </w:tcPr>
          <w:p w:rsidR="00FA6383" w:rsidRPr="00186369" w:rsidRDefault="00186369" w:rsidP="00163693">
            <w:pPr>
              <w:tabs>
                <w:tab w:val="num" w:pos="709"/>
              </w:tabs>
              <w:ind w:right="567"/>
              <w:rPr>
                <w:rFonts w:asciiTheme="majorHAnsi" w:hAnsiTheme="majorHAnsi"/>
              </w:rPr>
            </w:pPr>
            <w:r w:rsidRPr="00186369">
              <w:rPr>
                <w:rFonts w:asciiTheme="majorHAnsi" w:hAnsiTheme="majorHAnsi"/>
              </w:rPr>
              <w:t>İstanbullu cüzdanını otelde unutmuş.</w:t>
            </w:r>
          </w:p>
        </w:tc>
        <w:tc>
          <w:tcPr>
            <w:tcW w:w="2268" w:type="dxa"/>
          </w:tcPr>
          <w:p w:rsidR="00FA6383" w:rsidRPr="00423808" w:rsidRDefault="00FA6383" w:rsidP="00163693">
            <w:pPr>
              <w:tabs>
                <w:tab w:val="num" w:pos="709"/>
              </w:tabs>
              <w:ind w:right="567"/>
              <w:rPr>
                <w:rFonts w:asciiTheme="majorHAnsi" w:hAnsiTheme="majorHAnsi"/>
              </w:rPr>
            </w:pPr>
          </w:p>
        </w:tc>
        <w:tc>
          <w:tcPr>
            <w:tcW w:w="2378" w:type="dxa"/>
          </w:tcPr>
          <w:p w:rsidR="00FA6383" w:rsidRPr="00423808" w:rsidRDefault="00FA6383" w:rsidP="00163693">
            <w:pPr>
              <w:tabs>
                <w:tab w:val="num" w:pos="709"/>
              </w:tabs>
              <w:ind w:right="567"/>
              <w:rPr>
                <w:rFonts w:asciiTheme="majorHAnsi" w:hAnsiTheme="majorHAnsi"/>
              </w:rPr>
            </w:pPr>
          </w:p>
        </w:tc>
      </w:tr>
      <w:tr w:rsidR="00FA6383" w:rsidRPr="00423808" w:rsidTr="00163693">
        <w:trPr>
          <w:trHeight w:val="313"/>
        </w:trPr>
        <w:tc>
          <w:tcPr>
            <w:tcW w:w="5417" w:type="dxa"/>
            <w:vAlign w:val="center"/>
          </w:tcPr>
          <w:p w:rsidR="00FA6383" w:rsidRPr="00186369" w:rsidRDefault="00186369" w:rsidP="00163693">
            <w:pPr>
              <w:tabs>
                <w:tab w:val="num" w:pos="709"/>
              </w:tabs>
              <w:ind w:right="567"/>
              <w:rPr>
                <w:rFonts w:asciiTheme="majorHAnsi" w:hAnsiTheme="majorHAnsi"/>
              </w:rPr>
            </w:pPr>
            <w:r w:rsidRPr="00186369">
              <w:rPr>
                <w:rFonts w:asciiTheme="majorHAnsi" w:hAnsiTheme="majorHAnsi"/>
              </w:rPr>
              <w:t>Yardım etmediğim için bana darıldı.</w:t>
            </w:r>
          </w:p>
        </w:tc>
        <w:tc>
          <w:tcPr>
            <w:tcW w:w="2268" w:type="dxa"/>
          </w:tcPr>
          <w:p w:rsidR="00FA6383" w:rsidRPr="00423808" w:rsidRDefault="00FA6383" w:rsidP="00163693">
            <w:pPr>
              <w:tabs>
                <w:tab w:val="num" w:pos="709"/>
              </w:tabs>
              <w:ind w:right="567"/>
              <w:rPr>
                <w:rFonts w:asciiTheme="majorHAnsi" w:hAnsiTheme="majorHAnsi"/>
              </w:rPr>
            </w:pPr>
          </w:p>
        </w:tc>
        <w:tc>
          <w:tcPr>
            <w:tcW w:w="2378" w:type="dxa"/>
          </w:tcPr>
          <w:p w:rsidR="00FA6383" w:rsidRPr="00423808" w:rsidRDefault="00FA6383" w:rsidP="00163693">
            <w:pPr>
              <w:tabs>
                <w:tab w:val="num" w:pos="709"/>
              </w:tabs>
              <w:ind w:right="567"/>
              <w:rPr>
                <w:rFonts w:asciiTheme="majorHAnsi" w:hAnsiTheme="majorHAnsi"/>
              </w:rPr>
            </w:pPr>
          </w:p>
        </w:tc>
      </w:tr>
    </w:tbl>
    <w:p w:rsidR="00186369" w:rsidRDefault="00186369" w:rsidP="00FA6383">
      <w:pPr>
        <w:ind w:right="567" w:hanging="567"/>
        <w:rPr>
          <w:rFonts w:asciiTheme="majorHAnsi" w:hAnsiTheme="majorHAnsi"/>
          <w:b/>
          <w:color w:val="000000"/>
          <w:spacing w:val="-4"/>
          <w:sz w:val="22"/>
          <w:szCs w:val="22"/>
        </w:rPr>
      </w:pPr>
    </w:p>
    <w:p w:rsidR="00BA66FF" w:rsidRDefault="00BA66FF" w:rsidP="00FA6383">
      <w:pPr>
        <w:ind w:right="567" w:hanging="567"/>
        <w:rPr>
          <w:rFonts w:asciiTheme="majorHAnsi" w:hAnsiTheme="majorHAnsi"/>
          <w:b/>
          <w:color w:val="000000"/>
          <w:spacing w:val="-4"/>
          <w:sz w:val="22"/>
          <w:szCs w:val="22"/>
        </w:rPr>
      </w:pPr>
    </w:p>
    <w:p w:rsidR="00FA6383" w:rsidRPr="00423808" w:rsidRDefault="00FA6383" w:rsidP="00FA6383">
      <w:pPr>
        <w:ind w:right="567" w:hanging="567"/>
        <w:rPr>
          <w:rFonts w:asciiTheme="majorHAnsi" w:hAnsiTheme="majorHAnsi"/>
          <w:color w:val="000000"/>
          <w:spacing w:val="-4"/>
          <w:sz w:val="22"/>
          <w:szCs w:val="22"/>
        </w:rPr>
      </w:pPr>
      <w:r>
        <w:rPr>
          <w:rFonts w:asciiTheme="majorHAnsi" w:hAnsiTheme="majorHAnsi"/>
          <w:b/>
          <w:color w:val="000000"/>
          <w:spacing w:val="-4"/>
          <w:sz w:val="22"/>
          <w:szCs w:val="22"/>
        </w:rPr>
        <w:lastRenderedPageBreak/>
        <w:t>9</w:t>
      </w:r>
      <w:r w:rsidRPr="00423808">
        <w:rPr>
          <w:rFonts w:asciiTheme="majorHAnsi" w:hAnsiTheme="majorHAnsi"/>
          <w:b/>
          <w:color w:val="000000"/>
          <w:spacing w:val="-4"/>
          <w:sz w:val="22"/>
          <w:szCs w:val="22"/>
        </w:rPr>
        <w:t>-</w:t>
      </w:r>
      <w:r w:rsidRPr="00B85096">
        <w:rPr>
          <w:rFonts w:asciiTheme="majorHAnsi" w:hAnsiTheme="majorHAnsi"/>
          <w:b/>
          <w:color w:val="000000"/>
          <w:spacing w:val="-4"/>
          <w:sz w:val="22"/>
          <w:szCs w:val="22"/>
        </w:rPr>
        <w:t xml:space="preserve">Aşağıdaki cümleleri verilen </w:t>
      </w:r>
      <w:proofErr w:type="gramStart"/>
      <w:r w:rsidRPr="00B85096">
        <w:rPr>
          <w:rFonts w:asciiTheme="majorHAnsi" w:hAnsiTheme="majorHAnsi"/>
          <w:b/>
          <w:color w:val="000000"/>
          <w:spacing w:val="-4"/>
          <w:sz w:val="22"/>
          <w:szCs w:val="22"/>
        </w:rPr>
        <w:t>kriterlere</w:t>
      </w:r>
      <w:proofErr w:type="gramEnd"/>
      <w:r w:rsidRPr="00B85096">
        <w:rPr>
          <w:rFonts w:asciiTheme="majorHAnsi" w:hAnsiTheme="majorHAnsi"/>
          <w:b/>
          <w:color w:val="000000"/>
          <w:spacing w:val="-4"/>
          <w:sz w:val="22"/>
          <w:szCs w:val="22"/>
        </w:rPr>
        <w:t xml:space="preserve"> göre inceleyiniz. (20 p)</w:t>
      </w:r>
    </w:p>
    <w:tbl>
      <w:tblPr>
        <w:tblpPr w:leftFromText="141" w:rightFromText="141" w:vertAnchor="text" w:horzAnchor="page" w:tblpX="785" w:tblpY="11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559"/>
        <w:gridCol w:w="1843"/>
        <w:gridCol w:w="1276"/>
        <w:gridCol w:w="1134"/>
      </w:tblGrid>
      <w:tr w:rsidR="00FA6383" w:rsidRPr="00423808" w:rsidTr="00163693">
        <w:trPr>
          <w:trHeight w:val="131"/>
        </w:trPr>
        <w:tc>
          <w:tcPr>
            <w:tcW w:w="4786" w:type="dxa"/>
            <w:shd w:val="clear" w:color="auto" w:fill="FFFFFF" w:themeFill="background1"/>
            <w:vAlign w:val="center"/>
          </w:tcPr>
          <w:p w:rsidR="00FA6383" w:rsidRPr="00423808" w:rsidRDefault="00FA6383" w:rsidP="00163693">
            <w:pPr>
              <w:ind w:right="567"/>
              <w:jc w:val="center"/>
              <w:rPr>
                <w:rFonts w:asciiTheme="majorHAnsi" w:eastAsia="Calibri" w:hAnsiTheme="majorHAnsi"/>
                <w:b/>
                <w:lang w:eastAsia="en-US"/>
              </w:rPr>
            </w:pPr>
            <w:r w:rsidRPr="00423808">
              <w:rPr>
                <w:rFonts w:asciiTheme="majorHAnsi" w:eastAsia="Calibri" w:hAnsiTheme="majorHAnsi"/>
                <w:b/>
                <w:sz w:val="22"/>
                <w:szCs w:val="22"/>
                <w:lang w:eastAsia="en-US"/>
              </w:rPr>
              <w:t>Cümleler</w:t>
            </w:r>
          </w:p>
        </w:tc>
        <w:tc>
          <w:tcPr>
            <w:tcW w:w="1559" w:type="dxa"/>
            <w:shd w:val="clear" w:color="auto" w:fill="FFFFFF" w:themeFill="background1"/>
            <w:vAlign w:val="center"/>
          </w:tcPr>
          <w:p w:rsidR="00FA6383" w:rsidRPr="00B85096" w:rsidRDefault="00FA6383" w:rsidP="00163693">
            <w:pPr>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Yüklemi</w:t>
            </w:r>
            <w:r>
              <w:rPr>
                <w:rFonts w:asciiTheme="majorHAnsi" w:eastAsia="Calibri" w:hAnsiTheme="majorHAnsi"/>
                <w:b/>
                <w:sz w:val="20"/>
                <w:szCs w:val="20"/>
                <w:lang w:eastAsia="en-US"/>
              </w:rPr>
              <w:t>n</w:t>
            </w:r>
            <w:r w:rsidRPr="00B85096">
              <w:rPr>
                <w:rFonts w:asciiTheme="majorHAnsi" w:eastAsia="Calibri" w:hAnsiTheme="majorHAnsi"/>
                <w:b/>
                <w:sz w:val="20"/>
                <w:szCs w:val="20"/>
                <w:lang w:eastAsia="en-US"/>
              </w:rPr>
              <w:t xml:space="preserve"> Türüne Göre</w:t>
            </w:r>
          </w:p>
        </w:tc>
        <w:tc>
          <w:tcPr>
            <w:tcW w:w="1843" w:type="dxa"/>
            <w:shd w:val="clear" w:color="auto" w:fill="FFFFFF" w:themeFill="background1"/>
            <w:vAlign w:val="center"/>
          </w:tcPr>
          <w:p w:rsidR="00FA6383" w:rsidRPr="00B85096" w:rsidRDefault="00FA6383" w:rsidP="00163693">
            <w:pPr>
              <w:ind w:right="175"/>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Öğelerinin Dizilişine Göre</w:t>
            </w:r>
          </w:p>
        </w:tc>
        <w:tc>
          <w:tcPr>
            <w:tcW w:w="1276" w:type="dxa"/>
            <w:tcBorders>
              <w:right w:val="single" w:sz="4" w:space="0" w:color="auto"/>
            </w:tcBorders>
            <w:shd w:val="clear" w:color="auto" w:fill="FFFFFF" w:themeFill="background1"/>
            <w:vAlign w:val="center"/>
          </w:tcPr>
          <w:p w:rsidR="00FA6383" w:rsidRPr="00B85096" w:rsidRDefault="00FA6383" w:rsidP="00163693">
            <w:pPr>
              <w:ind w:right="34"/>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Anlamına Göre</w:t>
            </w:r>
          </w:p>
        </w:tc>
        <w:tc>
          <w:tcPr>
            <w:tcW w:w="1134" w:type="dxa"/>
            <w:tcBorders>
              <w:left w:val="single" w:sz="4" w:space="0" w:color="auto"/>
            </w:tcBorders>
            <w:shd w:val="clear" w:color="auto" w:fill="FFFFFF" w:themeFill="background1"/>
            <w:vAlign w:val="center"/>
          </w:tcPr>
          <w:p w:rsidR="00FA6383" w:rsidRPr="00B85096" w:rsidRDefault="00FA6383" w:rsidP="00163693">
            <w:pPr>
              <w:tabs>
                <w:tab w:val="left" w:pos="884"/>
              </w:tabs>
              <w:ind w:right="34"/>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Yapısına Göre</w:t>
            </w:r>
          </w:p>
        </w:tc>
      </w:tr>
      <w:tr w:rsidR="00FA6383" w:rsidRPr="00423808" w:rsidTr="00163693">
        <w:trPr>
          <w:trHeight w:val="411"/>
        </w:trPr>
        <w:tc>
          <w:tcPr>
            <w:tcW w:w="4786" w:type="dxa"/>
            <w:shd w:val="clear" w:color="auto" w:fill="FFFFFF" w:themeFill="background1"/>
            <w:vAlign w:val="center"/>
          </w:tcPr>
          <w:p w:rsidR="00FA6383" w:rsidRPr="0032311A" w:rsidRDefault="0032311A" w:rsidP="00186369">
            <w:pPr>
              <w:tabs>
                <w:tab w:val="left" w:pos="247"/>
                <w:tab w:val="left" w:pos="360"/>
                <w:tab w:val="left" w:pos="900"/>
                <w:tab w:val="left" w:pos="1440"/>
              </w:tabs>
              <w:ind w:right="34" w:hanging="142"/>
              <w:outlineLvl w:val="0"/>
              <w:rPr>
                <w:rFonts w:asciiTheme="majorHAnsi" w:eastAsia="Calibri" w:hAnsiTheme="majorHAnsi"/>
                <w:b/>
                <w:lang w:eastAsia="en-US"/>
              </w:rPr>
            </w:pPr>
            <w:r w:rsidRPr="0032311A">
              <w:rPr>
                <w:rFonts w:asciiTheme="majorHAnsi" w:eastAsia="Calibri" w:hAnsiTheme="majorHAnsi"/>
                <w:b/>
                <w:sz w:val="22"/>
                <w:szCs w:val="22"/>
                <w:lang w:eastAsia="en-US"/>
              </w:rPr>
              <w:tab/>
            </w:r>
            <w:r w:rsidRPr="0032311A">
              <w:rPr>
                <w:rFonts w:asciiTheme="majorHAnsi" w:hAnsiTheme="majorHAnsi"/>
                <w:sz w:val="22"/>
                <w:szCs w:val="22"/>
              </w:rPr>
              <w:t>Konya'da dinlediğim hikây</w:t>
            </w:r>
            <w:r w:rsidR="00845AC9">
              <w:rPr>
                <w:rFonts w:asciiTheme="majorHAnsi" w:hAnsiTheme="majorHAnsi"/>
                <w:sz w:val="22"/>
                <w:szCs w:val="22"/>
              </w:rPr>
              <w:t>elerin tamamı oraya ait değildi</w:t>
            </w:r>
            <w:r w:rsidRPr="0032311A">
              <w:rPr>
                <w:rFonts w:asciiTheme="majorHAnsi" w:hAnsiTheme="majorHAnsi"/>
                <w:sz w:val="22"/>
                <w:szCs w:val="22"/>
              </w:rPr>
              <w:t xml:space="preserve"> fakat hepsi Konya'dan bahsediyordu.</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533"/>
        </w:trPr>
        <w:tc>
          <w:tcPr>
            <w:tcW w:w="4786" w:type="dxa"/>
            <w:shd w:val="clear" w:color="auto" w:fill="FFFFFF" w:themeFill="background1"/>
            <w:vAlign w:val="center"/>
          </w:tcPr>
          <w:p w:rsidR="00FA6383" w:rsidRPr="0032311A" w:rsidRDefault="00186369" w:rsidP="00163693">
            <w:pPr>
              <w:rPr>
                <w:rFonts w:asciiTheme="majorHAnsi" w:eastAsia="Calibri" w:hAnsiTheme="majorHAnsi"/>
                <w:b/>
                <w:lang w:eastAsia="en-US"/>
              </w:rPr>
            </w:pPr>
            <w:r w:rsidRPr="0032311A">
              <w:rPr>
                <w:rFonts w:asciiTheme="majorHAnsi" w:hAnsiTheme="majorHAnsi"/>
                <w:sz w:val="22"/>
                <w:szCs w:val="22"/>
              </w:rPr>
              <w:t>İnsanların hoş olmayan davranışlarına çabuk tepki veren bir insandı.</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417"/>
        </w:trPr>
        <w:tc>
          <w:tcPr>
            <w:tcW w:w="4786" w:type="dxa"/>
            <w:shd w:val="clear" w:color="auto" w:fill="FFFFFF" w:themeFill="background1"/>
            <w:vAlign w:val="center"/>
          </w:tcPr>
          <w:p w:rsidR="00FA6383" w:rsidRPr="0032311A" w:rsidRDefault="00186369" w:rsidP="00163693">
            <w:pPr>
              <w:ind w:right="567"/>
              <w:rPr>
                <w:rFonts w:asciiTheme="majorHAnsi" w:eastAsia="Calibri" w:hAnsiTheme="majorHAnsi"/>
                <w:lang w:eastAsia="en-US"/>
              </w:rPr>
            </w:pPr>
            <w:r w:rsidRPr="0032311A">
              <w:rPr>
                <w:rFonts w:asciiTheme="majorHAnsi" w:hAnsiTheme="majorHAnsi"/>
                <w:sz w:val="22"/>
                <w:szCs w:val="22"/>
              </w:rPr>
              <w:t>Savaşların çokluğundan iki gündür uyku uyuyamıyorum</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118"/>
        </w:trPr>
        <w:tc>
          <w:tcPr>
            <w:tcW w:w="4786" w:type="dxa"/>
            <w:shd w:val="clear" w:color="auto" w:fill="FFFFFF" w:themeFill="background1"/>
            <w:vAlign w:val="center"/>
          </w:tcPr>
          <w:p w:rsidR="00FA6383" w:rsidRPr="0032311A" w:rsidRDefault="0032311A" w:rsidP="00163693">
            <w:pPr>
              <w:ind w:right="567"/>
              <w:rPr>
                <w:rFonts w:asciiTheme="majorHAnsi" w:eastAsia="Calibri" w:hAnsiTheme="majorHAnsi"/>
                <w:b/>
                <w:lang w:eastAsia="en-US"/>
              </w:rPr>
            </w:pPr>
            <w:r w:rsidRPr="0032311A">
              <w:rPr>
                <w:rFonts w:asciiTheme="majorHAnsi" w:hAnsiTheme="majorHAnsi"/>
                <w:sz w:val="22"/>
                <w:szCs w:val="22"/>
              </w:rPr>
              <w:t>Ufacık bir fidandı; hayali, koskoca bir ağaç olmak</w:t>
            </w:r>
            <w:r w:rsidRPr="0032311A">
              <w:rPr>
                <w:rFonts w:asciiTheme="majorHAnsi" w:hAnsiTheme="majorHAnsi"/>
                <w:sz w:val="22"/>
                <w:szCs w:val="22"/>
              </w:rPr>
              <w:softHyphen/>
              <w:t>tı.</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444"/>
        </w:trPr>
        <w:tc>
          <w:tcPr>
            <w:tcW w:w="4786" w:type="dxa"/>
            <w:shd w:val="clear" w:color="auto" w:fill="FFFFFF" w:themeFill="background1"/>
            <w:vAlign w:val="center"/>
          </w:tcPr>
          <w:p w:rsidR="00FA6383" w:rsidRPr="0032311A" w:rsidRDefault="00903D57" w:rsidP="00845AC9">
            <w:pPr>
              <w:tabs>
                <w:tab w:val="left" w:pos="4253"/>
              </w:tabs>
              <w:ind w:right="317"/>
              <w:jc w:val="both"/>
              <w:rPr>
                <w:rFonts w:asciiTheme="majorHAnsi" w:eastAsia="Calibri" w:hAnsiTheme="majorHAnsi"/>
                <w:i/>
                <w:lang w:eastAsia="en-US"/>
              </w:rPr>
            </w:pPr>
            <w:r>
              <w:rPr>
                <w:rFonts w:asciiTheme="majorHAnsi" w:hAnsiTheme="majorHAnsi"/>
                <w:sz w:val="22"/>
                <w:szCs w:val="22"/>
              </w:rPr>
              <w:t>Ya bu deveyi güdersin ya bu diyarı terk edersin.</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bl>
    <w:p w:rsidR="00FA6383" w:rsidRPr="00423808" w:rsidRDefault="00FA6383" w:rsidP="00FA6383">
      <w:pPr>
        <w:ind w:right="567"/>
        <w:rPr>
          <w:rFonts w:asciiTheme="majorHAnsi" w:hAnsiTheme="majorHAnsi"/>
          <w:b/>
          <w:sz w:val="22"/>
          <w:szCs w:val="22"/>
        </w:rPr>
      </w:pPr>
    </w:p>
    <w:p w:rsidR="00FA6383" w:rsidRPr="00423808" w:rsidRDefault="00FA6383" w:rsidP="00FA6383">
      <w:pPr>
        <w:ind w:left="-567" w:right="284"/>
        <w:rPr>
          <w:rFonts w:asciiTheme="majorHAnsi" w:eastAsia="Calibri" w:hAnsiTheme="majorHAnsi"/>
          <w:b/>
          <w:sz w:val="22"/>
          <w:szCs w:val="22"/>
        </w:rPr>
      </w:pPr>
      <w:r>
        <w:rPr>
          <w:rFonts w:asciiTheme="majorHAnsi" w:eastAsia="Arial Unicode MS" w:hAnsiTheme="majorHAnsi"/>
          <w:noProof/>
          <w:sz w:val="22"/>
          <w:szCs w:val="22"/>
        </w:rPr>
        <w:drawing>
          <wp:anchor distT="0" distB="0" distL="114300" distR="114300" simplePos="0" relativeHeight="251660288" behindDoc="1" locked="0" layoutInCell="1" allowOverlap="1">
            <wp:simplePos x="0" y="0"/>
            <wp:positionH relativeFrom="column">
              <wp:posOffset>5377180</wp:posOffset>
            </wp:positionH>
            <wp:positionV relativeFrom="paragraph">
              <wp:posOffset>59690</wp:posOffset>
            </wp:positionV>
            <wp:extent cx="800100" cy="800100"/>
            <wp:effectExtent l="0" t="0" r="0" b="0"/>
            <wp:wrapThrough wrapText="bothSides">
              <wp:wrapPolygon edited="0">
                <wp:start x="0" y="0"/>
                <wp:lineTo x="0" y="21086"/>
                <wp:lineTo x="21086" y="21086"/>
                <wp:lineTo x="21086" y="0"/>
                <wp:lineTo x="0" y="0"/>
              </wp:wrapPolygon>
            </wp:wrapThrough>
            <wp:docPr id="2" name="Resim 2" descr="C:\Users\elif\Desktop\türkçe\kenarlara\kursun-kalem_204090.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f\Desktop\türkçe\kenarlara\kursun-kalem_204090.jpg.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800100"/>
                    </a:xfrm>
                    <a:prstGeom prst="rect">
                      <a:avLst/>
                    </a:prstGeom>
                    <a:noFill/>
                    <a:ln>
                      <a:noFill/>
                    </a:ln>
                  </pic:spPr>
                </pic:pic>
              </a:graphicData>
            </a:graphic>
          </wp:anchor>
        </w:drawing>
      </w:r>
      <w:r w:rsidRPr="00423808">
        <w:rPr>
          <w:rFonts w:asciiTheme="majorHAnsi" w:hAnsiTheme="majorHAnsi"/>
          <w:b/>
          <w:sz w:val="22"/>
          <w:szCs w:val="22"/>
        </w:rPr>
        <w:t>10-Aşağıdaki cümleleri ögelerine ayırınız.(10 p)</w:t>
      </w:r>
    </w:p>
    <w:p w:rsidR="00FA6383" w:rsidRPr="00B85096" w:rsidRDefault="00FA6383" w:rsidP="00FA6383">
      <w:pPr>
        <w:ind w:left="-567" w:right="284"/>
        <w:rPr>
          <w:rFonts w:asciiTheme="majorHAnsi" w:eastAsia="Arial Unicode MS" w:hAnsiTheme="majorHAnsi"/>
          <w:sz w:val="22"/>
          <w:szCs w:val="22"/>
        </w:rPr>
      </w:pPr>
      <w:r w:rsidRPr="00423808">
        <w:rPr>
          <w:rFonts w:asciiTheme="majorHAnsi" w:eastAsia="Arial Unicode MS" w:hAnsiTheme="majorHAnsi"/>
          <w:b/>
          <w:sz w:val="22"/>
          <w:szCs w:val="22"/>
        </w:rPr>
        <w:t xml:space="preserve">      *</w:t>
      </w:r>
      <w:r w:rsidR="00186369" w:rsidRPr="00186369">
        <w:rPr>
          <w:rFonts w:asciiTheme="majorHAnsi" w:eastAsia="Arial Unicode MS" w:hAnsiTheme="majorHAnsi"/>
          <w:sz w:val="22"/>
          <w:szCs w:val="22"/>
        </w:rPr>
        <w:t>Gözlerinden s</w:t>
      </w:r>
      <w:r w:rsidR="00186369" w:rsidRPr="00423808">
        <w:rPr>
          <w:rFonts w:asciiTheme="majorHAnsi" w:eastAsia="Calibri" w:hAnsiTheme="majorHAnsi"/>
          <w:sz w:val="22"/>
          <w:szCs w:val="22"/>
          <w:lang w:eastAsia="en-US"/>
        </w:rPr>
        <w:t>ırı</w:t>
      </w:r>
      <w:r w:rsidR="00186369">
        <w:rPr>
          <w:rFonts w:asciiTheme="majorHAnsi" w:eastAsia="Calibri" w:hAnsiTheme="majorHAnsi"/>
          <w:sz w:val="22"/>
          <w:szCs w:val="22"/>
          <w:lang w:eastAsia="en-US"/>
        </w:rPr>
        <w:t>lsıklam yağmurlar boşalırken</w:t>
      </w:r>
      <w:r w:rsidR="00186369" w:rsidRPr="00423808">
        <w:rPr>
          <w:rFonts w:asciiTheme="majorHAnsi" w:eastAsia="Calibri" w:hAnsiTheme="majorHAnsi"/>
          <w:sz w:val="22"/>
          <w:szCs w:val="22"/>
          <w:lang w:eastAsia="en-US"/>
        </w:rPr>
        <w:t xml:space="preserve"> yanaklarında hafif bir gülümseme vardı</w:t>
      </w:r>
      <w:r w:rsidR="00186369" w:rsidRPr="00423808">
        <w:rPr>
          <w:rFonts w:asciiTheme="majorHAnsi" w:eastAsia="Calibri" w:hAnsiTheme="majorHAnsi"/>
          <w:b/>
          <w:sz w:val="22"/>
          <w:szCs w:val="22"/>
          <w:lang w:eastAsia="en-US"/>
        </w:rPr>
        <w:t>.</w:t>
      </w:r>
    </w:p>
    <w:p w:rsidR="00FA6383" w:rsidRPr="00423808" w:rsidRDefault="00FA6383" w:rsidP="00FA6383">
      <w:pPr>
        <w:ind w:left="-567" w:right="284"/>
        <w:rPr>
          <w:rFonts w:asciiTheme="majorHAnsi" w:eastAsia="Arial Unicode MS" w:hAnsiTheme="majorHAnsi"/>
          <w:b/>
          <w:sz w:val="22"/>
          <w:szCs w:val="22"/>
        </w:rPr>
      </w:pPr>
    </w:p>
    <w:p w:rsidR="00FA6383" w:rsidRDefault="00FA6383" w:rsidP="00FA6383">
      <w:pPr>
        <w:ind w:left="-567" w:right="284"/>
        <w:rPr>
          <w:rFonts w:asciiTheme="majorHAnsi" w:hAnsiTheme="majorHAnsi"/>
        </w:rPr>
      </w:pPr>
      <w:r w:rsidRPr="00423808">
        <w:rPr>
          <w:rFonts w:asciiTheme="majorHAnsi" w:eastAsia="Arial Unicode MS" w:hAnsiTheme="majorHAnsi"/>
          <w:b/>
          <w:sz w:val="22"/>
          <w:szCs w:val="22"/>
        </w:rPr>
        <w:t xml:space="preserve">      *</w:t>
      </w:r>
      <w:r w:rsidR="0032311A" w:rsidRPr="0032311A">
        <w:rPr>
          <w:rFonts w:asciiTheme="majorHAnsi" w:hAnsiTheme="majorHAnsi"/>
          <w:sz w:val="22"/>
          <w:szCs w:val="22"/>
        </w:rPr>
        <w:t>Mutluluk paylaştıkça artan bir duygudur.</w:t>
      </w:r>
    </w:p>
    <w:p w:rsidR="00FA6383" w:rsidRPr="00423808" w:rsidRDefault="00FA6383" w:rsidP="00FA6383">
      <w:pPr>
        <w:ind w:left="-567" w:right="284"/>
        <w:rPr>
          <w:rFonts w:asciiTheme="majorHAnsi" w:hAnsiTheme="majorHAnsi"/>
        </w:rPr>
      </w:pPr>
    </w:p>
    <w:p w:rsidR="00FA6383" w:rsidRPr="00423808" w:rsidRDefault="00FA6383" w:rsidP="00FA6383">
      <w:pPr>
        <w:ind w:left="-567" w:right="284"/>
        <w:rPr>
          <w:rFonts w:asciiTheme="majorHAnsi" w:eastAsia="Calibri" w:hAnsiTheme="majorHAnsi"/>
          <w:b/>
          <w:sz w:val="22"/>
          <w:szCs w:val="22"/>
        </w:rPr>
      </w:pPr>
    </w:p>
    <w:p w:rsidR="00FA6383" w:rsidRDefault="00FA6383" w:rsidP="00FA6383">
      <w:pPr>
        <w:ind w:left="-567" w:right="284"/>
        <w:rPr>
          <w:rFonts w:asciiTheme="majorHAnsi" w:eastAsia="Calibri" w:hAnsiTheme="majorHAnsi"/>
          <w:b/>
          <w:sz w:val="22"/>
          <w:szCs w:val="22"/>
        </w:rPr>
        <w:sectPr w:rsidR="00FA6383" w:rsidSect="009840E8">
          <w:pgSz w:w="11906" w:h="16838"/>
          <w:pgMar w:top="567" w:right="566" w:bottom="851" w:left="1417" w:header="113" w:footer="113" w:gutter="0"/>
          <w:cols w:space="708"/>
          <w:titlePg/>
          <w:docGrid w:linePitch="360"/>
        </w:sectPr>
      </w:pPr>
      <w:bookmarkStart w:id="0" w:name="_GoBack"/>
      <w:bookmarkEnd w:id="0"/>
    </w:p>
    <w:p w:rsidR="00FA6383" w:rsidRDefault="00FA6383" w:rsidP="00A300AE">
      <w:pPr>
        <w:ind w:left="-567" w:right="-213"/>
        <w:rPr>
          <w:rFonts w:asciiTheme="majorHAnsi" w:hAnsiTheme="majorHAnsi"/>
          <w:sz w:val="20"/>
          <w:szCs w:val="20"/>
        </w:rPr>
      </w:pPr>
      <w:r w:rsidRPr="00A300AE">
        <w:rPr>
          <w:rFonts w:asciiTheme="majorHAnsi" w:eastAsia="Calibri" w:hAnsiTheme="majorHAnsi"/>
          <w:b/>
          <w:sz w:val="20"/>
          <w:szCs w:val="20"/>
        </w:rPr>
        <w:lastRenderedPageBreak/>
        <w:t>11</w:t>
      </w:r>
      <w:r w:rsidR="00837CA8" w:rsidRPr="00A300AE">
        <w:rPr>
          <w:rFonts w:asciiTheme="majorHAnsi" w:eastAsia="Calibri" w:hAnsiTheme="majorHAnsi"/>
          <w:b/>
          <w:sz w:val="20"/>
          <w:szCs w:val="20"/>
        </w:rPr>
        <w:t xml:space="preserve">. </w:t>
      </w:r>
      <w:r w:rsidR="0032311A" w:rsidRPr="00A300AE">
        <w:rPr>
          <w:rFonts w:asciiTheme="majorHAnsi" w:hAnsiTheme="majorHAnsi"/>
          <w:b/>
          <w:bCs/>
          <w:sz w:val="20"/>
          <w:szCs w:val="20"/>
        </w:rPr>
        <w:t xml:space="preserve">Aşağıdaki cümlelerin hangisinde fiilimsi </w:t>
      </w:r>
      <w:r w:rsidR="0032311A" w:rsidRPr="00A300AE">
        <w:rPr>
          <w:rFonts w:asciiTheme="majorHAnsi" w:hAnsiTheme="majorHAnsi"/>
          <w:b/>
          <w:bCs/>
          <w:sz w:val="20"/>
          <w:szCs w:val="20"/>
          <w:u w:val="single"/>
        </w:rPr>
        <w:t>yoktur</w:t>
      </w:r>
      <w:r w:rsidR="0032311A" w:rsidRPr="00A300AE">
        <w:rPr>
          <w:rFonts w:asciiTheme="majorHAnsi" w:hAnsiTheme="majorHAnsi"/>
          <w:b/>
          <w:bCs/>
          <w:sz w:val="20"/>
          <w:szCs w:val="20"/>
        </w:rPr>
        <w:t>?</w:t>
      </w:r>
      <w:r w:rsidR="00BA66FF">
        <w:rPr>
          <w:rFonts w:asciiTheme="majorHAnsi" w:hAnsiTheme="majorHAnsi"/>
          <w:b/>
          <w:bCs/>
          <w:sz w:val="20"/>
          <w:szCs w:val="20"/>
        </w:rPr>
        <w:t>(5</w:t>
      </w:r>
      <w:r w:rsidR="00837CA8" w:rsidRPr="00A300AE">
        <w:rPr>
          <w:rFonts w:asciiTheme="majorHAnsi" w:hAnsiTheme="majorHAnsi"/>
          <w:b/>
          <w:bCs/>
          <w:sz w:val="20"/>
          <w:szCs w:val="20"/>
        </w:rPr>
        <w:t>P)</w:t>
      </w:r>
      <w:r w:rsidR="0032311A" w:rsidRPr="00A300AE">
        <w:rPr>
          <w:rFonts w:asciiTheme="majorHAnsi" w:hAnsiTheme="majorHAnsi"/>
          <w:sz w:val="20"/>
          <w:szCs w:val="20"/>
        </w:rPr>
        <w:br/>
        <w:t>A) Sınavı kazanıp istediğim okula gideceğim.</w:t>
      </w:r>
      <w:r w:rsidR="0032311A" w:rsidRPr="00A300AE">
        <w:rPr>
          <w:rFonts w:asciiTheme="majorHAnsi" w:hAnsiTheme="majorHAnsi"/>
          <w:sz w:val="20"/>
          <w:szCs w:val="20"/>
        </w:rPr>
        <w:br/>
        <w:t>B) Öğle yemeği için evden bir şeyler getirdim.</w:t>
      </w:r>
      <w:r w:rsidR="0032311A" w:rsidRPr="00A300AE">
        <w:rPr>
          <w:rFonts w:asciiTheme="majorHAnsi" w:hAnsiTheme="majorHAnsi"/>
          <w:sz w:val="20"/>
          <w:szCs w:val="20"/>
        </w:rPr>
        <w:br/>
        <w:t>C) Herkesçe bilinen kitapları okuyorum.</w:t>
      </w:r>
      <w:r w:rsidR="0032311A" w:rsidRPr="00A300AE">
        <w:rPr>
          <w:rFonts w:asciiTheme="majorHAnsi" w:hAnsiTheme="majorHAnsi"/>
          <w:sz w:val="20"/>
          <w:szCs w:val="20"/>
        </w:rPr>
        <w:br/>
        <w:t>D) Kaybolmuş yıllarımı şimdi arıyorum.</w:t>
      </w:r>
    </w:p>
    <w:p w:rsidR="00A300AE" w:rsidRPr="00A300AE" w:rsidRDefault="00A300AE" w:rsidP="00A300AE">
      <w:pPr>
        <w:ind w:left="-567" w:right="-213"/>
        <w:rPr>
          <w:rFonts w:asciiTheme="majorHAnsi" w:hAnsiTheme="majorHAnsi"/>
          <w:sz w:val="20"/>
          <w:szCs w:val="20"/>
        </w:rPr>
      </w:pPr>
    </w:p>
    <w:p w:rsidR="00837CA8" w:rsidRPr="00837CA8" w:rsidRDefault="00FA6383" w:rsidP="00A300AE">
      <w:pPr>
        <w:pStyle w:val="style3"/>
        <w:spacing w:before="82" w:beforeAutospacing="0" w:after="0" w:afterAutospacing="0" w:line="259" w:lineRule="exact"/>
        <w:ind w:left="-567"/>
        <w:rPr>
          <w:rFonts w:asciiTheme="majorHAnsi" w:hAnsiTheme="majorHAnsi"/>
          <w:b/>
        </w:rPr>
      </w:pPr>
      <w:r w:rsidRPr="00837CA8">
        <w:rPr>
          <w:rFonts w:asciiTheme="majorHAnsi" w:hAnsiTheme="majorHAnsi"/>
          <w:b/>
          <w:sz w:val="20"/>
          <w:szCs w:val="20"/>
        </w:rPr>
        <w:t>1</w:t>
      </w:r>
      <w:r w:rsidR="00A300AE">
        <w:rPr>
          <w:rFonts w:asciiTheme="majorHAnsi" w:hAnsiTheme="majorHAnsi"/>
          <w:b/>
          <w:sz w:val="20"/>
          <w:szCs w:val="20"/>
        </w:rPr>
        <w:t>2</w:t>
      </w:r>
      <w:r w:rsidRPr="00837CA8">
        <w:rPr>
          <w:rFonts w:asciiTheme="majorHAnsi" w:hAnsiTheme="majorHAnsi"/>
          <w:b/>
          <w:sz w:val="20"/>
          <w:szCs w:val="20"/>
        </w:rPr>
        <w:t>-</w:t>
      </w:r>
      <w:r w:rsidR="00837CA8" w:rsidRPr="00837CA8">
        <w:rPr>
          <w:rStyle w:val="fontstyle17"/>
          <w:rFonts w:asciiTheme="majorHAnsi" w:hAnsiTheme="majorHAnsi"/>
          <w:sz w:val="20"/>
          <w:szCs w:val="16"/>
        </w:rPr>
        <w:t>Lucas'ın, "Roman her şeyi kapsar, çok yönlüdür; öykü ise düz ve dar bir çizgi üzerinde gelişir." gi</w:t>
      </w:r>
      <w:r w:rsidR="00837CA8" w:rsidRPr="00837CA8">
        <w:rPr>
          <w:rStyle w:val="fontstyle17"/>
          <w:rFonts w:asciiTheme="majorHAnsi" w:hAnsiTheme="majorHAnsi"/>
          <w:sz w:val="20"/>
          <w:szCs w:val="16"/>
        </w:rPr>
        <w:softHyphen/>
        <w:t>bi bir düşüncesi var. Ancak bu düşüncenin, orta</w:t>
      </w:r>
      <w:r w:rsidR="00837CA8" w:rsidRPr="00837CA8">
        <w:rPr>
          <w:rStyle w:val="fontstyle17"/>
          <w:rFonts w:asciiTheme="majorHAnsi" w:hAnsiTheme="majorHAnsi"/>
          <w:sz w:val="20"/>
          <w:szCs w:val="16"/>
        </w:rPr>
        <w:softHyphen/>
        <w:t>ya konan bütün öykü ve romanlar için geçerli ol</w:t>
      </w:r>
      <w:r w:rsidR="00837CA8" w:rsidRPr="00837CA8">
        <w:rPr>
          <w:rStyle w:val="fontstyle17"/>
          <w:rFonts w:asciiTheme="majorHAnsi" w:hAnsiTheme="majorHAnsi"/>
          <w:sz w:val="20"/>
          <w:szCs w:val="16"/>
        </w:rPr>
        <w:softHyphen/>
        <w:t xml:space="preserve">duğunu söyleyemeyiz. Sözgelimi, </w:t>
      </w:r>
      <w:proofErr w:type="spellStart"/>
      <w:r w:rsidR="00837CA8" w:rsidRPr="00837CA8">
        <w:rPr>
          <w:rStyle w:val="fontstyle17"/>
          <w:rFonts w:asciiTheme="majorHAnsi" w:hAnsiTheme="majorHAnsi"/>
          <w:sz w:val="20"/>
          <w:szCs w:val="16"/>
        </w:rPr>
        <w:t>Hemingvvay'in</w:t>
      </w:r>
      <w:proofErr w:type="spellEnd"/>
      <w:r w:rsidR="00837CA8" w:rsidRPr="00837CA8">
        <w:rPr>
          <w:rStyle w:val="fontstyle17"/>
          <w:rFonts w:asciiTheme="majorHAnsi" w:hAnsiTheme="majorHAnsi"/>
          <w:sz w:val="20"/>
          <w:szCs w:val="16"/>
        </w:rPr>
        <w:t xml:space="preserve"> İhtiyar </w:t>
      </w:r>
      <w:proofErr w:type="spellStart"/>
      <w:r w:rsidR="00837CA8" w:rsidRPr="00837CA8">
        <w:rPr>
          <w:rStyle w:val="fontstyle17"/>
          <w:rFonts w:asciiTheme="majorHAnsi" w:hAnsiTheme="majorHAnsi"/>
          <w:sz w:val="20"/>
          <w:szCs w:val="16"/>
        </w:rPr>
        <w:t>Balıkçı'sı</w:t>
      </w:r>
      <w:proofErr w:type="spellEnd"/>
      <w:r w:rsidR="00837CA8" w:rsidRPr="00837CA8">
        <w:rPr>
          <w:rStyle w:val="fontstyle17"/>
          <w:rFonts w:asciiTheme="majorHAnsi" w:hAnsiTheme="majorHAnsi"/>
          <w:sz w:val="20"/>
          <w:szCs w:val="16"/>
        </w:rPr>
        <w:t xml:space="preserve">, </w:t>
      </w:r>
      <w:proofErr w:type="spellStart"/>
      <w:r w:rsidR="00837CA8" w:rsidRPr="00837CA8">
        <w:rPr>
          <w:rStyle w:val="fontstyle17"/>
          <w:rFonts w:asciiTheme="majorHAnsi" w:hAnsiTheme="majorHAnsi"/>
          <w:sz w:val="20"/>
          <w:szCs w:val="16"/>
        </w:rPr>
        <w:t>Steinbeck'in</w:t>
      </w:r>
      <w:proofErr w:type="spellEnd"/>
      <w:r w:rsidR="00837CA8" w:rsidRPr="00837CA8">
        <w:rPr>
          <w:rStyle w:val="fontstyle17"/>
          <w:rFonts w:asciiTheme="majorHAnsi" w:hAnsiTheme="majorHAnsi"/>
          <w:sz w:val="20"/>
          <w:szCs w:val="16"/>
        </w:rPr>
        <w:t xml:space="preserve"> İnci'si tek bir çizgi, tek bir olay üzerinde ilerler. Bunun yanı sıra kısa ama çok yönlü, çok boyutlu öyküler de vardır.</w:t>
      </w:r>
      <w:r w:rsidR="00837CA8" w:rsidRPr="00837CA8">
        <w:rPr>
          <w:rStyle w:val="fontstyle17"/>
          <w:rFonts w:asciiTheme="majorHAnsi" w:hAnsiTheme="majorHAnsi"/>
          <w:b/>
          <w:sz w:val="20"/>
          <w:szCs w:val="16"/>
        </w:rPr>
        <w:t>Bu parçanın bütününde aşağıdakilerden han</w:t>
      </w:r>
      <w:r w:rsidR="00837CA8" w:rsidRPr="00837CA8">
        <w:rPr>
          <w:rStyle w:val="fontstyle17"/>
          <w:rFonts w:asciiTheme="majorHAnsi" w:hAnsiTheme="majorHAnsi"/>
          <w:b/>
          <w:sz w:val="20"/>
          <w:szCs w:val="16"/>
        </w:rPr>
        <w:softHyphen/>
        <w:t>gisi anlatılmaktadır?</w:t>
      </w:r>
      <w:r w:rsidR="00837CA8">
        <w:rPr>
          <w:rStyle w:val="fontstyle17"/>
          <w:rFonts w:asciiTheme="majorHAnsi" w:hAnsiTheme="majorHAnsi"/>
          <w:b/>
          <w:sz w:val="20"/>
          <w:szCs w:val="16"/>
        </w:rPr>
        <w:t xml:space="preserve"> (5P)</w:t>
      </w:r>
    </w:p>
    <w:p w:rsidR="00837CA8" w:rsidRPr="00837CA8" w:rsidRDefault="00837CA8" w:rsidP="00A300AE">
      <w:pPr>
        <w:pStyle w:val="style5"/>
        <w:tabs>
          <w:tab w:val="left" w:pos="677"/>
        </w:tabs>
        <w:spacing w:before="163" w:beforeAutospacing="0" w:after="0" w:afterAutospacing="0" w:line="264" w:lineRule="exact"/>
        <w:ind w:left="-567"/>
        <w:rPr>
          <w:rFonts w:asciiTheme="majorHAnsi" w:hAnsiTheme="majorHAnsi"/>
        </w:rPr>
      </w:pPr>
      <w:r w:rsidRPr="00837CA8">
        <w:rPr>
          <w:rStyle w:val="fontstyle17"/>
          <w:rFonts w:asciiTheme="majorHAnsi" w:eastAsia="Arial" w:hAnsiTheme="majorHAnsi"/>
          <w:sz w:val="20"/>
          <w:szCs w:val="16"/>
        </w:rPr>
        <w:t>A)</w:t>
      </w:r>
      <w:r w:rsidRPr="00837CA8">
        <w:rPr>
          <w:rStyle w:val="fontstyle17"/>
          <w:rFonts w:asciiTheme="majorHAnsi" w:eastAsia="Arial" w:hAnsiTheme="majorHAnsi"/>
          <w:sz w:val="14"/>
          <w:szCs w:val="14"/>
        </w:rPr>
        <w:t xml:space="preserve">   </w:t>
      </w:r>
      <w:r w:rsidRPr="00837CA8">
        <w:rPr>
          <w:rStyle w:val="fontstyle17"/>
          <w:rFonts w:asciiTheme="majorHAnsi" w:hAnsiTheme="majorHAnsi"/>
          <w:sz w:val="20"/>
          <w:szCs w:val="16"/>
        </w:rPr>
        <w:t>Kimi eserlerin alışılmışın dışında özellikler ta</w:t>
      </w:r>
      <w:r w:rsidRPr="00837CA8">
        <w:rPr>
          <w:rStyle w:val="fontstyle17"/>
          <w:rFonts w:asciiTheme="majorHAnsi" w:hAnsiTheme="majorHAnsi"/>
          <w:sz w:val="20"/>
          <w:szCs w:val="16"/>
        </w:rPr>
        <w:softHyphen/>
        <w:t>şımasının onların değerini azaltmadığı</w:t>
      </w:r>
    </w:p>
    <w:p w:rsidR="00837CA8" w:rsidRPr="00837CA8" w:rsidRDefault="00837CA8" w:rsidP="00A300AE">
      <w:pPr>
        <w:pStyle w:val="style5"/>
        <w:tabs>
          <w:tab w:val="left" w:pos="677"/>
        </w:tabs>
        <w:spacing w:before="62" w:beforeAutospacing="0" w:after="0" w:afterAutospacing="0" w:line="259" w:lineRule="exact"/>
        <w:ind w:left="-567"/>
        <w:rPr>
          <w:rFonts w:asciiTheme="majorHAnsi" w:hAnsiTheme="majorHAnsi"/>
        </w:rPr>
      </w:pPr>
      <w:r>
        <w:rPr>
          <w:rStyle w:val="fontstyle17"/>
          <w:rFonts w:asciiTheme="majorHAnsi" w:eastAsia="Arial" w:hAnsiTheme="majorHAnsi"/>
          <w:sz w:val="20"/>
          <w:szCs w:val="16"/>
        </w:rPr>
        <w:t>B</w:t>
      </w:r>
      <w:r w:rsidRPr="00837CA8">
        <w:rPr>
          <w:rStyle w:val="fontstyle17"/>
          <w:rFonts w:asciiTheme="majorHAnsi" w:eastAsia="Arial" w:hAnsiTheme="majorHAnsi"/>
          <w:sz w:val="20"/>
          <w:szCs w:val="16"/>
        </w:rPr>
        <w:t>)</w:t>
      </w:r>
      <w:r w:rsidRPr="00837CA8">
        <w:rPr>
          <w:rStyle w:val="fontstyle17"/>
          <w:rFonts w:asciiTheme="majorHAnsi" w:eastAsia="Arial" w:hAnsiTheme="majorHAnsi"/>
          <w:sz w:val="14"/>
          <w:szCs w:val="14"/>
        </w:rPr>
        <w:t xml:space="preserve">   </w:t>
      </w:r>
      <w:r w:rsidRPr="00837CA8">
        <w:rPr>
          <w:rStyle w:val="fontstyle17"/>
          <w:rFonts w:asciiTheme="majorHAnsi" w:hAnsiTheme="majorHAnsi"/>
          <w:sz w:val="20"/>
          <w:szCs w:val="16"/>
        </w:rPr>
        <w:t>Roman yazmanın öykü yazmaya oranla da</w:t>
      </w:r>
      <w:r w:rsidRPr="00837CA8">
        <w:rPr>
          <w:rStyle w:val="fontstyle17"/>
          <w:rFonts w:asciiTheme="majorHAnsi" w:hAnsiTheme="majorHAnsi"/>
          <w:sz w:val="20"/>
          <w:szCs w:val="16"/>
        </w:rPr>
        <w:softHyphen/>
        <w:t>ha güç olduğu</w:t>
      </w:r>
    </w:p>
    <w:p w:rsidR="00837CA8" w:rsidRPr="00837CA8" w:rsidRDefault="00837CA8" w:rsidP="00A300AE">
      <w:pPr>
        <w:pStyle w:val="style5"/>
        <w:tabs>
          <w:tab w:val="left" w:pos="677"/>
        </w:tabs>
        <w:spacing w:before="58" w:beforeAutospacing="0" w:after="0" w:afterAutospacing="0" w:line="254" w:lineRule="exact"/>
        <w:ind w:left="-567"/>
        <w:rPr>
          <w:rFonts w:asciiTheme="majorHAnsi" w:hAnsiTheme="majorHAnsi"/>
        </w:rPr>
      </w:pPr>
      <w:r>
        <w:rPr>
          <w:rStyle w:val="fontstyle17"/>
          <w:rFonts w:asciiTheme="majorHAnsi" w:eastAsia="Arial" w:hAnsiTheme="majorHAnsi"/>
          <w:sz w:val="20"/>
          <w:szCs w:val="16"/>
        </w:rPr>
        <w:t>C</w:t>
      </w:r>
      <w:r w:rsidRPr="00837CA8">
        <w:rPr>
          <w:rStyle w:val="fontstyle17"/>
          <w:rFonts w:asciiTheme="majorHAnsi" w:eastAsia="Arial" w:hAnsiTheme="majorHAnsi"/>
          <w:sz w:val="20"/>
          <w:szCs w:val="16"/>
        </w:rPr>
        <w:t>)</w:t>
      </w:r>
      <w:r w:rsidRPr="00837CA8">
        <w:rPr>
          <w:rStyle w:val="fontstyle17"/>
          <w:rFonts w:asciiTheme="majorHAnsi" w:eastAsia="Arial" w:hAnsiTheme="majorHAnsi"/>
          <w:sz w:val="14"/>
          <w:szCs w:val="14"/>
        </w:rPr>
        <w:t xml:space="preserve">   </w:t>
      </w:r>
      <w:r w:rsidRPr="00837CA8">
        <w:rPr>
          <w:rStyle w:val="fontstyle17"/>
          <w:rFonts w:asciiTheme="majorHAnsi" w:hAnsiTheme="majorHAnsi"/>
          <w:sz w:val="20"/>
          <w:szCs w:val="16"/>
        </w:rPr>
        <w:t>Romanda değişik görüşlerin ele alındığı yar</w:t>
      </w:r>
      <w:r w:rsidRPr="00837CA8">
        <w:rPr>
          <w:rStyle w:val="fontstyle17"/>
          <w:rFonts w:asciiTheme="majorHAnsi" w:hAnsiTheme="majorHAnsi"/>
          <w:sz w:val="20"/>
          <w:szCs w:val="16"/>
        </w:rPr>
        <w:softHyphen/>
        <w:t>gısının doğru olmadığı</w:t>
      </w:r>
    </w:p>
    <w:p w:rsidR="00837CA8" w:rsidRPr="00837CA8" w:rsidRDefault="00837CA8" w:rsidP="00A300AE">
      <w:pPr>
        <w:pStyle w:val="style5"/>
        <w:tabs>
          <w:tab w:val="left" w:pos="677"/>
        </w:tabs>
        <w:spacing w:before="53" w:beforeAutospacing="0" w:after="0" w:afterAutospacing="0"/>
        <w:ind w:left="-567"/>
        <w:rPr>
          <w:rFonts w:asciiTheme="majorHAnsi" w:hAnsiTheme="majorHAnsi"/>
        </w:rPr>
      </w:pPr>
      <w:r>
        <w:rPr>
          <w:rStyle w:val="fontstyle17"/>
          <w:rFonts w:asciiTheme="majorHAnsi" w:hAnsiTheme="majorHAnsi"/>
          <w:sz w:val="20"/>
          <w:szCs w:val="16"/>
        </w:rPr>
        <w:t xml:space="preserve">D) </w:t>
      </w:r>
      <w:r w:rsidRPr="00837CA8">
        <w:rPr>
          <w:rStyle w:val="fontstyle17"/>
          <w:rFonts w:asciiTheme="majorHAnsi" w:hAnsiTheme="majorHAnsi"/>
          <w:sz w:val="20"/>
          <w:szCs w:val="16"/>
        </w:rPr>
        <w:t>Öykü ile romanı birbirinden kesin çizgilerle ayırmanın zorluğu</w:t>
      </w:r>
    </w:p>
    <w:p w:rsidR="00FA6383" w:rsidRPr="009840E8" w:rsidRDefault="00FA6383" w:rsidP="00A300AE">
      <w:pPr>
        <w:ind w:left="-567" w:right="567"/>
        <w:jc w:val="both"/>
        <w:rPr>
          <w:rFonts w:asciiTheme="majorHAnsi" w:hAnsiTheme="majorHAnsi"/>
          <w:sz w:val="20"/>
          <w:szCs w:val="20"/>
        </w:rPr>
      </w:pPr>
    </w:p>
    <w:p w:rsidR="00837CA8" w:rsidRPr="00837CA8" w:rsidRDefault="00FA6383" w:rsidP="00A300AE">
      <w:pPr>
        <w:pStyle w:val="style1"/>
        <w:spacing w:before="96" w:beforeAutospacing="0" w:after="0" w:afterAutospacing="0" w:line="254" w:lineRule="exact"/>
        <w:ind w:left="-567"/>
        <w:rPr>
          <w:rFonts w:asciiTheme="majorHAnsi" w:hAnsiTheme="majorHAnsi"/>
          <w:b/>
          <w:sz w:val="20"/>
          <w:szCs w:val="20"/>
        </w:rPr>
      </w:pPr>
      <w:r w:rsidRPr="009840E8">
        <w:rPr>
          <w:rFonts w:asciiTheme="majorHAnsi" w:hAnsiTheme="majorHAnsi"/>
          <w:b/>
          <w:bCs/>
          <w:sz w:val="20"/>
          <w:szCs w:val="20"/>
        </w:rPr>
        <w:t>1</w:t>
      </w:r>
      <w:r w:rsidR="00A300AE">
        <w:rPr>
          <w:rFonts w:asciiTheme="majorHAnsi" w:hAnsiTheme="majorHAnsi"/>
          <w:b/>
          <w:bCs/>
          <w:sz w:val="20"/>
          <w:szCs w:val="20"/>
        </w:rPr>
        <w:t>3</w:t>
      </w:r>
      <w:r w:rsidRPr="009840E8">
        <w:rPr>
          <w:rFonts w:asciiTheme="majorHAnsi" w:hAnsiTheme="majorHAnsi"/>
          <w:b/>
          <w:bCs/>
          <w:sz w:val="20"/>
          <w:szCs w:val="20"/>
        </w:rPr>
        <w:t>-</w:t>
      </w:r>
      <w:r w:rsidR="00837CA8" w:rsidRPr="00837CA8">
        <w:rPr>
          <w:rStyle w:val="fontstyle17"/>
          <w:rFonts w:asciiTheme="majorHAnsi" w:hAnsiTheme="majorHAnsi"/>
          <w:sz w:val="20"/>
          <w:szCs w:val="20"/>
        </w:rPr>
        <w:t>(I) Günümüzde okuryazarlık her bireyin kazan</w:t>
      </w:r>
      <w:r w:rsidR="00837CA8" w:rsidRPr="00837CA8">
        <w:rPr>
          <w:rStyle w:val="fontstyle17"/>
          <w:rFonts w:asciiTheme="majorHAnsi" w:hAnsiTheme="majorHAnsi"/>
          <w:sz w:val="20"/>
          <w:szCs w:val="20"/>
        </w:rPr>
        <w:softHyphen/>
        <w:t>ması gereken temel bir beceridir. (II) Okumayı, yazmayı öğrenen bireylerin oranı ülkeden ülkeye değişir. (III) Bu beceri bireylere eleştirici, araştı</w:t>
      </w:r>
      <w:r w:rsidR="00837CA8" w:rsidRPr="00837CA8">
        <w:rPr>
          <w:rStyle w:val="fontstyle17"/>
          <w:rFonts w:asciiTheme="majorHAnsi" w:hAnsiTheme="majorHAnsi"/>
          <w:sz w:val="20"/>
          <w:szCs w:val="20"/>
        </w:rPr>
        <w:softHyphen/>
        <w:t>rıcı düşünceye ulaşmaları için kazandırılır. (IV) Bu tür düşünceye ulaşmanın değişik yolları var</w:t>
      </w:r>
      <w:r w:rsidR="00837CA8" w:rsidRPr="00837CA8">
        <w:rPr>
          <w:rStyle w:val="fontstyle17"/>
          <w:rFonts w:asciiTheme="majorHAnsi" w:hAnsiTheme="majorHAnsi"/>
          <w:sz w:val="20"/>
          <w:szCs w:val="20"/>
        </w:rPr>
        <w:softHyphen/>
        <w:t>dır. (V) Bu yolların başında da okuma gelir.</w:t>
      </w:r>
      <w:r w:rsidR="00837CA8" w:rsidRPr="00837CA8">
        <w:rPr>
          <w:rStyle w:val="fontstyle17"/>
          <w:rFonts w:asciiTheme="majorHAnsi" w:hAnsiTheme="majorHAnsi"/>
          <w:b/>
          <w:sz w:val="20"/>
          <w:szCs w:val="20"/>
        </w:rPr>
        <w:t>Yukarıdaki numaralanmış cümlelerden han</w:t>
      </w:r>
      <w:r w:rsidR="00837CA8" w:rsidRPr="00837CA8">
        <w:rPr>
          <w:rStyle w:val="fontstyle17"/>
          <w:rFonts w:asciiTheme="majorHAnsi" w:hAnsiTheme="majorHAnsi"/>
          <w:b/>
          <w:sz w:val="20"/>
          <w:szCs w:val="20"/>
        </w:rPr>
        <w:softHyphen/>
        <w:t>gisi anlatımın akışını bozmaktadır?</w:t>
      </w:r>
      <w:r w:rsidR="00837CA8">
        <w:rPr>
          <w:b/>
          <w:bCs/>
          <w:sz w:val="20"/>
          <w:szCs w:val="20"/>
        </w:rPr>
        <w:t>(5P)</w:t>
      </w:r>
    </w:p>
    <w:p w:rsidR="00837CA8" w:rsidRDefault="00837CA8" w:rsidP="00A300AE">
      <w:pPr>
        <w:pStyle w:val="style1"/>
        <w:spacing w:before="206" w:beforeAutospacing="0" w:after="0" w:afterAutospacing="0"/>
        <w:ind w:left="-567"/>
        <w:rPr>
          <w:rStyle w:val="fontstyle17"/>
          <w:rFonts w:asciiTheme="majorHAnsi" w:hAnsiTheme="majorHAnsi"/>
          <w:sz w:val="20"/>
          <w:szCs w:val="20"/>
        </w:rPr>
      </w:pPr>
      <w:r>
        <w:rPr>
          <w:rStyle w:val="fontstyle17"/>
          <w:rFonts w:asciiTheme="majorHAnsi" w:hAnsiTheme="majorHAnsi"/>
          <w:sz w:val="20"/>
          <w:szCs w:val="20"/>
        </w:rPr>
        <w:t xml:space="preserve">        A</w:t>
      </w:r>
      <w:r w:rsidRPr="00837CA8">
        <w:rPr>
          <w:rStyle w:val="fontstyle17"/>
          <w:rFonts w:asciiTheme="majorHAnsi" w:hAnsiTheme="majorHAnsi"/>
          <w:sz w:val="20"/>
          <w:szCs w:val="20"/>
        </w:rPr>
        <w:t xml:space="preserve">) II. </w:t>
      </w:r>
      <w:r>
        <w:rPr>
          <w:rStyle w:val="fontstyle17"/>
          <w:rFonts w:asciiTheme="majorHAnsi" w:hAnsiTheme="majorHAnsi"/>
          <w:sz w:val="20"/>
          <w:szCs w:val="20"/>
        </w:rPr>
        <w:t xml:space="preserve">     B</w:t>
      </w:r>
      <w:r w:rsidRPr="00837CA8">
        <w:rPr>
          <w:rStyle w:val="fontstyle17"/>
          <w:rFonts w:asciiTheme="majorHAnsi" w:hAnsiTheme="majorHAnsi"/>
          <w:sz w:val="20"/>
          <w:szCs w:val="20"/>
        </w:rPr>
        <w:t>) III.</w:t>
      </w:r>
      <w:r>
        <w:rPr>
          <w:rStyle w:val="fontstyle17"/>
          <w:rFonts w:asciiTheme="majorHAnsi" w:hAnsiTheme="majorHAnsi"/>
          <w:sz w:val="20"/>
          <w:szCs w:val="20"/>
        </w:rPr>
        <w:t>C</w:t>
      </w:r>
      <w:r w:rsidRPr="00837CA8">
        <w:rPr>
          <w:rStyle w:val="fontstyle17"/>
          <w:rFonts w:asciiTheme="majorHAnsi" w:hAnsiTheme="majorHAnsi"/>
          <w:sz w:val="20"/>
          <w:szCs w:val="20"/>
        </w:rPr>
        <w:t>) IV.</w:t>
      </w:r>
      <w:r>
        <w:rPr>
          <w:rStyle w:val="fontstyle17"/>
          <w:rFonts w:asciiTheme="majorHAnsi" w:hAnsiTheme="majorHAnsi"/>
          <w:sz w:val="20"/>
          <w:szCs w:val="20"/>
        </w:rPr>
        <w:t xml:space="preserve">      D</w:t>
      </w:r>
      <w:r w:rsidRPr="00837CA8">
        <w:rPr>
          <w:rStyle w:val="fontstyle17"/>
          <w:rFonts w:asciiTheme="majorHAnsi" w:hAnsiTheme="majorHAnsi"/>
          <w:sz w:val="20"/>
          <w:szCs w:val="20"/>
        </w:rPr>
        <w:t>) V.</w:t>
      </w:r>
    </w:p>
    <w:p w:rsidR="00A300AE" w:rsidRDefault="00A300AE" w:rsidP="00A300AE">
      <w:pPr>
        <w:pStyle w:val="style1"/>
        <w:spacing w:before="206" w:beforeAutospacing="0" w:after="0" w:afterAutospacing="0"/>
        <w:ind w:left="-567"/>
        <w:rPr>
          <w:rStyle w:val="fontstyle17"/>
          <w:rFonts w:asciiTheme="majorHAnsi" w:hAnsiTheme="majorHAnsi"/>
          <w:sz w:val="20"/>
          <w:szCs w:val="20"/>
        </w:rPr>
      </w:pPr>
      <w:r w:rsidRPr="001D2DD6">
        <w:rPr>
          <w:b/>
          <w:noProof/>
          <w:sz w:val="22"/>
          <w:szCs w:val="22"/>
          <w:u w:val="single"/>
        </w:rPr>
        <w:drawing>
          <wp:anchor distT="0" distB="0" distL="114300" distR="114300" simplePos="0" relativeHeight="251663360" behindDoc="1" locked="0" layoutInCell="1" allowOverlap="1">
            <wp:simplePos x="0" y="0"/>
            <wp:positionH relativeFrom="column">
              <wp:posOffset>-355600</wp:posOffset>
            </wp:positionH>
            <wp:positionV relativeFrom="paragraph">
              <wp:posOffset>188595</wp:posOffset>
            </wp:positionV>
            <wp:extent cx="2132965" cy="796925"/>
            <wp:effectExtent l="0" t="0" r="635" b="3175"/>
            <wp:wrapTight wrapText="bothSides">
              <wp:wrapPolygon edited="0">
                <wp:start x="579" y="0"/>
                <wp:lineTo x="0" y="1033"/>
                <wp:lineTo x="0" y="20137"/>
                <wp:lineTo x="2894" y="21170"/>
                <wp:lineTo x="5595" y="21170"/>
                <wp:lineTo x="21414" y="19104"/>
                <wp:lineTo x="21414" y="13425"/>
                <wp:lineTo x="19677" y="8778"/>
                <wp:lineTo x="21028" y="7745"/>
                <wp:lineTo x="20449" y="3614"/>
                <wp:lineTo x="4051" y="0"/>
                <wp:lineTo x="579" y="0"/>
              </wp:wrapPolygon>
            </wp:wrapTight>
            <wp:docPr id="3" name="Resim 3"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tammm"/>
                    <pic:cNvPicPr>
                      <a:picLocks noChangeAspect="1" noChangeArrowheads="1"/>
                    </pic:cNvPicPr>
                  </pic:nvPicPr>
                  <pic:blipFill>
                    <a:blip r:embed="rId6" cstate="print">
                      <a:lum bright="-8000" contrast="-8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32965" cy="796925"/>
                    </a:xfrm>
                    <a:prstGeom prst="rect">
                      <a:avLst/>
                    </a:prstGeom>
                    <a:noFill/>
                  </pic:spPr>
                </pic:pic>
              </a:graphicData>
            </a:graphic>
          </wp:anchor>
        </w:drawing>
      </w:r>
    </w:p>
    <w:p w:rsidR="00A300AE" w:rsidRPr="00837CA8" w:rsidRDefault="00A300AE" w:rsidP="00A300AE">
      <w:pPr>
        <w:pStyle w:val="NormalWeb"/>
        <w:ind w:right="-71"/>
        <w:rPr>
          <w:rFonts w:asciiTheme="majorHAnsi" w:hAnsiTheme="majorHAnsi"/>
          <w:sz w:val="20"/>
          <w:szCs w:val="20"/>
        </w:rPr>
      </w:pPr>
      <w:r w:rsidRPr="009840E8">
        <w:rPr>
          <w:rFonts w:asciiTheme="majorHAnsi" w:hAnsiTheme="majorHAnsi"/>
          <w:b/>
          <w:sz w:val="20"/>
          <w:szCs w:val="20"/>
        </w:rPr>
        <w:lastRenderedPageBreak/>
        <w:t>1</w:t>
      </w:r>
      <w:r>
        <w:rPr>
          <w:rFonts w:asciiTheme="majorHAnsi" w:hAnsiTheme="majorHAnsi"/>
          <w:b/>
          <w:sz w:val="20"/>
          <w:szCs w:val="20"/>
        </w:rPr>
        <w:t>4</w:t>
      </w:r>
      <w:r w:rsidRPr="00837CA8">
        <w:rPr>
          <w:rFonts w:asciiTheme="majorHAnsi" w:hAnsiTheme="majorHAnsi"/>
          <w:b/>
          <w:sz w:val="20"/>
          <w:szCs w:val="20"/>
        </w:rPr>
        <w:t>-</w:t>
      </w:r>
      <w:r w:rsidRPr="00837CA8">
        <w:rPr>
          <w:rFonts w:asciiTheme="majorHAnsi" w:hAnsiTheme="majorHAnsi"/>
          <w:sz w:val="20"/>
          <w:szCs w:val="20"/>
        </w:rPr>
        <w:t>(I) Yazarın, daha önce yayımlanan romanının ye</w:t>
      </w:r>
      <w:r w:rsidRPr="00837CA8">
        <w:rPr>
          <w:rFonts w:asciiTheme="majorHAnsi" w:hAnsiTheme="majorHAnsi"/>
          <w:sz w:val="20"/>
          <w:szCs w:val="20"/>
        </w:rPr>
        <w:softHyphen/>
        <w:t>ni düzenlemesi yapılmış. (II) Eseri ilk şekliyle okuyanların bile ilgiyle karşılayacakları bir roman çık</w:t>
      </w:r>
      <w:r w:rsidRPr="00837CA8">
        <w:rPr>
          <w:rFonts w:asciiTheme="majorHAnsi" w:hAnsiTheme="majorHAnsi"/>
          <w:sz w:val="20"/>
          <w:szCs w:val="20"/>
        </w:rPr>
        <w:softHyphen/>
        <w:t>mış ortaya. (III) Ayrıntıyı seven ya da sevmeyen her yaştaki insanın severek okuyacağı bir roman. (IV) Eseri okurken Anadolu’nun arka bahçesin</w:t>
      </w:r>
      <w:r w:rsidRPr="00837CA8">
        <w:rPr>
          <w:rFonts w:asciiTheme="majorHAnsi" w:hAnsiTheme="majorHAnsi"/>
          <w:sz w:val="20"/>
          <w:szCs w:val="20"/>
        </w:rPr>
        <w:softHyphen/>
        <w:t xml:space="preserve">de, sahne ışıklarının değmediği noktalarda kısa ve duygulu bir gezinti </w:t>
      </w:r>
      <w:proofErr w:type="gramStart"/>
      <w:r w:rsidRPr="00837CA8">
        <w:rPr>
          <w:rFonts w:asciiTheme="majorHAnsi" w:hAnsiTheme="majorHAnsi"/>
          <w:sz w:val="20"/>
          <w:szCs w:val="20"/>
        </w:rPr>
        <w:t>yapacaksınız.</w:t>
      </w:r>
      <w:r w:rsidRPr="00837CA8">
        <w:rPr>
          <w:rStyle w:val="Gl"/>
          <w:rFonts w:asciiTheme="majorHAnsi" w:hAnsiTheme="majorHAnsi"/>
          <w:sz w:val="20"/>
          <w:szCs w:val="20"/>
        </w:rPr>
        <w:t>Bu</w:t>
      </w:r>
      <w:proofErr w:type="gramEnd"/>
      <w:r w:rsidRPr="00837CA8">
        <w:rPr>
          <w:rStyle w:val="Gl"/>
          <w:rFonts w:asciiTheme="majorHAnsi" w:hAnsiTheme="majorHAnsi"/>
          <w:sz w:val="20"/>
          <w:szCs w:val="20"/>
        </w:rPr>
        <w:t xml:space="preserve"> parçada numaralanmış cümlelerin hangisi kanıtlanabilirlik açısından diğerlerinden farklıdır?</w:t>
      </w:r>
      <w:r w:rsidR="00BA66FF">
        <w:rPr>
          <w:b/>
          <w:bCs/>
          <w:sz w:val="20"/>
          <w:szCs w:val="20"/>
        </w:rPr>
        <w:t>(5</w:t>
      </w:r>
      <w:r>
        <w:rPr>
          <w:b/>
          <w:bCs/>
          <w:sz w:val="20"/>
          <w:szCs w:val="20"/>
        </w:rPr>
        <w:t>P)</w:t>
      </w:r>
    </w:p>
    <w:p w:rsidR="00A300AE" w:rsidRPr="00A300AE" w:rsidRDefault="00A300AE" w:rsidP="00A300AE">
      <w:pPr>
        <w:pStyle w:val="NormalWeb"/>
        <w:ind w:left="284" w:right="-71"/>
        <w:rPr>
          <w:rFonts w:asciiTheme="majorHAnsi" w:hAnsiTheme="majorHAnsi"/>
          <w:b/>
          <w:sz w:val="20"/>
          <w:szCs w:val="20"/>
        </w:rPr>
      </w:pPr>
      <w:r w:rsidRPr="00A300AE">
        <w:rPr>
          <w:rStyle w:val="Gl"/>
          <w:rFonts w:asciiTheme="majorHAnsi" w:hAnsiTheme="majorHAnsi"/>
          <w:b w:val="0"/>
          <w:sz w:val="20"/>
          <w:szCs w:val="20"/>
        </w:rPr>
        <w:t>A) I.          B) II.         C) III.          D) IV.        </w:t>
      </w:r>
    </w:p>
    <w:p w:rsidR="00A300AE" w:rsidRPr="009840E8" w:rsidRDefault="00A300AE" w:rsidP="00A300AE">
      <w:pPr>
        <w:autoSpaceDE w:val="0"/>
        <w:autoSpaceDN w:val="0"/>
        <w:adjustRightInd w:val="0"/>
        <w:ind w:left="-142" w:right="-71"/>
        <w:rPr>
          <w:rFonts w:asciiTheme="majorHAnsi" w:hAnsiTheme="majorHAnsi"/>
          <w:sz w:val="20"/>
          <w:szCs w:val="20"/>
        </w:rPr>
      </w:pPr>
      <w:r w:rsidRPr="009840E8">
        <w:rPr>
          <w:rFonts w:asciiTheme="majorHAnsi" w:hAnsiTheme="majorHAnsi"/>
          <w:b/>
          <w:sz w:val="20"/>
          <w:szCs w:val="20"/>
        </w:rPr>
        <w:t>1</w:t>
      </w:r>
      <w:r>
        <w:rPr>
          <w:rFonts w:asciiTheme="majorHAnsi" w:hAnsiTheme="majorHAnsi"/>
          <w:b/>
          <w:sz w:val="20"/>
          <w:szCs w:val="20"/>
        </w:rPr>
        <w:t>5</w:t>
      </w:r>
      <w:r w:rsidRPr="009840E8">
        <w:rPr>
          <w:rFonts w:asciiTheme="majorHAnsi" w:hAnsiTheme="majorHAnsi"/>
          <w:b/>
          <w:sz w:val="20"/>
          <w:szCs w:val="20"/>
        </w:rPr>
        <w:t>-</w:t>
      </w:r>
      <w:r w:rsidRPr="009840E8">
        <w:rPr>
          <w:rFonts w:asciiTheme="majorHAnsi" w:hAnsiTheme="majorHAnsi"/>
          <w:sz w:val="20"/>
          <w:szCs w:val="20"/>
        </w:rPr>
        <w:t xml:space="preserve">(1)“Yorgunluktan ölmek üzereyim.” (2) “Melek gibi iyiliksever biriydi.”(3) “Bulutların gözyaşı doğaya can verir.” </w:t>
      </w:r>
      <w:r w:rsidRPr="009840E8">
        <w:rPr>
          <w:rFonts w:asciiTheme="majorHAnsi" w:hAnsiTheme="majorHAnsi"/>
          <w:b/>
          <w:sz w:val="20"/>
          <w:szCs w:val="20"/>
        </w:rPr>
        <w:t xml:space="preserve">Yukarıdaki cümlelerde sırasıyla hangi söz sanatları kullanılmıştır? </w:t>
      </w:r>
      <w:r>
        <w:rPr>
          <w:rFonts w:asciiTheme="majorHAnsi" w:hAnsiTheme="majorHAnsi"/>
          <w:b/>
          <w:sz w:val="20"/>
          <w:szCs w:val="20"/>
        </w:rPr>
        <w:t>(</w:t>
      </w:r>
      <w:r w:rsidR="00EB6B02">
        <w:rPr>
          <w:rFonts w:asciiTheme="majorHAnsi" w:hAnsiTheme="majorHAnsi"/>
          <w:b/>
          <w:sz w:val="20"/>
          <w:szCs w:val="20"/>
        </w:rPr>
        <w:t>5</w:t>
      </w:r>
      <w:r w:rsidRPr="009840E8">
        <w:rPr>
          <w:rFonts w:asciiTheme="majorHAnsi" w:hAnsiTheme="majorHAnsi"/>
          <w:b/>
          <w:sz w:val="20"/>
          <w:szCs w:val="20"/>
        </w:rPr>
        <w:t xml:space="preserve"> p)</w:t>
      </w:r>
    </w:p>
    <w:p w:rsidR="00A300AE" w:rsidRPr="009840E8"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 xml:space="preserve">A) </w:t>
      </w:r>
      <w:r w:rsidRPr="009840E8">
        <w:rPr>
          <w:rFonts w:asciiTheme="majorHAnsi" w:hAnsiTheme="majorHAnsi"/>
          <w:sz w:val="20"/>
          <w:szCs w:val="20"/>
        </w:rPr>
        <w:t>Benzetme-abartma-kişileştirme</w:t>
      </w:r>
    </w:p>
    <w:p w:rsidR="00A300AE" w:rsidRPr="009840E8"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 xml:space="preserve">B) </w:t>
      </w:r>
      <w:r w:rsidRPr="009840E8">
        <w:rPr>
          <w:rFonts w:asciiTheme="majorHAnsi" w:hAnsiTheme="majorHAnsi"/>
          <w:sz w:val="20"/>
          <w:szCs w:val="20"/>
        </w:rPr>
        <w:t xml:space="preserve">Abartma-benzetme-Kişileştirme </w:t>
      </w:r>
    </w:p>
    <w:p w:rsidR="00A300AE" w:rsidRPr="009840E8"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 xml:space="preserve">C) </w:t>
      </w:r>
      <w:r w:rsidRPr="009840E8">
        <w:rPr>
          <w:rFonts w:asciiTheme="majorHAnsi" w:hAnsiTheme="majorHAnsi"/>
          <w:sz w:val="20"/>
          <w:szCs w:val="20"/>
        </w:rPr>
        <w:t>Kişileştirme-abartma-benzetme</w:t>
      </w:r>
    </w:p>
    <w:p w:rsidR="00A300AE"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D)</w:t>
      </w:r>
      <w:r w:rsidRPr="009840E8">
        <w:rPr>
          <w:rFonts w:asciiTheme="majorHAnsi" w:hAnsiTheme="majorHAnsi"/>
          <w:sz w:val="20"/>
          <w:szCs w:val="20"/>
        </w:rPr>
        <w:t xml:space="preserve"> Abartma-kişileştirme-benzetme</w:t>
      </w:r>
    </w:p>
    <w:p w:rsidR="00A300AE" w:rsidRDefault="00A300AE" w:rsidP="00A300AE">
      <w:pPr>
        <w:autoSpaceDE w:val="0"/>
        <w:autoSpaceDN w:val="0"/>
        <w:adjustRightInd w:val="0"/>
        <w:ind w:left="284" w:right="-71" w:hanging="567"/>
        <w:jc w:val="both"/>
        <w:rPr>
          <w:rFonts w:asciiTheme="majorHAnsi" w:hAnsiTheme="majorHAnsi"/>
          <w:sz w:val="20"/>
          <w:szCs w:val="20"/>
        </w:rPr>
      </w:pPr>
    </w:p>
    <w:p w:rsidR="00A300AE" w:rsidRPr="00A300AE" w:rsidRDefault="00A300AE" w:rsidP="00A300AE">
      <w:pPr>
        <w:autoSpaceDE w:val="0"/>
        <w:autoSpaceDN w:val="0"/>
        <w:adjustRightInd w:val="0"/>
        <w:ind w:left="284" w:right="-71" w:hanging="426"/>
        <w:jc w:val="both"/>
        <w:rPr>
          <w:rFonts w:asciiTheme="majorHAnsi" w:hAnsiTheme="majorHAnsi"/>
          <w:sz w:val="20"/>
          <w:szCs w:val="20"/>
        </w:rPr>
      </w:pPr>
      <w:r w:rsidRPr="00A300AE">
        <w:rPr>
          <w:rFonts w:asciiTheme="majorHAnsi" w:hAnsiTheme="majorHAnsi"/>
          <w:b/>
          <w:sz w:val="20"/>
          <w:szCs w:val="20"/>
        </w:rPr>
        <w:t>1</w:t>
      </w:r>
      <w:r>
        <w:rPr>
          <w:rFonts w:asciiTheme="majorHAnsi" w:hAnsiTheme="majorHAnsi"/>
          <w:b/>
          <w:sz w:val="20"/>
          <w:szCs w:val="20"/>
        </w:rPr>
        <w:t>6</w:t>
      </w:r>
      <w:r w:rsidRPr="00A300AE">
        <w:rPr>
          <w:rFonts w:asciiTheme="majorHAnsi" w:hAnsiTheme="majorHAnsi"/>
          <w:b/>
          <w:sz w:val="20"/>
          <w:szCs w:val="20"/>
        </w:rPr>
        <w:t>-</w:t>
      </w:r>
      <w:r w:rsidRPr="00A300AE">
        <w:rPr>
          <w:rFonts w:asciiTheme="majorHAnsi" w:hAnsiTheme="majorHAnsi"/>
          <w:b/>
          <w:color w:val="000000"/>
          <w:sz w:val="20"/>
          <w:szCs w:val="20"/>
        </w:rPr>
        <w:t>Aşağıdaki cümlelerin hangisinde anlatım birinci kişinin ağzından yapılmıştır ?</w:t>
      </w:r>
      <w:r w:rsidRPr="00A300AE">
        <w:rPr>
          <w:b/>
          <w:bCs/>
          <w:sz w:val="20"/>
          <w:szCs w:val="20"/>
        </w:rPr>
        <w:t>(</w:t>
      </w:r>
      <w:r w:rsidR="00EB6B02">
        <w:rPr>
          <w:b/>
          <w:bCs/>
          <w:sz w:val="20"/>
          <w:szCs w:val="20"/>
        </w:rPr>
        <w:t>5 p</w:t>
      </w:r>
      <w:r w:rsidRPr="00A300AE">
        <w:rPr>
          <w:b/>
          <w:bCs/>
          <w:sz w:val="20"/>
          <w:szCs w:val="20"/>
        </w:rPr>
        <w:t>)</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A) </w:t>
      </w:r>
      <w:r w:rsidRPr="00A300AE">
        <w:rPr>
          <w:rFonts w:asciiTheme="majorHAnsi" w:hAnsiTheme="majorHAnsi"/>
          <w:sz w:val="20"/>
          <w:szCs w:val="20"/>
        </w:rPr>
        <w:t>Dün bize geldi ve hiçbir şey demeden saatlerce oturdu.</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B) </w:t>
      </w:r>
      <w:r w:rsidRPr="00A300AE">
        <w:rPr>
          <w:rFonts w:asciiTheme="majorHAnsi" w:hAnsiTheme="majorHAnsi"/>
          <w:sz w:val="20"/>
          <w:szCs w:val="20"/>
        </w:rPr>
        <w:t>Halinden yağmurun altında iyice ıslandığı anlaşılıyordu.</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C) </w:t>
      </w:r>
      <w:r w:rsidRPr="00A300AE">
        <w:rPr>
          <w:rFonts w:asciiTheme="majorHAnsi" w:hAnsiTheme="majorHAnsi"/>
          <w:sz w:val="20"/>
          <w:szCs w:val="20"/>
        </w:rPr>
        <w:t>Uzun zamandır görmediğim arkadaşları ziyaret için şehre indim.</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D) </w:t>
      </w:r>
      <w:r w:rsidRPr="00A300AE">
        <w:rPr>
          <w:rFonts w:asciiTheme="majorHAnsi" w:hAnsiTheme="majorHAnsi"/>
          <w:color w:val="000000"/>
          <w:sz w:val="20"/>
          <w:szCs w:val="20"/>
        </w:rPr>
        <w:t>Yüzündeki çizik büyük bir kavganın hatırasıydı.</w:t>
      </w:r>
    </w:p>
    <w:p w:rsidR="00A300AE" w:rsidRDefault="00A300AE" w:rsidP="00A300AE">
      <w:pPr>
        <w:ind w:left="-142" w:right="567"/>
        <w:jc w:val="both"/>
        <w:rPr>
          <w:rFonts w:asciiTheme="majorHAnsi" w:hAnsiTheme="majorHAnsi"/>
          <w:b/>
          <w:noProof/>
          <w:sz w:val="22"/>
          <w:szCs w:val="22"/>
        </w:rPr>
      </w:pPr>
    </w:p>
    <w:p w:rsidR="00FA6383" w:rsidRDefault="00A300AE" w:rsidP="00A300AE">
      <w:pPr>
        <w:ind w:left="-142" w:right="567"/>
        <w:jc w:val="both"/>
        <w:rPr>
          <w:rFonts w:ascii="Cambria" w:hAnsi="Cambria"/>
          <w:bCs/>
          <w:sz w:val="22"/>
          <w:szCs w:val="22"/>
        </w:rPr>
      </w:pPr>
      <w:r w:rsidRPr="00A42084">
        <w:rPr>
          <w:rFonts w:asciiTheme="majorHAnsi" w:hAnsiTheme="majorHAnsi"/>
          <w:b/>
          <w:noProof/>
          <w:sz w:val="22"/>
          <w:szCs w:val="22"/>
        </w:rPr>
        <w:drawing>
          <wp:anchor distT="0" distB="0" distL="114300" distR="114300" simplePos="0" relativeHeight="251661312" behindDoc="1" locked="0" layoutInCell="1" allowOverlap="1">
            <wp:simplePos x="0" y="0"/>
            <wp:positionH relativeFrom="column">
              <wp:posOffset>1380490</wp:posOffset>
            </wp:positionH>
            <wp:positionV relativeFrom="paragraph">
              <wp:posOffset>109220</wp:posOffset>
            </wp:positionV>
            <wp:extent cx="1339215" cy="857250"/>
            <wp:effectExtent l="0" t="0" r="0" b="0"/>
            <wp:wrapNone/>
            <wp:docPr id="1" name="Resim 1"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39215" cy="857250"/>
                    </a:xfrm>
                    <a:prstGeom prst="rect">
                      <a:avLst/>
                    </a:prstGeom>
                    <a:noFill/>
                  </pic:spPr>
                </pic:pic>
              </a:graphicData>
            </a:graphic>
          </wp:anchor>
        </w:drawing>
      </w:r>
      <w:r>
        <w:rPr>
          <w:rFonts w:asciiTheme="majorHAnsi" w:hAnsiTheme="majorHAnsi"/>
          <w:b/>
          <w:noProof/>
          <w:sz w:val="22"/>
          <w:szCs w:val="22"/>
        </w:rPr>
        <w:t>N</w:t>
      </w:r>
      <w:r w:rsidR="00FA6383">
        <w:rPr>
          <w:rFonts w:ascii="Cambria" w:hAnsi="Cambria"/>
          <w:b/>
          <w:bCs/>
          <w:sz w:val="22"/>
          <w:szCs w:val="22"/>
        </w:rPr>
        <w:t xml:space="preserve">OT: </w:t>
      </w:r>
      <w:r w:rsidR="00FA6383" w:rsidRPr="00015FBE">
        <w:rPr>
          <w:rFonts w:ascii="Cambria" w:hAnsi="Cambria"/>
          <w:bCs/>
          <w:sz w:val="22"/>
          <w:szCs w:val="22"/>
        </w:rPr>
        <w:t>Süreniz 40 dakikadır</w:t>
      </w:r>
    </w:p>
    <w:p w:rsidR="00A300AE" w:rsidRDefault="00FF3A3E" w:rsidP="00A300AE">
      <w:pPr>
        <w:rPr>
          <w:rFonts w:ascii="Cambria" w:hAnsi="Cambria"/>
          <w:bCs/>
          <w:sz w:val="22"/>
          <w:szCs w:val="22"/>
        </w:rPr>
      </w:pPr>
      <w:hyperlink r:id="rId8" w:history="1">
        <w:r>
          <w:rPr>
            <w:rStyle w:val="Kpr"/>
            <w:rFonts w:ascii="Comic Sans MS" w:hAnsi="Comic Sans MS"/>
          </w:rPr>
          <w:t>www.sorubak.com</w:t>
        </w:r>
      </w:hyperlink>
    </w:p>
    <w:p w:rsidR="00A300AE" w:rsidRDefault="00FA6383" w:rsidP="00A300AE">
      <w:pPr>
        <w:rPr>
          <w:rFonts w:ascii="Cambria" w:hAnsi="Cambria"/>
          <w:i/>
        </w:rPr>
      </w:pPr>
      <w:r>
        <w:rPr>
          <w:rFonts w:ascii="Cambria" w:hAnsi="Cambria"/>
          <w:i/>
          <w:u w:val="single"/>
        </w:rPr>
        <w:t xml:space="preserve">BAŞARILAR DİLERİM! </w:t>
      </w:r>
      <w:r w:rsidRPr="00815901">
        <w:rPr>
          <w:rFonts w:ascii="Cambria" w:hAnsi="Cambria"/>
          <w:b/>
          <w:i/>
          <w:sz w:val="32"/>
          <w:szCs w:val="32"/>
          <w:u w:val="single"/>
        </w:rPr>
        <w:sym w:font="Wingdings" w:char="F04A"/>
      </w:r>
    </w:p>
    <w:p w:rsidR="00A300AE" w:rsidRPr="00A300AE" w:rsidRDefault="00F821EB" w:rsidP="00A300AE">
      <w:pPr>
        <w:rPr>
          <w:rFonts w:ascii="Cambria" w:hAnsi="Cambria"/>
          <w:i/>
        </w:rPr>
      </w:pPr>
      <w:r>
        <w:rPr>
          <w:rFonts w:ascii="Cambria" w:hAnsi="Cambria"/>
          <w:b/>
          <w:i/>
        </w:rPr>
        <w:t xml:space="preserve">                        Abdullah KURT</w:t>
      </w:r>
    </w:p>
    <w:p w:rsidR="00FA6383" w:rsidRPr="00186369" w:rsidRDefault="00FA6383" w:rsidP="00A300AE">
      <w:pPr>
        <w:jc w:val="center"/>
        <w:rPr>
          <w:rFonts w:ascii="Cambria" w:hAnsi="Cambria"/>
          <w:i/>
          <w:sz w:val="22"/>
          <w:szCs w:val="22"/>
        </w:rPr>
        <w:sectPr w:rsidR="00FA6383" w:rsidRPr="00186369" w:rsidSect="009840E8">
          <w:type w:val="continuous"/>
          <w:pgSz w:w="11906" w:h="16838"/>
          <w:pgMar w:top="567" w:right="566" w:bottom="1417" w:left="1417" w:header="113" w:footer="113" w:gutter="0"/>
          <w:cols w:num="2" w:sep="1" w:space="709"/>
          <w:titlePg/>
          <w:docGrid w:linePitch="360"/>
        </w:sectPr>
      </w:pPr>
      <w:r>
        <w:rPr>
          <w:rFonts w:ascii="Cambria" w:hAnsi="Cambria"/>
          <w:i/>
        </w:rPr>
        <w:t xml:space="preserve">Türkçe Öğretmeni                                                                      </w:t>
      </w:r>
    </w:p>
    <w:p w:rsidR="00A84E27" w:rsidRDefault="00A84E27" w:rsidP="00186369"/>
    <w:sectPr w:rsidR="00A84E27" w:rsidSect="009840E8">
      <w:type w:val="continuous"/>
      <w:pgSz w:w="11906" w:h="16838"/>
      <w:pgMar w:top="567" w:right="566" w:bottom="1417" w:left="1417" w:header="113" w:footer="113"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FA6383"/>
    <w:rsid w:val="00087058"/>
    <w:rsid w:val="00186369"/>
    <w:rsid w:val="001F04F5"/>
    <w:rsid w:val="001F607D"/>
    <w:rsid w:val="0020587C"/>
    <w:rsid w:val="0032311A"/>
    <w:rsid w:val="005C77B9"/>
    <w:rsid w:val="005E6946"/>
    <w:rsid w:val="006F5E3B"/>
    <w:rsid w:val="0079761D"/>
    <w:rsid w:val="00837CA8"/>
    <w:rsid w:val="00845AC9"/>
    <w:rsid w:val="00903D57"/>
    <w:rsid w:val="0096462D"/>
    <w:rsid w:val="009E7F4A"/>
    <w:rsid w:val="00A300AE"/>
    <w:rsid w:val="00A84E27"/>
    <w:rsid w:val="00AB7212"/>
    <w:rsid w:val="00BA66FF"/>
    <w:rsid w:val="00BE730A"/>
    <w:rsid w:val="00E037BD"/>
    <w:rsid w:val="00EB6B02"/>
    <w:rsid w:val="00F821EB"/>
    <w:rsid w:val="00FA6383"/>
    <w:rsid w:val="00FF3A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6383"/>
    <w:pPr>
      <w:spacing w:after="200" w:line="276" w:lineRule="auto"/>
      <w:ind w:left="720"/>
      <w:contextualSpacing/>
    </w:pPr>
    <w:rPr>
      <w:rFonts w:ascii="Calibri" w:hAnsi="Calibri"/>
      <w:sz w:val="22"/>
      <w:szCs w:val="22"/>
    </w:rPr>
  </w:style>
  <w:style w:type="table" w:styleId="TabloKlavuzu">
    <w:name w:val="Table Grid"/>
    <w:basedOn w:val="NormalTablo"/>
    <w:uiPriority w:val="59"/>
    <w:rsid w:val="00FA6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FA6383"/>
    <w:rPr>
      <w:i/>
      <w:iCs/>
    </w:rPr>
  </w:style>
  <w:style w:type="paragraph" w:styleId="AralkYok">
    <w:name w:val="No Spacing"/>
    <w:uiPriority w:val="1"/>
    <w:qFormat/>
    <w:rsid w:val="00FA6383"/>
    <w:pPr>
      <w:spacing w:after="0" w:line="240" w:lineRule="auto"/>
    </w:pPr>
  </w:style>
  <w:style w:type="paragraph" w:styleId="GvdeMetni">
    <w:name w:val="Body Text"/>
    <w:basedOn w:val="Normal"/>
    <w:link w:val="GvdeMetniChar"/>
    <w:uiPriority w:val="99"/>
    <w:semiHidden/>
    <w:unhideWhenUsed/>
    <w:rsid w:val="00FA6383"/>
    <w:pPr>
      <w:spacing w:after="120"/>
    </w:pPr>
  </w:style>
  <w:style w:type="character" w:customStyle="1" w:styleId="GvdeMetniChar">
    <w:name w:val="Gövde Metni Char"/>
    <w:basedOn w:val="VarsaylanParagrafYazTipi"/>
    <w:link w:val="GvdeMetni"/>
    <w:uiPriority w:val="99"/>
    <w:semiHidden/>
    <w:rsid w:val="00FA6383"/>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2311A"/>
    <w:pPr>
      <w:spacing w:before="100" w:beforeAutospacing="1" w:after="100" w:afterAutospacing="1"/>
    </w:pPr>
  </w:style>
  <w:style w:type="character" w:styleId="Gl">
    <w:name w:val="Strong"/>
    <w:basedOn w:val="VarsaylanParagrafYazTipi"/>
    <w:uiPriority w:val="22"/>
    <w:qFormat/>
    <w:rsid w:val="0032311A"/>
    <w:rPr>
      <w:b/>
      <w:bCs/>
    </w:rPr>
  </w:style>
  <w:style w:type="paragraph" w:customStyle="1" w:styleId="style3">
    <w:name w:val="style3"/>
    <w:basedOn w:val="Normal"/>
    <w:rsid w:val="00837CA8"/>
    <w:pPr>
      <w:spacing w:before="100" w:beforeAutospacing="1" w:after="100" w:afterAutospacing="1"/>
    </w:pPr>
  </w:style>
  <w:style w:type="character" w:customStyle="1" w:styleId="fontstyle17">
    <w:name w:val="fontstyle17"/>
    <w:basedOn w:val="VarsaylanParagrafYazTipi"/>
    <w:rsid w:val="00837CA8"/>
  </w:style>
  <w:style w:type="paragraph" w:customStyle="1" w:styleId="style2">
    <w:name w:val="style2"/>
    <w:basedOn w:val="Normal"/>
    <w:rsid w:val="00837CA8"/>
    <w:pPr>
      <w:spacing w:before="100" w:beforeAutospacing="1" w:after="100" w:afterAutospacing="1"/>
    </w:pPr>
  </w:style>
  <w:style w:type="paragraph" w:customStyle="1" w:styleId="style5">
    <w:name w:val="style5"/>
    <w:basedOn w:val="Normal"/>
    <w:rsid w:val="00837CA8"/>
    <w:pPr>
      <w:spacing w:before="100" w:beforeAutospacing="1" w:after="100" w:afterAutospacing="1"/>
    </w:pPr>
  </w:style>
  <w:style w:type="paragraph" w:customStyle="1" w:styleId="style1">
    <w:name w:val="style1"/>
    <w:basedOn w:val="Normal"/>
    <w:rsid w:val="00837CA8"/>
    <w:pPr>
      <w:spacing w:before="100" w:beforeAutospacing="1" w:after="100" w:afterAutospacing="1"/>
    </w:pPr>
  </w:style>
  <w:style w:type="character" w:styleId="Kpr">
    <w:name w:val="Hyperlink"/>
    <w:basedOn w:val="VarsaylanParagrafYazTipi"/>
    <w:uiPriority w:val="99"/>
    <w:semiHidden/>
    <w:unhideWhenUsed/>
    <w:rsid w:val="00FF3A3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367395">
      <w:bodyDiv w:val="1"/>
      <w:marLeft w:val="0"/>
      <w:marRight w:val="0"/>
      <w:marTop w:val="0"/>
      <w:marBottom w:val="0"/>
      <w:divBdr>
        <w:top w:val="none" w:sz="0" w:space="0" w:color="auto"/>
        <w:left w:val="none" w:sz="0" w:space="0" w:color="auto"/>
        <w:bottom w:val="none" w:sz="0" w:space="0" w:color="auto"/>
        <w:right w:val="none" w:sz="0" w:space="0" w:color="auto"/>
      </w:divBdr>
    </w:div>
    <w:div w:id="1459836364">
      <w:bodyDiv w:val="1"/>
      <w:marLeft w:val="0"/>
      <w:marRight w:val="0"/>
      <w:marTop w:val="0"/>
      <w:marBottom w:val="0"/>
      <w:divBdr>
        <w:top w:val="none" w:sz="0" w:space="0" w:color="auto"/>
        <w:left w:val="none" w:sz="0" w:space="0" w:color="auto"/>
        <w:bottom w:val="none" w:sz="0" w:space="0" w:color="auto"/>
        <w:right w:val="none" w:sz="0" w:space="0" w:color="auto"/>
      </w:divBdr>
    </w:div>
    <w:div w:id="2074231210">
      <w:bodyDiv w:val="1"/>
      <w:marLeft w:val="0"/>
      <w:marRight w:val="0"/>
      <w:marTop w:val="0"/>
      <w:marBottom w:val="0"/>
      <w:divBdr>
        <w:top w:val="none" w:sz="0" w:space="0" w:color="auto"/>
        <w:left w:val="none" w:sz="0" w:space="0" w:color="auto"/>
        <w:bottom w:val="none" w:sz="0" w:space="0" w:color="auto"/>
        <w:right w:val="none" w:sz="0" w:space="0" w:color="auto"/>
      </w:divBdr>
    </w:div>
    <w:div w:id="2080252684">
      <w:bodyDiv w:val="1"/>
      <w:marLeft w:val="0"/>
      <w:marRight w:val="0"/>
      <w:marTop w:val="0"/>
      <w:marBottom w:val="0"/>
      <w:divBdr>
        <w:top w:val="none" w:sz="0" w:space="0" w:color="auto"/>
        <w:left w:val="none" w:sz="0" w:space="0" w:color="auto"/>
        <w:bottom w:val="none" w:sz="0" w:space="0" w:color="auto"/>
        <w:right w:val="none" w:sz="0" w:space="0" w:color="auto"/>
      </w:divBdr>
    </w:div>
    <w:div w:id="213590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898</Words>
  <Characters>5120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2014-03-15T17:00:00Z</cp:lastPrinted>
  <dcterms:created xsi:type="dcterms:W3CDTF">2016-03-17T13:21:00Z</dcterms:created>
  <dcterms:modified xsi:type="dcterms:W3CDTF">2016-03-17T13:21:00Z</dcterms:modified>
  <cp:category>www.sorubak.com</cp:category>
</cp:coreProperties>
</file>