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42" w:rsidRDefault="0089500E" w:rsidP="00542042">
      <w:pPr>
        <w:spacing w:after="0" w:line="240" w:lineRule="auto"/>
        <w:jc w:val="center"/>
        <w:rPr>
          <w:rFonts w:ascii="Tahoma" w:hAnsi="Tahoma" w:cs="Tahoma"/>
          <w:sz w:val="32"/>
          <w:szCs w:val="32"/>
        </w:rPr>
      </w:pPr>
      <w:r w:rsidRPr="00F201FD">
        <w:rPr>
          <w:rFonts w:ascii="Tahoma" w:hAnsi="Tahoma" w:cs="Tahoma"/>
          <w:b/>
          <w:sz w:val="32"/>
          <w:szCs w:val="32"/>
          <w:u w:val="single"/>
        </w:rPr>
        <w:t xml:space="preserve">ÜNİTE </w:t>
      </w:r>
      <w:proofErr w:type="gramStart"/>
      <w:r w:rsidR="001B493E">
        <w:rPr>
          <w:rFonts w:ascii="Tahoma" w:hAnsi="Tahoma" w:cs="Tahoma"/>
          <w:b/>
          <w:sz w:val="32"/>
          <w:szCs w:val="32"/>
          <w:u w:val="single"/>
        </w:rPr>
        <w:t>5</w:t>
      </w:r>
      <w:r w:rsidRPr="00AC389C">
        <w:rPr>
          <w:rFonts w:ascii="Tahoma" w:hAnsi="Tahoma" w:cs="Tahoma"/>
          <w:sz w:val="32"/>
          <w:szCs w:val="32"/>
        </w:rPr>
        <w:t xml:space="preserve"> : </w:t>
      </w:r>
      <w:r w:rsidR="001B493E">
        <w:rPr>
          <w:rFonts w:ascii="Tahoma" w:hAnsi="Tahoma" w:cs="Tahoma"/>
          <w:sz w:val="32"/>
          <w:szCs w:val="32"/>
        </w:rPr>
        <w:t>ATATÜRKÇÜLÜK</w:t>
      </w:r>
      <w:proofErr w:type="gramEnd"/>
    </w:p>
    <w:p w:rsidR="001B493E" w:rsidRDefault="001B493E" w:rsidP="00542042">
      <w:pPr>
        <w:spacing w:after="0" w:line="240" w:lineRule="auto"/>
        <w:jc w:val="center"/>
        <w:rPr>
          <w:rFonts w:ascii="Tahoma" w:hAnsi="Tahoma" w:cs="Tahoma"/>
          <w:sz w:val="32"/>
          <w:szCs w:val="32"/>
        </w:rPr>
      </w:pPr>
    </w:p>
    <w:p w:rsidR="00D13B10" w:rsidRDefault="00D13B10" w:rsidP="001B493E">
      <w:pPr>
        <w:shd w:val="clear" w:color="auto" w:fill="FFFFFF"/>
        <w:autoSpaceDE w:val="0"/>
        <w:autoSpaceDN w:val="0"/>
        <w:adjustRightInd w:val="0"/>
        <w:rPr>
          <w:rFonts w:ascii="Tahoma" w:hAnsi="Tahoma" w:cs="Tahoma"/>
          <w:b/>
          <w:sz w:val="24"/>
          <w:szCs w:val="24"/>
          <w:u w:val="single"/>
        </w:rPr>
        <w:sectPr w:rsidR="00D13B10" w:rsidSect="00CC4CD0">
          <w:footerReference w:type="default" r:id="rId7"/>
          <w:pgSz w:w="11906" w:h="16838"/>
          <w:pgMar w:top="340" w:right="397" w:bottom="284" w:left="454" w:header="567" w:footer="567" w:gutter="0"/>
          <w:cols w:space="708"/>
          <w:docGrid w:linePitch="360"/>
        </w:sectPr>
      </w:pPr>
    </w:p>
    <w:p w:rsidR="00B23827" w:rsidRPr="0094040A" w:rsidRDefault="001B493E" w:rsidP="001B493E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  <w:b/>
          <w:sz w:val="24"/>
          <w:szCs w:val="24"/>
          <w:u w:val="single"/>
        </w:rPr>
      </w:pPr>
      <w:proofErr w:type="gramStart"/>
      <w:r w:rsidRPr="0094040A">
        <w:rPr>
          <w:rFonts w:ascii="Comic Sans MS" w:hAnsi="Comic Sans MS" w:cs="Tahoma"/>
          <w:b/>
          <w:sz w:val="24"/>
          <w:szCs w:val="24"/>
          <w:u w:val="single"/>
        </w:rPr>
        <w:lastRenderedPageBreak/>
        <w:t>ATATÜRKÇÜLÜK :</w:t>
      </w:r>
      <w:proofErr w:type="gramEnd"/>
      <w:r w:rsidRPr="0094040A">
        <w:rPr>
          <w:rFonts w:ascii="Comic Sans MS" w:hAnsi="Comic Sans MS" w:cs="Tahoma"/>
          <w:b/>
          <w:sz w:val="24"/>
          <w:szCs w:val="24"/>
          <w:u w:val="single"/>
        </w:rPr>
        <w:t xml:space="preserve"> </w:t>
      </w:r>
    </w:p>
    <w:p w:rsidR="001B493E" w:rsidRPr="0094040A" w:rsidRDefault="001B493E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color w:val="000000"/>
        </w:rPr>
      </w:pPr>
      <w:r w:rsidRPr="0094040A">
        <w:rPr>
          <w:rFonts w:ascii="Comic Sans MS" w:hAnsi="Comic Sans MS" w:cs="Tahoma"/>
          <w:color w:val="000000"/>
        </w:rPr>
        <w:t>Türk milletinin bugün ve gelecekte tam bağımsızlı</w:t>
      </w:r>
      <w:r w:rsidRPr="0094040A">
        <w:rPr>
          <w:rFonts w:ascii="Comic Sans MS" w:hAnsi="Comic Sans MS" w:cs="Tahoma"/>
          <w:color w:val="000000"/>
        </w:rPr>
        <w:softHyphen/>
        <w:t>ğa, Türk kültürünün çağdaş uygarlık düzeyi üzerine çıkarılması amacıyla temel esasları Atatürk tarafından belirtilen gerçekçi düşüncelere ve il</w:t>
      </w:r>
      <w:r w:rsidRPr="0094040A">
        <w:rPr>
          <w:rFonts w:ascii="Comic Sans MS" w:hAnsi="Comic Sans MS" w:cs="Tahoma"/>
          <w:color w:val="000000"/>
        </w:rPr>
        <w:softHyphen/>
        <w:t xml:space="preserve">kelere  </w:t>
      </w:r>
      <w:r w:rsidRPr="0094040A">
        <w:rPr>
          <w:rFonts w:ascii="Comic Sans MS" w:hAnsi="Comic Sans MS" w:cs="Tahoma"/>
          <w:b/>
          <w:color w:val="000000"/>
        </w:rPr>
        <w:t>“ Atatürkçülük ”</w:t>
      </w:r>
      <w:r w:rsidR="00C326EB" w:rsidRPr="0094040A">
        <w:rPr>
          <w:rFonts w:ascii="Comic Sans MS" w:hAnsi="Comic Sans MS" w:cs="Tahoma"/>
          <w:b/>
          <w:color w:val="000000"/>
        </w:rPr>
        <w:t xml:space="preserve"> </w:t>
      </w:r>
      <w:r w:rsidRPr="0094040A">
        <w:rPr>
          <w:rFonts w:ascii="Comic Sans MS" w:hAnsi="Comic Sans MS" w:cs="Tahoma"/>
          <w:color w:val="000000"/>
        </w:rPr>
        <w:t xml:space="preserve"> denir.</w:t>
      </w:r>
    </w:p>
    <w:p w:rsidR="00DB2C39" w:rsidRPr="00DB2C39" w:rsidRDefault="00DB2C39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color w:val="000000"/>
        </w:rPr>
      </w:pPr>
    </w:p>
    <w:p w:rsidR="00D13B10" w:rsidRPr="00DB2C39" w:rsidRDefault="00B23827" w:rsidP="00CC32AD">
      <w:pPr>
        <w:shd w:val="clear" w:color="auto" w:fill="FFFFFF"/>
        <w:autoSpaceDE w:val="0"/>
        <w:autoSpaceDN w:val="0"/>
        <w:adjustRightInd w:val="0"/>
        <w:spacing w:after="120" w:line="240" w:lineRule="auto"/>
        <w:rPr>
          <w:rFonts w:ascii="Comic Sans MS" w:hAnsi="Comic Sans MS" w:cs="Tahoma"/>
          <w:b/>
        </w:rPr>
      </w:pPr>
      <w:r w:rsidRPr="00DB2C39">
        <w:rPr>
          <w:rFonts w:ascii="Comic Sans MS" w:hAnsi="Comic Sans MS" w:cs="Tahoma"/>
          <w:b/>
          <w:u w:val="single"/>
        </w:rPr>
        <w:t xml:space="preserve">Amaçları </w:t>
      </w:r>
      <w:r w:rsidRPr="00DB2C39">
        <w:rPr>
          <w:rFonts w:ascii="Comic Sans MS" w:hAnsi="Comic Sans MS" w:cs="Tahoma"/>
          <w:b/>
        </w:rPr>
        <w:t xml:space="preserve">: </w:t>
      </w:r>
      <w:r w:rsidR="0049766C" w:rsidRPr="00DB2C39">
        <w:rPr>
          <w:rFonts w:ascii="Comic Sans MS" w:hAnsi="Comic Sans MS" w:cs="Tahoma"/>
          <w:b/>
        </w:rPr>
        <w:t xml:space="preserve"> </w:t>
      </w:r>
    </w:p>
    <w:p w:rsidR="00D13B10" w:rsidRPr="00DB2C39" w:rsidRDefault="00B23827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>1)</w:t>
      </w:r>
      <w:r w:rsidRPr="00DB2C39">
        <w:rPr>
          <w:rFonts w:ascii="Comic Sans MS" w:hAnsi="Comic Sans MS" w:cs="Tahoma"/>
        </w:rPr>
        <w:t>Tam Bağımsızlık</w:t>
      </w:r>
      <w:r w:rsidR="00C326EB" w:rsidRPr="00DB2C39">
        <w:rPr>
          <w:rFonts w:ascii="Comic Sans MS" w:hAnsi="Comic Sans MS" w:cs="Tahoma"/>
        </w:rPr>
        <w:t xml:space="preserve">      </w:t>
      </w:r>
      <w:r w:rsidR="006D1C24" w:rsidRPr="00DB2C39">
        <w:rPr>
          <w:rFonts w:ascii="Comic Sans MS" w:hAnsi="Comic Sans MS" w:cs="Tahoma"/>
        </w:rPr>
        <w:t xml:space="preserve"> </w:t>
      </w:r>
      <w:r w:rsidR="00C326EB" w:rsidRPr="00DB2C39">
        <w:rPr>
          <w:rFonts w:ascii="Comic Sans MS" w:hAnsi="Comic Sans MS" w:cs="Tahoma"/>
        </w:rPr>
        <w:t xml:space="preserve">           </w:t>
      </w:r>
    </w:p>
    <w:p w:rsidR="00D13B10" w:rsidRPr="00DB2C39" w:rsidRDefault="006D1C24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b/>
        </w:rPr>
      </w:pPr>
      <w:r w:rsidRPr="00DB2C39">
        <w:rPr>
          <w:rFonts w:ascii="Comic Sans MS" w:hAnsi="Comic Sans MS" w:cs="Tahoma"/>
          <w:b/>
        </w:rPr>
        <w:t>2)</w:t>
      </w:r>
      <w:r w:rsidR="00C326EB" w:rsidRPr="00DB2C39">
        <w:rPr>
          <w:rFonts w:ascii="Comic Sans MS" w:hAnsi="Comic Sans MS" w:cs="Tahoma"/>
          <w:b/>
        </w:rPr>
        <w:t xml:space="preserve"> </w:t>
      </w:r>
      <w:r w:rsidR="00C326EB" w:rsidRPr="00DB2C39">
        <w:rPr>
          <w:rFonts w:ascii="Comic Sans MS" w:hAnsi="Comic Sans MS" w:cs="Tahoma"/>
        </w:rPr>
        <w:t>Çağdaşlaşma</w:t>
      </w:r>
      <w:r w:rsidR="00C326EB" w:rsidRPr="00DB2C39">
        <w:rPr>
          <w:rFonts w:ascii="Comic Sans MS" w:hAnsi="Comic Sans MS" w:cs="Tahoma"/>
          <w:b/>
        </w:rPr>
        <w:t xml:space="preserve">                    </w:t>
      </w:r>
    </w:p>
    <w:p w:rsidR="00B23827" w:rsidRPr="00DB2C39" w:rsidRDefault="00C326EB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 xml:space="preserve">3) </w:t>
      </w:r>
      <w:r w:rsidRPr="00DB2C39">
        <w:rPr>
          <w:rFonts w:ascii="Comic Sans MS" w:hAnsi="Comic Sans MS" w:cs="Tahoma"/>
        </w:rPr>
        <w:t>Milli Birlik Ve Beraberlik</w:t>
      </w:r>
      <w:r w:rsidR="008E7CEE" w:rsidRPr="00DB2C39">
        <w:rPr>
          <w:rFonts w:ascii="Comic Sans MS" w:hAnsi="Comic Sans MS" w:cs="Tahoma"/>
        </w:rPr>
        <w:t>.</w:t>
      </w:r>
    </w:p>
    <w:p w:rsidR="00DB2C39" w:rsidRPr="00DB2C39" w:rsidRDefault="00DB2C39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</w:p>
    <w:p w:rsidR="0049766C" w:rsidRPr="00DB2C39" w:rsidRDefault="008E7CEE" w:rsidP="00CC32AD">
      <w:pPr>
        <w:shd w:val="clear" w:color="auto" w:fill="FFFFFF"/>
        <w:autoSpaceDE w:val="0"/>
        <w:autoSpaceDN w:val="0"/>
        <w:adjustRightInd w:val="0"/>
        <w:spacing w:after="120" w:line="240" w:lineRule="auto"/>
        <w:rPr>
          <w:rFonts w:ascii="Comic Sans MS" w:hAnsi="Comic Sans MS" w:cs="Tahoma"/>
          <w:b/>
        </w:rPr>
      </w:pPr>
      <w:r w:rsidRPr="00DB2C39">
        <w:rPr>
          <w:rFonts w:ascii="Comic Sans MS" w:hAnsi="Comic Sans MS" w:cs="Tahoma"/>
          <w:b/>
          <w:u w:val="single"/>
        </w:rPr>
        <w:t>Dayandığı Temel Esaslar</w:t>
      </w:r>
      <w:r w:rsidRPr="00DB2C39">
        <w:rPr>
          <w:rFonts w:ascii="Comic Sans MS" w:hAnsi="Comic Sans MS" w:cs="Tahoma"/>
          <w:b/>
        </w:rPr>
        <w:t xml:space="preserve"> : </w:t>
      </w:r>
      <w:r w:rsidR="0049766C" w:rsidRPr="00DB2C39">
        <w:rPr>
          <w:rFonts w:ascii="Comic Sans MS" w:hAnsi="Comic Sans MS" w:cs="Tahoma"/>
          <w:b/>
        </w:rPr>
        <w:t xml:space="preserve"> </w:t>
      </w:r>
    </w:p>
    <w:p w:rsidR="00D13B10" w:rsidRPr="00DB2C39" w:rsidRDefault="008E7CEE" w:rsidP="00774EEB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b/>
        </w:rPr>
      </w:pPr>
      <w:r w:rsidRPr="00DB2C39">
        <w:rPr>
          <w:rFonts w:ascii="Comic Sans MS" w:hAnsi="Comic Sans MS" w:cs="Tahoma"/>
          <w:b/>
        </w:rPr>
        <w:t xml:space="preserve">1) </w:t>
      </w:r>
      <w:r w:rsidRPr="00DB2C39">
        <w:rPr>
          <w:rFonts w:ascii="Comic Sans MS" w:hAnsi="Comic Sans MS" w:cs="Tahoma"/>
        </w:rPr>
        <w:t>Vatan ve Millet Sevgisi.</w:t>
      </w:r>
      <w:r w:rsidRPr="00DB2C39">
        <w:rPr>
          <w:rFonts w:ascii="Comic Sans MS" w:hAnsi="Comic Sans MS" w:cs="Tahoma"/>
          <w:b/>
        </w:rPr>
        <w:t xml:space="preserve">   </w:t>
      </w:r>
      <w:r w:rsidR="0049766C" w:rsidRPr="00DB2C39">
        <w:rPr>
          <w:rFonts w:ascii="Comic Sans MS" w:hAnsi="Comic Sans MS" w:cs="Tahoma"/>
          <w:b/>
        </w:rPr>
        <w:t xml:space="preserve">      </w:t>
      </w:r>
    </w:p>
    <w:p w:rsidR="00D13B10" w:rsidRPr="00DB2C39" w:rsidRDefault="008E7CEE" w:rsidP="00774EEB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 xml:space="preserve">2) </w:t>
      </w:r>
      <w:r w:rsidRPr="00DB2C39">
        <w:rPr>
          <w:rFonts w:ascii="Comic Sans MS" w:hAnsi="Comic Sans MS" w:cs="Tahoma"/>
        </w:rPr>
        <w:t>Çağdaşlaşma.</w:t>
      </w:r>
      <w:r w:rsidR="0049766C" w:rsidRPr="00DB2C39">
        <w:rPr>
          <w:rFonts w:ascii="Comic Sans MS" w:hAnsi="Comic Sans MS" w:cs="Tahoma"/>
        </w:rPr>
        <w:t xml:space="preserve">            </w:t>
      </w:r>
    </w:p>
    <w:p w:rsidR="0049766C" w:rsidRPr="00DB2C39" w:rsidRDefault="008E7CEE" w:rsidP="00774EEB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b/>
        </w:rPr>
      </w:pPr>
      <w:r w:rsidRPr="00DB2C39">
        <w:rPr>
          <w:rFonts w:ascii="Comic Sans MS" w:hAnsi="Comic Sans MS" w:cs="Tahoma"/>
          <w:b/>
        </w:rPr>
        <w:t xml:space="preserve">3) </w:t>
      </w:r>
      <w:r w:rsidRPr="00DB2C39">
        <w:rPr>
          <w:rFonts w:ascii="Comic Sans MS" w:hAnsi="Comic Sans MS" w:cs="Tahoma"/>
        </w:rPr>
        <w:t>Bağımsızlık Ve Özgürlük</w:t>
      </w:r>
      <w:r w:rsidRPr="00DB2C39">
        <w:rPr>
          <w:rFonts w:ascii="Comic Sans MS" w:hAnsi="Comic Sans MS" w:cs="Tahoma"/>
          <w:b/>
        </w:rPr>
        <w:t xml:space="preserve"> </w:t>
      </w:r>
      <w:r w:rsidR="0049766C" w:rsidRPr="00DB2C39">
        <w:rPr>
          <w:rFonts w:ascii="Comic Sans MS" w:hAnsi="Comic Sans MS" w:cs="Tahoma"/>
          <w:b/>
        </w:rPr>
        <w:t xml:space="preserve"> </w:t>
      </w:r>
    </w:p>
    <w:p w:rsidR="00D13B10" w:rsidRPr="00DB2C39" w:rsidRDefault="0049766C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b/>
        </w:rPr>
      </w:pPr>
      <w:r w:rsidRPr="00DB2C39">
        <w:rPr>
          <w:rFonts w:ascii="Comic Sans MS" w:hAnsi="Comic Sans MS" w:cs="Tahoma"/>
          <w:b/>
        </w:rPr>
        <w:t xml:space="preserve">4) </w:t>
      </w:r>
      <w:r w:rsidRPr="00DB2C39">
        <w:rPr>
          <w:rFonts w:ascii="Comic Sans MS" w:hAnsi="Comic Sans MS" w:cs="Tahoma"/>
        </w:rPr>
        <w:t>Egemenliğin Millete ait olması</w:t>
      </w:r>
      <w:r w:rsidRPr="00DB2C39">
        <w:rPr>
          <w:rFonts w:ascii="Comic Sans MS" w:hAnsi="Comic Sans MS" w:cs="Tahoma"/>
          <w:b/>
        </w:rPr>
        <w:t xml:space="preserve">     </w:t>
      </w:r>
    </w:p>
    <w:p w:rsidR="008E7CEE" w:rsidRPr="00DB2C39" w:rsidRDefault="0049766C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 xml:space="preserve">5) </w:t>
      </w:r>
      <w:r w:rsidRPr="00DB2C39">
        <w:rPr>
          <w:rFonts w:ascii="Comic Sans MS" w:hAnsi="Comic Sans MS" w:cs="Tahoma"/>
        </w:rPr>
        <w:t>Milli Birlik ve Beraberlik.</w:t>
      </w:r>
    </w:p>
    <w:p w:rsidR="00CC32AD" w:rsidRPr="00DB2C39" w:rsidRDefault="00CC32AD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</w:p>
    <w:p w:rsidR="00D13B10" w:rsidRPr="00DB2C39" w:rsidRDefault="00D13B10" w:rsidP="00CC32AD">
      <w:pPr>
        <w:shd w:val="clear" w:color="auto" w:fill="FFFFFF"/>
        <w:autoSpaceDE w:val="0"/>
        <w:autoSpaceDN w:val="0"/>
        <w:adjustRightInd w:val="0"/>
        <w:spacing w:after="120" w:line="240" w:lineRule="auto"/>
        <w:rPr>
          <w:rFonts w:ascii="Comic Sans MS" w:hAnsi="Comic Sans MS" w:cs="Tahoma"/>
          <w:b/>
        </w:rPr>
      </w:pPr>
      <w:r w:rsidRPr="00DB2C39">
        <w:rPr>
          <w:rFonts w:ascii="Comic Sans MS" w:hAnsi="Comic Sans MS" w:cs="Tahoma"/>
          <w:b/>
          <w:u w:val="single"/>
        </w:rPr>
        <w:t>Nitelikleri (Özellikleri)</w:t>
      </w:r>
      <w:r w:rsidRPr="00DB2C39">
        <w:rPr>
          <w:rFonts w:ascii="Comic Sans MS" w:hAnsi="Comic Sans MS" w:cs="Tahoma"/>
          <w:b/>
        </w:rPr>
        <w:t xml:space="preserve"> :</w:t>
      </w:r>
    </w:p>
    <w:p w:rsidR="00D13B10" w:rsidRPr="00DB2C39" w:rsidRDefault="00D13B10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 xml:space="preserve">1) </w:t>
      </w:r>
      <w:r w:rsidR="00CC32AD" w:rsidRPr="00DB2C39">
        <w:rPr>
          <w:rFonts w:ascii="Comic Sans MS" w:hAnsi="Comic Sans MS" w:cs="Tahoma"/>
        </w:rPr>
        <w:t>Türk Milletine ait olması.</w:t>
      </w:r>
    </w:p>
    <w:p w:rsidR="00CC32AD" w:rsidRPr="00DB2C39" w:rsidRDefault="00CC32AD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 xml:space="preserve">2) </w:t>
      </w:r>
      <w:r w:rsidRPr="00DB2C39">
        <w:rPr>
          <w:rFonts w:ascii="Comic Sans MS" w:hAnsi="Comic Sans MS" w:cs="Tahoma"/>
        </w:rPr>
        <w:t>Milli Egemenlik İlkesi.</w:t>
      </w:r>
    </w:p>
    <w:p w:rsidR="00CC32AD" w:rsidRPr="00DB2C39" w:rsidRDefault="00CC32AD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 xml:space="preserve">3) </w:t>
      </w:r>
      <w:r w:rsidRPr="00DB2C39">
        <w:rPr>
          <w:rFonts w:ascii="Comic Sans MS" w:hAnsi="Comic Sans MS" w:cs="Tahoma"/>
        </w:rPr>
        <w:t>Dogmalara (Değişmeyen Düşünce</w:t>
      </w:r>
      <w:r w:rsidR="00DB2C39" w:rsidRPr="00DB2C39">
        <w:rPr>
          <w:rFonts w:ascii="Comic Sans MS" w:hAnsi="Comic Sans MS" w:cs="Tahoma"/>
        </w:rPr>
        <w:t>ler</w:t>
      </w:r>
      <w:r w:rsidRPr="00DB2C39">
        <w:rPr>
          <w:rFonts w:ascii="Comic Sans MS" w:hAnsi="Comic Sans MS" w:cs="Tahoma"/>
        </w:rPr>
        <w:t xml:space="preserve">) </w:t>
      </w:r>
    </w:p>
    <w:p w:rsidR="00CC32AD" w:rsidRPr="00DB2C39" w:rsidRDefault="00CC32AD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</w:rPr>
        <w:t xml:space="preserve">     Dayanmaması.</w:t>
      </w:r>
    </w:p>
    <w:p w:rsidR="00CC32AD" w:rsidRPr="00DB2C39" w:rsidRDefault="00CC32AD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>4)</w:t>
      </w:r>
      <w:r w:rsidRPr="00DB2C39">
        <w:rPr>
          <w:rFonts w:ascii="Comic Sans MS" w:hAnsi="Comic Sans MS" w:cs="Tahoma"/>
        </w:rPr>
        <w:t xml:space="preserve"> Akılcı ve Bilimsel olması.</w:t>
      </w:r>
    </w:p>
    <w:p w:rsidR="00CC32AD" w:rsidRPr="00DB2C39" w:rsidRDefault="00CC32AD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>5)</w:t>
      </w:r>
      <w:r w:rsidRPr="00DB2C39">
        <w:rPr>
          <w:rFonts w:ascii="Comic Sans MS" w:hAnsi="Comic Sans MS" w:cs="Tahoma"/>
        </w:rPr>
        <w:t xml:space="preserve"> Gelişmeye ve yeniliklere açık olması.</w:t>
      </w:r>
    </w:p>
    <w:p w:rsidR="00CC32AD" w:rsidRPr="00DB2C39" w:rsidRDefault="00CC32AD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>6)</w:t>
      </w:r>
      <w:r w:rsidRPr="00DB2C39">
        <w:rPr>
          <w:rFonts w:ascii="Comic Sans MS" w:hAnsi="Comic Sans MS" w:cs="Tahoma"/>
        </w:rPr>
        <w:t xml:space="preserve"> Evrensel Olması.</w:t>
      </w:r>
    </w:p>
    <w:p w:rsidR="00CC32AD" w:rsidRPr="00DB2C39" w:rsidRDefault="00CC32AD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>7)</w:t>
      </w:r>
      <w:r w:rsidRPr="00DB2C39">
        <w:rPr>
          <w:rFonts w:ascii="Comic Sans MS" w:hAnsi="Comic Sans MS" w:cs="Tahoma"/>
        </w:rPr>
        <w:t xml:space="preserve"> Milli Birlik ve Beraberliği öngörmesi.</w:t>
      </w:r>
    </w:p>
    <w:p w:rsidR="00C028CC" w:rsidRPr="00DB2C39" w:rsidRDefault="00C028CC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</w:p>
    <w:p w:rsidR="00C028CC" w:rsidRPr="00DB2C39" w:rsidRDefault="00C028CC" w:rsidP="003A56F5">
      <w:pPr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Comic Sans MS" w:hAnsi="Comic Sans MS" w:cs="Tahoma"/>
          <w:b/>
          <w:u w:val="single"/>
        </w:rPr>
      </w:pPr>
      <w:r w:rsidRPr="00DB2C39">
        <w:rPr>
          <w:rFonts w:ascii="Comic Sans MS" w:hAnsi="Comic Sans MS" w:cs="Tahoma"/>
          <w:b/>
          <w:u w:val="single"/>
        </w:rPr>
        <w:t>ATATÜRK’Ü  ETKİLEYEN  OLAYLAR  VE FİKİRLER :</w:t>
      </w:r>
    </w:p>
    <w:p w:rsidR="00C028CC" w:rsidRPr="00DB2C39" w:rsidRDefault="00C028CC" w:rsidP="003A56F5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>1)</w:t>
      </w:r>
      <w:r w:rsidR="003A56F5" w:rsidRPr="00DB2C39">
        <w:rPr>
          <w:rFonts w:ascii="Comic Sans MS" w:hAnsi="Comic Sans MS" w:cs="Tahoma"/>
          <w:b/>
        </w:rPr>
        <w:t xml:space="preserve"> </w:t>
      </w:r>
      <w:r w:rsidRPr="00DB2C39">
        <w:rPr>
          <w:rFonts w:ascii="Comic Sans MS" w:hAnsi="Comic Sans MS" w:cs="Tahoma"/>
        </w:rPr>
        <w:t>Fransız İhtilali.</w:t>
      </w:r>
    </w:p>
    <w:p w:rsidR="003A56F5" w:rsidRPr="00DB2C39" w:rsidRDefault="003A56F5" w:rsidP="003A56F5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>2)</w:t>
      </w:r>
      <w:r w:rsidRPr="00DB2C39">
        <w:rPr>
          <w:rFonts w:ascii="Comic Sans MS" w:hAnsi="Comic Sans MS" w:cs="Tahoma"/>
        </w:rPr>
        <w:t xml:space="preserve"> Osmanlı Dev.</w:t>
      </w:r>
      <w:proofErr w:type="spellStart"/>
      <w:r w:rsidRPr="00DB2C39">
        <w:rPr>
          <w:rFonts w:ascii="Comic Sans MS" w:hAnsi="Comic Sans MS" w:cs="Tahoma"/>
        </w:rPr>
        <w:t>nin</w:t>
      </w:r>
      <w:proofErr w:type="spellEnd"/>
      <w:r w:rsidRPr="00DB2C39">
        <w:rPr>
          <w:rFonts w:ascii="Comic Sans MS" w:hAnsi="Comic Sans MS" w:cs="Tahoma"/>
        </w:rPr>
        <w:t xml:space="preserve"> son dönemindeki sosyal,siyasal </w:t>
      </w:r>
    </w:p>
    <w:p w:rsidR="003A56F5" w:rsidRPr="00DB2C39" w:rsidRDefault="003A56F5" w:rsidP="003A56F5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</w:rPr>
        <w:t xml:space="preserve">    ve ekonomik durumu.</w:t>
      </w:r>
    </w:p>
    <w:p w:rsidR="003A56F5" w:rsidRPr="00DB2C39" w:rsidRDefault="003A56F5" w:rsidP="003A56F5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>3)</w:t>
      </w:r>
      <w:r w:rsidRPr="00DB2C39">
        <w:rPr>
          <w:rFonts w:ascii="Comic Sans MS" w:hAnsi="Comic Sans MS" w:cs="Tahoma"/>
        </w:rPr>
        <w:t xml:space="preserve"> Türkçülük Akımı.</w:t>
      </w:r>
    </w:p>
    <w:p w:rsidR="003A56F5" w:rsidRPr="00DB2C39" w:rsidRDefault="003A56F5" w:rsidP="003A56F5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>4)</w:t>
      </w:r>
      <w:r w:rsidRPr="00DB2C39">
        <w:rPr>
          <w:rFonts w:ascii="Comic Sans MS" w:hAnsi="Comic Sans MS" w:cs="Tahoma"/>
        </w:rPr>
        <w:t xml:space="preserve"> Yaşadığı olaylar,okuduğu kitaplar ve ülkenin </w:t>
      </w:r>
    </w:p>
    <w:p w:rsidR="003A56F5" w:rsidRPr="00DB2C39" w:rsidRDefault="003A56F5" w:rsidP="003A56F5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b/>
          <w:u w:val="single"/>
        </w:rPr>
      </w:pPr>
      <w:r w:rsidRPr="00DB2C39">
        <w:rPr>
          <w:rFonts w:ascii="Comic Sans MS" w:hAnsi="Comic Sans MS" w:cs="Tahoma"/>
        </w:rPr>
        <w:t xml:space="preserve">    sorunları.</w:t>
      </w:r>
    </w:p>
    <w:p w:rsidR="003A56F5" w:rsidRPr="00DB2C39" w:rsidRDefault="003A56F5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>5)</w:t>
      </w:r>
      <w:r w:rsidRPr="00DB2C39">
        <w:rPr>
          <w:rFonts w:ascii="Comic Sans MS" w:hAnsi="Comic Sans MS" w:cs="Tahoma"/>
        </w:rPr>
        <w:t xml:space="preserve"> Türk ve Avrupa’daki bazı düşünürlerin fikirleri </w:t>
      </w:r>
    </w:p>
    <w:p w:rsidR="003A56F5" w:rsidRPr="00DB2C39" w:rsidRDefault="003A56F5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</w:rPr>
        <w:t xml:space="preserve">    (Tevfik Fikret – Ziya Gökalp – Namık Kemal – </w:t>
      </w:r>
    </w:p>
    <w:p w:rsidR="00774EEB" w:rsidRPr="00DB2C39" w:rsidRDefault="003A56F5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</w:rPr>
        <w:t xml:space="preserve">      </w:t>
      </w:r>
      <w:proofErr w:type="spellStart"/>
      <w:r w:rsidRPr="00DB2C39">
        <w:rPr>
          <w:rFonts w:ascii="Comic Sans MS" w:hAnsi="Comic Sans MS" w:cs="Tahoma"/>
        </w:rPr>
        <w:t>Voltaire</w:t>
      </w:r>
      <w:proofErr w:type="spellEnd"/>
      <w:r w:rsidRPr="00DB2C39">
        <w:rPr>
          <w:rFonts w:ascii="Comic Sans MS" w:hAnsi="Comic Sans MS" w:cs="Tahoma"/>
        </w:rPr>
        <w:t xml:space="preserve"> – </w:t>
      </w:r>
      <w:proofErr w:type="spellStart"/>
      <w:r w:rsidRPr="00DB2C39">
        <w:rPr>
          <w:rFonts w:ascii="Comic Sans MS" w:hAnsi="Comic Sans MS" w:cs="Tahoma"/>
        </w:rPr>
        <w:t>Jan</w:t>
      </w:r>
      <w:proofErr w:type="spellEnd"/>
      <w:r w:rsidRPr="00DB2C39">
        <w:rPr>
          <w:rFonts w:ascii="Comic Sans MS" w:hAnsi="Comic Sans MS" w:cs="Tahoma"/>
        </w:rPr>
        <w:t xml:space="preserve"> </w:t>
      </w:r>
      <w:proofErr w:type="spellStart"/>
      <w:r w:rsidRPr="00DB2C39">
        <w:rPr>
          <w:rFonts w:ascii="Comic Sans MS" w:hAnsi="Comic Sans MS" w:cs="Tahoma"/>
        </w:rPr>
        <w:t>Jack</w:t>
      </w:r>
      <w:proofErr w:type="spellEnd"/>
      <w:r w:rsidRPr="00DB2C39">
        <w:rPr>
          <w:rFonts w:ascii="Comic Sans MS" w:hAnsi="Comic Sans MS" w:cs="Tahoma"/>
        </w:rPr>
        <w:t xml:space="preserve"> </w:t>
      </w:r>
      <w:proofErr w:type="spellStart"/>
      <w:r w:rsidRPr="00DB2C39">
        <w:rPr>
          <w:rFonts w:ascii="Comic Sans MS" w:hAnsi="Comic Sans MS" w:cs="Tahoma"/>
        </w:rPr>
        <w:t>Rouse</w:t>
      </w:r>
      <w:proofErr w:type="spellEnd"/>
      <w:r w:rsidRPr="00DB2C39">
        <w:rPr>
          <w:rFonts w:ascii="Comic Sans MS" w:hAnsi="Comic Sans MS" w:cs="Tahoma"/>
        </w:rPr>
        <w:t xml:space="preserve"> ) </w:t>
      </w:r>
    </w:p>
    <w:p w:rsidR="00134AAB" w:rsidRDefault="00134AAB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Tahoma" w:hAnsi="Tahoma" w:cs="Tahoma"/>
        </w:rPr>
      </w:pPr>
    </w:p>
    <w:p w:rsidR="00134AAB" w:rsidRPr="00DB2C39" w:rsidRDefault="00134AAB" w:rsidP="00134AAB">
      <w:pPr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Comic Sans MS" w:hAnsi="Comic Sans MS" w:cs="Tahoma"/>
          <w:b/>
          <w:u w:val="single"/>
        </w:rPr>
      </w:pPr>
      <w:r w:rsidRPr="00DB2C39">
        <w:rPr>
          <w:rFonts w:ascii="Comic Sans MS" w:hAnsi="Comic Sans MS" w:cs="Tahoma"/>
          <w:b/>
          <w:u w:val="single"/>
        </w:rPr>
        <w:t>ATATÜRKÇÜ DÜŞÜNCEDE MİLLİ GÜÇ UNSURLARI :</w:t>
      </w:r>
    </w:p>
    <w:p w:rsidR="00134AAB" w:rsidRPr="00DB2C39" w:rsidRDefault="00134AAB" w:rsidP="00134AAB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  <w:u w:val="single"/>
        </w:rPr>
        <w:t xml:space="preserve">Milli Güç </w:t>
      </w:r>
      <w:r w:rsidRPr="00DB2C39">
        <w:rPr>
          <w:rFonts w:ascii="Comic Sans MS" w:hAnsi="Comic Sans MS" w:cs="Tahoma"/>
          <w:b/>
        </w:rPr>
        <w:t xml:space="preserve">: </w:t>
      </w:r>
      <w:r w:rsidRPr="00DB2C39">
        <w:rPr>
          <w:rFonts w:ascii="Comic Sans MS" w:hAnsi="Comic Sans MS" w:cs="Tahoma"/>
        </w:rPr>
        <w:t>Bir ulusun maddi ve manevi güçlerinin toplamıdır.</w:t>
      </w:r>
    </w:p>
    <w:p w:rsidR="00134AAB" w:rsidRPr="00DB2C39" w:rsidRDefault="00134AAB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 xml:space="preserve">1) </w:t>
      </w:r>
      <w:r w:rsidRPr="00DB2C39">
        <w:rPr>
          <w:rFonts w:ascii="Comic Sans MS" w:hAnsi="Comic Sans MS" w:cs="Tahoma"/>
          <w:b/>
          <w:u w:val="single"/>
        </w:rPr>
        <w:t>Siyasi Güç</w:t>
      </w:r>
      <w:r w:rsidRPr="00DB2C39">
        <w:rPr>
          <w:rFonts w:ascii="Comic Sans MS" w:hAnsi="Comic Sans MS" w:cs="Tahoma"/>
          <w:b/>
        </w:rPr>
        <w:t xml:space="preserve"> : </w:t>
      </w:r>
      <w:r w:rsidRPr="00DB2C39">
        <w:rPr>
          <w:rFonts w:ascii="Comic Sans MS" w:hAnsi="Comic Sans MS" w:cs="Tahoma"/>
        </w:rPr>
        <w:t xml:space="preserve">Devletin gücünün milletten </w:t>
      </w:r>
    </w:p>
    <w:p w:rsidR="00134AAB" w:rsidRPr="00DB2C39" w:rsidRDefault="00134AAB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</w:rPr>
        <w:t xml:space="preserve">     alması.</w:t>
      </w:r>
    </w:p>
    <w:p w:rsidR="001C0CDF" w:rsidRPr="00DB2C39" w:rsidRDefault="00134AAB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 xml:space="preserve">2) </w:t>
      </w:r>
      <w:r w:rsidRPr="00DB2C39">
        <w:rPr>
          <w:rFonts w:ascii="Comic Sans MS" w:hAnsi="Comic Sans MS" w:cs="Tahoma"/>
          <w:b/>
          <w:u w:val="single"/>
        </w:rPr>
        <w:t>Ekonomik Güç</w:t>
      </w:r>
      <w:r w:rsidRPr="00DB2C39">
        <w:rPr>
          <w:rFonts w:ascii="Comic Sans MS" w:hAnsi="Comic Sans MS" w:cs="Tahoma"/>
          <w:b/>
        </w:rPr>
        <w:t xml:space="preserve"> :</w:t>
      </w:r>
      <w:r w:rsidRPr="00DB2C39">
        <w:rPr>
          <w:rFonts w:ascii="Comic Sans MS" w:hAnsi="Comic Sans MS" w:cs="Tahoma"/>
        </w:rPr>
        <w:t xml:space="preserve"> Ülkenin kaynakları</w:t>
      </w:r>
      <w:r w:rsidR="001C0CDF" w:rsidRPr="00DB2C39">
        <w:rPr>
          <w:rFonts w:ascii="Comic Sans MS" w:hAnsi="Comic Sans MS" w:cs="Tahoma"/>
        </w:rPr>
        <w:t xml:space="preserve">,çalışan </w:t>
      </w:r>
    </w:p>
    <w:p w:rsidR="00134AAB" w:rsidRPr="00DB2C39" w:rsidRDefault="001C0CDF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</w:rPr>
        <w:t xml:space="preserve">     nüfusu ve sanayisi.</w:t>
      </w:r>
    </w:p>
    <w:p w:rsidR="001C0CDF" w:rsidRPr="00DB2C39" w:rsidRDefault="001C0CDF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 xml:space="preserve">3) </w:t>
      </w:r>
      <w:r w:rsidRPr="00DB2C39">
        <w:rPr>
          <w:rFonts w:ascii="Comic Sans MS" w:hAnsi="Comic Sans MS" w:cs="Tahoma"/>
          <w:b/>
          <w:u w:val="single"/>
        </w:rPr>
        <w:t>Askeri Güç</w:t>
      </w:r>
      <w:r w:rsidRPr="00DB2C39">
        <w:rPr>
          <w:rFonts w:ascii="Comic Sans MS" w:hAnsi="Comic Sans MS" w:cs="Tahoma"/>
          <w:b/>
        </w:rPr>
        <w:t xml:space="preserve"> : </w:t>
      </w:r>
      <w:r w:rsidRPr="00DB2C39">
        <w:rPr>
          <w:rFonts w:ascii="Comic Sans MS" w:hAnsi="Comic Sans MS" w:cs="Tahoma"/>
        </w:rPr>
        <w:t xml:space="preserve">Ülkenin iç ve dış tehditlere </w:t>
      </w:r>
    </w:p>
    <w:p w:rsidR="001C0CDF" w:rsidRPr="00DB2C39" w:rsidRDefault="001C0CDF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</w:rPr>
        <w:t xml:space="preserve">     karşı korunması.</w:t>
      </w:r>
    </w:p>
    <w:p w:rsidR="001C0CDF" w:rsidRPr="00DB2C39" w:rsidRDefault="001C0CDF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 xml:space="preserve">4) </w:t>
      </w:r>
      <w:r w:rsidRPr="00DB2C39">
        <w:rPr>
          <w:rFonts w:ascii="Comic Sans MS" w:hAnsi="Comic Sans MS" w:cs="Tahoma"/>
          <w:b/>
          <w:u w:val="single"/>
        </w:rPr>
        <w:t>Sosyo-kültürel Güç</w:t>
      </w:r>
      <w:r w:rsidRPr="00DB2C39">
        <w:rPr>
          <w:rFonts w:ascii="Comic Sans MS" w:hAnsi="Comic Sans MS" w:cs="Tahoma"/>
          <w:b/>
        </w:rPr>
        <w:t xml:space="preserve"> : </w:t>
      </w:r>
      <w:r w:rsidRPr="00DB2C39">
        <w:rPr>
          <w:rFonts w:ascii="Comic Sans MS" w:hAnsi="Comic Sans MS" w:cs="Tahoma"/>
        </w:rPr>
        <w:t xml:space="preserve">Milletin ve insan </w:t>
      </w:r>
    </w:p>
    <w:p w:rsidR="001C0CDF" w:rsidRPr="00DB2C39" w:rsidRDefault="001C0CDF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</w:rPr>
        <w:t xml:space="preserve">     gücünün nitelikleri.</w:t>
      </w:r>
      <w:r w:rsidR="00D73CAF" w:rsidRPr="00DB2C39">
        <w:rPr>
          <w:rFonts w:ascii="Comic Sans MS" w:hAnsi="Comic Sans MS" w:cs="Tahoma"/>
        </w:rPr>
        <w:t xml:space="preserve">   </w:t>
      </w:r>
      <w:r w:rsidRPr="00DB2C39">
        <w:rPr>
          <w:rFonts w:ascii="Comic Sans MS" w:hAnsi="Comic Sans MS" w:cs="Tahoma"/>
        </w:rPr>
        <w:t xml:space="preserve">(Kurtuluş Savaşının </w:t>
      </w:r>
    </w:p>
    <w:p w:rsidR="001C0CDF" w:rsidRPr="00DB2C39" w:rsidRDefault="001C0CDF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DB2C39">
        <w:rPr>
          <w:rFonts w:ascii="Comic Sans MS" w:hAnsi="Comic Sans MS" w:cs="Tahoma"/>
        </w:rPr>
        <w:t xml:space="preserve">     kazanılmasında etkili olan güç.)</w:t>
      </w:r>
    </w:p>
    <w:p w:rsidR="00134AAB" w:rsidRDefault="00134AAB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Tahoma" w:hAnsi="Tahoma" w:cs="Tahoma"/>
        </w:rPr>
      </w:pPr>
    </w:p>
    <w:p w:rsidR="004C3C8F" w:rsidRPr="00DB2C39" w:rsidRDefault="004C3C8F" w:rsidP="004C3C8F">
      <w:pPr>
        <w:shd w:val="clear" w:color="auto" w:fill="FFFFFF"/>
        <w:autoSpaceDE w:val="0"/>
        <w:autoSpaceDN w:val="0"/>
        <w:adjustRightInd w:val="0"/>
        <w:spacing w:after="120" w:line="240" w:lineRule="auto"/>
        <w:rPr>
          <w:rFonts w:ascii="Comic Sans MS" w:hAnsi="Comic Sans MS" w:cs="Tahoma"/>
          <w:b/>
          <w:sz w:val="21"/>
          <w:szCs w:val="21"/>
          <w:u w:val="single"/>
        </w:rPr>
      </w:pPr>
      <w:r w:rsidRPr="00DB2C39">
        <w:rPr>
          <w:rFonts w:ascii="Comic Sans MS" w:hAnsi="Comic Sans MS" w:cs="Tahoma"/>
          <w:b/>
          <w:sz w:val="21"/>
          <w:szCs w:val="21"/>
          <w:u w:val="single"/>
        </w:rPr>
        <w:t>VATANDAŞLIK HAK VE SORUMLULUKLARIMIZ :</w:t>
      </w:r>
    </w:p>
    <w:p w:rsidR="004C3C8F" w:rsidRPr="00DB2C39" w:rsidRDefault="004C3C8F" w:rsidP="00836E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  <w:sz w:val="20"/>
          <w:szCs w:val="20"/>
        </w:rPr>
        <w:t>1</w:t>
      </w:r>
      <w:r w:rsidRPr="00DB2C39">
        <w:rPr>
          <w:rFonts w:ascii="Comic Sans MS" w:hAnsi="Comic Sans MS" w:cs="Tahoma"/>
          <w:b/>
        </w:rPr>
        <w:t xml:space="preserve">) </w:t>
      </w:r>
      <w:r w:rsidRPr="00DB2C39">
        <w:rPr>
          <w:rFonts w:ascii="Comic Sans MS" w:hAnsi="Comic Sans MS" w:cs="Tahoma"/>
        </w:rPr>
        <w:t xml:space="preserve">Kanunlara Uymak.     </w:t>
      </w:r>
      <w:r w:rsidR="00836E17">
        <w:rPr>
          <w:rFonts w:ascii="Comic Sans MS" w:hAnsi="Comic Sans MS" w:cs="Tahoma"/>
        </w:rPr>
        <w:t xml:space="preserve">   </w:t>
      </w:r>
      <w:r w:rsidRPr="00DB2C39">
        <w:rPr>
          <w:rFonts w:ascii="Comic Sans MS" w:hAnsi="Comic Sans MS" w:cs="Tahoma"/>
          <w:b/>
        </w:rPr>
        <w:t xml:space="preserve">2) </w:t>
      </w:r>
      <w:r w:rsidRPr="00DB2C39">
        <w:rPr>
          <w:rFonts w:ascii="Comic Sans MS" w:hAnsi="Comic Sans MS" w:cs="Tahoma"/>
        </w:rPr>
        <w:t>Askere Gitmek.</w:t>
      </w:r>
    </w:p>
    <w:p w:rsidR="00836E17" w:rsidRDefault="004C3C8F" w:rsidP="00836E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 xml:space="preserve">3) </w:t>
      </w:r>
      <w:r w:rsidRPr="00DB2C39">
        <w:rPr>
          <w:rFonts w:ascii="Comic Sans MS" w:hAnsi="Comic Sans MS" w:cs="Tahoma"/>
        </w:rPr>
        <w:t>Vergi Vermek.</w:t>
      </w:r>
      <w:r w:rsidR="00DB2C39">
        <w:rPr>
          <w:rFonts w:ascii="Comic Sans MS" w:hAnsi="Comic Sans MS" w:cs="Tahoma"/>
        </w:rPr>
        <w:t xml:space="preserve">       </w:t>
      </w:r>
      <w:r w:rsidRPr="00DB2C39">
        <w:rPr>
          <w:rFonts w:ascii="Comic Sans MS" w:hAnsi="Comic Sans MS" w:cs="Tahoma"/>
        </w:rPr>
        <w:t xml:space="preserve"> </w:t>
      </w:r>
      <w:r w:rsidR="00836E17">
        <w:rPr>
          <w:rFonts w:ascii="Comic Sans MS" w:hAnsi="Comic Sans MS" w:cs="Tahoma"/>
        </w:rPr>
        <w:t xml:space="preserve"> </w:t>
      </w:r>
    </w:p>
    <w:p w:rsidR="004C3C8F" w:rsidRPr="00DB2C39" w:rsidRDefault="004C3C8F" w:rsidP="00836E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</w:rPr>
      </w:pPr>
      <w:r w:rsidRPr="00DB2C39">
        <w:rPr>
          <w:rFonts w:ascii="Comic Sans MS" w:hAnsi="Comic Sans MS" w:cs="Tahoma"/>
          <w:b/>
        </w:rPr>
        <w:t xml:space="preserve">4) </w:t>
      </w:r>
      <w:r w:rsidRPr="00DB2C39">
        <w:rPr>
          <w:rFonts w:ascii="Comic Sans MS" w:hAnsi="Comic Sans MS" w:cs="Tahoma"/>
        </w:rPr>
        <w:t>Seçme ve Seçilme Hakkı.</w:t>
      </w:r>
    </w:p>
    <w:p w:rsidR="00282EDC" w:rsidRPr="00DB2C39" w:rsidRDefault="00282EDC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sz w:val="20"/>
          <w:szCs w:val="20"/>
        </w:rPr>
      </w:pPr>
      <w:r w:rsidRPr="00DB2C39">
        <w:rPr>
          <w:rFonts w:ascii="Comic Sans MS" w:hAnsi="Comic Sans MS" w:cs="Tahoma"/>
          <w:b/>
          <w:u w:val="single"/>
        </w:rPr>
        <w:t xml:space="preserve">Not </w:t>
      </w:r>
      <w:r w:rsidRPr="00DB2C39">
        <w:rPr>
          <w:rFonts w:ascii="Comic Sans MS" w:hAnsi="Comic Sans MS" w:cs="Tahoma"/>
          <w:b/>
        </w:rPr>
        <w:t xml:space="preserve">: </w:t>
      </w:r>
      <w:r w:rsidRPr="00DB2C39">
        <w:rPr>
          <w:rFonts w:ascii="Comic Sans MS" w:hAnsi="Comic Sans MS" w:cs="Tahoma"/>
          <w:sz w:val="20"/>
          <w:szCs w:val="20"/>
        </w:rPr>
        <w:t xml:space="preserve">Cumhuriyet yönetimiyle vatandaşlara kişisel,sosyal,ekonomik ve siyasal haklar verilmiştir.Bu haklar anayasa ile güvence altına alınmıştır. </w:t>
      </w:r>
    </w:p>
    <w:p w:rsidR="00134AAB" w:rsidRDefault="00134AAB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Tahoma" w:hAnsi="Tahoma" w:cs="Tahoma"/>
        </w:rPr>
      </w:pPr>
    </w:p>
    <w:p w:rsidR="00774EEB" w:rsidRPr="00C66CB8" w:rsidRDefault="00774EEB" w:rsidP="00DB2C39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Comic Sans MS" w:hAnsi="Comic Sans MS" w:cs="Tahoma"/>
          <w:b/>
          <w:sz w:val="24"/>
          <w:szCs w:val="24"/>
          <w:u w:val="single"/>
        </w:rPr>
      </w:pPr>
      <w:r w:rsidRPr="00C66CB8">
        <w:rPr>
          <w:rFonts w:ascii="Comic Sans MS" w:hAnsi="Comic Sans MS" w:cs="Tahoma"/>
          <w:b/>
          <w:sz w:val="24"/>
          <w:szCs w:val="24"/>
          <w:u w:val="single"/>
        </w:rPr>
        <w:t>ATATÜRK İLKELERİ :</w:t>
      </w:r>
    </w:p>
    <w:p w:rsidR="00DB2C39" w:rsidRPr="00772EB5" w:rsidRDefault="00DB2C39" w:rsidP="00DB2C39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Comic Sans MS" w:hAnsi="Comic Sans MS" w:cs="Tahoma"/>
          <w:b/>
          <w:u w:val="single"/>
        </w:rPr>
      </w:pPr>
    </w:p>
    <w:p w:rsidR="00DB2C39" w:rsidRPr="00C66CB8" w:rsidRDefault="00DB2C39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sz w:val="24"/>
          <w:szCs w:val="24"/>
        </w:rPr>
      </w:pPr>
      <w:r w:rsidRPr="00C66CB8">
        <w:rPr>
          <w:rFonts w:ascii="Comic Sans MS" w:hAnsi="Comic Sans MS" w:cs="Tahoma"/>
          <w:b/>
          <w:sz w:val="24"/>
          <w:szCs w:val="24"/>
        </w:rPr>
        <w:t xml:space="preserve">1) </w:t>
      </w:r>
      <w:r w:rsidRPr="00C66CB8">
        <w:rPr>
          <w:rFonts w:ascii="Comic Sans MS" w:hAnsi="Comic Sans MS" w:cs="Tahoma"/>
          <w:sz w:val="24"/>
          <w:szCs w:val="24"/>
        </w:rPr>
        <w:t xml:space="preserve">Cumhuriyetçilik.   </w:t>
      </w:r>
      <w:r w:rsidR="00C66CB8">
        <w:rPr>
          <w:rFonts w:ascii="Comic Sans MS" w:hAnsi="Comic Sans MS" w:cs="Tahoma"/>
          <w:sz w:val="24"/>
          <w:szCs w:val="24"/>
        </w:rPr>
        <w:t xml:space="preserve">  </w:t>
      </w:r>
      <w:r w:rsidRPr="00C66CB8">
        <w:rPr>
          <w:rFonts w:ascii="Comic Sans MS" w:hAnsi="Comic Sans MS" w:cs="Tahoma"/>
          <w:sz w:val="24"/>
          <w:szCs w:val="24"/>
        </w:rPr>
        <w:t xml:space="preserve">   </w:t>
      </w:r>
      <w:r w:rsidRPr="00C66CB8">
        <w:rPr>
          <w:rFonts w:ascii="Comic Sans MS" w:hAnsi="Comic Sans MS" w:cs="Tahoma"/>
          <w:b/>
          <w:sz w:val="24"/>
          <w:szCs w:val="24"/>
        </w:rPr>
        <w:t xml:space="preserve">2) </w:t>
      </w:r>
      <w:r w:rsidRPr="00C66CB8">
        <w:rPr>
          <w:rFonts w:ascii="Comic Sans MS" w:hAnsi="Comic Sans MS" w:cs="Tahoma"/>
          <w:sz w:val="24"/>
          <w:szCs w:val="24"/>
        </w:rPr>
        <w:t>Milliyetçilik</w:t>
      </w:r>
    </w:p>
    <w:p w:rsidR="00DF138E" w:rsidRPr="00C66CB8" w:rsidRDefault="00DB2C39" w:rsidP="00DF138E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sz w:val="24"/>
          <w:szCs w:val="24"/>
        </w:rPr>
      </w:pPr>
      <w:r w:rsidRPr="00C66CB8">
        <w:rPr>
          <w:rFonts w:ascii="Comic Sans MS" w:hAnsi="Comic Sans MS" w:cs="Tahoma"/>
          <w:b/>
          <w:sz w:val="24"/>
          <w:szCs w:val="24"/>
        </w:rPr>
        <w:t xml:space="preserve">3) </w:t>
      </w:r>
      <w:r w:rsidRPr="00C66CB8">
        <w:rPr>
          <w:rFonts w:ascii="Comic Sans MS" w:hAnsi="Comic Sans MS" w:cs="Tahoma"/>
          <w:sz w:val="24"/>
          <w:szCs w:val="24"/>
        </w:rPr>
        <w:t xml:space="preserve">Halkçılık.                </w:t>
      </w:r>
      <w:r w:rsidR="00C66CB8">
        <w:rPr>
          <w:rFonts w:ascii="Comic Sans MS" w:hAnsi="Comic Sans MS" w:cs="Tahoma"/>
          <w:sz w:val="24"/>
          <w:szCs w:val="24"/>
        </w:rPr>
        <w:t xml:space="preserve">  </w:t>
      </w:r>
      <w:r w:rsidRPr="00C66CB8">
        <w:rPr>
          <w:rFonts w:ascii="Comic Sans MS" w:hAnsi="Comic Sans MS" w:cs="Tahoma"/>
          <w:sz w:val="24"/>
          <w:szCs w:val="24"/>
        </w:rPr>
        <w:t xml:space="preserve"> </w:t>
      </w:r>
      <w:r w:rsidRPr="00C66CB8">
        <w:rPr>
          <w:rFonts w:ascii="Comic Sans MS" w:hAnsi="Comic Sans MS" w:cs="Tahoma"/>
          <w:b/>
          <w:sz w:val="24"/>
          <w:szCs w:val="24"/>
        </w:rPr>
        <w:t xml:space="preserve">4) </w:t>
      </w:r>
      <w:r w:rsidR="00DF138E" w:rsidRPr="00C66CB8">
        <w:rPr>
          <w:rFonts w:ascii="Comic Sans MS" w:hAnsi="Comic Sans MS" w:cs="Tahoma"/>
          <w:sz w:val="24"/>
          <w:szCs w:val="24"/>
        </w:rPr>
        <w:t xml:space="preserve">Devletçilik. </w:t>
      </w:r>
    </w:p>
    <w:p w:rsidR="00DB2C39" w:rsidRPr="00C66CB8" w:rsidRDefault="00DB2C39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sz w:val="24"/>
          <w:szCs w:val="24"/>
        </w:rPr>
      </w:pPr>
      <w:r w:rsidRPr="00C66CB8">
        <w:rPr>
          <w:rFonts w:ascii="Comic Sans MS" w:hAnsi="Comic Sans MS" w:cs="Tahoma"/>
          <w:b/>
          <w:sz w:val="24"/>
          <w:szCs w:val="24"/>
        </w:rPr>
        <w:t>5)</w:t>
      </w:r>
      <w:r w:rsidR="00DF138E" w:rsidRPr="00C66CB8">
        <w:rPr>
          <w:rFonts w:ascii="Comic Sans MS" w:hAnsi="Comic Sans MS" w:cs="Tahoma"/>
          <w:sz w:val="24"/>
          <w:szCs w:val="24"/>
        </w:rPr>
        <w:t xml:space="preserve"> Laiklik.        </w:t>
      </w:r>
      <w:r w:rsidRPr="00C66CB8">
        <w:rPr>
          <w:rFonts w:ascii="Comic Sans MS" w:hAnsi="Comic Sans MS" w:cs="Tahoma"/>
          <w:sz w:val="24"/>
          <w:szCs w:val="24"/>
        </w:rPr>
        <w:t xml:space="preserve">            </w:t>
      </w:r>
      <w:r w:rsidR="00C66CB8">
        <w:rPr>
          <w:rFonts w:ascii="Comic Sans MS" w:hAnsi="Comic Sans MS" w:cs="Tahoma"/>
          <w:sz w:val="24"/>
          <w:szCs w:val="24"/>
        </w:rPr>
        <w:t xml:space="preserve">  </w:t>
      </w:r>
      <w:r w:rsidRPr="00C66CB8">
        <w:rPr>
          <w:rFonts w:ascii="Comic Sans MS" w:hAnsi="Comic Sans MS" w:cs="Tahoma"/>
          <w:sz w:val="24"/>
          <w:szCs w:val="24"/>
        </w:rPr>
        <w:t xml:space="preserve"> </w:t>
      </w:r>
      <w:r w:rsidRPr="00C66CB8">
        <w:rPr>
          <w:rFonts w:ascii="Comic Sans MS" w:hAnsi="Comic Sans MS" w:cs="Tahoma"/>
          <w:b/>
          <w:sz w:val="24"/>
          <w:szCs w:val="24"/>
        </w:rPr>
        <w:t xml:space="preserve">6) </w:t>
      </w:r>
      <w:r w:rsidRPr="00C66CB8">
        <w:rPr>
          <w:rFonts w:ascii="Comic Sans MS" w:hAnsi="Comic Sans MS" w:cs="Tahoma"/>
          <w:sz w:val="24"/>
          <w:szCs w:val="24"/>
        </w:rPr>
        <w:t>İnkılapçılık</w:t>
      </w:r>
      <w:r w:rsidR="003623BD" w:rsidRPr="00C66CB8">
        <w:rPr>
          <w:rFonts w:ascii="Comic Sans MS" w:hAnsi="Comic Sans MS" w:cs="Tahoma"/>
          <w:sz w:val="24"/>
          <w:szCs w:val="24"/>
        </w:rPr>
        <w:t>.</w:t>
      </w:r>
    </w:p>
    <w:p w:rsidR="003623BD" w:rsidRDefault="003623BD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</w:p>
    <w:p w:rsidR="003623BD" w:rsidRDefault="003623BD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color w:val="000000"/>
        </w:rPr>
      </w:pPr>
      <w:r w:rsidRPr="003623BD">
        <w:rPr>
          <w:rFonts w:ascii="Comic Sans MS" w:hAnsi="Comic Sans MS" w:cs="Tahoma"/>
          <w:b/>
        </w:rPr>
        <w:t xml:space="preserve">1) </w:t>
      </w:r>
      <w:r w:rsidRPr="003623BD">
        <w:rPr>
          <w:rFonts w:ascii="Comic Sans MS" w:hAnsi="Comic Sans MS" w:cs="Tahoma"/>
          <w:b/>
          <w:u w:val="single"/>
        </w:rPr>
        <w:t xml:space="preserve">CUMHURİYETÇİLİK </w:t>
      </w:r>
      <w:r w:rsidRPr="003623BD">
        <w:rPr>
          <w:rFonts w:ascii="Comic Sans MS" w:hAnsi="Comic Sans MS" w:cs="Tahoma"/>
          <w:b/>
        </w:rPr>
        <w:t>:</w:t>
      </w:r>
      <w:r w:rsidRPr="003623BD">
        <w:rPr>
          <w:rFonts w:ascii="Comic Sans MS" w:hAnsi="Comic Sans MS" w:cs="Tahoma"/>
          <w:color w:val="000000"/>
        </w:rPr>
        <w:t xml:space="preserve">    Cumhuriyet, halkın kendi kendisini yönetmesi ve devlet içinde karar verecek en yetkili ve son makam olarak milleti kabul etmektedir. Cumhuriyet rejimin</w:t>
      </w:r>
      <w:r w:rsidRPr="003623BD">
        <w:rPr>
          <w:rFonts w:ascii="Comic Sans MS" w:hAnsi="Comic Sans MS" w:cs="Tahoma"/>
          <w:color w:val="000000"/>
        </w:rPr>
        <w:softHyphen/>
        <w:t>de</w:t>
      </w:r>
      <w:r>
        <w:rPr>
          <w:rFonts w:ascii="Comic Sans MS" w:hAnsi="Comic Sans MS" w:cs="Tahoma"/>
          <w:color w:val="000000"/>
        </w:rPr>
        <w:t xml:space="preserve"> (yönetiminde)  </w:t>
      </w:r>
      <w:r w:rsidRPr="003623BD">
        <w:rPr>
          <w:rFonts w:ascii="Comic Sans MS" w:hAnsi="Comic Sans MS" w:cs="Tahoma"/>
          <w:color w:val="000000"/>
        </w:rPr>
        <w:t>esas, yöneticilerin seçimle iş başına gelmeleridir.</w:t>
      </w:r>
    </w:p>
    <w:p w:rsidR="00E94DAE" w:rsidRDefault="00E94DAE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color w:val="000000"/>
        </w:rPr>
      </w:pPr>
    </w:p>
    <w:p w:rsidR="00E94DAE" w:rsidRPr="00E94DAE" w:rsidRDefault="00E94DAE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color w:val="000000"/>
        </w:rPr>
      </w:pPr>
      <w:r w:rsidRPr="00E94DAE">
        <w:rPr>
          <w:rFonts w:ascii="Comic Sans MS" w:hAnsi="Comic Sans MS" w:cs="Tahoma"/>
          <w:b/>
          <w:color w:val="000000"/>
        </w:rPr>
        <w:t xml:space="preserve">2) </w:t>
      </w:r>
      <w:r w:rsidRPr="00E94DAE">
        <w:rPr>
          <w:rFonts w:ascii="Comic Sans MS" w:hAnsi="Comic Sans MS" w:cs="Tahoma"/>
          <w:b/>
          <w:color w:val="000000"/>
          <w:u w:val="single"/>
        </w:rPr>
        <w:t>MİLLİYETÇİLİK</w:t>
      </w:r>
      <w:r w:rsidRPr="00E94DAE">
        <w:rPr>
          <w:rFonts w:ascii="Comic Sans MS" w:hAnsi="Comic Sans MS" w:cs="Tahoma"/>
          <w:b/>
          <w:color w:val="000000"/>
        </w:rPr>
        <w:t xml:space="preserve"> :</w:t>
      </w:r>
      <w:r w:rsidRPr="00E94DAE">
        <w:rPr>
          <w:rFonts w:ascii="Comic Sans MS" w:hAnsi="Comic Sans MS" w:cs="Tahoma"/>
          <w:color w:val="000000"/>
        </w:rPr>
        <w:t xml:space="preserve">Milliyetçilik;Milletini </w:t>
      </w:r>
    </w:p>
    <w:p w:rsidR="00E94DAE" w:rsidRDefault="00E94DAE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color w:val="000000"/>
        </w:rPr>
      </w:pPr>
      <w:r w:rsidRPr="00E94DAE">
        <w:rPr>
          <w:rFonts w:ascii="Comic Sans MS" w:hAnsi="Comic Sans MS" w:cs="Tahoma"/>
          <w:color w:val="000000"/>
        </w:rPr>
        <w:t>sevmek,onu yüceltme amacını benimsemek ve bu uğurda çalışmaktır.</w:t>
      </w:r>
      <w:r>
        <w:rPr>
          <w:rFonts w:ascii="Comic Sans MS" w:hAnsi="Comic Sans MS" w:cs="Tahoma"/>
          <w:color w:val="000000"/>
        </w:rPr>
        <w:t>Atatürk’ün milliyetçilik ilkesi birleştirici ve bütünleştiricidir.</w:t>
      </w:r>
    </w:p>
    <w:p w:rsidR="00E94DAE" w:rsidRDefault="00E94DAE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color w:val="000000"/>
        </w:rPr>
      </w:pPr>
      <w:r w:rsidRPr="00E94DAE">
        <w:rPr>
          <w:rFonts w:ascii="Comic Sans MS" w:hAnsi="Comic Sans MS" w:cs="Tahoma"/>
          <w:b/>
          <w:color w:val="000000"/>
        </w:rPr>
        <w:lastRenderedPageBreak/>
        <w:t xml:space="preserve">3) </w:t>
      </w:r>
      <w:r w:rsidRPr="00E94DAE">
        <w:rPr>
          <w:rFonts w:ascii="Comic Sans MS" w:hAnsi="Comic Sans MS" w:cs="Tahoma"/>
          <w:b/>
          <w:color w:val="000000"/>
          <w:u w:val="single"/>
        </w:rPr>
        <w:t>HALKÇILIK</w:t>
      </w:r>
      <w:r w:rsidRPr="00E94DAE">
        <w:rPr>
          <w:rFonts w:ascii="Comic Sans MS" w:hAnsi="Comic Sans MS" w:cs="Tahoma"/>
          <w:b/>
          <w:color w:val="000000"/>
        </w:rPr>
        <w:t xml:space="preserve"> :</w:t>
      </w:r>
      <w:r w:rsidRPr="00E94DAE">
        <w:rPr>
          <w:rFonts w:ascii="Tahoma" w:hAnsi="Tahoma" w:cs="Tahoma"/>
          <w:color w:val="000000"/>
        </w:rPr>
        <w:t xml:space="preserve"> </w:t>
      </w:r>
      <w:r w:rsidRPr="00E94DAE">
        <w:rPr>
          <w:rFonts w:ascii="Comic Sans MS" w:hAnsi="Comic Sans MS" w:cs="Tahoma"/>
          <w:color w:val="000000"/>
        </w:rPr>
        <w:t>Halkçılık, milletin çıkarına ve yararına bir siyaset iz</w:t>
      </w:r>
      <w:r w:rsidRPr="00E94DAE">
        <w:rPr>
          <w:rFonts w:ascii="Comic Sans MS" w:hAnsi="Comic Sans MS" w:cs="Tahoma"/>
          <w:color w:val="000000"/>
        </w:rPr>
        <w:softHyphen/>
        <w:t>lenmesidir.Halkçılık anlayışında milletin özgürlüğü ve eşitliği amaçlanmıştır.Halkçılık ilkesi,hem cumhuriyetçilik hem de milliyetçilik ilkesinin doğal sonucudur.</w:t>
      </w:r>
    </w:p>
    <w:p w:rsidR="00E94DAE" w:rsidRDefault="00E94DAE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color w:val="000000"/>
        </w:rPr>
      </w:pPr>
    </w:p>
    <w:p w:rsidR="00E94DAE" w:rsidRDefault="00E94DAE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color w:val="000000"/>
        </w:rPr>
      </w:pPr>
      <w:r w:rsidRPr="008404B5">
        <w:rPr>
          <w:rFonts w:ascii="Comic Sans MS" w:hAnsi="Comic Sans MS" w:cs="Tahoma"/>
          <w:b/>
          <w:color w:val="000000"/>
        </w:rPr>
        <w:t xml:space="preserve">4) </w:t>
      </w:r>
      <w:r w:rsidRPr="008404B5">
        <w:rPr>
          <w:rFonts w:ascii="Comic Sans MS" w:hAnsi="Comic Sans MS" w:cs="Tahoma"/>
          <w:b/>
          <w:color w:val="000000"/>
          <w:u w:val="single"/>
        </w:rPr>
        <w:t>DEVLETÇİLİK</w:t>
      </w:r>
      <w:r w:rsidRPr="008404B5">
        <w:rPr>
          <w:rFonts w:ascii="Comic Sans MS" w:hAnsi="Comic Sans MS" w:cs="Tahoma"/>
          <w:b/>
          <w:color w:val="000000"/>
        </w:rPr>
        <w:t xml:space="preserve"> :</w:t>
      </w:r>
      <w:r w:rsidR="008404B5">
        <w:rPr>
          <w:rFonts w:ascii="Comic Sans MS" w:hAnsi="Comic Sans MS" w:cs="Tahoma"/>
          <w:b/>
          <w:color w:val="000000"/>
        </w:rPr>
        <w:t xml:space="preserve"> </w:t>
      </w:r>
      <w:r w:rsidR="008404B5" w:rsidRPr="008404B5">
        <w:rPr>
          <w:rFonts w:ascii="Comic Sans MS" w:hAnsi="Comic Sans MS" w:cs="Tahoma"/>
          <w:color w:val="000000"/>
        </w:rPr>
        <w:t>Ekonomide vatandaş ile devletin işbirliği yapmasıdır.Toplum yararına yapılan işlerde kişilerin yapamadığını devletin yapmasıdır.</w:t>
      </w:r>
    </w:p>
    <w:p w:rsidR="008404B5" w:rsidRDefault="008404B5" w:rsidP="00DB2C39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color w:val="000000"/>
        </w:rPr>
      </w:pPr>
    </w:p>
    <w:p w:rsidR="008404B5" w:rsidRPr="008404B5" w:rsidRDefault="008404B5" w:rsidP="00C66CB8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  <w:color w:val="000000"/>
        </w:rPr>
      </w:pPr>
      <w:r w:rsidRPr="008404B5">
        <w:rPr>
          <w:rFonts w:ascii="Comic Sans MS" w:hAnsi="Comic Sans MS" w:cs="Tahoma"/>
          <w:b/>
          <w:color w:val="000000"/>
        </w:rPr>
        <w:t xml:space="preserve">5) </w:t>
      </w:r>
      <w:r w:rsidRPr="008404B5">
        <w:rPr>
          <w:rFonts w:ascii="Comic Sans MS" w:hAnsi="Comic Sans MS" w:cs="Tahoma"/>
          <w:b/>
          <w:color w:val="000000"/>
          <w:u w:val="single"/>
        </w:rPr>
        <w:t xml:space="preserve">LAİKLİK </w:t>
      </w:r>
      <w:r w:rsidRPr="008404B5">
        <w:rPr>
          <w:rFonts w:ascii="Comic Sans MS" w:hAnsi="Comic Sans MS" w:cs="Tahoma"/>
          <w:b/>
          <w:color w:val="000000"/>
        </w:rPr>
        <w:t>:</w:t>
      </w:r>
      <w:r>
        <w:rPr>
          <w:rFonts w:ascii="Comic Sans MS" w:hAnsi="Comic Sans MS" w:cs="Tahoma"/>
          <w:b/>
          <w:color w:val="000000"/>
        </w:rPr>
        <w:t xml:space="preserve"> </w:t>
      </w:r>
      <w:r w:rsidRPr="008404B5">
        <w:rPr>
          <w:rFonts w:ascii="Comic Sans MS" w:hAnsi="Comic Sans MS" w:cs="Tahoma"/>
          <w:color w:val="000000"/>
        </w:rPr>
        <w:t>Laiklik, devlet düzeninin ve hukuk kurallarının dine değil, akla ve bilime dayandırılmasıdır. Kısaca din işleri ile devlet işlerinin ayrı yürütülmesidir.</w:t>
      </w:r>
      <w:r w:rsidRPr="00892C3E">
        <w:rPr>
          <w:rFonts w:ascii="Tahoma" w:hAnsi="Tahoma" w:cs="Tahoma"/>
          <w:color w:val="000000"/>
        </w:rPr>
        <w:t xml:space="preserve"> </w:t>
      </w:r>
      <w:r w:rsidRPr="008404B5">
        <w:rPr>
          <w:rFonts w:ascii="Comic Sans MS" w:hAnsi="Comic Sans MS" w:cs="Tahoma"/>
          <w:color w:val="000000"/>
        </w:rPr>
        <w:t>Laiklik ilkesinde temel hedef, inanç özgürlüğü  sağlanmasıdır.</w:t>
      </w:r>
    </w:p>
    <w:p w:rsidR="008404B5" w:rsidRDefault="008404B5" w:rsidP="008404B5">
      <w:pPr>
        <w:shd w:val="clear" w:color="auto" w:fill="FFFFFF"/>
        <w:autoSpaceDE w:val="0"/>
        <w:autoSpaceDN w:val="0"/>
        <w:adjustRightInd w:val="0"/>
        <w:spacing w:after="0"/>
        <w:rPr>
          <w:rFonts w:ascii="Tahoma" w:hAnsi="Tahoma" w:cs="Tahoma"/>
          <w:color w:val="000000"/>
        </w:rPr>
      </w:pPr>
    </w:p>
    <w:p w:rsidR="008404B5" w:rsidRDefault="008404B5" w:rsidP="00C66CB8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  <w:color w:val="000000"/>
        </w:rPr>
      </w:pPr>
      <w:r w:rsidRPr="0094040A">
        <w:rPr>
          <w:rFonts w:ascii="Comic Sans MS" w:hAnsi="Comic Sans MS" w:cs="Tahoma"/>
          <w:b/>
          <w:color w:val="000000"/>
        </w:rPr>
        <w:t xml:space="preserve">6) </w:t>
      </w:r>
      <w:r w:rsidRPr="0094040A">
        <w:rPr>
          <w:rFonts w:ascii="Comic Sans MS" w:hAnsi="Comic Sans MS" w:cs="Tahoma"/>
          <w:b/>
          <w:color w:val="000000"/>
          <w:u w:val="single"/>
        </w:rPr>
        <w:t xml:space="preserve">İNKILAPÇILIK </w:t>
      </w:r>
      <w:r w:rsidRPr="0094040A">
        <w:rPr>
          <w:rFonts w:ascii="Comic Sans MS" w:hAnsi="Comic Sans MS" w:cs="Tahoma"/>
          <w:b/>
          <w:color w:val="000000"/>
        </w:rPr>
        <w:t>:</w:t>
      </w:r>
      <w:r>
        <w:rPr>
          <w:rFonts w:ascii="Tahoma" w:hAnsi="Tahoma" w:cs="Tahoma"/>
          <w:b/>
          <w:color w:val="000000"/>
        </w:rPr>
        <w:t xml:space="preserve"> </w:t>
      </w:r>
      <w:r w:rsidRPr="008404B5">
        <w:rPr>
          <w:rFonts w:ascii="Comic Sans MS" w:hAnsi="Comic Sans MS" w:cs="Tahoma"/>
          <w:color w:val="000000"/>
        </w:rPr>
        <w:t>İnkılapçılık, Batılılaşma ve çağdaşlaşma yolunda daima ileriye, çağdaş uygarlığa yönelmektir.</w:t>
      </w:r>
      <w:r>
        <w:rPr>
          <w:rFonts w:ascii="Comic Sans MS" w:hAnsi="Comic Sans MS" w:cs="Tahoma"/>
          <w:color w:val="000000"/>
        </w:rPr>
        <w:t>Bütün ilkeleri kapsar.</w:t>
      </w:r>
    </w:p>
    <w:p w:rsidR="008404B5" w:rsidRDefault="008404B5" w:rsidP="004606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color w:val="000000"/>
        </w:rPr>
      </w:pPr>
      <w:r w:rsidRPr="008404B5">
        <w:rPr>
          <w:rFonts w:ascii="Comic Sans MS" w:hAnsi="Comic Sans MS" w:cs="Tahoma"/>
          <w:b/>
          <w:color w:val="000000"/>
          <w:u w:val="single"/>
        </w:rPr>
        <w:t>Not</w:t>
      </w:r>
      <w:r w:rsidRPr="008404B5">
        <w:rPr>
          <w:rFonts w:ascii="Comic Sans MS" w:hAnsi="Comic Sans MS" w:cs="Tahoma"/>
          <w:b/>
          <w:color w:val="000000"/>
        </w:rPr>
        <w:t xml:space="preserve"> : </w:t>
      </w:r>
      <w:r w:rsidRPr="008404B5">
        <w:rPr>
          <w:rFonts w:ascii="Comic Sans MS" w:hAnsi="Comic Sans MS" w:cs="Tahoma"/>
          <w:color w:val="000000"/>
        </w:rPr>
        <w:t xml:space="preserve">Atatürk ilkeleri </w:t>
      </w:r>
      <w:r>
        <w:rPr>
          <w:rFonts w:ascii="Comic Sans MS" w:hAnsi="Comic Sans MS" w:cs="Tahoma"/>
          <w:color w:val="000000"/>
        </w:rPr>
        <w:t xml:space="preserve">ilk defa </w:t>
      </w:r>
      <w:r w:rsidRPr="008404B5">
        <w:rPr>
          <w:rFonts w:ascii="Comic Sans MS" w:hAnsi="Comic Sans MS" w:cs="Tahoma"/>
          <w:color w:val="000000"/>
        </w:rPr>
        <w:t>1937 yılında Anayasaya dahil edilmiştir.</w:t>
      </w:r>
    </w:p>
    <w:p w:rsidR="004606B5" w:rsidRDefault="004606B5" w:rsidP="004606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color w:val="000000"/>
        </w:rPr>
      </w:pPr>
    </w:p>
    <w:p w:rsidR="004606B5" w:rsidRDefault="004606B5" w:rsidP="004606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color w:val="000000"/>
        </w:rPr>
      </w:pPr>
    </w:p>
    <w:p w:rsidR="008404B5" w:rsidRPr="008404B5" w:rsidRDefault="008404B5" w:rsidP="008404B5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Comic Sans MS" w:hAnsi="Comic Sans MS" w:cs="Tahoma"/>
          <w:b/>
          <w:sz w:val="21"/>
          <w:szCs w:val="21"/>
        </w:rPr>
      </w:pPr>
      <w:r w:rsidRPr="00F40D93">
        <w:rPr>
          <w:rFonts w:ascii="Comic Sans MS" w:hAnsi="Comic Sans MS" w:cs="Tahoma"/>
          <w:b/>
          <w:color w:val="000000"/>
          <w:sz w:val="21"/>
          <w:szCs w:val="21"/>
          <w:u w:val="single"/>
        </w:rPr>
        <w:t>ATATÜRK İLKELERİ</w:t>
      </w:r>
      <w:r w:rsidR="00F40D93" w:rsidRPr="00F40D93">
        <w:rPr>
          <w:rFonts w:ascii="Comic Sans MS" w:hAnsi="Comic Sans MS" w:cs="Tahoma"/>
          <w:b/>
          <w:color w:val="000000"/>
          <w:sz w:val="21"/>
          <w:szCs w:val="21"/>
          <w:u w:val="single"/>
        </w:rPr>
        <w:t xml:space="preserve"> -</w:t>
      </w:r>
      <w:r w:rsidRPr="00F40D93">
        <w:rPr>
          <w:rFonts w:ascii="Comic Sans MS" w:hAnsi="Comic Sans MS" w:cs="Tahoma"/>
          <w:b/>
          <w:color w:val="000000"/>
          <w:sz w:val="21"/>
          <w:szCs w:val="21"/>
          <w:u w:val="single"/>
        </w:rPr>
        <w:t xml:space="preserve"> İNKILAPLARI İLİŞKİSİ</w:t>
      </w:r>
      <w:r w:rsidRPr="008404B5">
        <w:rPr>
          <w:rFonts w:ascii="Comic Sans MS" w:hAnsi="Comic Sans MS" w:cs="Tahoma"/>
          <w:b/>
          <w:color w:val="000000"/>
          <w:sz w:val="21"/>
          <w:szCs w:val="21"/>
        </w:rPr>
        <w:t xml:space="preserve"> :</w:t>
      </w:r>
    </w:p>
    <w:p w:rsidR="008404B5" w:rsidRDefault="001C25CE" w:rsidP="00A9675D">
      <w:pPr>
        <w:shd w:val="clear" w:color="auto" w:fill="FFFFFF"/>
        <w:autoSpaceDE w:val="0"/>
        <w:autoSpaceDN w:val="0"/>
        <w:adjustRightInd w:val="0"/>
        <w:spacing w:after="120" w:line="360" w:lineRule="auto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I -</w:t>
      </w:r>
      <w:r w:rsidR="00F40D93" w:rsidRPr="00F40D93">
        <w:rPr>
          <w:rFonts w:ascii="Comic Sans MS" w:hAnsi="Comic Sans MS" w:cs="Tahoma"/>
          <w:b/>
          <w:sz w:val="20"/>
          <w:szCs w:val="20"/>
          <w:u w:val="single"/>
        </w:rPr>
        <w:t>CUMHURİYETÇİLİK</w:t>
      </w:r>
      <w:r w:rsidR="00F40D93">
        <w:rPr>
          <w:rFonts w:ascii="Comic Sans MS" w:hAnsi="Comic Sans MS" w:cs="Tahoma"/>
          <w:b/>
        </w:rPr>
        <w:t>(</w:t>
      </w:r>
      <w:r w:rsidR="00F40D93" w:rsidRPr="00F40D93">
        <w:rPr>
          <w:rFonts w:ascii="Comic Sans MS" w:hAnsi="Comic Sans MS" w:cs="Tahoma"/>
        </w:rPr>
        <w:t>Devlet Yönetimi – Siyasi</w:t>
      </w:r>
      <w:r w:rsidR="00F40D93">
        <w:rPr>
          <w:rFonts w:ascii="Comic Sans MS" w:hAnsi="Comic Sans MS" w:cs="Tahoma"/>
          <w:b/>
        </w:rPr>
        <w:t>)</w:t>
      </w:r>
      <w:r w:rsidR="00F40D93" w:rsidRPr="00F40D93">
        <w:rPr>
          <w:rFonts w:ascii="Comic Sans MS" w:hAnsi="Comic Sans MS" w:cs="Tahoma"/>
          <w:b/>
        </w:rPr>
        <w:t xml:space="preserve"> </w:t>
      </w:r>
      <w:r w:rsidR="00F40D93">
        <w:rPr>
          <w:rFonts w:ascii="Comic Sans MS" w:hAnsi="Comic Sans MS" w:cs="Tahoma"/>
          <w:b/>
        </w:rPr>
        <w:t>:</w:t>
      </w:r>
    </w:p>
    <w:p w:rsidR="00F40D93" w:rsidRDefault="00A9675D" w:rsidP="008404B5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>
        <w:rPr>
          <w:rFonts w:ascii="Comic Sans MS" w:hAnsi="Comic Sans MS" w:cs="Tahoma"/>
          <w:b/>
        </w:rPr>
        <w:t>1</w:t>
      </w:r>
      <w:r w:rsidR="00F40D93">
        <w:rPr>
          <w:rFonts w:ascii="Comic Sans MS" w:hAnsi="Comic Sans MS" w:cs="Tahoma"/>
          <w:b/>
        </w:rPr>
        <w:t xml:space="preserve">) </w:t>
      </w:r>
      <w:r w:rsidR="00F40D93" w:rsidRPr="00F40D93">
        <w:rPr>
          <w:rFonts w:ascii="Comic Sans MS" w:hAnsi="Comic Sans MS" w:cs="Tahoma"/>
        </w:rPr>
        <w:t>TBMM’NİN açılışı.</w:t>
      </w:r>
    </w:p>
    <w:p w:rsidR="0021704A" w:rsidRDefault="0021704A" w:rsidP="008404B5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21704A">
        <w:rPr>
          <w:rFonts w:ascii="Comic Sans MS" w:hAnsi="Comic Sans MS" w:cs="Tahoma"/>
          <w:b/>
        </w:rPr>
        <w:t>2)</w:t>
      </w:r>
      <w:r>
        <w:rPr>
          <w:rFonts w:ascii="Comic Sans MS" w:hAnsi="Comic Sans MS" w:cs="Tahoma"/>
        </w:rPr>
        <w:t xml:space="preserve"> Saltanatın Kaldırılması.</w:t>
      </w:r>
    </w:p>
    <w:p w:rsidR="0021704A" w:rsidRDefault="0021704A" w:rsidP="008404B5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21704A">
        <w:rPr>
          <w:rFonts w:ascii="Comic Sans MS" w:hAnsi="Comic Sans MS" w:cs="Tahoma"/>
          <w:b/>
        </w:rPr>
        <w:t>3)</w:t>
      </w:r>
      <w:r>
        <w:rPr>
          <w:rFonts w:ascii="Comic Sans MS" w:hAnsi="Comic Sans MS" w:cs="Tahoma"/>
        </w:rPr>
        <w:t xml:space="preserve"> Cumhuriyetin İlanı.</w:t>
      </w:r>
    </w:p>
    <w:p w:rsidR="0021704A" w:rsidRDefault="0021704A" w:rsidP="008404B5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130CDC">
        <w:rPr>
          <w:rFonts w:ascii="Comic Sans MS" w:hAnsi="Comic Sans MS" w:cs="Tahoma"/>
          <w:b/>
        </w:rPr>
        <w:t>4)</w:t>
      </w:r>
      <w:r>
        <w:rPr>
          <w:rFonts w:ascii="Comic Sans MS" w:hAnsi="Comic Sans MS" w:cs="Tahoma"/>
        </w:rPr>
        <w:t xml:space="preserve"> Siyasi Partilerin Kurulması.</w:t>
      </w:r>
    </w:p>
    <w:p w:rsidR="00130CDC" w:rsidRDefault="00130CDC" w:rsidP="008404B5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130CDC">
        <w:rPr>
          <w:rFonts w:ascii="Comic Sans MS" w:hAnsi="Comic Sans MS" w:cs="Tahoma"/>
          <w:b/>
        </w:rPr>
        <w:t>5)</w:t>
      </w:r>
      <w:r>
        <w:rPr>
          <w:rFonts w:ascii="Comic Sans MS" w:hAnsi="Comic Sans MS" w:cs="Tahoma"/>
        </w:rPr>
        <w:t xml:space="preserve"> Kadınlara Seçme ve Seçilme Hakkı.</w:t>
      </w:r>
    </w:p>
    <w:p w:rsidR="00130CDC" w:rsidRDefault="00130CDC" w:rsidP="008404B5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130CDC">
        <w:rPr>
          <w:rFonts w:ascii="Comic Sans MS" w:hAnsi="Comic Sans MS" w:cs="Tahoma"/>
          <w:b/>
        </w:rPr>
        <w:t>6)</w:t>
      </w:r>
      <w:r>
        <w:rPr>
          <w:rFonts w:ascii="Comic Sans MS" w:hAnsi="Comic Sans MS" w:cs="Tahoma"/>
        </w:rPr>
        <w:t xml:space="preserve"> 1921 ve 1924 Anayasalarının yapılması.</w:t>
      </w:r>
    </w:p>
    <w:p w:rsidR="00130CDC" w:rsidRDefault="00130CDC" w:rsidP="008404B5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</w:p>
    <w:p w:rsidR="00130CDC" w:rsidRDefault="00130CDC" w:rsidP="00A9675D">
      <w:pPr>
        <w:shd w:val="clear" w:color="auto" w:fill="FFFFFF"/>
        <w:autoSpaceDE w:val="0"/>
        <w:autoSpaceDN w:val="0"/>
        <w:adjustRightInd w:val="0"/>
        <w:spacing w:after="120" w:line="360" w:lineRule="auto"/>
        <w:rPr>
          <w:rFonts w:ascii="Comic Sans MS" w:hAnsi="Comic Sans MS" w:cs="Tahoma"/>
        </w:rPr>
      </w:pPr>
      <w:r w:rsidRPr="00130CDC">
        <w:rPr>
          <w:rFonts w:ascii="Comic Sans MS" w:hAnsi="Comic Sans MS" w:cs="Tahoma"/>
          <w:b/>
        </w:rPr>
        <w:t xml:space="preserve">II – </w:t>
      </w:r>
      <w:r w:rsidRPr="00130CDC">
        <w:rPr>
          <w:rFonts w:ascii="Comic Sans MS" w:hAnsi="Comic Sans MS" w:cs="Tahoma"/>
          <w:b/>
          <w:u w:val="single"/>
        </w:rPr>
        <w:t>MİLLİYETÇİLİK</w:t>
      </w:r>
      <w:r w:rsidRPr="00130CDC">
        <w:rPr>
          <w:rFonts w:ascii="Comic Sans MS" w:hAnsi="Comic Sans MS" w:cs="Tahoma"/>
          <w:u w:val="single"/>
        </w:rPr>
        <w:t xml:space="preserve"> </w:t>
      </w:r>
      <w:r>
        <w:rPr>
          <w:rFonts w:ascii="Comic Sans MS" w:hAnsi="Comic Sans MS" w:cs="Tahoma"/>
        </w:rPr>
        <w:t xml:space="preserve">(Tarih – Dil – Kültürel) </w:t>
      </w:r>
      <w:r w:rsidRPr="00130CDC">
        <w:rPr>
          <w:rFonts w:ascii="Comic Sans MS" w:hAnsi="Comic Sans MS" w:cs="Tahoma"/>
          <w:b/>
        </w:rPr>
        <w:t>:</w:t>
      </w:r>
    </w:p>
    <w:p w:rsidR="00130CDC" w:rsidRPr="001C25CE" w:rsidRDefault="00130CDC" w:rsidP="001C25CE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1C25CE">
        <w:rPr>
          <w:rFonts w:ascii="Comic Sans MS" w:hAnsi="Comic Sans MS"/>
          <w:b/>
          <w:sz w:val="22"/>
          <w:szCs w:val="22"/>
        </w:rPr>
        <w:t>1)</w:t>
      </w:r>
      <w:r w:rsidRPr="001C25CE">
        <w:rPr>
          <w:rFonts w:ascii="Comic Sans MS" w:hAnsi="Comic Sans MS"/>
          <w:sz w:val="22"/>
          <w:szCs w:val="22"/>
        </w:rPr>
        <w:t xml:space="preserve"> Türk Dil Kurumunun açılması</w:t>
      </w:r>
    </w:p>
    <w:p w:rsidR="00130CDC" w:rsidRPr="001C25CE" w:rsidRDefault="00130CDC" w:rsidP="001C25CE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1C25CE">
        <w:rPr>
          <w:rFonts w:ascii="Comic Sans MS" w:hAnsi="Comic Sans MS"/>
          <w:b/>
          <w:sz w:val="22"/>
          <w:szCs w:val="22"/>
        </w:rPr>
        <w:t>2)</w:t>
      </w:r>
      <w:r w:rsidRPr="001C25CE">
        <w:rPr>
          <w:rFonts w:ascii="Comic Sans MS" w:hAnsi="Comic Sans MS"/>
          <w:sz w:val="22"/>
          <w:szCs w:val="22"/>
        </w:rPr>
        <w:t xml:space="preserve"> Türk Tarih Kurumunun açılması</w:t>
      </w:r>
    </w:p>
    <w:p w:rsidR="00130CDC" w:rsidRPr="001C25CE" w:rsidRDefault="00130CDC" w:rsidP="001C25CE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1C25CE">
        <w:rPr>
          <w:rFonts w:ascii="Comic Sans MS" w:hAnsi="Comic Sans MS"/>
          <w:b/>
          <w:sz w:val="22"/>
          <w:szCs w:val="22"/>
        </w:rPr>
        <w:t>3)</w:t>
      </w:r>
      <w:r w:rsidRPr="001C25CE">
        <w:rPr>
          <w:rFonts w:ascii="Comic Sans MS" w:hAnsi="Comic Sans MS"/>
          <w:sz w:val="22"/>
          <w:szCs w:val="22"/>
        </w:rPr>
        <w:t xml:space="preserve"> Yeni Türk Devleti’nin kurulması</w:t>
      </w:r>
    </w:p>
    <w:p w:rsidR="00130CDC" w:rsidRPr="001C25CE" w:rsidRDefault="00130CDC" w:rsidP="001C25CE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1C25CE">
        <w:rPr>
          <w:rFonts w:ascii="Comic Sans MS" w:hAnsi="Comic Sans MS"/>
          <w:b/>
          <w:sz w:val="22"/>
          <w:szCs w:val="22"/>
        </w:rPr>
        <w:t>4)</w:t>
      </w:r>
      <w:r w:rsidRPr="001C25CE">
        <w:rPr>
          <w:rFonts w:ascii="Comic Sans MS" w:hAnsi="Comic Sans MS"/>
          <w:sz w:val="22"/>
          <w:szCs w:val="22"/>
        </w:rPr>
        <w:t xml:space="preserve"> İstiklâl Marşı’nın kabulü</w:t>
      </w:r>
    </w:p>
    <w:p w:rsidR="0021704A" w:rsidRDefault="00130CDC" w:rsidP="001C25CE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1C25CE">
        <w:rPr>
          <w:rFonts w:ascii="Comic Sans MS" w:hAnsi="Comic Sans MS"/>
          <w:b/>
          <w:sz w:val="22"/>
          <w:szCs w:val="22"/>
        </w:rPr>
        <w:t>5)</w:t>
      </w:r>
      <w:r w:rsidRPr="001C25CE">
        <w:rPr>
          <w:rFonts w:ascii="Comic Sans MS" w:hAnsi="Comic Sans MS"/>
          <w:sz w:val="22"/>
          <w:szCs w:val="22"/>
        </w:rPr>
        <w:t xml:space="preserve"> Kabotaj Kanunun kabulü</w:t>
      </w:r>
      <w:r w:rsidR="004606B5">
        <w:rPr>
          <w:rFonts w:ascii="Comic Sans MS" w:hAnsi="Comic Sans MS"/>
          <w:sz w:val="22"/>
          <w:szCs w:val="22"/>
        </w:rPr>
        <w:t xml:space="preserve">.    </w:t>
      </w:r>
      <w:r w:rsidRPr="001C25CE">
        <w:rPr>
          <w:rFonts w:ascii="Comic Sans MS" w:hAnsi="Comic Sans MS"/>
          <w:b/>
          <w:sz w:val="22"/>
          <w:szCs w:val="22"/>
        </w:rPr>
        <w:t>6)</w:t>
      </w:r>
      <w:r w:rsidRPr="001C25CE">
        <w:rPr>
          <w:rFonts w:ascii="Comic Sans MS" w:hAnsi="Comic Sans MS"/>
          <w:sz w:val="22"/>
          <w:szCs w:val="22"/>
        </w:rPr>
        <w:t xml:space="preserve"> Harf İnkılabı.</w:t>
      </w:r>
    </w:p>
    <w:p w:rsidR="001C25CE" w:rsidRDefault="001C25CE" w:rsidP="001C25CE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</w:p>
    <w:p w:rsidR="001C25CE" w:rsidRDefault="001C25CE" w:rsidP="00A9675D">
      <w:pPr>
        <w:pStyle w:val="StilArialNarrow10nkSatraraltek"/>
        <w:spacing w:after="240"/>
        <w:jc w:val="both"/>
        <w:rPr>
          <w:rFonts w:ascii="Comic Sans MS" w:hAnsi="Comic Sans MS"/>
          <w:sz w:val="22"/>
          <w:szCs w:val="22"/>
        </w:rPr>
      </w:pPr>
      <w:r w:rsidRPr="001C25CE">
        <w:rPr>
          <w:rFonts w:ascii="Comic Sans MS" w:hAnsi="Comic Sans MS"/>
          <w:b/>
          <w:sz w:val="22"/>
          <w:szCs w:val="22"/>
        </w:rPr>
        <w:t xml:space="preserve">III – </w:t>
      </w:r>
      <w:r w:rsidRPr="00A01A49">
        <w:rPr>
          <w:rFonts w:ascii="Comic Sans MS" w:hAnsi="Comic Sans MS"/>
          <w:b/>
          <w:sz w:val="22"/>
          <w:szCs w:val="22"/>
          <w:u w:val="single"/>
        </w:rPr>
        <w:t>HALKÇILIK</w:t>
      </w:r>
      <w:r w:rsidRPr="001C25CE">
        <w:rPr>
          <w:rFonts w:ascii="Comic Sans MS" w:hAnsi="Comic Sans MS"/>
          <w:b/>
          <w:sz w:val="22"/>
          <w:szCs w:val="22"/>
        </w:rPr>
        <w:t xml:space="preserve"> (</w:t>
      </w:r>
      <w:r>
        <w:rPr>
          <w:rFonts w:ascii="Comic Sans MS" w:hAnsi="Comic Sans MS"/>
          <w:sz w:val="22"/>
          <w:szCs w:val="22"/>
        </w:rPr>
        <w:t>Eşitlik – Adalet – Sosyal</w:t>
      </w:r>
      <w:r w:rsidRPr="001C25CE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:</w:t>
      </w:r>
    </w:p>
    <w:p w:rsidR="00A01A49" w:rsidRPr="00250794" w:rsidRDefault="00A01A49" w:rsidP="00A9675D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250794">
        <w:rPr>
          <w:rFonts w:ascii="Comic Sans MS" w:hAnsi="Comic Sans MS"/>
          <w:b/>
          <w:sz w:val="22"/>
          <w:szCs w:val="22"/>
        </w:rPr>
        <w:t>1)</w:t>
      </w:r>
      <w:r w:rsidRPr="00250794">
        <w:rPr>
          <w:rFonts w:ascii="Comic Sans MS" w:hAnsi="Comic Sans MS"/>
          <w:sz w:val="22"/>
          <w:szCs w:val="22"/>
        </w:rPr>
        <w:t xml:space="preserve"> Türk Medeni Kanunu’nun kabul edilmesi</w:t>
      </w:r>
    </w:p>
    <w:p w:rsidR="00A01A49" w:rsidRPr="00250794" w:rsidRDefault="00A01A49" w:rsidP="00A9675D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250794">
        <w:rPr>
          <w:rFonts w:ascii="Comic Sans MS" w:hAnsi="Comic Sans MS"/>
          <w:b/>
          <w:sz w:val="22"/>
          <w:szCs w:val="22"/>
        </w:rPr>
        <w:t>2)</w:t>
      </w:r>
      <w:r w:rsidRPr="00250794">
        <w:rPr>
          <w:rFonts w:ascii="Comic Sans MS" w:hAnsi="Comic Sans MS"/>
          <w:sz w:val="22"/>
          <w:szCs w:val="22"/>
        </w:rPr>
        <w:t xml:space="preserve"> Kılık kıyafette değişiklik yapılması</w:t>
      </w:r>
    </w:p>
    <w:p w:rsidR="00A01A49" w:rsidRPr="00250794" w:rsidRDefault="00A01A49" w:rsidP="00A9675D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250794">
        <w:rPr>
          <w:rFonts w:ascii="Comic Sans MS" w:hAnsi="Comic Sans MS"/>
          <w:b/>
          <w:sz w:val="22"/>
          <w:szCs w:val="22"/>
        </w:rPr>
        <w:t>3)</w:t>
      </w:r>
      <w:r w:rsidRPr="00250794">
        <w:rPr>
          <w:rFonts w:ascii="Comic Sans MS" w:hAnsi="Comic Sans MS"/>
          <w:sz w:val="22"/>
          <w:szCs w:val="22"/>
        </w:rPr>
        <w:t xml:space="preserve"> Kadınlara seçme ve seçilme hakkının verilmesi</w:t>
      </w:r>
    </w:p>
    <w:p w:rsidR="00A01A49" w:rsidRPr="00250794" w:rsidRDefault="00A01A49" w:rsidP="00A9675D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250794">
        <w:rPr>
          <w:rFonts w:ascii="Comic Sans MS" w:hAnsi="Comic Sans MS"/>
          <w:b/>
          <w:sz w:val="22"/>
          <w:szCs w:val="22"/>
        </w:rPr>
        <w:t>4)</w:t>
      </w:r>
      <w:r w:rsidRPr="00250794">
        <w:rPr>
          <w:rFonts w:ascii="Comic Sans MS" w:hAnsi="Comic Sans MS"/>
          <w:sz w:val="22"/>
          <w:szCs w:val="22"/>
        </w:rPr>
        <w:t xml:space="preserve"> Aşar vergisinin kaldırılması</w:t>
      </w:r>
    </w:p>
    <w:p w:rsidR="00A01A49" w:rsidRPr="00250794" w:rsidRDefault="00A01A49" w:rsidP="00A9675D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250794">
        <w:rPr>
          <w:rFonts w:ascii="Comic Sans MS" w:hAnsi="Comic Sans MS"/>
          <w:b/>
          <w:sz w:val="22"/>
          <w:szCs w:val="22"/>
        </w:rPr>
        <w:t>5)</w:t>
      </w:r>
      <w:r w:rsidRPr="00250794">
        <w:rPr>
          <w:rFonts w:ascii="Comic Sans MS" w:hAnsi="Comic Sans MS"/>
          <w:sz w:val="22"/>
          <w:szCs w:val="22"/>
        </w:rPr>
        <w:t xml:space="preserve"> Soyadı Kanunu’nun çıkarılması.</w:t>
      </w:r>
    </w:p>
    <w:p w:rsidR="00A01A49" w:rsidRDefault="00A01A49" w:rsidP="00A9675D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250794">
        <w:rPr>
          <w:rFonts w:ascii="Comic Sans MS" w:hAnsi="Comic Sans MS"/>
          <w:b/>
          <w:sz w:val="22"/>
          <w:szCs w:val="22"/>
        </w:rPr>
        <w:t>6)</w:t>
      </w:r>
      <w:r w:rsidRPr="00250794">
        <w:rPr>
          <w:rFonts w:ascii="Comic Sans MS" w:hAnsi="Comic Sans MS"/>
          <w:sz w:val="22"/>
          <w:szCs w:val="22"/>
        </w:rPr>
        <w:t xml:space="preserve"> Takvim ve ölçülerde değişiklik.</w:t>
      </w:r>
    </w:p>
    <w:p w:rsidR="004F5D9F" w:rsidRDefault="004F5D9F" w:rsidP="00A01A49">
      <w:pPr>
        <w:pStyle w:val="StilArialNarrow10nkSatraraltek"/>
        <w:jc w:val="both"/>
        <w:rPr>
          <w:rFonts w:ascii="Comic Sans MS" w:hAnsi="Comic Sans MS"/>
          <w:sz w:val="22"/>
          <w:szCs w:val="22"/>
        </w:rPr>
      </w:pPr>
    </w:p>
    <w:p w:rsidR="004F5D9F" w:rsidRDefault="004F5D9F" w:rsidP="00A9675D">
      <w:pPr>
        <w:pStyle w:val="StilArialNarrow10nkSatraraltek"/>
        <w:spacing w:after="240"/>
        <w:jc w:val="both"/>
        <w:rPr>
          <w:rFonts w:ascii="Comic Sans MS" w:hAnsi="Comic Sans MS"/>
          <w:sz w:val="22"/>
          <w:szCs w:val="22"/>
        </w:rPr>
      </w:pPr>
      <w:r w:rsidRPr="004F5D9F">
        <w:rPr>
          <w:rFonts w:ascii="Comic Sans MS" w:hAnsi="Comic Sans MS"/>
          <w:b/>
          <w:sz w:val="22"/>
          <w:szCs w:val="22"/>
        </w:rPr>
        <w:t xml:space="preserve">IV – </w:t>
      </w:r>
      <w:r w:rsidRPr="00CC4CD0">
        <w:rPr>
          <w:rFonts w:ascii="Comic Sans MS" w:hAnsi="Comic Sans MS"/>
          <w:b/>
          <w:sz w:val="22"/>
          <w:szCs w:val="22"/>
          <w:u w:val="single"/>
        </w:rPr>
        <w:t>DEVLETÇİLİK</w:t>
      </w:r>
      <w:r>
        <w:rPr>
          <w:rFonts w:ascii="Comic Sans MS" w:hAnsi="Comic Sans MS"/>
          <w:sz w:val="22"/>
          <w:szCs w:val="22"/>
        </w:rPr>
        <w:t xml:space="preserve"> (Ekonomi – Banka – Fabrika) :</w:t>
      </w:r>
    </w:p>
    <w:p w:rsidR="005B338C" w:rsidRPr="005B338C" w:rsidRDefault="005B338C" w:rsidP="005B338C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A9675D">
        <w:rPr>
          <w:rFonts w:ascii="Comic Sans MS" w:hAnsi="Comic Sans MS"/>
          <w:b/>
          <w:sz w:val="22"/>
          <w:szCs w:val="22"/>
        </w:rPr>
        <w:t>1)</w:t>
      </w:r>
      <w:r w:rsidRPr="005B338C">
        <w:rPr>
          <w:rFonts w:ascii="Comic Sans MS" w:hAnsi="Comic Sans MS"/>
          <w:sz w:val="22"/>
          <w:szCs w:val="22"/>
        </w:rPr>
        <w:t xml:space="preserve"> İzmir İktisat Kongresi’nin yapılması.</w:t>
      </w:r>
    </w:p>
    <w:p w:rsidR="005B338C" w:rsidRPr="005B338C" w:rsidRDefault="005B338C" w:rsidP="005B338C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A9675D">
        <w:rPr>
          <w:rFonts w:ascii="Comic Sans MS" w:hAnsi="Comic Sans MS"/>
          <w:b/>
          <w:sz w:val="22"/>
          <w:szCs w:val="22"/>
        </w:rPr>
        <w:t>2)</w:t>
      </w:r>
      <w:r w:rsidRPr="005B338C">
        <w:rPr>
          <w:rFonts w:ascii="Comic Sans MS" w:hAnsi="Comic Sans MS"/>
          <w:sz w:val="22"/>
          <w:szCs w:val="22"/>
        </w:rPr>
        <w:t xml:space="preserve"> Devlet bankalarının kurulması</w:t>
      </w:r>
    </w:p>
    <w:p w:rsidR="005B338C" w:rsidRPr="005B338C" w:rsidRDefault="005B338C" w:rsidP="005B338C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A9675D">
        <w:rPr>
          <w:rFonts w:ascii="Comic Sans MS" w:hAnsi="Comic Sans MS"/>
          <w:b/>
          <w:sz w:val="22"/>
          <w:szCs w:val="22"/>
        </w:rPr>
        <w:t>3)</w:t>
      </w:r>
      <w:r w:rsidRPr="005B338C">
        <w:rPr>
          <w:rFonts w:ascii="Comic Sans MS" w:hAnsi="Comic Sans MS"/>
          <w:sz w:val="22"/>
          <w:szCs w:val="22"/>
        </w:rPr>
        <w:t xml:space="preserve"> Çeşitli fabrikaların devlet tarafından kurulması</w:t>
      </w:r>
    </w:p>
    <w:p w:rsidR="005B338C" w:rsidRDefault="005B338C" w:rsidP="005B338C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A9675D">
        <w:rPr>
          <w:rFonts w:ascii="Comic Sans MS" w:hAnsi="Comic Sans MS"/>
          <w:b/>
          <w:sz w:val="22"/>
          <w:szCs w:val="22"/>
        </w:rPr>
        <w:t>4)</w:t>
      </w:r>
      <w:r w:rsidRPr="005B338C">
        <w:rPr>
          <w:rFonts w:ascii="Comic Sans MS" w:hAnsi="Comic Sans MS"/>
          <w:sz w:val="22"/>
          <w:szCs w:val="22"/>
        </w:rPr>
        <w:t xml:space="preserve"> Demir yollarının devletleştirilmesi</w:t>
      </w:r>
      <w:r>
        <w:rPr>
          <w:rFonts w:ascii="Comic Sans MS" w:hAnsi="Comic Sans MS"/>
          <w:sz w:val="22"/>
          <w:szCs w:val="22"/>
        </w:rPr>
        <w:t>.</w:t>
      </w:r>
    </w:p>
    <w:p w:rsidR="005B338C" w:rsidRDefault="005B338C" w:rsidP="005B338C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</w:p>
    <w:p w:rsidR="00B937EA" w:rsidRDefault="005B338C" w:rsidP="00A9675D">
      <w:pPr>
        <w:pStyle w:val="StilArialNarrow10nkSatraraltek"/>
        <w:spacing w:after="240"/>
        <w:jc w:val="both"/>
        <w:rPr>
          <w:rFonts w:ascii="Comic Sans MS" w:hAnsi="Comic Sans MS"/>
          <w:sz w:val="22"/>
          <w:szCs w:val="22"/>
        </w:rPr>
      </w:pPr>
      <w:r w:rsidRPr="008F37BB">
        <w:rPr>
          <w:rFonts w:ascii="Comic Sans MS" w:hAnsi="Comic Sans MS"/>
          <w:b/>
          <w:sz w:val="22"/>
          <w:szCs w:val="22"/>
        </w:rPr>
        <w:t xml:space="preserve">V – </w:t>
      </w:r>
      <w:r w:rsidRPr="00B937EA">
        <w:rPr>
          <w:rFonts w:ascii="Comic Sans MS" w:hAnsi="Comic Sans MS"/>
          <w:b/>
          <w:sz w:val="22"/>
          <w:szCs w:val="22"/>
          <w:u w:val="single"/>
        </w:rPr>
        <w:t>LAİKLİK</w:t>
      </w:r>
      <w:r w:rsidR="00B937EA">
        <w:rPr>
          <w:rFonts w:ascii="Comic Sans MS" w:hAnsi="Comic Sans MS"/>
          <w:sz w:val="22"/>
          <w:szCs w:val="22"/>
        </w:rPr>
        <w:t xml:space="preserve"> (</w:t>
      </w:r>
      <w:r>
        <w:rPr>
          <w:rFonts w:ascii="Comic Sans MS" w:hAnsi="Comic Sans MS"/>
          <w:sz w:val="22"/>
          <w:szCs w:val="22"/>
        </w:rPr>
        <w:t xml:space="preserve">Din </w:t>
      </w:r>
      <w:r w:rsidR="00B937EA">
        <w:rPr>
          <w:rFonts w:ascii="Comic Sans MS" w:hAnsi="Comic Sans MS"/>
          <w:sz w:val="22"/>
          <w:szCs w:val="22"/>
        </w:rPr>
        <w:t>– Vicdan</w:t>
      </w:r>
      <w:r>
        <w:rPr>
          <w:rFonts w:ascii="Comic Sans MS" w:hAnsi="Comic Sans MS"/>
          <w:sz w:val="22"/>
          <w:szCs w:val="22"/>
        </w:rPr>
        <w:t xml:space="preserve"> –Akıl</w:t>
      </w:r>
      <w:r w:rsidR="00B937EA">
        <w:rPr>
          <w:rFonts w:ascii="Comic Sans MS" w:hAnsi="Comic Sans MS"/>
          <w:sz w:val="22"/>
          <w:szCs w:val="22"/>
        </w:rPr>
        <w:t xml:space="preserve">cılık – Bilimsellik): </w:t>
      </w:r>
    </w:p>
    <w:p w:rsidR="00B937EA" w:rsidRPr="007A5F2F" w:rsidRDefault="00B937EA" w:rsidP="007A5F2F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A9675D">
        <w:rPr>
          <w:rFonts w:ascii="Comic Sans MS" w:hAnsi="Comic Sans MS"/>
          <w:b/>
          <w:sz w:val="22"/>
          <w:szCs w:val="22"/>
        </w:rPr>
        <w:t>1)</w:t>
      </w:r>
      <w:r w:rsidRPr="007A5F2F">
        <w:rPr>
          <w:rFonts w:ascii="Comic Sans MS" w:hAnsi="Comic Sans MS"/>
          <w:sz w:val="22"/>
          <w:szCs w:val="22"/>
        </w:rPr>
        <w:t xml:space="preserve"> Halifeliğin kaldırılması</w:t>
      </w:r>
      <w:r w:rsidR="008F37BB">
        <w:rPr>
          <w:rFonts w:ascii="Comic Sans MS" w:hAnsi="Comic Sans MS"/>
          <w:sz w:val="22"/>
          <w:szCs w:val="22"/>
        </w:rPr>
        <w:t>.</w:t>
      </w:r>
    </w:p>
    <w:p w:rsidR="00B937EA" w:rsidRPr="007A5F2F" w:rsidRDefault="00B937EA" w:rsidP="007A5F2F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A9675D">
        <w:rPr>
          <w:rFonts w:ascii="Comic Sans MS" w:hAnsi="Comic Sans MS"/>
          <w:b/>
          <w:sz w:val="22"/>
          <w:szCs w:val="22"/>
        </w:rPr>
        <w:t>2)</w:t>
      </w:r>
      <w:r w:rsidRPr="007A5F2F">
        <w:rPr>
          <w:rFonts w:ascii="Comic Sans MS" w:hAnsi="Comic Sans MS"/>
          <w:sz w:val="22"/>
          <w:szCs w:val="22"/>
        </w:rPr>
        <w:t xml:space="preserve"> Medreselerin kapatılması</w:t>
      </w:r>
      <w:r w:rsidR="008F37BB">
        <w:rPr>
          <w:rFonts w:ascii="Comic Sans MS" w:hAnsi="Comic Sans MS"/>
          <w:sz w:val="22"/>
          <w:szCs w:val="22"/>
        </w:rPr>
        <w:t>.</w:t>
      </w:r>
    </w:p>
    <w:p w:rsidR="00B937EA" w:rsidRPr="007A5F2F" w:rsidRDefault="00B937EA" w:rsidP="007A5F2F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A9675D">
        <w:rPr>
          <w:rFonts w:ascii="Comic Sans MS" w:hAnsi="Comic Sans MS"/>
          <w:b/>
          <w:sz w:val="22"/>
          <w:szCs w:val="22"/>
        </w:rPr>
        <w:t>3)</w:t>
      </w:r>
      <w:r w:rsidRPr="007A5F2F">
        <w:rPr>
          <w:rFonts w:ascii="Comic Sans MS" w:hAnsi="Comic Sans MS"/>
          <w:sz w:val="22"/>
          <w:szCs w:val="22"/>
        </w:rPr>
        <w:t xml:space="preserve"> Tekke, zaviye ve türbelerin kapatılması</w:t>
      </w:r>
      <w:r w:rsidR="008F37BB">
        <w:rPr>
          <w:rFonts w:ascii="Comic Sans MS" w:hAnsi="Comic Sans MS"/>
          <w:sz w:val="22"/>
          <w:szCs w:val="22"/>
        </w:rPr>
        <w:t>.</w:t>
      </w:r>
    </w:p>
    <w:p w:rsidR="00B937EA" w:rsidRPr="007A5F2F" w:rsidRDefault="00B937EA" w:rsidP="007A5F2F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A9675D">
        <w:rPr>
          <w:rFonts w:ascii="Comic Sans MS" w:hAnsi="Comic Sans MS"/>
          <w:b/>
          <w:sz w:val="22"/>
          <w:szCs w:val="22"/>
        </w:rPr>
        <w:t>4)</w:t>
      </w:r>
      <w:r w:rsidRPr="007A5F2F">
        <w:rPr>
          <w:rFonts w:ascii="Comic Sans MS" w:hAnsi="Comic Sans MS"/>
          <w:sz w:val="22"/>
          <w:szCs w:val="22"/>
        </w:rPr>
        <w:t xml:space="preserve"> Diyanet işleri Başkanlığı’nın kurulması</w:t>
      </w:r>
      <w:r w:rsidR="008F37BB">
        <w:rPr>
          <w:rFonts w:ascii="Comic Sans MS" w:hAnsi="Comic Sans MS"/>
          <w:sz w:val="22"/>
          <w:szCs w:val="22"/>
        </w:rPr>
        <w:t>.</w:t>
      </w:r>
    </w:p>
    <w:p w:rsidR="007A5F2F" w:rsidRDefault="00B937EA" w:rsidP="007A5F2F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A9675D">
        <w:rPr>
          <w:rFonts w:ascii="Comic Sans MS" w:hAnsi="Comic Sans MS"/>
          <w:b/>
          <w:sz w:val="22"/>
          <w:szCs w:val="22"/>
        </w:rPr>
        <w:t>5)</w:t>
      </w:r>
      <w:r w:rsidRPr="007A5F2F">
        <w:rPr>
          <w:rFonts w:ascii="Comic Sans MS" w:hAnsi="Comic Sans MS"/>
          <w:sz w:val="22"/>
          <w:szCs w:val="22"/>
        </w:rPr>
        <w:t xml:space="preserve"> Tevhidi Tedrisat Kanunu’nun kabul edilmesi</w:t>
      </w:r>
      <w:r w:rsidR="007A5F2F">
        <w:rPr>
          <w:rFonts w:ascii="Comic Sans MS" w:hAnsi="Comic Sans MS"/>
          <w:sz w:val="22"/>
          <w:szCs w:val="22"/>
        </w:rPr>
        <w:t>.</w:t>
      </w:r>
    </w:p>
    <w:p w:rsidR="008F37BB" w:rsidRDefault="008F37BB" w:rsidP="007A5F2F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</w:p>
    <w:p w:rsidR="008F37BB" w:rsidRPr="008F37BB" w:rsidRDefault="008F37BB" w:rsidP="007A5F2F">
      <w:pPr>
        <w:pStyle w:val="StilArialNarrow10nkSatraraltek"/>
        <w:spacing w:line="276" w:lineRule="auto"/>
        <w:jc w:val="both"/>
        <w:rPr>
          <w:rFonts w:ascii="Comic Sans MS" w:hAnsi="Comic Sans MS"/>
          <w:b/>
          <w:sz w:val="22"/>
          <w:szCs w:val="22"/>
        </w:rPr>
      </w:pPr>
      <w:r w:rsidRPr="008F37BB">
        <w:rPr>
          <w:rFonts w:ascii="Comic Sans MS" w:hAnsi="Comic Sans MS"/>
          <w:b/>
          <w:sz w:val="22"/>
          <w:szCs w:val="22"/>
        </w:rPr>
        <w:t xml:space="preserve">VI – </w:t>
      </w:r>
      <w:r w:rsidRPr="00A9675D">
        <w:rPr>
          <w:rFonts w:ascii="Comic Sans MS" w:hAnsi="Comic Sans MS"/>
          <w:b/>
          <w:sz w:val="22"/>
          <w:szCs w:val="22"/>
          <w:u w:val="single"/>
        </w:rPr>
        <w:t>İNKILAPÇILIK</w:t>
      </w:r>
      <w:r w:rsidRPr="00A9675D">
        <w:rPr>
          <w:rFonts w:ascii="Comic Sans MS" w:hAnsi="Comic Sans MS"/>
          <w:sz w:val="22"/>
          <w:szCs w:val="22"/>
          <w:u w:val="single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(Çağdaşlaşma – Yenilik ) </w:t>
      </w:r>
      <w:r w:rsidRPr="008F37BB">
        <w:rPr>
          <w:rFonts w:ascii="Comic Sans MS" w:hAnsi="Comic Sans MS"/>
          <w:b/>
          <w:sz w:val="22"/>
          <w:szCs w:val="22"/>
        </w:rPr>
        <w:t>:</w:t>
      </w:r>
    </w:p>
    <w:p w:rsidR="00A9675D" w:rsidRDefault="008F37BB" w:rsidP="007A5F2F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Bütün alanlarda yapılan yenilikler bu ilke ilgilidir.</w:t>
      </w:r>
    </w:p>
    <w:p w:rsidR="00A9675D" w:rsidRDefault="00A9675D" w:rsidP="007A5F2F">
      <w:pPr>
        <w:pStyle w:val="StilArialNarrow10nkSatraraltek"/>
        <w:spacing w:line="276" w:lineRule="auto"/>
        <w:jc w:val="both"/>
        <w:rPr>
          <w:rFonts w:ascii="Comic Sans MS" w:hAnsi="Comic Sans MS"/>
          <w:sz w:val="22"/>
          <w:szCs w:val="22"/>
        </w:rPr>
      </w:pPr>
    </w:p>
    <w:p w:rsidR="004606B5" w:rsidRDefault="00A9675D" w:rsidP="00A9675D">
      <w:pPr>
        <w:pStyle w:val="StilArialNarrow10nkSatraraltek"/>
        <w:spacing w:line="276" w:lineRule="auto"/>
        <w:rPr>
          <w:rFonts w:ascii="Comic Sans MS" w:hAnsi="Comic Sans MS"/>
          <w:sz w:val="22"/>
          <w:szCs w:val="22"/>
        </w:rPr>
      </w:pPr>
      <w:r w:rsidRPr="00A9675D">
        <w:rPr>
          <w:rFonts w:ascii="Comic Sans MS" w:hAnsi="Comic Sans MS"/>
          <w:b/>
          <w:sz w:val="22"/>
          <w:szCs w:val="22"/>
          <w:u w:val="single"/>
        </w:rPr>
        <w:t>NOT</w:t>
      </w:r>
      <w:r w:rsidRPr="00A9675D">
        <w:rPr>
          <w:rFonts w:ascii="Comic Sans MS" w:hAnsi="Comic Sans MS"/>
          <w:b/>
          <w:sz w:val="22"/>
          <w:szCs w:val="22"/>
        </w:rPr>
        <w:t xml:space="preserve"> :</w:t>
      </w:r>
      <w:r>
        <w:rPr>
          <w:rFonts w:ascii="Comic Sans MS" w:hAnsi="Comic Sans MS"/>
          <w:sz w:val="22"/>
          <w:szCs w:val="22"/>
        </w:rPr>
        <w:t xml:space="preserve"> Bir inkılap birden fazla ilke ile ilişkili olabilir.</w:t>
      </w:r>
    </w:p>
    <w:p w:rsidR="005B338C" w:rsidRPr="007A5F2F" w:rsidRDefault="00B937EA" w:rsidP="00A9675D">
      <w:pPr>
        <w:pStyle w:val="StilArialNarrow10nkSatraraltek"/>
        <w:spacing w:line="276" w:lineRule="auto"/>
        <w:rPr>
          <w:rFonts w:ascii="Comic Sans MS" w:hAnsi="Comic Sans MS"/>
          <w:sz w:val="22"/>
          <w:szCs w:val="22"/>
        </w:rPr>
      </w:pPr>
      <w:r w:rsidRPr="007A5F2F">
        <w:rPr>
          <w:rFonts w:ascii="Comic Sans MS" w:hAnsi="Comic Sans MS"/>
          <w:sz w:val="22"/>
          <w:szCs w:val="22"/>
        </w:rPr>
        <w:br/>
      </w:r>
    </w:p>
    <w:p w:rsidR="00CF3018" w:rsidRPr="00772EB5" w:rsidRDefault="00B25F05" w:rsidP="00CC4CD0">
      <w:pPr>
        <w:shd w:val="clear" w:color="auto" w:fill="FFFFFF"/>
        <w:autoSpaceDE w:val="0"/>
        <w:autoSpaceDN w:val="0"/>
        <w:adjustRightInd w:val="0"/>
        <w:spacing w:after="240" w:line="240" w:lineRule="auto"/>
        <w:rPr>
          <w:rFonts w:ascii="Comic Sans MS" w:hAnsi="Comic Sans MS" w:cs="Tahoma"/>
          <w:b/>
          <w:u w:val="single"/>
        </w:rPr>
      </w:pPr>
      <w:r w:rsidRPr="00772EB5">
        <w:rPr>
          <w:rFonts w:ascii="Comic Sans MS" w:hAnsi="Comic Sans MS" w:cs="Tahoma"/>
          <w:b/>
          <w:u w:val="single"/>
        </w:rPr>
        <w:t>Atatürk İlkelerinin Ortak Özellikleri :</w:t>
      </w:r>
    </w:p>
    <w:p w:rsidR="00B25F05" w:rsidRPr="00772EB5" w:rsidRDefault="00B25F05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772EB5">
        <w:rPr>
          <w:rFonts w:ascii="Comic Sans MS" w:hAnsi="Comic Sans MS" w:cs="Tahoma"/>
          <w:b/>
        </w:rPr>
        <w:t>1)</w:t>
      </w:r>
      <w:r w:rsidRPr="00772EB5">
        <w:rPr>
          <w:rFonts w:ascii="Comic Sans MS" w:hAnsi="Comic Sans MS" w:cs="Tahoma"/>
        </w:rPr>
        <w:t xml:space="preserve"> Türk toplumunun ihtiyaçlarından doğmuştur.</w:t>
      </w:r>
    </w:p>
    <w:p w:rsidR="00B25F05" w:rsidRPr="00772EB5" w:rsidRDefault="00B25F05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772EB5">
        <w:rPr>
          <w:rFonts w:ascii="Comic Sans MS" w:hAnsi="Comic Sans MS" w:cs="Tahoma"/>
          <w:b/>
        </w:rPr>
        <w:t>2)</w:t>
      </w:r>
      <w:r w:rsidRPr="00772EB5">
        <w:rPr>
          <w:rFonts w:ascii="Comic Sans MS" w:hAnsi="Comic Sans MS" w:cs="Tahoma"/>
        </w:rPr>
        <w:t xml:space="preserve"> Akla ve mantığa uygundur.</w:t>
      </w:r>
    </w:p>
    <w:p w:rsidR="00772EB5" w:rsidRDefault="00B25F05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</w:rPr>
      </w:pPr>
      <w:r w:rsidRPr="00772EB5">
        <w:rPr>
          <w:rFonts w:ascii="Comic Sans MS" w:hAnsi="Comic Sans MS" w:cs="Tahoma"/>
          <w:b/>
        </w:rPr>
        <w:t>3)</w:t>
      </w:r>
      <w:r w:rsidRPr="00772EB5">
        <w:rPr>
          <w:rFonts w:ascii="Comic Sans MS" w:hAnsi="Comic Sans MS" w:cs="Tahoma"/>
        </w:rPr>
        <w:t xml:space="preserve"> </w:t>
      </w:r>
      <w:r w:rsidRPr="00772EB5">
        <w:rPr>
          <w:rFonts w:ascii="Comic Sans MS" w:hAnsi="Comic Sans MS"/>
        </w:rPr>
        <w:t xml:space="preserve">Atatürk tarafından hem sözle hem de uygulama </w:t>
      </w:r>
    </w:p>
    <w:p w:rsidR="00B25F05" w:rsidRPr="00772EB5" w:rsidRDefault="00772EB5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B25F05" w:rsidRPr="00772EB5">
        <w:rPr>
          <w:rFonts w:ascii="Comic Sans MS" w:hAnsi="Comic Sans MS"/>
        </w:rPr>
        <w:t xml:space="preserve">ile belirlenmiştir. </w:t>
      </w:r>
    </w:p>
    <w:p w:rsidR="00B25F05" w:rsidRPr="00772EB5" w:rsidRDefault="00B25F05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</w:rPr>
      </w:pPr>
      <w:r w:rsidRPr="00772EB5">
        <w:rPr>
          <w:rFonts w:ascii="Comic Sans MS" w:hAnsi="Comic Sans MS"/>
          <w:b/>
        </w:rPr>
        <w:t>4)</w:t>
      </w:r>
      <w:r w:rsidRPr="00772EB5">
        <w:rPr>
          <w:rFonts w:ascii="Comic Sans MS" w:hAnsi="Comic Sans MS"/>
        </w:rPr>
        <w:t xml:space="preserve"> Taklitçi değildir.Dış baskı ve zorlama yoktur.</w:t>
      </w:r>
    </w:p>
    <w:p w:rsidR="00CF3018" w:rsidRDefault="00772EB5" w:rsidP="00CF3018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</w:rPr>
      </w:pPr>
      <w:r w:rsidRPr="00772EB5">
        <w:rPr>
          <w:rFonts w:ascii="Comic Sans MS" w:hAnsi="Comic Sans MS" w:cs="Tahoma"/>
          <w:b/>
        </w:rPr>
        <w:t xml:space="preserve">5) </w:t>
      </w:r>
      <w:r w:rsidR="00CF3018" w:rsidRPr="00772EB5">
        <w:rPr>
          <w:rFonts w:ascii="Comic Sans MS" w:hAnsi="Comic Sans MS"/>
        </w:rPr>
        <w:t>Bir bütündür, birbirlerinden ayrılamazlar.</w:t>
      </w:r>
    </w:p>
    <w:p w:rsidR="003623BD" w:rsidRDefault="004024FB" w:rsidP="00CF3018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</w:rPr>
      </w:pPr>
      <w:hyperlink r:id="rId8" w:history="1">
        <w:r w:rsidRPr="00F21E1F">
          <w:rPr>
            <w:rStyle w:val="Kpr"/>
          </w:rPr>
          <w:t>www.sorubak.com</w:t>
        </w:r>
      </w:hyperlink>
      <w:r>
        <w:t xml:space="preserve"> </w:t>
      </w:r>
    </w:p>
    <w:p w:rsidR="00D13B10" w:rsidRPr="00772EB5" w:rsidRDefault="00D13B10" w:rsidP="00CC32A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Tahoma"/>
          <w:b/>
        </w:rPr>
      </w:pPr>
    </w:p>
    <w:p w:rsidR="00D13B10" w:rsidRDefault="00D13B10" w:rsidP="001B493E">
      <w:pPr>
        <w:shd w:val="clear" w:color="auto" w:fill="FFFFFF"/>
        <w:autoSpaceDE w:val="0"/>
        <w:autoSpaceDN w:val="0"/>
        <w:adjustRightInd w:val="0"/>
        <w:rPr>
          <w:rFonts w:ascii="Tahoma" w:hAnsi="Tahoma" w:cs="Tahoma"/>
          <w:b/>
        </w:rPr>
        <w:sectPr w:rsidR="00D13B10" w:rsidSect="0094040A">
          <w:type w:val="continuous"/>
          <w:pgSz w:w="11906" w:h="16838"/>
          <w:pgMar w:top="340" w:right="397" w:bottom="284" w:left="454" w:header="567" w:footer="567" w:gutter="0"/>
          <w:cols w:num="2" w:space="708"/>
          <w:docGrid w:linePitch="360"/>
        </w:sectPr>
      </w:pPr>
    </w:p>
    <w:p w:rsidR="008E7CEE" w:rsidRPr="006D1C24" w:rsidRDefault="008E7CEE" w:rsidP="004606B5">
      <w:pPr>
        <w:shd w:val="clear" w:color="auto" w:fill="FFFFFF"/>
        <w:autoSpaceDE w:val="0"/>
        <w:autoSpaceDN w:val="0"/>
        <w:adjustRightInd w:val="0"/>
        <w:spacing w:after="120" w:line="240" w:lineRule="auto"/>
        <w:rPr>
          <w:rFonts w:ascii="Tahoma" w:hAnsi="Tahoma" w:cs="Tahoma"/>
        </w:rPr>
      </w:pPr>
      <w:r>
        <w:rPr>
          <w:rFonts w:ascii="Tahoma" w:hAnsi="Tahoma" w:cs="Tahoma"/>
          <w:b/>
        </w:rPr>
        <w:lastRenderedPageBreak/>
        <w:t xml:space="preserve"> </w:t>
      </w:r>
    </w:p>
    <w:p w:rsidR="001B493E" w:rsidRPr="001B493E" w:rsidRDefault="001B493E" w:rsidP="001B493E">
      <w:pPr>
        <w:spacing w:after="0" w:line="240" w:lineRule="auto"/>
        <w:rPr>
          <w:rFonts w:ascii="Tahoma" w:hAnsi="Tahoma" w:cs="Tahoma"/>
          <w:b/>
          <w:sz w:val="24"/>
          <w:szCs w:val="24"/>
          <w:u w:val="single"/>
        </w:rPr>
      </w:pPr>
    </w:p>
    <w:sectPr w:rsidR="001B493E" w:rsidRPr="001B493E" w:rsidSect="0094040A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253" w:rsidRDefault="00E26253" w:rsidP="00A70C7C">
      <w:pPr>
        <w:spacing w:after="0" w:line="240" w:lineRule="auto"/>
      </w:pPr>
      <w:r>
        <w:separator/>
      </w:r>
    </w:p>
  </w:endnote>
  <w:endnote w:type="continuationSeparator" w:id="0">
    <w:p w:rsidR="00E26253" w:rsidRDefault="00E26253" w:rsidP="00A70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3725"/>
      <w:docPartObj>
        <w:docPartGallery w:val="Page Numbers (Bottom of Page)"/>
        <w:docPartUnique/>
      </w:docPartObj>
    </w:sdtPr>
    <w:sdtContent>
      <w:p w:rsidR="0094040A" w:rsidRDefault="00B73D0F">
        <w:pPr>
          <w:pStyle w:val="Altbilgi"/>
          <w:jc w:val="center"/>
        </w:pPr>
        <w:fldSimple w:instr=" PAGE   \* MERGEFORMAT ">
          <w:r w:rsidR="004024FB">
            <w:rPr>
              <w:noProof/>
            </w:rPr>
            <w:t>2</w:t>
          </w:r>
        </w:fldSimple>
      </w:p>
    </w:sdtContent>
  </w:sdt>
  <w:p w:rsidR="0094040A" w:rsidRDefault="009404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253" w:rsidRDefault="00E26253" w:rsidP="00A70C7C">
      <w:pPr>
        <w:spacing w:after="0" w:line="240" w:lineRule="auto"/>
      </w:pPr>
      <w:r>
        <w:separator/>
      </w:r>
    </w:p>
  </w:footnote>
  <w:footnote w:type="continuationSeparator" w:id="0">
    <w:p w:rsidR="00E26253" w:rsidRDefault="00E26253" w:rsidP="00A70C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01CA3"/>
    <w:multiLevelType w:val="hybridMultilevel"/>
    <w:tmpl w:val="ADBA65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E03D4"/>
    <w:multiLevelType w:val="hybridMultilevel"/>
    <w:tmpl w:val="4C1082BA"/>
    <w:lvl w:ilvl="0" w:tplc="E508094E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84CA3"/>
    <w:multiLevelType w:val="hybridMultilevel"/>
    <w:tmpl w:val="4F7E27DC"/>
    <w:lvl w:ilvl="0" w:tplc="EC28568A">
      <w:start w:val="2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5693E"/>
    <w:multiLevelType w:val="hybridMultilevel"/>
    <w:tmpl w:val="E8DA7954"/>
    <w:lvl w:ilvl="0" w:tplc="FA70430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EDC3293"/>
    <w:multiLevelType w:val="hybridMultilevel"/>
    <w:tmpl w:val="E138AC1C"/>
    <w:lvl w:ilvl="0" w:tplc="6ACEFF76">
      <w:start w:val="2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F25D4"/>
    <w:multiLevelType w:val="hybridMultilevel"/>
    <w:tmpl w:val="CA62C8B2"/>
    <w:lvl w:ilvl="0" w:tplc="D5F83EC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51068"/>
    <w:multiLevelType w:val="hybridMultilevel"/>
    <w:tmpl w:val="55D68EAC"/>
    <w:lvl w:ilvl="0" w:tplc="69927934">
      <w:start w:val="2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AA49ED"/>
    <w:multiLevelType w:val="hybridMultilevel"/>
    <w:tmpl w:val="3D2E86D8"/>
    <w:lvl w:ilvl="0" w:tplc="ABE86042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890C00"/>
    <w:multiLevelType w:val="hybridMultilevel"/>
    <w:tmpl w:val="B8DA028A"/>
    <w:lvl w:ilvl="0" w:tplc="28B04E6A">
      <w:numFmt w:val="bullet"/>
      <w:lvlText w:val="-"/>
      <w:lvlJc w:val="left"/>
      <w:pPr>
        <w:ind w:left="899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">
    <w:nsid w:val="266C2F5C"/>
    <w:multiLevelType w:val="hybridMultilevel"/>
    <w:tmpl w:val="237E1BD2"/>
    <w:lvl w:ilvl="0" w:tplc="A9DA9192">
      <w:start w:val="6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082C18"/>
    <w:multiLevelType w:val="hybridMultilevel"/>
    <w:tmpl w:val="78FE2E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A48F9"/>
    <w:multiLevelType w:val="hybridMultilevel"/>
    <w:tmpl w:val="4D5A060E"/>
    <w:lvl w:ilvl="0" w:tplc="947ABAAE">
      <w:start w:val="2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458DE"/>
    <w:multiLevelType w:val="hybridMultilevel"/>
    <w:tmpl w:val="182A5442"/>
    <w:lvl w:ilvl="0" w:tplc="FFF4E6D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4F33D7"/>
    <w:multiLevelType w:val="hybridMultilevel"/>
    <w:tmpl w:val="6426972A"/>
    <w:lvl w:ilvl="0" w:tplc="C2943B1E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  <w:color w:val="333333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2B7C8D"/>
    <w:multiLevelType w:val="hybridMultilevel"/>
    <w:tmpl w:val="E1E6F596"/>
    <w:lvl w:ilvl="0" w:tplc="182A6974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8D5F84"/>
    <w:multiLevelType w:val="hybridMultilevel"/>
    <w:tmpl w:val="B8ECEF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177E37"/>
    <w:multiLevelType w:val="hybridMultilevel"/>
    <w:tmpl w:val="7AFEF3D6"/>
    <w:lvl w:ilvl="0" w:tplc="E0B89F6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25E5373"/>
    <w:multiLevelType w:val="hybridMultilevel"/>
    <w:tmpl w:val="69DE06B4"/>
    <w:lvl w:ilvl="0" w:tplc="812AA7CA">
      <w:start w:val="2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EE66CC"/>
    <w:multiLevelType w:val="hybridMultilevel"/>
    <w:tmpl w:val="0AA2446A"/>
    <w:lvl w:ilvl="0" w:tplc="C8CE2210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14494F"/>
    <w:multiLevelType w:val="hybridMultilevel"/>
    <w:tmpl w:val="4F3ACC94"/>
    <w:lvl w:ilvl="0" w:tplc="F2F8C2B6">
      <w:start w:val="2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320EB3"/>
    <w:multiLevelType w:val="hybridMultilevel"/>
    <w:tmpl w:val="80CCA09A"/>
    <w:lvl w:ilvl="0" w:tplc="F45C0C56">
      <w:start w:val="2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5C32A2"/>
    <w:multiLevelType w:val="hybridMultilevel"/>
    <w:tmpl w:val="413603EC"/>
    <w:lvl w:ilvl="0" w:tplc="B928A19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5CC25788"/>
    <w:multiLevelType w:val="hybridMultilevel"/>
    <w:tmpl w:val="966A0E5A"/>
    <w:lvl w:ilvl="0" w:tplc="E91EEB3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E249D5"/>
    <w:multiLevelType w:val="hybridMultilevel"/>
    <w:tmpl w:val="EBEE91B8"/>
    <w:lvl w:ilvl="0" w:tplc="ADE01CB0">
      <w:start w:val="2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081597"/>
    <w:multiLevelType w:val="hybridMultilevel"/>
    <w:tmpl w:val="DFA43412"/>
    <w:lvl w:ilvl="0" w:tplc="3932B8AA">
      <w:start w:val="2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215619"/>
    <w:multiLevelType w:val="hybridMultilevel"/>
    <w:tmpl w:val="EA348304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4E1347A"/>
    <w:multiLevelType w:val="hybridMultilevel"/>
    <w:tmpl w:val="8DD804B6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9947CA0"/>
    <w:multiLevelType w:val="hybridMultilevel"/>
    <w:tmpl w:val="5F12B688"/>
    <w:lvl w:ilvl="0" w:tplc="6B5E82EE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43161A"/>
    <w:multiLevelType w:val="hybridMultilevel"/>
    <w:tmpl w:val="2026B0AE"/>
    <w:lvl w:ilvl="0" w:tplc="6E669DF4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5A5630"/>
    <w:multiLevelType w:val="hybridMultilevel"/>
    <w:tmpl w:val="F36E8188"/>
    <w:lvl w:ilvl="0" w:tplc="B428D08A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8015C7"/>
    <w:multiLevelType w:val="hybridMultilevel"/>
    <w:tmpl w:val="2B1A0C54"/>
    <w:lvl w:ilvl="0" w:tplc="EE3ACE70">
      <w:start w:val="2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2C3675"/>
    <w:multiLevelType w:val="hybridMultilevel"/>
    <w:tmpl w:val="6EA076A2"/>
    <w:lvl w:ilvl="0" w:tplc="AEF0D7E8">
      <w:start w:val="2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F3039A"/>
    <w:multiLevelType w:val="hybridMultilevel"/>
    <w:tmpl w:val="68144DCC"/>
    <w:lvl w:ilvl="0" w:tplc="826E5878">
      <w:start w:val="3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8"/>
  </w:num>
  <w:num w:numId="4">
    <w:abstractNumId w:val="29"/>
  </w:num>
  <w:num w:numId="5">
    <w:abstractNumId w:val="18"/>
  </w:num>
  <w:num w:numId="6">
    <w:abstractNumId w:val="27"/>
  </w:num>
  <w:num w:numId="7">
    <w:abstractNumId w:val="13"/>
  </w:num>
  <w:num w:numId="8">
    <w:abstractNumId w:val="7"/>
  </w:num>
  <w:num w:numId="9">
    <w:abstractNumId w:val="11"/>
  </w:num>
  <w:num w:numId="10">
    <w:abstractNumId w:val="4"/>
  </w:num>
  <w:num w:numId="11">
    <w:abstractNumId w:val="31"/>
  </w:num>
  <w:num w:numId="12">
    <w:abstractNumId w:val="19"/>
  </w:num>
  <w:num w:numId="13">
    <w:abstractNumId w:val="30"/>
  </w:num>
  <w:num w:numId="14">
    <w:abstractNumId w:val="2"/>
  </w:num>
  <w:num w:numId="15">
    <w:abstractNumId w:val="24"/>
  </w:num>
  <w:num w:numId="16">
    <w:abstractNumId w:val="17"/>
  </w:num>
  <w:num w:numId="17">
    <w:abstractNumId w:val="12"/>
  </w:num>
  <w:num w:numId="18">
    <w:abstractNumId w:val="23"/>
  </w:num>
  <w:num w:numId="19">
    <w:abstractNumId w:val="20"/>
  </w:num>
  <w:num w:numId="20">
    <w:abstractNumId w:val="0"/>
  </w:num>
  <w:num w:numId="21">
    <w:abstractNumId w:val="15"/>
  </w:num>
  <w:num w:numId="22">
    <w:abstractNumId w:val="9"/>
  </w:num>
  <w:num w:numId="23">
    <w:abstractNumId w:val="6"/>
  </w:num>
  <w:num w:numId="24">
    <w:abstractNumId w:val="14"/>
  </w:num>
  <w:num w:numId="25">
    <w:abstractNumId w:val="32"/>
  </w:num>
  <w:num w:numId="26">
    <w:abstractNumId w:val="21"/>
  </w:num>
  <w:num w:numId="27">
    <w:abstractNumId w:val="22"/>
  </w:num>
  <w:num w:numId="28">
    <w:abstractNumId w:val="5"/>
  </w:num>
  <w:num w:numId="29">
    <w:abstractNumId w:val="10"/>
  </w:num>
  <w:num w:numId="30">
    <w:abstractNumId w:val="25"/>
  </w:num>
  <w:num w:numId="31">
    <w:abstractNumId w:val="3"/>
  </w:num>
  <w:num w:numId="32">
    <w:abstractNumId w:val="16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500E"/>
    <w:rsid w:val="000618B9"/>
    <w:rsid w:val="0006294F"/>
    <w:rsid w:val="000C3AD8"/>
    <w:rsid w:val="00130CDC"/>
    <w:rsid w:val="00134AAB"/>
    <w:rsid w:val="00143591"/>
    <w:rsid w:val="001455C9"/>
    <w:rsid w:val="001B493E"/>
    <w:rsid w:val="001C0CDF"/>
    <w:rsid w:val="001C25CE"/>
    <w:rsid w:val="001F222B"/>
    <w:rsid w:val="00216EE4"/>
    <w:rsid w:val="0021704A"/>
    <w:rsid w:val="00223017"/>
    <w:rsid w:val="00250794"/>
    <w:rsid w:val="002567F7"/>
    <w:rsid w:val="00282EDC"/>
    <w:rsid w:val="002B0A25"/>
    <w:rsid w:val="002C1362"/>
    <w:rsid w:val="002C7F6E"/>
    <w:rsid w:val="00310BE9"/>
    <w:rsid w:val="003124F2"/>
    <w:rsid w:val="003623BD"/>
    <w:rsid w:val="00370EA0"/>
    <w:rsid w:val="003A56F5"/>
    <w:rsid w:val="003B3FF7"/>
    <w:rsid w:val="003C595C"/>
    <w:rsid w:val="003D1588"/>
    <w:rsid w:val="003F6D02"/>
    <w:rsid w:val="004024FB"/>
    <w:rsid w:val="004606B5"/>
    <w:rsid w:val="00461414"/>
    <w:rsid w:val="00471E0B"/>
    <w:rsid w:val="0049406C"/>
    <w:rsid w:val="0049766C"/>
    <w:rsid w:val="004A3D46"/>
    <w:rsid w:val="004A4CCF"/>
    <w:rsid w:val="004C3C8F"/>
    <w:rsid w:val="004D4457"/>
    <w:rsid w:val="004E5844"/>
    <w:rsid w:val="004E6F6F"/>
    <w:rsid w:val="004F5D9F"/>
    <w:rsid w:val="00522E84"/>
    <w:rsid w:val="0053161C"/>
    <w:rsid w:val="00531937"/>
    <w:rsid w:val="00542042"/>
    <w:rsid w:val="00543EB7"/>
    <w:rsid w:val="00552D98"/>
    <w:rsid w:val="00555041"/>
    <w:rsid w:val="00593B2A"/>
    <w:rsid w:val="005A0940"/>
    <w:rsid w:val="005B338C"/>
    <w:rsid w:val="005F0708"/>
    <w:rsid w:val="005F5312"/>
    <w:rsid w:val="00607DA4"/>
    <w:rsid w:val="00652B0A"/>
    <w:rsid w:val="00655BF3"/>
    <w:rsid w:val="006569EE"/>
    <w:rsid w:val="006A0DF6"/>
    <w:rsid w:val="006D1C24"/>
    <w:rsid w:val="006E1089"/>
    <w:rsid w:val="00760261"/>
    <w:rsid w:val="00772EB5"/>
    <w:rsid w:val="00774EEB"/>
    <w:rsid w:val="00796F24"/>
    <w:rsid w:val="007A288F"/>
    <w:rsid w:val="007A5F2F"/>
    <w:rsid w:val="007D021B"/>
    <w:rsid w:val="007F08EA"/>
    <w:rsid w:val="00836E17"/>
    <w:rsid w:val="008404B5"/>
    <w:rsid w:val="00844B09"/>
    <w:rsid w:val="0089500E"/>
    <w:rsid w:val="008B2149"/>
    <w:rsid w:val="008E243B"/>
    <w:rsid w:val="008E7CEE"/>
    <w:rsid w:val="008F37BB"/>
    <w:rsid w:val="00905C8E"/>
    <w:rsid w:val="009117D4"/>
    <w:rsid w:val="00915646"/>
    <w:rsid w:val="009248D3"/>
    <w:rsid w:val="0094040A"/>
    <w:rsid w:val="00995018"/>
    <w:rsid w:val="009B5CC1"/>
    <w:rsid w:val="009D326A"/>
    <w:rsid w:val="009F625C"/>
    <w:rsid w:val="00A01A49"/>
    <w:rsid w:val="00A37E9B"/>
    <w:rsid w:val="00A42B07"/>
    <w:rsid w:val="00A4629B"/>
    <w:rsid w:val="00A70C7C"/>
    <w:rsid w:val="00A84478"/>
    <w:rsid w:val="00A847D0"/>
    <w:rsid w:val="00A86769"/>
    <w:rsid w:val="00A95E7A"/>
    <w:rsid w:val="00A9675D"/>
    <w:rsid w:val="00A968FC"/>
    <w:rsid w:val="00AC389C"/>
    <w:rsid w:val="00AF7C67"/>
    <w:rsid w:val="00B07BF2"/>
    <w:rsid w:val="00B1338D"/>
    <w:rsid w:val="00B23827"/>
    <w:rsid w:val="00B25AFF"/>
    <w:rsid w:val="00B25F05"/>
    <w:rsid w:val="00B30521"/>
    <w:rsid w:val="00B400CE"/>
    <w:rsid w:val="00B437D9"/>
    <w:rsid w:val="00B73D0F"/>
    <w:rsid w:val="00B74C79"/>
    <w:rsid w:val="00B937EA"/>
    <w:rsid w:val="00BA511F"/>
    <w:rsid w:val="00BC1D45"/>
    <w:rsid w:val="00BD425E"/>
    <w:rsid w:val="00C028CC"/>
    <w:rsid w:val="00C13F0A"/>
    <w:rsid w:val="00C326EB"/>
    <w:rsid w:val="00C66CB8"/>
    <w:rsid w:val="00C73B56"/>
    <w:rsid w:val="00C7708F"/>
    <w:rsid w:val="00C84792"/>
    <w:rsid w:val="00CA41D8"/>
    <w:rsid w:val="00CC32AD"/>
    <w:rsid w:val="00CC4CD0"/>
    <w:rsid w:val="00CE4FE9"/>
    <w:rsid w:val="00CF3018"/>
    <w:rsid w:val="00D07DC7"/>
    <w:rsid w:val="00D13B10"/>
    <w:rsid w:val="00D510AA"/>
    <w:rsid w:val="00D67BC5"/>
    <w:rsid w:val="00D73CAF"/>
    <w:rsid w:val="00DB2C39"/>
    <w:rsid w:val="00DC0FA0"/>
    <w:rsid w:val="00DF138E"/>
    <w:rsid w:val="00DF3461"/>
    <w:rsid w:val="00E26253"/>
    <w:rsid w:val="00E74826"/>
    <w:rsid w:val="00E90410"/>
    <w:rsid w:val="00E9303A"/>
    <w:rsid w:val="00E94DAE"/>
    <w:rsid w:val="00EB14B9"/>
    <w:rsid w:val="00ED4FFB"/>
    <w:rsid w:val="00EE6AAA"/>
    <w:rsid w:val="00F201FD"/>
    <w:rsid w:val="00F26D43"/>
    <w:rsid w:val="00F40D93"/>
    <w:rsid w:val="00F634FB"/>
    <w:rsid w:val="00F64748"/>
    <w:rsid w:val="00F94D69"/>
    <w:rsid w:val="00FB44A7"/>
    <w:rsid w:val="00FD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C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20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7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0C7C"/>
  </w:style>
  <w:style w:type="paragraph" w:styleId="Altbilgi">
    <w:name w:val="footer"/>
    <w:basedOn w:val="Normal"/>
    <w:link w:val="AltbilgiChar"/>
    <w:uiPriority w:val="99"/>
    <w:unhideWhenUsed/>
    <w:rsid w:val="00A7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0C7C"/>
  </w:style>
  <w:style w:type="paragraph" w:customStyle="1" w:styleId="StilArialNarrow10nkSatraraltek">
    <w:name w:val="Stil Arial Narrow 10 nk Satır aralığı:  tek"/>
    <w:basedOn w:val="Normal"/>
    <w:rsid w:val="00CF3018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37E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37EA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24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2016-03-09T16:59:00Z</dcterms:created>
  <dcterms:modified xsi:type="dcterms:W3CDTF">2016-03-09T16:59:00Z</dcterms:modified>
  <cp:category>www.sorubak.com</cp:category>
</cp:coreProperties>
</file>