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A5" w:rsidRDefault="008B7695">
      <w:pPr>
        <w:spacing w:before="23"/>
        <w:ind w:left="1766"/>
        <w:rPr>
          <w:b/>
          <w:sz w:val="28"/>
        </w:rPr>
      </w:pPr>
      <w:proofErr w:type="gramStart"/>
      <w:r>
        <w:rPr>
          <w:b/>
          <w:color w:val="FF0000"/>
          <w:sz w:val="28"/>
        </w:rPr>
        <w:t>7.Sınıf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Türk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Tarihinde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Yolculuk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Ünitesi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Etkinlik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Çalışma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Kağıdı</w:t>
      </w:r>
      <w:proofErr w:type="spellEnd"/>
    </w:p>
    <w:p w:rsidR="00DF53A5" w:rsidRDefault="00DF53A5">
      <w:pPr>
        <w:pStyle w:val="GvdeMetni"/>
        <w:spacing w:before="6"/>
        <w:rPr>
          <w:sz w:val="21"/>
        </w:rPr>
      </w:pPr>
    </w:p>
    <w:p w:rsidR="00DF53A5" w:rsidRDefault="008B7695">
      <w:pPr>
        <w:pStyle w:val="ListeParagraf"/>
        <w:numPr>
          <w:ilvl w:val="0"/>
          <w:numId w:val="1"/>
        </w:numPr>
        <w:tabs>
          <w:tab w:val="left" w:pos="469"/>
        </w:tabs>
        <w:ind w:firstLine="0"/>
        <w:rPr>
          <w:b/>
        </w:rPr>
      </w:pPr>
      <w:proofErr w:type="spellStart"/>
      <w:r>
        <w:rPr>
          <w:b/>
        </w:rPr>
        <w:t>Osmanlı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Devleti</w:t>
      </w:r>
      <w:proofErr w:type="spellEnd"/>
      <w:r>
        <w:rPr>
          <w:b/>
          <w:spacing w:val="-1"/>
        </w:rPr>
        <w:t xml:space="preserve"> </w:t>
      </w:r>
      <w:r>
        <w:rPr>
          <w:b/>
        </w:rPr>
        <w:t>19.</w:t>
      </w:r>
      <w:r>
        <w:rPr>
          <w:b/>
          <w:spacing w:val="-3"/>
        </w:rPr>
        <w:t xml:space="preserve"> </w:t>
      </w:r>
      <w:proofErr w:type="spellStart"/>
      <w:proofErr w:type="gramStart"/>
      <w:r>
        <w:rPr>
          <w:b/>
        </w:rPr>
        <w:t>yüzyılda</w:t>
      </w:r>
      <w:proofErr w:type="spellEnd"/>
      <w:proofErr w:type="gramEnd"/>
      <w:r>
        <w:rPr>
          <w:b/>
          <w:spacing w:val="-2"/>
        </w:rPr>
        <w:t xml:space="preserve"> </w:t>
      </w:r>
      <w:proofErr w:type="spellStart"/>
      <w:r>
        <w:rPr>
          <w:b/>
        </w:rPr>
        <w:t>yapılan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yeniliklerin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alanda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yapıldığını</w:t>
      </w:r>
      <w:proofErr w:type="spellEnd"/>
      <w:r>
        <w:rPr>
          <w:b/>
          <w:spacing w:val="-7"/>
        </w:rPr>
        <w:t xml:space="preserve"> </w:t>
      </w:r>
      <w:r>
        <w:rPr>
          <w:b/>
        </w:rPr>
        <w:t>ok</w:t>
      </w:r>
      <w:r>
        <w:rPr>
          <w:b/>
          <w:spacing w:val="-7"/>
        </w:rPr>
        <w:t xml:space="preserve"> </w:t>
      </w:r>
      <w:proofErr w:type="spellStart"/>
      <w:r>
        <w:rPr>
          <w:b/>
        </w:rPr>
        <w:t>çıkararak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eşleştiriniz</w:t>
      </w:r>
      <w:proofErr w:type="spellEnd"/>
      <w:r>
        <w:rPr>
          <w:b/>
        </w:rPr>
        <w:t>.</w:t>
      </w:r>
    </w:p>
    <w:p w:rsidR="00DF53A5" w:rsidRDefault="00DF53A5">
      <w:pPr>
        <w:pStyle w:val="GvdeMetni"/>
        <w:rPr>
          <w:sz w:val="21"/>
        </w:rPr>
      </w:pPr>
      <w:r w:rsidRPr="00DF53A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9.75pt;margin-top:14.8pt;width:162.75pt;height:83.3pt;z-index:25165465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3240"/>
                  </w:tblGrid>
                  <w:tr w:rsidR="00DF53A5">
                    <w:trPr>
                      <w:trHeight w:hRule="exact" w:val="274"/>
                    </w:trPr>
                    <w:tc>
                      <w:tcPr>
                        <w:tcW w:w="324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5"/>
                        </w:pPr>
                        <w:proofErr w:type="spellStart"/>
                        <w:r>
                          <w:t>Demir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yolu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5"/>
                        </w:pPr>
                        <w:proofErr w:type="spellStart"/>
                        <w:r>
                          <w:t>Galatasaray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Lisesi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5"/>
                        </w:pPr>
                        <w:proofErr w:type="spellStart"/>
                        <w:r>
                          <w:t>Telgraf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Müdürlüğü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5"/>
                        </w:pPr>
                        <w:proofErr w:type="spellStart"/>
                        <w:r>
                          <w:t>Ziraat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Bankası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5"/>
                        </w:pPr>
                        <w:r>
                          <w:t xml:space="preserve">Posta </w:t>
                        </w:r>
                        <w:proofErr w:type="spellStart"/>
                        <w:r>
                          <w:t>Nezareti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4"/>
                    </w:trPr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5"/>
                        </w:pPr>
                        <w:proofErr w:type="spellStart"/>
                        <w:r>
                          <w:t>Şirketihayriye</w:t>
                        </w:r>
                        <w:proofErr w:type="spellEnd"/>
                      </w:p>
                    </w:tc>
                  </w:tr>
                </w:tbl>
                <w:p w:rsidR="00DF53A5" w:rsidRDefault="00DF53A5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DF53A5">
        <w:pict>
          <v:shape id="_x0000_s1038" type="#_x0000_t202" style="position:absolute;margin-left:334.55pt;margin-top:14.8pt;width:160.6pt;height:83.3pt;z-index:25165568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3197"/>
                  </w:tblGrid>
                  <w:tr w:rsidR="00DF53A5">
                    <w:trPr>
                      <w:trHeight w:hRule="exact" w:val="274"/>
                    </w:trPr>
                    <w:tc>
                      <w:tcPr>
                        <w:tcW w:w="319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0"/>
                        </w:pPr>
                        <w:proofErr w:type="spellStart"/>
                        <w:r>
                          <w:t>Ulaşım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1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0"/>
                        </w:pPr>
                        <w:proofErr w:type="spellStart"/>
                        <w:r>
                          <w:t>Sağlık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1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0"/>
                        </w:pPr>
                        <w:proofErr w:type="spellStart"/>
                        <w:r>
                          <w:t>Haberleşme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1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0"/>
                        </w:pPr>
                        <w:proofErr w:type="spellStart"/>
                        <w:r>
                          <w:t>Ekonomi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8"/>
                    </w:trPr>
                    <w:tc>
                      <w:tcPr>
                        <w:tcW w:w="31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8B7695">
                        <w:pPr>
                          <w:pStyle w:val="TableParagraph"/>
                          <w:spacing w:line="265" w:lineRule="exact"/>
                          <w:ind w:left="100"/>
                        </w:pPr>
                        <w:proofErr w:type="spellStart"/>
                        <w:r>
                          <w:t>Eğitim</w:t>
                        </w:r>
                        <w:proofErr w:type="spellEnd"/>
                      </w:p>
                    </w:tc>
                  </w:tr>
                  <w:tr w:rsidR="00DF53A5">
                    <w:trPr>
                      <w:trHeight w:hRule="exact" w:val="274"/>
                    </w:trPr>
                    <w:tc>
                      <w:tcPr>
                        <w:tcW w:w="319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DF53A5" w:rsidRDefault="00DF53A5"/>
                    </w:tc>
                  </w:tr>
                </w:tbl>
                <w:p w:rsidR="00DF53A5" w:rsidRDefault="00DF53A5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DF53A5" w:rsidRDefault="00DF53A5">
      <w:pPr>
        <w:pStyle w:val="GvdeMetni"/>
        <w:spacing w:before="6"/>
        <w:rPr>
          <w:sz w:val="21"/>
        </w:rPr>
      </w:pPr>
    </w:p>
    <w:p w:rsidR="00DF53A5" w:rsidRDefault="008B7695">
      <w:pPr>
        <w:pStyle w:val="ListeParagraf"/>
        <w:numPr>
          <w:ilvl w:val="0"/>
          <w:numId w:val="1"/>
        </w:numPr>
        <w:tabs>
          <w:tab w:val="left" w:pos="459"/>
        </w:tabs>
        <w:spacing w:before="194" w:line="273" w:lineRule="auto"/>
        <w:ind w:right="363" w:firstLine="0"/>
        <w:rPr>
          <w:b/>
        </w:rPr>
      </w:pPr>
      <w:proofErr w:type="spellStart"/>
      <w:r>
        <w:rPr>
          <w:b/>
        </w:rPr>
        <w:t>Kültürel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öğelerimiz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ilgili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bilgilerin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günümüzde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devam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edip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etmediğini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ilgili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satıra</w:t>
      </w:r>
      <w:proofErr w:type="spellEnd"/>
      <w:r>
        <w:rPr>
          <w:b/>
        </w:rPr>
        <w:t xml:space="preserve"> X </w:t>
      </w:r>
      <w:proofErr w:type="spellStart"/>
      <w:r>
        <w:rPr>
          <w:b/>
        </w:rPr>
        <w:t>işareti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koyarak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gösteriniz</w:t>
      </w:r>
      <w:proofErr w:type="spellEnd"/>
      <w:r>
        <w:rPr>
          <w:b/>
        </w:rPr>
        <w:t>.</w:t>
      </w:r>
    </w:p>
    <w:p w:rsidR="00DF53A5" w:rsidRDefault="00DF53A5">
      <w:pPr>
        <w:pStyle w:val="GvdeMetni"/>
        <w:spacing w:before="5"/>
        <w:rPr>
          <w:sz w:val="16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0"/>
        <w:gridCol w:w="3586"/>
        <w:gridCol w:w="4114"/>
      </w:tblGrid>
      <w:tr w:rsidR="00DF53A5">
        <w:trPr>
          <w:trHeight w:hRule="exact" w:val="672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179"/>
              <w:ind w:left="456"/>
              <w:rPr>
                <w:b/>
              </w:rPr>
            </w:pPr>
            <w:proofErr w:type="spellStart"/>
            <w:r>
              <w:rPr>
                <w:b/>
              </w:rPr>
              <w:t>Kültürel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öğelerimiz</w:t>
            </w:r>
            <w:proofErr w:type="spellEnd"/>
          </w:p>
        </w:tc>
        <w:tc>
          <w:tcPr>
            <w:tcW w:w="3586" w:type="dxa"/>
          </w:tcPr>
          <w:p w:rsidR="00DF53A5" w:rsidRDefault="008B7695">
            <w:pPr>
              <w:pStyle w:val="TableParagraph"/>
              <w:spacing w:before="179"/>
              <w:ind w:left="100"/>
              <w:rPr>
                <w:b/>
              </w:rPr>
            </w:pPr>
            <w:proofErr w:type="spellStart"/>
            <w:r>
              <w:rPr>
                <w:b/>
              </w:rPr>
              <w:t>Günümüzde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yaşamaya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devam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ediyor</w:t>
            </w:r>
            <w:proofErr w:type="spellEnd"/>
          </w:p>
        </w:tc>
        <w:tc>
          <w:tcPr>
            <w:tcW w:w="4114" w:type="dxa"/>
          </w:tcPr>
          <w:p w:rsidR="00DF53A5" w:rsidRDefault="008B7695">
            <w:pPr>
              <w:pStyle w:val="TableParagraph"/>
              <w:spacing w:before="179"/>
              <w:ind w:left="292"/>
              <w:rPr>
                <w:b/>
              </w:rPr>
            </w:pPr>
            <w:proofErr w:type="spellStart"/>
            <w:r>
              <w:rPr>
                <w:b/>
              </w:rPr>
              <w:t>Günümüzde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yaşamaya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devam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etmiyor</w:t>
            </w:r>
            <w:proofErr w:type="spellEnd"/>
          </w:p>
        </w:tc>
      </w:tr>
      <w:tr w:rsidR="00DF53A5">
        <w:trPr>
          <w:trHeight w:hRule="exact" w:val="499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93"/>
            </w:pPr>
            <w:proofErr w:type="spellStart"/>
            <w:r>
              <w:t>Hamam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94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88"/>
            </w:pPr>
            <w:proofErr w:type="spellStart"/>
            <w:r>
              <w:t>Cirit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94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88"/>
            </w:pPr>
            <w:proofErr w:type="spellStart"/>
            <w:r>
              <w:t>Ramazan</w:t>
            </w:r>
            <w:proofErr w:type="spellEnd"/>
            <w:r>
              <w:t xml:space="preserve"> </w:t>
            </w:r>
            <w:proofErr w:type="spellStart"/>
            <w:r>
              <w:t>Bayramı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80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83"/>
            </w:pPr>
            <w:proofErr w:type="spellStart"/>
            <w:r>
              <w:t>Ahşap</w:t>
            </w:r>
            <w:proofErr w:type="spellEnd"/>
            <w:r>
              <w:t xml:space="preserve"> </w:t>
            </w:r>
            <w:proofErr w:type="spellStart"/>
            <w:r>
              <w:t>evler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94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88"/>
            </w:pPr>
            <w:proofErr w:type="spellStart"/>
            <w:r>
              <w:t>Pilav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94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88"/>
            </w:pPr>
            <w:proofErr w:type="spellStart"/>
            <w:r>
              <w:t>Sadaka</w:t>
            </w:r>
            <w:proofErr w:type="spellEnd"/>
            <w:r>
              <w:t xml:space="preserve"> </w:t>
            </w:r>
            <w:proofErr w:type="spellStart"/>
            <w:r>
              <w:t>taşları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94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93"/>
            </w:pPr>
            <w:proofErr w:type="spellStart"/>
            <w:r>
              <w:t>Kahve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94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93"/>
            </w:pPr>
            <w:r>
              <w:t>Divan</w:t>
            </w:r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494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93"/>
            </w:pPr>
            <w:proofErr w:type="spellStart"/>
            <w:r>
              <w:t>Düğün</w:t>
            </w:r>
            <w:proofErr w:type="spellEnd"/>
            <w:r>
              <w:t xml:space="preserve"> </w:t>
            </w:r>
            <w:proofErr w:type="spellStart"/>
            <w:r>
              <w:t>alayı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  <w:tr w:rsidR="00DF53A5">
        <w:trPr>
          <w:trHeight w:hRule="exact" w:val="528"/>
        </w:trPr>
        <w:tc>
          <w:tcPr>
            <w:tcW w:w="2650" w:type="dxa"/>
          </w:tcPr>
          <w:p w:rsidR="00DF53A5" w:rsidRDefault="008B7695">
            <w:pPr>
              <w:pStyle w:val="TableParagraph"/>
              <w:spacing w:before="107"/>
            </w:pPr>
            <w:proofErr w:type="spellStart"/>
            <w:r>
              <w:t>Misafirperverlik</w:t>
            </w:r>
            <w:proofErr w:type="spellEnd"/>
          </w:p>
        </w:tc>
        <w:tc>
          <w:tcPr>
            <w:tcW w:w="3586" w:type="dxa"/>
          </w:tcPr>
          <w:p w:rsidR="00DF53A5" w:rsidRDefault="00DF53A5"/>
        </w:tc>
        <w:tc>
          <w:tcPr>
            <w:tcW w:w="4114" w:type="dxa"/>
          </w:tcPr>
          <w:p w:rsidR="00DF53A5" w:rsidRDefault="00DF53A5"/>
        </w:tc>
      </w:tr>
    </w:tbl>
    <w:p w:rsidR="00DF53A5" w:rsidRDefault="00DF53A5">
      <w:pPr>
        <w:pStyle w:val="GvdeMetni"/>
        <w:rPr>
          <w:sz w:val="20"/>
        </w:rPr>
      </w:pPr>
    </w:p>
    <w:p w:rsidR="00DF53A5" w:rsidRDefault="00DF53A5">
      <w:pPr>
        <w:pStyle w:val="GvdeMetni"/>
        <w:spacing w:before="8"/>
        <w:rPr>
          <w:sz w:val="16"/>
        </w:rPr>
      </w:pPr>
    </w:p>
    <w:p w:rsidR="00DF53A5" w:rsidRDefault="008B7695">
      <w:pPr>
        <w:pStyle w:val="ListeParagraf"/>
        <w:numPr>
          <w:ilvl w:val="0"/>
          <w:numId w:val="1"/>
        </w:numPr>
        <w:tabs>
          <w:tab w:val="left" w:pos="452"/>
        </w:tabs>
        <w:spacing w:before="63" w:line="273" w:lineRule="auto"/>
        <w:ind w:right="650" w:firstLine="0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olayları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tarih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şeridi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üzerine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kronolojik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yerleştiriniz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Olayların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numaralarını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yuvarlak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alanlar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içine</w:t>
      </w:r>
      <w:proofErr w:type="spellEnd"/>
      <w:r>
        <w:rPr>
          <w:b/>
          <w:spacing w:val="-14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DF53A5" w:rsidRDefault="008B7695">
      <w:pPr>
        <w:tabs>
          <w:tab w:val="left" w:pos="4478"/>
          <w:tab w:val="left" w:pos="6599"/>
        </w:tabs>
        <w:spacing w:before="190"/>
        <w:ind w:left="441"/>
        <w:rPr>
          <w:rFonts w:ascii="Microsoft Sans Serif"/>
        </w:rPr>
      </w:pPr>
      <w:r>
        <w:rPr>
          <w:rFonts w:ascii="Microsoft Sans Serif"/>
          <w:spacing w:val="-1"/>
        </w:rPr>
        <w:t xml:space="preserve">             </w:t>
      </w:r>
      <w:r>
        <w:rPr>
          <w:rFonts w:ascii="Microsoft Sans Serif"/>
        </w:rPr>
        <w:t xml:space="preserve">1071                    </w:t>
      </w:r>
      <w:r>
        <w:rPr>
          <w:rFonts w:ascii="Microsoft Sans Serif"/>
          <w:spacing w:val="50"/>
        </w:rPr>
        <w:t xml:space="preserve"> </w:t>
      </w:r>
      <w:r>
        <w:rPr>
          <w:rFonts w:ascii="Microsoft Sans Serif"/>
        </w:rPr>
        <w:t>1075</w:t>
      </w:r>
      <w:r>
        <w:rPr>
          <w:rFonts w:ascii="Microsoft Sans Serif"/>
        </w:rPr>
        <w:tab/>
        <w:t>1176</w:t>
      </w:r>
      <w:r>
        <w:rPr>
          <w:rFonts w:ascii="Microsoft Sans Serif"/>
        </w:rPr>
        <w:tab/>
        <w:t xml:space="preserve">1243                      </w:t>
      </w:r>
      <w:r>
        <w:rPr>
          <w:rFonts w:ascii="Microsoft Sans Serif"/>
          <w:spacing w:val="41"/>
        </w:rPr>
        <w:t xml:space="preserve"> </w:t>
      </w:r>
      <w:r>
        <w:rPr>
          <w:rFonts w:ascii="Microsoft Sans Serif"/>
          <w:spacing w:val="2"/>
        </w:rPr>
        <w:t>1308</w:t>
      </w:r>
    </w:p>
    <w:p w:rsidR="00DF53A5" w:rsidRDefault="00DF53A5">
      <w:pPr>
        <w:pStyle w:val="GvdeMetni"/>
        <w:spacing w:before="7"/>
        <w:rPr>
          <w:rFonts w:ascii="Microsoft Sans Serif"/>
          <w:b w:val="0"/>
          <w:sz w:val="20"/>
        </w:rPr>
      </w:pPr>
      <w:r w:rsidRPr="00DF53A5">
        <w:pict>
          <v:group id="_x0000_s1031" style="position:absolute;margin-left:48.5pt;margin-top:13.65pt;width:484.6pt;height:22.85pt;z-index:251656704;mso-wrap-distance-left:0;mso-wrap-distance-right:0;mso-position-horizontal-relative:page" coordorigin="970,273" coordsize="9692,457">
            <v:shape id="_x0000_s1037" style="position:absolute;left:970;top:429;width:9692;height:149" coordorigin="970,429" coordsize="9692,149" o:spt="100" adj="0,,0" path="m1123,429l970,506r153,72l1123,530r-24,l1099,482r24,l1123,429xm10512,429r,149l10611,530r-75,l10536,482r78,l10512,429xm1123,482r-24,l1099,530r24,l1123,482xm10512,482r-9389,l1123,530r9389,l10512,482xm10614,482r-78,l10536,530r75,l10661,506r-47,-24xe" fillcolor="black" stroked="f">
              <v:stroke joinstyle="round"/>
              <v:formulas/>
              <v:path arrowok="t" o:connecttype="segments"/>
            </v:shape>
            <v:line id="_x0000_s1036" style="position:absolute" from="1930,290" to="1949,712" strokeweight=".59231mm"/>
            <v:line id="_x0000_s1035" style="position:absolute" from="3715,290" to="3730,712" strokeweight=".59231mm"/>
            <v:line id="_x0000_s1034" style="position:absolute" from="5726,290" to="5741,712" strokeweight=".59231mm"/>
            <v:line id="_x0000_s1033" style="position:absolute" from="7483,290" to="7498,712" strokeweight=".59231mm"/>
            <v:line id="_x0000_s1032" style="position:absolute" from="9355,290" to="9370,712" strokeweight=".59231mm"/>
            <w10:wrap type="topAndBottom" anchorx="page"/>
          </v:group>
        </w:pict>
      </w:r>
      <w:r w:rsidRPr="00DF53A5">
        <w:pict>
          <v:polyline id="_x0000_s1030" style="position:absolute;z-index:251657728;mso-wrap-distance-left:0;mso-wrap-distance-right:0;mso-position-horizontal-relative:page" points="175.2pt,92.3pt,171.45pt,92.75pt,168pt,93.95pt,164.95pt,95.85pt,162.45pt,98.3pt,160.55pt,101.25pt,159.3pt,104.55pt,158.9pt,108.15pt,159.3pt,111.75pt,160.55pt,115.1pt,162.45pt,118pt,164.95pt,120.5pt,168pt,122.35pt,171.45pt,123.6pt,175.2pt,124pt,179pt,123.6pt,182.5pt,122.35pt,185.55pt,120.5pt,188.1pt,118pt,190.1pt,115.1pt,191.35pt,111.75pt,191.75pt,108.15pt,191.35pt,104.55pt,190.1pt,101.25pt,188.1pt,98.3pt,185.55pt,95.85pt,182.5pt,93.95pt,179pt,92.75pt,175.2pt,92.3pt" coordorigin="1589,923" coordsize="658,634" filled="f" strokeweight=".72pt">
            <v:path arrowok="t"/>
            <w10:wrap type="topAndBottom" anchorx="page"/>
          </v:polyline>
        </w:pict>
      </w:r>
      <w:r w:rsidRPr="00DF53A5">
        <w:pict>
          <v:polyline id="_x0000_s1029" style="position:absolute;z-index:251658752;mso-wrap-distance-left:0;mso-wrap-distance-right:0;mso-position-horizontal-relative:page" points="353.55pt,92.3pt,349.75pt,92.75pt,346.25pt,93.95pt,343.2pt,95.85pt,340.65pt,98.3pt,338.65pt,101.25pt,337.4pt,104.55pt,337pt,108.15pt,337.4pt,111.75pt,338.65pt,115.1pt,340.65pt,118pt,343.2pt,120.5pt,346.25pt,122.35pt,349.75pt,123.6pt,353.55pt,124pt,357.35pt,123.6pt,360.8pt,122.35pt,363.9pt,120.5pt,366.45pt,118pt,368.4pt,115.1pt,369.65pt,111.75pt,370.1pt,108.15pt,369.65pt,104.55pt,368.4pt,101.25pt,366.45pt,98.3pt,363.9pt,95.85pt,360.8pt,93.95pt,357.35pt,92.75pt,353.55pt,92.3pt" coordorigin="3370,923" coordsize="663,634" filled="f" strokeweight=".72pt">
            <v:path arrowok="t"/>
            <w10:wrap type="topAndBottom" anchorx="page"/>
          </v:polyline>
        </w:pict>
      </w:r>
      <w:r w:rsidRPr="00DF53A5">
        <w:pict>
          <v:polyline id="_x0000_s1028" style="position:absolute;z-index:251659776;mso-wrap-distance-left:0;mso-wrap-distance-right:0;mso-position-horizontal-relative:page" points="557.55pt,92.3pt,553.75pt,92.75pt,550.25pt,93.95pt,547.2pt,95.85pt,544.65pt,98.3pt,542.65pt,101.25pt,541.4pt,104.55pt,541pt,108.15pt,541.4pt,111.75pt,542.65pt,115.1pt,544.65pt,118pt,547.2pt,120.5pt,550.25pt,122.35pt,553.75pt,123.6pt,557.55pt,124pt,561.35pt,123.6pt,564.8pt,122.35pt,567.9pt,120.5pt,570.45pt,118pt,572.4pt,115.1pt,573.65pt,111.75pt,574.1pt,108.15pt,573.65pt,104.55pt,572.4pt,101.25pt,570.45pt,98.3pt,567.9pt,95.85pt,564.8pt,93.95pt,561.35pt,92.75pt,557.55pt,92.3pt" coordorigin="5410,923" coordsize="663,634" filled="f" strokeweight=".72pt">
            <v:path arrowok="t"/>
            <w10:wrap type="topAndBottom" anchorx="page"/>
          </v:polyline>
        </w:pict>
      </w:r>
      <w:r w:rsidRPr="00DF53A5">
        <w:pict>
          <v:polyline id="_x0000_s1027" style="position:absolute;z-index:251660800;mso-wrap-distance-left:0;mso-wrap-distance-right:0;mso-position-horizontal-relative:page" points="731.75pt,92.3pt,727.95pt,92.75pt,724.5pt,93.95pt,721.4pt,95.85pt,718.85pt,98.3pt,716.9pt,101.25pt,715.65pt,104.55pt,715.2pt,108.15pt,715.65pt,111.75pt,716.9pt,115.1pt,718.85pt,118pt,721.4pt,120.5pt,724.5pt,122.35pt,727.95pt,123.6pt,731.75pt,124pt,735.55pt,123.6pt,739pt,122.35pt,742pt,120.5pt,744.55pt,118pt,746.45pt,115.1pt,747.65pt,111.75pt,748.1pt,108.15pt,747.65pt,104.55pt,746.45pt,101.25pt,744.55pt,98.3pt,742pt,95.85pt,739pt,93.95pt,735.55pt,92.75pt,731.75pt,92.3pt" coordorigin="7152,923" coordsize="658,634" filled="f" strokeweight=".72pt">
            <v:path arrowok="t"/>
            <w10:wrap type="topAndBottom" anchorx="page"/>
          </v:polyline>
        </w:pict>
      </w:r>
      <w:r w:rsidRPr="00DF53A5">
        <w:pict>
          <v:polyline id="_x0000_s1026" style="position:absolute;z-index:251661824;mso-wrap-distance-left:0;mso-wrap-distance-right:0;mso-position-horizontal-relative:page" points="922.35pt,92.3pt,918.55pt,92.75pt,915.05pt,93.95pt,912pt,95.85pt,909.45pt,98.3pt,907.45pt,101.25pt,906.2pt,104.55pt,905.8pt,108.15pt,906.2pt,111.75pt,907.45pt,115.1pt,909.45pt,118pt,912pt,120.5pt,915.05pt,122.35pt,918.55pt,123.6pt,922.35pt,124pt,926.1pt,123.6pt,929.55pt,122.35pt,932.6pt,120.5pt,935.1pt,118pt,937pt,115.1pt,938.25pt,111.75pt,938.65pt,108.15pt,938.25pt,104.55pt,937pt,101.25pt,935.1pt,98.3pt,932.6pt,95.85pt,929.55pt,93.95pt,926.1pt,92.75pt,922.35pt,92.3pt" coordorigin="9058,923" coordsize="658,634" filled="f" strokeweight=".72pt">
            <v:path arrowok="t"/>
            <w10:wrap type="topAndBottom" anchorx="page"/>
          </v:polyline>
        </w:pict>
      </w:r>
    </w:p>
    <w:p w:rsidR="00DF53A5" w:rsidRDefault="00DF53A5">
      <w:pPr>
        <w:pStyle w:val="GvdeMetni"/>
        <w:spacing w:before="5"/>
        <w:rPr>
          <w:rFonts w:ascii="Microsoft Sans Serif"/>
          <w:b w:val="0"/>
          <w:sz w:val="10"/>
        </w:rPr>
      </w:pPr>
    </w:p>
    <w:p w:rsidR="00DF53A5" w:rsidRDefault="00DF53A5">
      <w:pPr>
        <w:pStyle w:val="GvdeMetni"/>
        <w:rPr>
          <w:rFonts w:ascii="Microsoft Sans Serif"/>
          <w:b w:val="0"/>
          <w:sz w:val="28"/>
        </w:rPr>
      </w:pPr>
    </w:p>
    <w:p w:rsidR="00DF53A5" w:rsidRDefault="008B7695">
      <w:pPr>
        <w:spacing w:line="245" w:lineRule="exact"/>
        <w:ind w:left="441"/>
        <w:rPr>
          <w:rFonts w:ascii="Microsoft Sans Serif" w:hAnsi="Microsoft Sans Serif"/>
        </w:rPr>
      </w:pPr>
      <w:r>
        <w:rPr>
          <w:rFonts w:ascii="Microsoft Sans Serif" w:hAnsi="Microsoft Sans Serif"/>
        </w:rPr>
        <w:t xml:space="preserve">1- </w:t>
      </w:r>
      <w:proofErr w:type="spellStart"/>
      <w:r>
        <w:rPr>
          <w:rFonts w:ascii="Microsoft Sans Serif" w:hAnsi="Microsoft Sans Serif"/>
        </w:rPr>
        <w:t>Kösedağ</w:t>
      </w:r>
      <w:proofErr w:type="spellEnd"/>
      <w:r>
        <w:rPr>
          <w:rFonts w:ascii="Microsoft Sans Serif" w:hAnsi="Microsoft Sans Serif"/>
        </w:rPr>
        <w:t xml:space="preserve"> </w:t>
      </w:r>
      <w:proofErr w:type="spellStart"/>
      <w:r>
        <w:rPr>
          <w:rFonts w:ascii="Microsoft Sans Serif" w:hAnsi="Microsoft Sans Serif"/>
        </w:rPr>
        <w:t>Savaşı</w:t>
      </w:r>
      <w:proofErr w:type="spellEnd"/>
    </w:p>
    <w:p w:rsidR="00DF53A5" w:rsidRDefault="008B7695">
      <w:pPr>
        <w:spacing w:before="6" w:line="240" w:lineRule="exact"/>
        <w:ind w:left="441" w:right="8123"/>
        <w:rPr>
          <w:rFonts w:ascii="Microsoft Sans Serif"/>
        </w:rPr>
      </w:pPr>
      <w:r>
        <w:rPr>
          <w:rFonts w:ascii="Microsoft Sans Serif"/>
        </w:rPr>
        <w:t xml:space="preserve">2- </w:t>
      </w:r>
      <w:proofErr w:type="spellStart"/>
      <w:r>
        <w:rPr>
          <w:rFonts w:ascii="Microsoft Sans Serif"/>
        </w:rPr>
        <w:t>Miryokefalon</w:t>
      </w:r>
      <w:proofErr w:type="spellEnd"/>
      <w:r>
        <w:rPr>
          <w:rFonts w:ascii="Microsoft Sans Serif"/>
        </w:rPr>
        <w:t xml:space="preserve"> </w:t>
      </w:r>
      <w:proofErr w:type="spellStart"/>
      <w:r>
        <w:rPr>
          <w:rFonts w:ascii="Microsoft Sans Serif"/>
        </w:rPr>
        <w:t>Zaferi</w:t>
      </w:r>
      <w:proofErr w:type="spellEnd"/>
      <w:r>
        <w:rPr>
          <w:rFonts w:ascii="Microsoft Sans Serif"/>
        </w:rPr>
        <w:t xml:space="preserve"> 3- </w:t>
      </w:r>
      <w:proofErr w:type="spellStart"/>
      <w:r>
        <w:rPr>
          <w:rFonts w:ascii="Microsoft Sans Serif"/>
        </w:rPr>
        <w:t>Malazgirt</w:t>
      </w:r>
      <w:proofErr w:type="spellEnd"/>
      <w:r>
        <w:rPr>
          <w:rFonts w:ascii="Microsoft Sans Serif"/>
        </w:rPr>
        <w:t xml:space="preserve"> </w:t>
      </w:r>
      <w:proofErr w:type="spellStart"/>
      <w:r>
        <w:rPr>
          <w:rFonts w:ascii="Microsoft Sans Serif"/>
        </w:rPr>
        <w:t>Zaferi</w:t>
      </w:r>
      <w:proofErr w:type="spellEnd"/>
    </w:p>
    <w:p w:rsidR="00DF53A5" w:rsidRDefault="008B7695">
      <w:pPr>
        <w:spacing w:line="234" w:lineRule="exact"/>
        <w:ind w:left="441"/>
        <w:rPr>
          <w:rFonts w:ascii="Microsoft Sans Serif" w:hAnsi="Microsoft Sans Serif"/>
        </w:rPr>
      </w:pPr>
      <w:r>
        <w:rPr>
          <w:rFonts w:ascii="Microsoft Sans Serif" w:hAnsi="Microsoft Sans Serif"/>
        </w:rPr>
        <w:t xml:space="preserve">4- </w:t>
      </w:r>
      <w:proofErr w:type="spellStart"/>
      <w:r>
        <w:rPr>
          <w:rFonts w:ascii="Microsoft Sans Serif" w:hAnsi="Microsoft Sans Serif"/>
        </w:rPr>
        <w:t>Türkiye</w:t>
      </w:r>
      <w:proofErr w:type="spellEnd"/>
      <w:r>
        <w:rPr>
          <w:rFonts w:ascii="Microsoft Sans Serif" w:hAnsi="Microsoft Sans Serif"/>
        </w:rPr>
        <w:t xml:space="preserve"> </w:t>
      </w:r>
      <w:proofErr w:type="spellStart"/>
      <w:r>
        <w:rPr>
          <w:rFonts w:ascii="Microsoft Sans Serif" w:hAnsi="Microsoft Sans Serif"/>
        </w:rPr>
        <w:t>Selçuklu</w:t>
      </w:r>
      <w:proofErr w:type="spellEnd"/>
      <w:r>
        <w:rPr>
          <w:rFonts w:ascii="Microsoft Sans Serif" w:hAnsi="Microsoft Sans Serif"/>
        </w:rPr>
        <w:t xml:space="preserve"> </w:t>
      </w:r>
      <w:proofErr w:type="spellStart"/>
      <w:r>
        <w:rPr>
          <w:rFonts w:ascii="Microsoft Sans Serif" w:hAnsi="Microsoft Sans Serif"/>
        </w:rPr>
        <w:t>Devleti’nin</w:t>
      </w:r>
      <w:proofErr w:type="spellEnd"/>
      <w:r>
        <w:rPr>
          <w:rFonts w:ascii="Microsoft Sans Serif" w:hAnsi="Microsoft Sans Serif"/>
        </w:rPr>
        <w:t xml:space="preserve"> </w:t>
      </w:r>
      <w:proofErr w:type="spellStart"/>
      <w:r>
        <w:rPr>
          <w:rFonts w:ascii="Microsoft Sans Serif" w:hAnsi="Microsoft Sans Serif"/>
        </w:rPr>
        <w:t>yıkılışı</w:t>
      </w:r>
      <w:proofErr w:type="spellEnd"/>
    </w:p>
    <w:p w:rsidR="00DF53A5" w:rsidRDefault="008B7695">
      <w:pPr>
        <w:spacing w:line="245" w:lineRule="exact"/>
        <w:ind w:left="441"/>
        <w:rPr>
          <w:rFonts w:ascii="Microsoft Sans Serif" w:hAnsi="Microsoft Sans Serif"/>
        </w:rPr>
      </w:pPr>
      <w:r>
        <w:rPr>
          <w:rFonts w:ascii="Microsoft Sans Serif" w:hAnsi="Microsoft Sans Serif"/>
        </w:rPr>
        <w:t xml:space="preserve">5- </w:t>
      </w:r>
      <w:proofErr w:type="spellStart"/>
      <w:r>
        <w:rPr>
          <w:rFonts w:ascii="Microsoft Sans Serif" w:hAnsi="Microsoft Sans Serif"/>
        </w:rPr>
        <w:t>Türkiye</w:t>
      </w:r>
      <w:proofErr w:type="spellEnd"/>
      <w:r>
        <w:rPr>
          <w:rFonts w:ascii="Microsoft Sans Serif" w:hAnsi="Microsoft Sans Serif"/>
        </w:rPr>
        <w:t xml:space="preserve"> </w:t>
      </w:r>
      <w:proofErr w:type="spellStart"/>
      <w:r>
        <w:rPr>
          <w:rFonts w:ascii="Microsoft Sans Serif" w:hAnsi="Microsoft Sans Serif"/>
        </w:rPr>
        <w:t>Selçuklu</w:t>
      </w:r>
      <w:proofErr w:type="spellEnd"/>
      <w:r>
        <w:rPr>
          <w:rFonts w:ascii="Microsoft Sans Serif" w:hAnsi="Microsoft Sans Serif"/>
        </w:rPr>
        <w:t xml:space="preserve"> </w:t>
      </w:r>
      <w:proofErr w:type="spellStart"/>
      <w:r>
        <w:rPr>
          <w:rFonts w:ascii="Microsoft Sans Serif" w:hAnsi="Microsoft Sans Serif"/>
        </w:rPr>
        <w:t>Devleti’nin</w:t>
      </w:r>
      <w:proofErr w:type="spellEnd"/>
      <w:r>
        <w:rPr>
          <w:rFonts w:ascii="Microsoft Sans Serif" w:hAnsi="Microsoft Sans Serif"/>
        </w:rPr>
        <w:t xml:space="preserve"> </w:t>
      </w:r>
      <w:proofErr w:type="spellStart"/>
      <w:proofErr w:type="gramStart"/>
      <w:r>
        <w:rPr>
          <w:rFonts w:ascii="Microsoft Sans Serif" w:hAnsi="Microsoft Sans Serif"/>
        </w:rPr>
        <w:t>kuruluşu</w:t>
      </w:r>
      <w:proofErr w:type="spellEnd"/>
      <w:r w:rsidR="00A23E8F">
        <w:rPr>
          <w:rFonts w:ascii="Microsoft Sans Serif" w:hAnsi="Microsoft Sans Serif"/>
        </w:rPr>
        <w:t xml:space="preserve">  </w:t>
      </w:r>
      <w:proofErr w:type="gramEnd"/>
      <w:hyperlink r:id="rId5" w:history="1">
        <w:r w:rsidR="00A23E8F" w:rsidRPr="00337562">
          <w:rPr>
            <w:rStyle w:val="Kpr"/>
          </w:rPr>
          <w:t>www.sorubak.com</w:t>
        </w:r>
      </w:hyperlink>
      <w:r w:rsidR="00A23E8F">
        <w:t xml:space="preserve"> </w:t>
      </w:r>
    </w:p>
    <w:sectPr w:rsidR="00DF53A5" w:rsidSect="00DF53A5">
      <w:type w:val="continuous"/>
      <w:pgSz w:w="11910" w:h="16840"/>
      <w:pgMar w:top="800" w:right="72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F65FD"/>
    <w:multiLevelType w:val="hybridMultilevel"/>
    <w:tmpl w:val="EFE4B4F2"/>
    <w:lvl w:ilvl="0" w:tplc="1A688DDE">
      <w:start w:val="1"/>
      <w:numFmt w:val="upperLetter"/>
      <w:lvlText w:val="%1."/>
      <w:lvlJc w:val="left"/>
      <w:pPr>
        <w:ind w:left="230" w:hanging="23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F678DC2A">
      <w:start w:val="1"/>
      <w:numFmt w:val="bullet"/>
      <w:lvlText w:val="•"/>
      <w:lvlJc w:val="left"/>
      <w:pPr>
        <w:ind w:left="1286" w:hanging="239"/>
      </w:pPr>
      <w:rPr>
        <w:rFonts w:hint="default"/>
      </w:rPr>
    </w:lvl>
    <w:lvl w:ilvl="2" w:tplc="EB5E007C">
      <w:start w:val="1"/>
      <w:numFmt w:val="bullet"/>
      <w:lvlText w:val="•"/>
      <w:lvlJc w:val="left"/>
      <w:pPr>
        <w:ind w:left="2332" w:hanging="239"/>
      </w:pPr>
      <w:rPr>
        <w:rFonts w:hint="default"/>
      </w:rPr>
    </w:lvl>
    <w:lvl w:ilvl="3" w:tplc="FA7E7EA2">
      <w:start w:val="1"/>
      <w:numFmt w:val="bullet"/>
      <w:lvlText w:val="•"/>
      <w:lvlJc w:val="left"/>
      <w:pPr>
        <w:ind w:left="3379" w:hanging="239"/>
      </w:pPr>
      <w:rPr>
        <w:rFonts w:hint="default"/>
      </w:rPr>
    </w:lvl>
    <w:lvl w:ilvl="4" w:tplc="A1AE11FA">
      <w:start w:val="1"/>
      <w:numFmt w:val="bullet"/>
      <w:lvlText w:val="•"/>
      <w:lvlJc w:val="left"/>
      <w:pPr>
        <w:ind w:left="4425" w:hanging="239"/>
      </w:pPr>
      <w:rPr>
        <w:rFonts w:hint="default"/>
      </w:rPr>
    </w:lvl>
    <w:lvl w:ilvl="5" w:tplc="FDC8846C">
      <w:start w:val="1"/>
      <w:numFmt w:val="bullet"/>
      <w:lvlText w:val="•"/>
      <w:lvlJc w:val="left"/>
      <w:pPr>
        <w:ind w:left="5472" w:hanging="239"/>
      </w:pPr>
      <w:rPr>
        <w:rFonts w:hint="default"/>
      </w:rPr>
    </w:lvl>
    <w:lvl w:ilvl="6" w:tplc="9A88CEC6">
      <w:start w:val="1"/>
      <w:numFmt w:val="bullet"/>
      <w:lvlText w:val="•"/>
      <w:lvlJc w:val="left"/>
      <w:pPr>
        <w:ind w:left="6518" w:hanging="239"/>
      </w:pPr>
      <w:rPr>
        <w:rFonts w:hint="default"/>
      </w:rPr>
    </w:lvl>
    <w:lvl w:ilvl="7" w:tplc="0E3EA022">
      <w:start w:val="1"/>
      <w:numFmt w:val="bullet"/>
      <w:lvlText w:val="•"/>
      <w:lvlJc w:val="left"/>
      <w:pPr>
        <w:ind w:left="7564" w:hanging="239"/>
      </w:pPr>
      <w:rPr>
        <w:rFonts w:hint="default"/>
      </w:rPr>
    </w:lvl>
    <w:lvl w:ilvl="8" w:tplc="D1740988">
      <w:start w:val="1"/>
      <w:numFmt w:val="bullet"/>
      <w:lvlText w:val="•"/>
      <w:lvlJc w:val="left"/>
      <w:pPr>
        <w:ind w:left="8611" w:hanging="23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F53A5"/>
    <w:rsid w:val="008B7695"/>
    <w:rsid w:val="00A23E8F"/>
    <w:rsid w:val="00DF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F53A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53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F53A5"/>
    <w:rPr>
      <w:b/>
      <w:bCs/>
    </w:rPr>
  </w:style>
  <w:style w:type="paragraph" w:styleId="ListeParagraf">
    <w:name w:val="List Paragraph"/>
    <w:basedOn w:val="Normal"/>
    <w:uiPriority w:val="1"/>
    <w:qFormat/>
    <w:rsid w:val="00DF53A5"/>
    <w:pPr>
      <w:ind w:left="230"/>
    </w:pPr>
  </w:style>
  <w:style w:type="paragraph" w:customStyle="1" w:styleId="TableParagraph">
    <w:name w:val="Table Paragraph"/>
    <w:basedOn w:val="Normal"/>
    <w:uiPriority w:val="1"/>
    <w:qFormat/>
    <w:rsid w:val="00DF53A5"/>
  </w:style>
  <w:style w:type="character" w:styleId="Kpr">
    <w:name w:val="Hyperlink"/>
    <w:basedOn w:val="VarsaylanParagrafYazTipi"/>
    <w:uiPriority w:val="99"/>
    <w:unhideWhenUsed/>
    <w:rsid w:val="00A23E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DocSecurity>0</DocSecurity>
  <Lines>6</Lines>
  <Paragraphs>1</Paragraphs>
  <ScaleCrop>false</ScaleCrop>
  <Manager>www.sorubak.com</Manager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2016-04-12T15:03:00Z</dcterms:created>
  <dcterms:modified xsi:type="dcterms:W3CDTF">2016-04-12T15:03:00Z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LastSaved">
    <vt:filetime>2016-04-12T00:00:00Z</vt:filetime>
  </property>
</Properties>
</file>