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92F" w:rsidRPr="00B2092F" w:rsidRDefault="00B2092F" w:rsidP="00B2092F">
      <w:pPr>
        <w:spacing w:line="345" w:lineRule="atLeast"/>
        <w:jc w:val="center"/>
        <w:textAlignment w:val="baseline"/>
        <w:outlineLvl w:val="3"/>
        <w:rPr>
          <w:rFonts w:ascii="Century Gothic" w:hAnsi="Century Gothic"/>
          <w:b/>
          <w:bCs/>
          <w:color w:val="426A10"/>
          <w:sz w:val="26"/>
          <w:szCs w:val="26"/>
        </w:rPr>
      </w:pPr>
      <w:r w:rsidRPr="00B2092F">
        <w:rPr>
          <w:rFonts w:ascii="Century Gothic" w:hAnsi="Century Gothic"/>
          <w:b/>
          <w:bCs/>
          <w:color w:val="426A10"/>
          <w:sz w:val="26"/>
          <w:szCs w:val="26"/>
        </w:rPr>
        <w:t>7.Sınıf Vatandaşlık Ve İnsan Hakları Eğitimi Soruları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1. A</w:t>
      </w:r>
      <w:hyperlink r:id="rId4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ağıda demokrasi kavramı ile</w:t>
      </w:r>
      <w:r w:rsidRPr="00B2092F">
        <w:rPr>
          <w:rFonts w:ascii="inherit" w:hAnsi="inherit" w:cs="Arial"/>
          <w:b/>
          <w:bCs/>
          <w:color w:val="000000"/>
          <w:sz w:val="20"/>
        </w:rPr>
        <w:t>  </w:t>
      </w:r>
      <w:r w:rsidRPr="00B2092F">
        <w:rPr>
          <w:rFonts w:ascii="Arial" w:hAnsi="Arial" w:cs="Arial"/>
          <w:b/>
          <w:bCs/>
          <w:color w:val="000000"/>
          <w:sz w:val="20"/>
        </w:rPr>
        <w:t>ilgili verilenlerden hangisi </w:t>
      </w:r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yanlı</w:t>
      </w:r>
      <w:hyperlink r:id="rId5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tır?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ind w:left="66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A)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Halkın kendini yönetecek ki</w:t>
      </w:r>
      <w:hyperlink r:id="rId6" w:tooltip="Yazılı Sınav Soruları" w:history="1">
        <w:r w:rsidRPr="00B2092F">
          <w:rPr>
            <w:rFonts w:ascii="inherit" w:hAnsi="inherit" w:cs="Arial"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ileri kendi iradeleriyle seçmesidir.</w:t>
      </w:r>
    </w:p>
    <w:p w:rsidR="00B2092F" w:rsidRPr="00B2092F" w:rsidRDefault="00B2092F" w:rsidP="00B2092F">
      <w:pPr>
        <w:spacing w:line="345" w:lineRule="atLeast"/>
        <w:ind w:left="66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B)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Halkın yönetime katılması</w:t>
      </w:r>
    </w:p>
    <w:p w:rsidR="00B2092F" w:rsidRPr="00B2092F" w:rsidRDefault="00B2092F" w:rsidP="00B2092F">
      <w:pPr>
        <w:spacing w:line="345" w:lineRule="atLeast"/>
        <w:ind w:left="66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C)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Yönetenlerin yargı denetimine tabi olmaları</w:t>
      </w:r>
    </w:p>
    <w:p w:rsidR="00B2092F" w:rsidRPr="00B2092F" w:rsidRDefault="00B2092F" w:rsidP="00B2092F">
      <w:pPr>
        <w:spacing w:line="345" w:lineRule="atLeast"/>
        <w:ind w:left="66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D)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Ülkenin cumhuriyet yönetimine sahip olması</w:t>
      </w:r>
      <w:r w:rsidRPr="00B2092F">
        <w:rPr>
          <w:rFonts w:ascii="Arial" w:hAnsi="Arial" w:cs="Arial"/>
          <w:b/>
          <w:bCs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ind w:left="66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Century Gothic" w:hAnsi="Century Gothic"/>
          <w:color w:val="000000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2. Bir devletin temel yönetim biçimini, yurtta</w:t>
      </w:r>
      <w:hyperlink r:id="rId7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ların temel haklarını, yasama, yürütme, yargı güçlerinin nasıl i</w:t>
      </w:r>
      <w:hyperlink r:id="rId8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leyeceğini belirleyen sözle</w:t>
      </w:r>
      <w:hyperlink r:id="rId9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meye ne ad verilir ?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Tüzük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Yasa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Anayasa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Kanun Hükmünde Kararname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3. Ülkemizde ya</w:t>
      </w:r>
      <w:hyperlink r:id="rId10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ayan halkın tamamına ne ad verilir ?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Sivil Toplum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Kamu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Örgütlü Toplum D) Serbest Toplum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4. Türkiye Cumhuriyeti’nin genel yönetimi hangi seçenekte doğru olarak verilmi</w:t>
      </w:r>
      <w:hyperlink r:id="rId11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tir</w:t>
      </w:r>
      <w:r w:rsidRPr="00B2092F">
        <w:rPr>
          <w:rFonts w:ascii="Arial" w:hAnsi="Arial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? 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A)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Genel yönetim – merkezi yönetim – yerel yönetim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B)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Merkezi yönetim – yerel yönetim – belediye yönetimi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C)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Valilik yönetimi – kaymakamlık yönetimi – muhtar yönetimi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D)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Merkezi yönetim – il yönetimi – yerel yönetim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5. Günümüzde Cumhurba</w:t>
      </w:r>
      <w:hyperlink r:id="rId12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kanı kaç yıllık süre için seçilmektedir ?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4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5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6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7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b/>
          <w:bCs/>
          <w:color w:val="000000"/>
          <w:sz w:val="20"/>
        </w:rPr>
        <w:t> </w:t>
      </w:r>
      <w:r w:rsidRPr="00B2092F">
        <w:rPr>
          <w:rFonts w:ascii="Arial" w:hAnsi="Arial" w:cs="Arial"/>
          <w:b/>
          <w:bCs/>
          <w:color w:val="000000"/>
          <w:sz w:val="20"/>
        </w:rPr>
        <w:t>6. Ba</w:t>
      </w:r>
      <w:hyperlink r:id="rId13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bakan için verilenlerden hangisi </w:t>
      </w:r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yanlı</w:t>
      </w:r>
      <w:hyperlink r:id="rId14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tır </w:t>
      </w:r>
      <w:r w:rsidRPr="00B2092F">
        <w:rPr>
          <w:rFonts w:ascii="Arial" w:hAnsi="Arial" w:cs="Arial"/>
          <w:b/>
          <w:bCs/>
          <w:color w:val="000000"/>
          <w:sz w:val="20"/>
        </w:rPr>
        <w:t>?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A)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Cumhurba</w:t>
      </w:r>
      <w:hyperlink r:id="rId15" w:tooltip="Yazılı Sınav Soruları" w:history="1">
        <w:r w:rsidRPr="00B2092F">
          <w:rPr>
            <w:rFonts w:ascii="inherit" w:hAnsi="inherit" w:cs="Arial"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kanı tarafından meclis içinden atanır.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B)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Milletvekili seçilebilme özelliklerine sahip olmalıdır.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C)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Hükümetin genel politikasından sorumludur.</w:t>
      </w:r>
    </w:p>
    <w:p w:rsidR="00B2092F" w:rsidRPr="00B2092F" w:rsidRDefault="00B2092F" w:rsidP="00B2092F">
      <w:pPr>
        <w:spacing w:line="345" w:lineRule="atLeast"/>
        <w:ind w:left="600" w:hanging="36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D)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Üniversite mezunu olmalıdır.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b/>
          <w:bCs/>
          <w:color w:val="000000"/>
          <w:sz w:val="20"/>
        </w:rPr>
        <w:t>  </w:t>
      </w:r>
      <w:r w:rsidRPr="00B2092F">
        <w:rPr>
          <w:rFonts w:ascii="Arial" w:hAnsi="Arial" w:cs="Arial"/>
          <w:b/>
          <w:bCs/>
          <w:color w:val="000000"/>
          <w:sz w:val="20"/>
        </w:rPr>
        <w:t>7. A</w:t>
      </w:r>
      <w:hyperlink r:id="rId16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ağıda verilen e</w:t>
      </w:r>
      <w:hyperlink r:id="rId17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lemelerden hangisi – hangileri </w:t>
      </w:r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yanlı</w:t>
      </w:r>
      <w:hyperlink r:id="rId18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tır </w:t>
      </w:r>
      <w:r w:rsidRPr="00B2092F">
        <w:rPr>
          <w:rFonts w:ascii="Arial" w:hAnsi="Arial" w:cs="Arial"/>
          <w:b/>
          <w:bCs/>
          <w:color w:val="000000"/>
          <w:sz w:val="20"/>
        </w:rPr>
        <w:t>?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ind w:left="960" w:hanging="72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I)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       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Bucak – Bucak müdürü</w:t>
      </w:r>
    </w:p>
    <w:p w:rsidR="00B2092F" w:rsidRPr="00B2092F" w:rsidRDefault="00B2092F" w:rsidP="00B2092F">
      <w:pPr>
        <w:spacing w:line="345" w:lineRule="atLeast"/>
        <w:ind w:left="960" w:hanging="72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II)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      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İl – Kaymakam</w:t>
      </w:r>
    </w:p>
    <w:p w:rsidR="00B2092F" w:rsidRPr="00B2092F" w:rsidRDefault="00B2092F" w:rsidP="00B2092F">
      <w:pPr>
        <w:spacing w:line="345" w:lineRule="atLeast"/>
        <w:ind w:left="960" w:hanging="72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III)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     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İlçe – Vali</w:t>
      </w:r>
    </w:p>
    <w:p w:rsidR="00B2092F" w:rsidRPr="00B2092F" w:rsidRDefault="00B2092F" w:rsidP="00B2092F">
      <w:pPr>
        <w:spacing w:line="345" w:lineRule="atLeast"/>
        <w:ind w:left="960" w:hanging="72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IV)</w:t>
      </w:r>
      <w:r w:rsidRPr="00B2092F">
        <w:rPr>
          <w:color w:val="000000"/>
          <w:sz w:val="14"/>
          <w:szCs w:val="14"/>
          <w:bdr w:val="none" w:sz="0" w:space="0" w:color="auto" w:frame="1"/>
        </w:rPr>
        <w:t>          </w:t>
      </w:r>
      <w:r w:rsidRPr="00B2092F">
        <w:rPr>
          <w:color w:val="000000"/>
          <w:sz w:val="14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Köy – Muhtar</w:t>
      </w:r>
    </w:p>
    <w:p w:rsidR="00B2092F" w:rsidRPr="00B2092F" w:rsidRDefault="00B2092F" w:rsidP="00B2092F">
      <w:pPr>
        <w:spacing w:line="345" w:lineRule="atLeast"/>
        <w:ind w:left="24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ind w:left="24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I ve II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II ve III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</w:t>
      </w:r>
    </w:p>
    <w:p w:rsidR="00B2092F" w:rsidRPr="00B2092F" w:rsidRDefault="00B2092F" w:rsidP="00B2092F">
      <w:pPr>
        <w:spacing w:line="345" w:lineRule="atLeast"/>
        <w:ind w:left="24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Yalnız I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Yalnız IV</w:t>
      </w:r>
    </w:p>
    <w:p w:rsidR="00B2092F" w:rsidRPr="00B2092F" w:rsidRDefault="00B2092F" w:rsidP="00B2092F">
      <w:pPr>
        <w:spacing w:line="345" w:lineRule="atLeast"/>
        <w:ind w:left="240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8. Yürürlükteki Anayasamız kaç yılında kabul edilmi</w:t>
      </w:r>
      <w:hyperlink r:id="rId19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tir ?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 </w:t>
      </w:r>
    </w:p>
    <w:p w:rsidR="00B2092F" w:rsidRPr="00B2092F" w:rsidRDefault="00B2092F" w:rsidP="00B2092F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1980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1982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1984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1986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lastRenderedPageBreak/>
        <w:t>9. Kadınlara seçme – seçilme hakkı</w:t>
      </w:r>
      <w:r w:rsidRPr="00B2092F">
        <w:rPr>
          <w:rFonts w:ascii="inherit" w:hAnsi="inherit" w:cs="Arial"/>
          <w:b/>
          <w:bCs/>
          <w:color w:val="000000"/>
          <w:sz w:val="20"/>
        </w:rPr>
        <w:t>  </w:t>
      </w:r>
      <w:r w:rsidRPr="00B2092F">
        <w:rPr>
          <w:rFonts w:ascii="Arial" w:hAnsi="Arial" w:cs="Arial"/>
          <w:b/>
          <w:bCs/>
          <w:color w:val="000000"/>
          <w:sz w:val="20"/>
        </w:rPr>
        <w:t>(Belediye Seçimleri) ilk kez kaç yılında tanınmı</w:t>
      </w:r>
      <w:hyperlink r:id="rId20" w:tooltip="Yazılı Sınav Soruları" w:history="1">
        <w:r w:rsidRPr="00B2092F">
          <w:rPr>
            <w:rFonts w:ascii="inherit" w:hAnsi="inherit" w:cs="Arial"/>
            <w:b/>
            <w:bCs/>
            <w:color w:val="000000"/>
            <w:sz w:val="20"/>
          </w:rPr>
          <w:t>ş</w:t>
        </w:r>
      </w:hyperlink>
      <w:r w:rsidRPr="00B2092F">
        <w:rPr>
          <w:rFonts w:ascii="Arial" w:hAnsi="Arial" w:cs="Arial"/>
          <w:b/>
          <w:bCs/>
          <w:color w:val="000000"/>
          <w:sz w:val="20"/>
        </w:rPr>
        <w:t>tır ?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1930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1931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1932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1933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Century Gothic" w:hAnsi="Century Gothic"/>
          <w:color w:val="000000"/>
        </w:rPr>
        <w:t> </w:t>
      </w:r>
    </w:p>
    <w:p w:rsidR="00B2092F" w:rsidRPr="00B2092F" w:rsidRDefault="00B2092F" w:rsidP="00B2092F">
      <w:pPr>
        <w:spacing w:line="345" w:lineRule="atLeast"/>
        <w:jc w:val="both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b/>
          <w:bCs/>
          <w:color w:val="000000"/>
          <w:sz w:val="20"/>
        </w:rPr>
        <w:t>10. Günümüzde hangi meslek kadınlar tarafından </w:t>
      </w:r>
      <w:r w:rsidRPr="00B2092F">
        <w:rPr>
          <w:rFonts w:ascii="Arial" w:hAnsi="Arial" w:cs="Arial"/>
          <w:b/>
          <w:bCs/>
          <w:color w:val="000000"/>
          <w:sz w:val="20"/>
          <w:u w:val="single"/>
        </w:rPr>
        <w:t>yapılmamaktadır</w:t>
      </w:r>
      <w:r w:rsidRPr="00B2092F">
        <w:rPr>
          <w:rFonts w:ascii="Arial" w:hAnsi="Arial" w:cs="Arial"/>
          <w:b/>
          <w:bCs/>
          <w:color w:val="000000"/>
          <w:sz w:val="20"/>
        </w:rPr>
        <w:t> ?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 </w:t>
      </w:r>
    </w:p>
    <w:p w:rsidR="00B2092F" w:rsidRPr="00B2092F" w:rsidRDefault="00B2092F" w:rsidP="00B2092F">
      <w:pPr>
        <w:spacing w:line="345" w:lineRule="atLeast"/>
        <w:textAlignment w:val="baseline"/>
        <w:rPr>
          <w:rFonts w:ascii="Century Gothic" w:hAnsi="Century Gothic"/>
          <w:color w:val="000000"/>
        </w:rPr>
      </w:pP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A) Subay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B) Vali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C) İmam</w:t>
      </w:r>
      <w:r w:rsidRPr="00B2092F">
        <w:rPr>
          <w:rFonts w:ascii="inherit" w:hAnsi="inherit" w:cs="Arial"/>
          <w:color w:val="000000"/>
          <w:sz w:val="20"/>
          <w:szCs w:val="20"/>
          <w:bdr w:val="none" w:sz="0" w:space="0" w:color="auto" w:frame="1"/>
        </w:rPr>
        <w:t>       </w:t>
      </w:r>
      <w:r w:rsidRPr="00B2092F">
        <w:rPr>
          <w:rFonts w:ascii="inherit" w:hAnsi="inherit" w:cs="Arial"/>
          <w:color w:val="000000"/>
          <w:sz w:val="20"/>
        </w:rPr>
        <w:t> </w:t>
      </w:r>
      <w:r w:rsidRPr="00B2092F"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D) Hakim</w:t>
      </w:r>
    </w:p>
    <w:p w:rsidR="00FD4420" w:rsidRDefault="00B2092F">
      <w:hyperlink r:id="rId21" w:history="1">
        <w:r w:rsidRPr="004B79AE">
          <w:rPr>
            <w:rStyle w:val="Kpr"/>
          </w:rPr>
          <w:t>www.sorubak.com</w:t>
        </w:r>
      </w:hyperlink>
      <w:r>
        <w:t xml:space="preserve"> </w:t>
      </w:r>
    </w:p>
    <w:sectPr w:rsidR="00FD442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2092F"/>
    <w:rsid w:val="00081F4F"/>
    <w:rsid w:val="00B2092F"/>
    <w:rsid w:val="00CF10F1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paragraph" w:styleId="Balk4">
    <w:name w:val="heading 4"/>
    <w:basedOn w:val="Normal"/>
    <w:link w:val="Balk4Char"/>
    <w:uiPriority w:val="9"/>
    <w:qFormat/>
    <w:rsid w:val="00B2092F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B2092F"/>
    <w:rPr>
      <w:b/>
      <w:bCs/>
      <w:sz w:val="24"/>
      <w:szCs w:val="24"/>
    </w:rPr>
  </w:style>
  <w:style w:type="character" w:styleId="Gl">
    <w:name w:val="Strong"/>
    <w:basedOn w:val="VarsaylanParagrafYazTipi"/>
    <w:uiPriority w:val="22"/>
    <w:qFormat/>
    <w:rsid w:val="00B2092F"/>
    <w:rPr>
      <w:b/>
      <w:bCs/>
    </w:rPr>
  </w:style>
  <w:style w:type="character" w:styleId="Kpr">
    <w:name w:val="Hyperlink"/>
    <w:basedOn w:val="VarsaylanParagrafYazTipi"/>
    <w:uiPriority w:val="99"/>
    <w:unhideWhenUsed/>
    <w:rsid w:val="00B2092F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2092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rsimiz.com/yazili_sinav_sorulari/" TargetMode="External"/><Relationship Id="rId13" Type="http://schemas.openxmlformats.org/officeDocument/2006/relationships/hyperlink" Target="http://www.dersimiz.com/yazili_sinav_sorulari/" TargetMode="External"/><Relationship Id="rId18" Type="http://schemas.openxmlformats.org/officeDocument/2006/relationships/hyperlink" Target="http://www.dersimiz.com/yazili_sinav_sorulari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ww.sorubak.com" TargetMode="External"/><Relationship Id="rId7" Type="http://schemas.openxmlformats.org/officeDocument/2006/relationships/hyperlink" Target="http://www.dersimiz.com/yazili_sinav_sorulari/" TargetMode="External"/><Relationship Id="rId12" Type="http://schemas.openxmlformats.org/officeDocument/2006/relationships/hyperlink" Target="http://www.dersimiz.com/yazili_sinav_sorulari/" TargetMode="External"/><Relationship Id="rId17" Type="http://schemas.openxmlformats.org/officeDocument/2006/relationships/hyperlink" Target="http://www.dersimiz.com/yazili_sinav_sorular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ersimiz.com/yazili_sinav_sorulari/" TargetMode="External"/><Relationship Id="rId20" Type="http://schemas.openxmlformats.org/officeDocument/2006/relationships/hyperlink" Target="http://www.dersimiz.com/yazili_sinav_sorulari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dersimiz.com/yazili_sinav_sorulari/" TargetMode="External"/><Relationship Id="rId11" Type="http://schemas.openxmlformats.org/officeDocument/2006/relationships/hyperlink" Target="http://www.dersimiz.com/yazili_sinav_sorulari/" TargetMode="External"/><Relationship Id="rId5" Type="http://schemas.openxmlformats.org/officeDocument/2006/relationships/hyperlink" Target="http://www.dersimiz.com/yazili_sinav_sorulari/" TargetMode="External"/><Relationship Id="rId15" Type="http://schemas.openxmlformats.org/officeDocument/2006/relationships/hyperlink" Target="http://www.dersimiz.com/yazili_sinav_sorulari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dersimiz.com/yazili_sinav_sorulari/" TargetMode="External"/><Relationship Id="rId19" Type="http://schemas.openxmlformats.org/officeDocument/2006/relationships/hyperlink" Target="http://www.dersimiz.com/yazili_sinav_sorulari/" TargetMode="External"/><Relationship Id="rId4" Type="http://schemas.openxmlformats.org/officeDocument/2006/relationships/hyperlink" Target="http://www.dersimiz.com/yazili_sinav_sorulari/" TargetMode="External"/><Relationship Id="rId9" Type="http://schemas.openxmlformats.org/officeDocument/2006/relationships/hyperlink" Target="http://www.dersimiz.com/yazili_sinav_sorulari/" TargetMode="External"/><Relationship Id="rId14" Type="http://schemas.openxmlformats.org/officeDocument/2006/relationships/hyperlink" Target="http://www.dersimiz.com/yazili_sinav_sorulari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3060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2015-11-28T11:37:00Z</dcterms:created>
  <dcterms:modified xsi:type="dcterms:W3CDTF">2015-11-28T11:38:00Z</dcterms:modified>
  <cp:category>www.sorubak.com</cp:category>
</cp:coreProperties>
</file>