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C0" w:rsidRDefault="00A6776A" w:rsidP="00A6776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A6776A">
        <w:rPr>
          <w:rFonts w:ascii="Times New Roman" w:hAnsi="Times New Roman" w:cs="Times New Roman"/>
          <w:b/>
          <w:sz w:val="40"/>
          <w:szCs w:val="40"/>
          <w:u w:val="single"/>
        </w:rPr>
        <w:t>7. Sınıflar Türkçe 1. Dönem 2. Yazılı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6746"/>
      </w:tblGrid>
      <w:tr w:rsidR="00A6776A" w:rsidTr="00F705C4">
        <w:trPr>
          <w:trHeight w:val="2375"/>
        </w:trPr>
        <w:tc>
          <w:tcPr>
            <w:tcW w:w="2376" w:type="dxa"/>
          </w:tcPr>
          <w:p w:rsidR="00A6776A" w:rsidRDefault="00F705C4" w:rsidP="00A677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60930" cy="1724025"/>
                  <wp:effectExtent l="0" t="0" r="127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myZMfZx.g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093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0" w:type="dxa"/>
          </w:tcPr>
          <w:p w:rsidR="00F705C4" w:rsidRPr="00F705C4" w:rsidRDefault="001307B1" w:rsidP="00F6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C4">
              <w:rPr>
                <w:rFonts w:ascii="Times New Roman" w:hAnsi="Times New Roman" w:cs="Times New Roman"/>
                <w:sz w:val="24"/>
                <w:szCs w:val="24"/>
              </w:rPr>
              <w:t>Bursa, Türkiye’nin büyük şehirlerinden biridir. Geçenlerde onu gezmeye gittik.</w:t>
            </w:r>
          </w:p>
          <w:p w:rsidR="00A6776A" w:rsidRPr="00F705C4" w:rsidRDefault="001307B1" w:rsidP="00F6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C4">
              <w:rPr>
                <w:rFonts w:ascii="Times New Roman" w:hAnsi="Times New Roman" w:cs="Times New Roman"/>
                <w:sz w:val="24"/>
                <w:szCs w:val="24"/>
              </w:rPr>
              <w:t>Şehrin İstanbul’dan farklı bir yanı merkezden dağl</w:t>
            </w:r>
            <w:r w:rsidR="00F705C4" w:rsidRPr="00F705C4">
              <w:rPr>
                <w:rFonts w:ascii="Times New Roman" w:hAnsi="Times New Roman" w:cs="Times New Roman"/>
                <w:sz w:val="24"/>
                <w:szCs w:val="24"/>
              </w:rPr>
              <w:t xml:space="preserve">arın görülebilmesiydi.  Bir yanda Ulu Camii bir yanda Yeşil </w:t>
            </w:r>
            <w:r w:rsidR="00F705C4">
              <w:rPr>
                <w:rFonts w:ascii="Times New Roman" w:hAnsi="Times New Roman" w:cs="Times New Roman"/>
                <w:sz w:val="24"/>
                <w:szCs w:val="24"/>
              </w:rPr>
              <w:t>Türb</w:t>
            </w:r>
            <w:r w:rsidR="00F6195B">
              <w:rPr>
                <w:rFonts w:ascii="Times New Roman" w:hAnsi="Times New Roman" w:cs="Times New Roman"/>
                <w:sz w:val="24"/>
                <w:szCs w:val="24"/>
              </w:rPr>
              <w:t xml:space="preserve">e,merkeze </w:t>
            </w:r>
            <w:r w:rsidR="00F705C4" w:rsidRPr="00F705C4">
              <w:rPr>
                <w:rFonts w:ascii="Times New Roman" w:hAnsi="Times New Roman" w:cs="Times New Roman"/>
                <w:sz w:val="24"/>
                <w:szCs w:val="24"/>
              </w:rPr>
              <w:t>girmeden karşınıza çıkan İznik köftecileri size şehri daha da çok sevdiriyordu. Bursa’ya gidip de buraları gezmemek olmazdı.</w:t>
            </w:r>
          </w:p>
          <w:p w:rsidR="00F705C4" w:rsidRDefault="00F705C4" w:rsidP="00F619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05C4">
              <w:rPr>
                <w:rFonts w:ascii="Times New Roman" w:hAnsi="Times New Roman" w:cs="Times New Roman"/>
                <w:sz w:val="24"/>
                <w:szCs w:val="24"/>
              </w:rPr>
              <w:t>Bursa’yı gezd</w:t>
            </w:r>
            <w:r w:rsidR="005E5B91">
              <w:rPr>
                <w:rFonts w:ascii="Times New Roman" w:hAnsi="Times New Roman" w:cs="Times New Roman"/>
                <w:sz w:val="24"/>
                <w:szCs w:val="24"/>
              </w:rPr>
              <w:t>ikten sonra eve gitmeden görmeni</w:t>
            </w:r>
            <w:r w:rsidRPr="00F705C4">
              <w:rPr>
                <w:rFonts w:ascii="Times New Roman" w:hAnsi="Times New Roman" w:cs="Times New Roman"/>
                <w:sz w:val="24"/>
                <w:szCs w:val="24"/>
              </w:rPr>
              <w:t xml:space="preserve">z gereken bir yer daha var: Bursa Hayvanat Bahçesi. </w:t>
            </w:r>
            <w:r w:rsidRPr="00F6195B">
              <w:rPr>
                <w:rFonts w:ascii="Times New Roman" w:hAnsi="Times New Roman" w:cs="Times New Roman"/>
                <w:b/>
                <w:sz w:val="24"/>
                <w:szCs w:val="24"/>
              </w:rPr>
              <w:t>Benim gibi hiç hayvanat bahçesine gitmeyenler için oldukça heyecan vericidir</w:t>
            </w:r>
            <w:r w:rsidRPr="00F705C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A6776A" w:rsidRDefault="00A6776A" w:rsidP="00A6776A">
      <w:pPr>
        <w:rPr>
          <w:rFonts w:ascii="Times New Roman" w:hAnsi="Times New Roman" w:cs="Times New Roman"/>
          <w:sz w:val="20"/>
          <w:szCs w:val="20"/>
        </w:rPr>
      </w:pPr>
    </w:p>
    <w:p w:rsidR="00F705C4" w:rsidRDefault="00F705C4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soruları yukarıd</w:t>
      </w:r>
      <w:r w:rsidR="00F6195B">
        <w:rPr>
          <w:rFonts w:ascii="Times New Roman" w:hAnsi="Times New Roman" w:cs="Times New Roman"/>
          <w:sz w:val="24"/>
          <w:szCs w:val="24"/>
        </w:rPr>
        <w:t>aki metne göre cevaplandırınız.</w:t>
      </w:r>
      <w:r w:rsidR="005E5B91">
        <w:rPr>
          <w:rFonts w:ascii="Times New Roman" w:hAnsi="Times New Roman" w:cs="Times New Roman"/>
          <w:sz w:val="24"/>
          <w:szCs w:val="24"/>
        </w:rPr>
        <w:t xml:space="preserve"> (15 puan)</w:t>
      </w:r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Okuduğunuz metnin türü nedir? (4 puan)</w:t>
      </w:r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Biyografi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Makale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Masal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Gezi yazısı</w:t>
      </w:r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Yazara göre, Bursa’nın İstanbul’dan farkı nedir? Yazınız. (5 puan)</w:t>
      </w:r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Cümlelerden </w:t>
      </w:r>
      <w:r w:rsidRPr="00F6195B">
        <w:rPr>
          <w:rFonts w:ascii="Times New Roman" w:hAnsi="Times New Roman" w:cs="Times New Roman"/>
          <w:sz w:val="24"/>
          <w:szCs w:val="24"/>
          <w:u w:val="single"/>
        </w:rPr>
        <w:t>metinle ilgili</w:t>
      </w:r>
      <w:r>
        <w:rPr>
          <w:rFonts w:ascii="Times New Roman" w:hAnsi="Times New Roman" w:cs="Times New Roman"/>
          <w:sz w:val="24"/>
          <w:szCs w:val="24"/>
        </w:rPr>
        <w:t xml:space="preserve"> doğru olanların başına “D” yanlış olanların ise “Y” yazınız. (6 puan)</w:t>
      </w:r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 ) Koyu yazılan cümlede nesnel bir anlatım vardır.</w:t>
      </w:r>
    </w:p>
    <w:p w:rsidR="00F6195B" w:rsidRDefault="00F6195B" w:rsidP="00A6776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 ) Yazar, Bursa’ya yaptığı geziden memnun kalmamıştır.</w:t>
      </w:r>
    </w:p>
    <w:p w:rsidR="00F6195B" w:rsidRPr="00F705C4" w:rsidRDefault="00F6195B" w:rsidP="00A6776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 ) Yazara göre Bursa, İstanbul’dan daha güzeldir. </w:t>
      </w:r>
    </w:p>
    <w:p w:rsidR="00F705C4" w:rsidRDefault="00F705C4" w:rsidP="00A6776A">
      <w:pPr>
        <w:rPr>
          <w:rFonts w:ascii="Times New Roman" w:hAnsi="Times New Roman" w:cs="Times New Roman"/>
          <w:sz w:val="24"/>
          <w:szCs w:val="24"/>
        </w:rPr>
      </w:pPr>
    </w:p>
    <w:p w:rsidR="005E5B91" w:rsidRDefault="005E5B91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Aşağıdaki kelimelerin iş, oluş ve durumdan hangilerini bildirdiklerini yazınız. </w:t>
      </w:r>
      <w:r w:rsidR="00835298">
        <w:rPr>
          <w:rFonts w:ascii="Times New Roman" w:hAnsi="Times New Roman" w:cs="Times New Roman"/>
          <w:sz w:val="24"/>
          <w:szCs w:val="24"/>
        </w:rPr>
        <w:t>(20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6"/>
        <w:gridCol w:w="6136"/>
      </w:tblGrid>
      <w:tr w:rsidR="005E5B91" w:rsidTr="00835298">
        <w:trPr>
          <w:trHeight w:val="1821"/>
        </w:trPr>
        <w:tc>
          <w:tcPr>
            <w:tcW w:w="3186" w:type="dxa"/>
          </w:tcPr>
          <w:p w:rsid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76425" cy="1266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rmedim-duymadim-bilmiyorum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6" w:type="dxa"/>
          </w:tcPr>
          <w:p w:rsidR="00835298" w:rsidRPr="005E5B91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Söylemek:                     Karşılaşmak:</w:t>
            </w:r>
          </w:p>
          <w:p w:rsidR="005E5B91" w:rsidRP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B91">
              <w:rPr>
                <w:rFonts w:ascii="Times New Roman" w:hAnsi="Times New Roman" w:cs="Times New Roman"/>
                <w:sz w:val="24"/>
                <w:szCs w:val="24"/>
              </w:rPr>
              <w:t>Duymak:</w:t>
            </w:r>
            <w:r w:rsidR="008352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Açıklamak:</w:t>
            </w:r>
          </w:p>
          <w:p w:rsidR="005E5B91" w:rsidRP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B91">
              <w:rPr>
                <w:rFonts w:ascii="Times New Roman" w:hAnsi="Times New Roman" w:cs="Times New Roman"/>
                <w:sz w:val="24"/>
                <w:szCs w:val="24"/>
              </w:rPr>
              <w:t>Görmek:</w:t>
            </w:r>
            <w:r w:rsidR="008352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Beslemek: </w:t>
            </w:r>
          </w:p>
          <w:p w:rsidR="005E5B91" w:rsidRP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B91">
              <w:rPr>
                <w:rFonts w:ascii="Times New Roman" w:hAnsi="Times New Roman" w:cs="Times New Roman"/>
                <w:sz w:val="24"/>
                <w:szCs w:val="24"/>
              </w:rPr>
              <w:t>Koşmak:</w:t>
            </w:r>
          </w:p>
          <w:p w:rsidR="005E5B91" w:rsidRP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B91">
              <w:rPr>
                <w:rFonts w:ascii="Times New Roman" w:hAnsi="Times New Roman" w:cs="Times New Roman"/>
                <w:sz w:val="24"/>
                <w:szCs w:val="24"/>
              </w:rPr>
              <w:t>Katlamak:</w:t>
            </w:r>
          </w:p>
          <w:p w:rsidR="005E5B91" w:rsidRP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B91">
              <w:rPr>
                <w:rFonts w:ascii="Times New Roman" w:hAnsi="Times New Roman" w:cs="Times New Roman"/>
                <w:sz w:val="24"/>
                <w:szCs w:val="24"/>
              </w:rPr>
              <w:t>Büyümek</w:t>
            </w:r>
          </w:p>
          <w:p w:rsidR="005E5B91" w:rsidRDefault="005E5B91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B91">
              <w:rPr>
                <w:rFonts w:ascii="Times New Roman" w:hAnsi="Times New Roman" w:cs="Times New Roman"/>
                <w:sz w:val="24"/>
                <w:szCs w:val="24"/>
              </w:rPr>
              <w:t>Gelişmek:</w:t>
            </w:r>
          </w:p>
        </w:tc>
      </w:tr>
    </w:tbl>
    <w:p w:rsidR="005E5B91" w:rsidRDefault="005E5B91" w:rsidP="00A6776A">
      <w:pPr>
        <w:rPr>
          <w:rFonts w:ascii="Times New Roman" w:hAnsi="Times New Roman" w:cs="Times New Roman"/>
          <w:sz w:val="24"/>
          <w:szCs w:val="24"/>
        </w:rPr>
      </w:pPr>
    </w:p>
    <w:p w:rsidR="00835298" w:rsidRDefault="00835298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Aşağıdaki fiilleri kip ve kişiye göre istenilen türde yazınız.</w:t>
      </w:r>
      <w:r w:rsidR="00F25735">
        <w:rPr>
          <w:rFonts w:ascii="Times New Roman" w:hAnsi="Times New Roman" w:cs="Times New Roman"/>
          <w:sz w:val="24"/>
          <w:szCs w:val="24"/>
        </w:rPr>
        <w:t xml:space="preserve"> (10</w:t>
      </w:r>
      <w:r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835298" w:rsidTr="00835298">
        <w:trPr>
          <w:gridAfter w:val="1"/>
          <w:wAfter w:w="2652" w:type="dxa"/>
          <w:trHeight w:val="397"/>
        </w:trPr>
        <w:tc>
          <w:tcPr>
            <w:tcW w:w="2651" w:type="dxa"/>
          </w:tcPr>
          <w:p w:rsidR="00835298" w:rsidRPr="00835298" w:rsidRDefault="00835298" w:rsidP="00835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352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FİİL</w:t>
            </w:r>
          </w:p>
        </w:tc>
        <w:tc>
          <w:tcPr>
            <w:tcW w:w="2651" w:type="dxa"/>
          </w:tcPr>
          <w:p w:rsidR="00835298" w:rsidRPr="00835298" w:rsidRDefault="00835298" w:rsidP="00835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352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KİP</w:t>
            </w:r>
          </w:p>
        </w:tc>
        <w:tc>
          <w:tcPr>
            <w:tcW w:w="2652" w:type="dxa"/>
          </w:tcPr>
          <w:p w:rsidR="00835298" w:rsidRPr="00835298" w:rsidRDefault="00835298" w:rsidP="00835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352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KİŞİ</w:t>
            </w:r>
          </w:p>
        </w:tc>
      </w:tr>
      <w:tr w:rsidR="00835298" w:rsidTr="00835298">
        <w:trPr>
          <w:trHeight w:val="397"/>
        </w:trPr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Yolla-</w:t>
            </w:r>
          </w:p>
        </w:tc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İstek kipi, olumsuz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Tekil Şahıs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98" w:rsidTr="00835298">
        <w:trPr>
          <w:trHeight w:val="397"/>
        </w:trPr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Kırp-</w:t>
            </w:r>
          </w:p>
        </w:tc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Gereklilik kipi, soru hali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Çoğul Şahıs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98" w:rsidTr="00835298">
        <w:trPr>
          <w:trHeight w:val="397"/>
        </w:trPr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Bat-</w:t>
            </w:r>
          </w:p>
        </w:tc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Geniş zaman, olumsuz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Çoğul Şahıs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98" w:rsidTr="00835298">
        <w:trPr>
          <w:trHeight w:val="397"/>
        </w:trPr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Sakla-</w:t>
            </w:r>
          </w:p>
        </w:tc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Emir kipi, soru hali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Tekil Şahıs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98" w:rsidTr="00835298">
        <w:trPr>
          <w:trHeight w:val="397"/>
        </w:trPr>
        <w:tc>
          <w:tcPr>
            <w:tcW w:w="2651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Göm-</w:t>
            </w:r>
          </w:p>
        </w:tc>
        <w:tc>
          <w:tcPr>
            <w:tcW w:w="2651" w:type="dxa"/>
          </w:tcPr>
          <w:p w:rsidR="00835298" w:rsidRDefault="00F25735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Şimdiki zaman, soru </w:t>
            </w:r>
          </w:p>
        </w:tc>
        <w:tc>
          <w:tcPr>
            <w:tcW w:w="2652" w:type="dxa"/>
          </w:tcPr>
          <w:p w:rsidR="00835298" w:rsidRDefault="00F25735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Tekil Şahıs</w:t>
            </w:r>
          </w:p>
        </w:tc>
        <w:tc>
          <w:tcPr>
            <w:tcW w:w="2652" w:type="dxa"/>
          </w:tcPr>
          <w:p w:rsidR="00835298" w:rsidRDefault="0083529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298" w:rsidRDefault="00F25735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Aşağıdaki fiillerin kip ve kişilerini yazınız. (10 puan)</w:t>
      </w:r>
      <w:r w:rsidR="003120E9" w:rsidRPr="003120E9">
        <w:rPr>
          <w:rFonts w:ascii="Verdana" w:hAnsi="Verdana"/>
          <w:color w:val="000000"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2608"/>
        <w:gridCol w:w="2608"/>
        <w:gridCol w:w="2608"/>
      </w:tblGrid>
      <w:tr w:rsidR="00F25735" w:rsidRPr="00F25735" w:rsidTr="00956873">
        <w:trPr>
          <w:trHeight w:val="170"/>
          <w:jc w:val="center"/>
        </w:trPr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FİİL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KİP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KİŞİ</w:t>
            </w:r>
          </w:p>
        </w:tc>
      </w:tr>
      <w:tr w:rsidR="00F25735" w:rsidRPr="00F25735" w:rsidTr="00956873">
        <w:trPr>
          <w:trHeight w:val="20"/>
          <w:jc w:val="center"/>
        </w:trPr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Okuya mı?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:rsidRPr="00F25735" w:rsidTr="00956873">
        <w:trPr>
          <w:trHeight w:val="20"/>
          <w:jc w:val="center"/>
        </w:trPr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Almayacak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:rsidRPr="00F25735" w:rsidTr="00956873">
        <w:trPr>
          <w:trHeight w:val="20"/>
          <w:jc w:val="center"/>
        </w:trPr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Gidiyoruz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:rsidRPr="00F25735" w:rsidTr="00956873">
        <w:trPr>
          <w:trHeight w:val="20"/>
          <w:jc w:val="center"/>
        </w:trPr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Duysunlar mı?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735" w:rsidRPr="00F25735" w:rsidTr="00956873">
        <w:trPr>
          <w:trHeight w:val="20"/>
          <w:jc w:val="center"/>
        </w:trPr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Bakmışlar</w:t>
            </w: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F25735" w:rsidRPr="00F25735" w:rsidRDefault="00F25735" w:rsidP="00F257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735" w:rsidRDefault="00E54AB8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Aşağıdaki cümlelerde</w:t>
      </w:r>
      <w:r w:rsidR="00F25735">
        <w:rPr>
          <w:rFonts w:ascii="Times New Roman" w:hAnsi="Times New Roman" w:cs="Times New Roman"/>
          <w:sz w:val="24"/>
          <w:szCs w:val="24"/>
        </w:rPr>
        <w:t xml:space="preserve"> anlam kayması olanların başına “</w:t>
      </w:r>
      <w:r w:rsidR="00F25735">
        <w:rPr>
          <w:rFonts w:ascii="Times New Roman" w:hAnsi="Times New Roman" w:cs="Times New Roman"/>
          <w:sz w:val="24"/>
          <w:szCs w:val="24"/>
        </w:rPr>
        <w:sym w:font="Wingdings" w:char="F0FC"/>
      </w:r>
      <w:r w:rsidR="00F25735">
        <w:rPr>
          <w:rFonts w:ascii="Times New Roman" w:hAnsi="Times New Roman" w:cs="Times New Roman"/>
          <w:sz w:val="24"/>
          <w:szCs w:val="24"/>
        </w:rPr>
        <w:t xml:space="preserve">” koyunuz. </w:t>
      </w:r>
      <w:r>
        <w:rPr>
          <w:rFonts w:ascii="Times New Roman" w:hAnsi="Times New Roman" w:cs="Times New Roman"/>
          <w:sz w:val="24"/>
          <w:szCs w:val="24"/>
        </w:rPr>
        <w:t>(10 puan)</w:t>
      </w:r>
    </w:p>
    <w:p w:rsidR="00E54AB8" w:rsidRDefault="00E54AB8" w:rsidP="00A6776A">
      <w:pPr>
        <w:rPr>
          <w:rFonts w:ascii="Times New Roman" w:hAnsi="Times New Roman" w:cs="Times New Roman"/>
          <w:sz w:val="24"/>
          <w:szCs w:val="24"/>
        </w:rPr>
        <w:sectPr w:rsidR="00E54AB8" w:rsidSect="00A677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 __ ) Geçenlerde okula gidiyorum.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Bundan sonra ödevlerini yapacaksın.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Uçak, yarım saat sonra kalkacak.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Hemen eve gidin.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Yarın gelecek misin?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 __ ) Her sabah yürüyüş yapıyoruz.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İşler düzelsin, bir çaresine bakarız.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Babam pasta almış olacak.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 ) Yarın, uçakla geleceğiz.</w:t>
      </w:r>
    </w:p>
    <w:p w:rsidR="00E54AB8" w:rsidRDefault="00E54AB8" w:rsidP="00956873">
      <w:pPr>
        <w:spacing w:line="240" w:lineRule="atLeast"/>
        <w:rPr>
          <w:rFonts w:ascii="Times New Roman" w:hAnsi="Times New Roman" w:cs="Times New Roman"/>
          <w:sz w:val="24"/>
          <w:szCs w:val="24"/>
        </w:rPr>
        <w:sectPr w:rsidR="00E54AB8" w:rsidSect="00E54A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( __ ) Teyzem yarın Kore’den gelecek.</w:t>
      </w:r>
    </w:p>
    <w:p w:rsidR="00E54AB8" w:rsidRDefault="00E54AB8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Aşağıdaki cümlelerde olan anlam kaymalarını nasıl olduğunu örneğe bakarak yazınız.</w:t>
      </w:r>
      <w:r w:rsidR="00956873">
        <w:rPr>
          <w:rFonts w:ascii="Times New Roman" w:hAnsi="Times New Roman" w:cs="Times New Roman"/>
          <w:sz w:val="24"/>
          <w:szCs w:val="24"/>
        </w:rPr>
        <w:t xml:space="preserve"> (5 puan)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E54AB8" w:rsidTr="00E54AB8">
        <w:tc>
          <w:tcPr>
            <w:tcW w:w="3535" w:type="dxa"/>
          </w:tcPr>
          <w:p w:rsidR="00E54AB8" w:rsidRPr="00E54AB8" w:rsidRDefault="00E54AB8" w:rsidP="00E54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4A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Cümle</w:t>
            </w:r>
          </w:p>
        </w:tc>
        <w:tc>
          <w:tcPr>
            <w:tcW w:w="3535" w:type="dxa"/>
          </w:tcPr>
          <w:p w:rsidR="00E54AB8" w:rsidRPr="00E54AB8" w:rsidRDefault="00E54AB8" w:rsidP="00E54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4A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Biçim</w:t>
            </w:r>
          </w:p>
        </w:tc>
        <w:tc>
          <w:tcPr>
            <w:tcW w:w="3536" w:type="dxa"/>
          </w:tcPr>
          <w:p w:rsidR="00E54AB8" w:rsidRPr="00E54AB8" w:rsidRDefault="00E54AB8" w:rsidP="00E54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4A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Anlam</w:t>
            </w:r>
          </w:p>
        </w:tc>
      </w:tr>
      <w:tr w:rsidR="00E54AB8" w:rsidTr="00E54AB8">
        <w:tc>
          <w:tcPr>
            <w:tcW w:w="3535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Söylediklerimi yapacaksın.</w:t>
            </w:r>
          </w:p>
        </w:tc>
        <w:tc>
          <w:tcPr>
            <w:tcW w:w="3535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Gelecek Zaman</w:t>
            </w:r>
          </w:p>
        </w:tc>
        <w:tc>
          <w:tcPr>
            <w:tcW w:w="3536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Emir Kipi</w:t>
            </w:r>
          </w:p>
        </w:tc>
      </w:tr>
      <w:tr w:rsidR="00E54AB8" w:rsidTr="00E54AB8">
        <w:tc>
          <w:tcPr>
            <w:tcW w:w="3535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Hep böyle mızıkçılık yapıyor.</w:t>
            </w:r>
          </w:p>
        </w:tc>
        <w:tc>
          <w:tcPr>
            <w:tcW w:w="3535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B8" w:rsidTr="00E54AB8">
        <w:tc>
          <w:tcPr>
            <w:tcW w:w="3535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Sınavlar okunmuş olacak sanırım.</w:t>
            </w:r>
          </w:p>
        </w:tc>
        <w:tc>
          <w:tcPr>
            <w:tcW w:w="3535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B8" w:rsidTr="00E54AB8">
        <w:tc>
          <w:tcPr>
            <w:tcW w:w="3535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1453’te İstanbul fethedilir.</w:t>
            </w:r>
          </w:p>
        </w:tc>
        <w:tc>
          <w:tcPr>
            <w:tcW w:w="3535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B8" w:rsidTr="00E54AB8">
        <w:tc>
          <w:tcPr>
            <w:tcW w:w="3535" w:type="dxa"/>
          </w:tcPr>
          <w:p w:rsidR="00E54AB8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Gemi 2 saat içinde hareket ediyor.</w:t>
            </w:r>
          </w:p>
        </w:tc>
        <w:tc>
          <w:tcPr>
            <w:tcW w:w="3535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E54AB8" w:rsidRDefault="00E54AB8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873" w:rsidTr="00E54AB8">
        <w:tc>
          <w:tcPr>
            <w:tcW w:w="3535" w:type="dxa"/>
          </w:tcPr>
          <w:p w:rsidR="00956873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Annem, hep erken kalkıyor.</w:t>
            </w:r>
          </w:p>
        </w:tc>
        <w:tc>
          <w:tcPr>
            <w:tcW w:w="3535" w:type="dxa"/>
          </w:tcPr>
          <w:p w:rsidR="00956873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956873" w:rsidRDefault="00956873" w:rsidP="00A6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AB8" w:rsidRDefault="00E54AB8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Mevlana’nın “İsyanlardayım dedi. Hayır, imtihanlardaydı. Fark etseydi, kurtulacaktı.” sözünü açıklayan bir kompozisyon yazınız. (30 puan)</w:t>
      </w: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3F535B" w:rsidP="00A6776A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357C0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956873" w:rsidP="00A6776A">
      <w:pPr>
        <w:rPr>
          <w:rFonts w:ascii="Times New Roman" w:hAnsi="Times New Roman" w:cs="Times New Roman"/>
          <w:sz w:val="24"/>
          <w:szCs w:val="24"/>
        </w:rPr>
      </w:pPr>
    </w:p>
    <w:p w:rsidR="00956873" w:rsidRDefault="00EE57A8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6" type="#_x0000_t96" style="position:absolute;margin-left:54.75pt;margin-top:16.9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" fillcolor="yellow" strokecolor="black [3213]" strokeweight="2pt"/>
        </w:pict>
      </w:r>
    </w:p>
    <w:p w:rsidR="00956873" w:rsidRPr="00F705C4" w:rsidRDefault="00956873" w:rsidP="00A677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Başarılar… </w:t>
      </w:r>
    </w:p>
    <w:sectPr w:rsidR="00956873" w:rsidRPr="00F705C4" w:rsidSect="00E54AB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6CC7"/>
    <w:rsid w:val="00006CC7"/>
    <w:rsid w:val="001307B1"/>
    <w:rsid w:val="003120E9"/>
    <w:rsid w:val="003D2879"/>
    <w:rsid w:val="003F535B"/>
    <w:rsid w:val="004124C0"/>
    <w:rsid w:val="005E5B91"/>
    <w:rsid w:val="00835298"/>
    <w:rsid w:val="00956873"/>
    <w:rsid w:val="00A6776A"/>
    <w:rsid w:val="00E54AB8"/>
    <w:rsid w:val="00EE57A8"/>
    <w:rsid w:val="00F25735"/>
    <w:rsid w:val="00F6195B"/>
    <w:rsid w:val="00F70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7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5C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3120E9"/>
  </w:style>
  <w:style w:type="character" w:styleId="Kpr">
    <w:name w:val="Hyperlink"/>
    <w:basedOn w:val="VarsaylanParagrafYazTipi"/>
    <w:uiPriority w:val="99"/>
    <w:unhideWhenUsed/>
    <w:rsid w:val="003120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73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7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69BEC-C87A-4B2E-998B-A38F3FE95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2015-12-07T10:22:00Z</dcterms:created>
  <dcterms:modified xsi:type="dcterms:W3CDTF">2015-12-07T10:22:00Z</dcterms:modified>
  <cp:category>www.sorubak.com</cp:category>
</cp:coreProperties>
</file>