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481"/>
        <w:tblW w:w="10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47"/>
        <w:gridCol w:w="6750"/>
        <w:gridCol w:w="2010"/>
      </w:tblGrid>
      <w:tr w:rsidR="00596DAC" w:rsidTr="00FB2F8B">
        <w:trPr>
          <w:trHeight w:val="540"/>
        </w:trPr>
        <w:tc>
          <w:tcPr>
            <w:tcW w:w="1947" w:type="dxa"/>
          </w:tcPr>
          <w:p w:rsidR="00596DAC" w:rsidRDefault="00596DAC" w:rsidP="008A6B49">
            <w:pPr>
              <w:pStyle w:val="Default"/>
              <w:rPr>
                <w:b/>
                <w:bCs/>
                <w:sz w:val="20"/>
                <w:szCs w:val="20"/>
              </w:rPr>
            </w:pPr>
            <w:r>
              <w:rPr>
                <w:b/>
                <w:bCs/>
                <w:sz w:val="20"/>
                <w:szCs w:val="20"/>
              </w:rPr>
              <w:t>ADI:</w:t>
            </w:r>
          </w:p>
          <w:p w:rsidR="00596DAC" w:rsidRDefault="00596DAC" w:rsidP="008A6B49">
            <w:pPr>
              <w:pStyle w:val="Default"/>
              <w:rPr>
                <w:b/>
                <w:bCs/>
                <w:sz w:val="20"/>
                <w:szCs w:val="20"/>
              </w:rPr>
            </w:pPr>
            <w:r>
              <w:rPr>
                <w:b/>
                <w:bCs/>
                <w:sz w:val="20"/>
                <w:szCs w:val="20"/>
              </w:rPr>
              <w:t>SOYADI:</w:t>
            </w:r>
          </w:p>
        </w:tc>
        <w:tc>
          <w:tcPr>
            <w:tcW w:w="6750" w:type="dxa"/>
            <w:vMerge w:val="restart"/>
            <w:vAlign w:val="center"/>
          </w:tcPr>
          <w:p w:rsidR="00FB2F8B" w:rsidRDefault="00596DAC" w:rsidP="00FB2F8B">
            <w:pPr>
              <w:pStyle w:val="Default"/>
              <w:jc w:val="center"/>
              <w:rPr>
                <w:b/>
                <w:bCs/>
              </w:rPr>
            </w:pPr>
            <w:r w:rsidRPr="00C73068">
              <w:rPr>
                <w:b/>
                <w:bCs/>
              </w:rPr>
              <w:t>2015-2016 EĞİTİM-ÖĞRETİM YILI</w:t>
            </w:r>
          </w:p>
          <w:p w:rsidR="00FB2F8B" w:rsidRDefault="00FB2F8B" w:rsidP="00FB2F8B">
            <w:pPr>
              <w:pStyle w:val="Default"/>
              <w:jc w:val="center"/>
              <w:rPr>
                <w:b/>
                <w:bCs/>
              </w:rPr>
            </w:pPr>
            <w:r>
              <w:rPr>
                <w:b/>
                <w:bCs/>
              </w:rPr>
              <w:t xml:space="preserve">… ORTAOKULU </w:t>
            </w:r>
            <w:r w:rsidR="00596DAC" w:rsidRPr="00C73068">
              <w:rPr>
                <w:b/>
                <w:bCs/>
              </w:rPr>
              <w:t>SOSYAL BİLGİLER DERSİ</w:t>
            </w:r>
          </w:p>
          <w:p w:rsidR="00596DAC" w:rsidRPr="00C73068" w:rsidRDefault="00690069" w:rsidP="00FB2F8B">
            <w:pPr>
              <w:pStyle w:val="Default"/>
              <w:jc w:val="center"/>
              <w:rPr>
                <w:b/>
                <w:bCs/>
              </w:rPr>
            </w:pPr>
            <w:r>
              <w:rPr>
                <w:b/>
                <w:bCs/>
              </w:rPr>
              <w:t xml:space="preserve">7.SINIFLAR </w:t>
            </w:r>
            <w:r w:rsidR="00596DAC" w:rsidRPr="00C73068">
              <w:rPr>
                <w:b/>
                <w:bCs/>
              </w:rPr>
              <w:t>1.DÖNEM 2.YAZILISI</w:t>
            </w:r>
          </w:p>
        </w:tc>
        <w:tc>
          <w:tcPr>
            <w:tcW w:w="2010" w:type="dxa"/>
            <w:vMerge w:val="restart"/>
          </w:tcPr>
          <w:p w:rsidR="00596DAC" w:rsidRDefault="007C7E2A" w:rsidP="008A6B49">
            <w:pPr>
              <w:pStyle w:val="Default"/>
              <w:rPr>
                <w:b/>
                <w:bCs/>
                <w:sz w:val="20"/>
                <w:szCs w:val="20"/>
              </w:rPr>
            </w:pPr>
            <w:r w:rsidRPr="007C7E2A">
              <w:rPr>
                <w:b/>
                <w:bCs/>
                <w:noProof/>
              </w:rPr>
              <w:pict>
                <v:roundrect id="AutoShape 2" o:spid="_x0000_s1026" style="position:absolute;margin-left:10.75pt;margin-top:-.2pt;width:1in;height:54.5pt;z-index:251658240;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"/>
              </w:pict>
            </w:r>
          </w:p>
        </w:tc>
      </w:tr>
      <w:tr w:rsidR="00596DAC" w:rsidTr="008A6B49">
        <w:trPr>
          <w:trHeight w:val="540"/>
        </w:trPr>
        <w:tc>
          <w:tcPr>
            <w:tcW w:w="1947" w:type="dxa"/>
          </w:tcPr>
          <w:p w:rsidR="00596DAC" w:rsidRDefault="00596DAC" w:rsidP="008A6B49">
            <w:pPr>
              <w:pStyle w:val="Default"/>
              <w:rPr>
                <w:b/>
                <w:bCs/>
                <w:sz w:val="20"/>
                <w:szCs w:val="20"/>
              </w:rPr>
            </w:pPr>
          </w:p>
          <w:p w:rsidR="00596DAC" w:rsidRDefault="00596DAC" w:rsidP="008A6B49">
            <w:pPr>
              <w:pStyle w:val="Default"/>
              <w:rPr>
                <w:b/>
                <w:bCs/>
                <w:sz w:val="20"/>
                <w:szCs w:val="20"/>
              </w:rPr>
            </w:pPr>
            <w:r>
              <w:rPr>
                <w:b/>
                <w:bCs/>
                <w:sz w:val="20"/>
                <w:szCs w:val="20"/>
              </w:rPr>
              <w:t>SINIFI:             NO:</w:t>
            </w:r>
          </w:p>
        </w:tc>
        <w:tc>
          <w:tcPr>
            <w:tcW w:w="6750" w:type="dxa"/>
            <w:vMerge/>
          </w:tcPr>
          <w:p w:rsidR="00596DAC" w:rsidRDefault="00596DAC" w:rsidP="008A6B49">
            <w:pPr>
              <w:pStyle w:val="Default"/>
              <w:rPr>
                <w:b/>
                <w:bCs/>
                <w:sz w:val="20"/>
                <w:szCs w:val="20"/>
              </w:rPr>
            </w:pPr>
          </w:p>
        </w:tc>
        <w:tc>
          <w:tcPr>
            <w:tcW w:w="2010" w:type="dxa"/>
            <w:vMerge/>
          </w:tcPr>
          <w:p w:rsidR="00596DAC" w:rsidRDefault="00596DAC" w:rsidP="008A6B49">
            <w:pPr>
              <w:pStyle w:val="Default"/>
              <w:rPr>
                <w:b/>
                <w:bCs/>
                <w:sz w:val="20"/>
                <w:szCs w:val="20"/>
              </w:rPr>
            </w:pPr>
          </w:p>
        </w:tc>
      </w:tr>
    </w:tbl>
    <w:p w:rsidR="001704B2" w:rsidRDefault="001704B2" w:rsidP="00596DAC">
      <w:pPr>
        <w:pStyle w:val="Default"/>
        <w:rPr>
          <w:b/>
          <w:bCs/>
          <w:sz w:val="20"/>
          <w:szCs w:val="20"/>
        </w:rPr>
      </w:pPr>
    </w:p>
    <w:tbl>
      <w:tblPr>
        <w:tblStyle w:val="TabloKlavuzu"/>
        <w:tblpPr w:leftFromText="141" w:rightFromText="141" w:vertAnchor="text" w:horzAnchor="margin" w:tblpY="-3"/>
        <w:tblW w:w="10865" w:type="dxa"/>
        <w:tblLook w:val="04A0"/>
      </w:tblPr>
      <w:tblGrid>
        <w:gridCol w:w="10865"/>
      </w:tblGrid>
      <w:tr w:rsidR="001704B2" w:rsidTr="001704B2">
        <w:trPr>
          <w:trHeight w:val="554"/>
        </w:trPr>
        <w:tc>
          <w:tcPr>
            <w:tcW w:w="10865" w:type="dxa"/>
          </w:tcPr>
          <w:p w:rsidR="001704B2" w:rsidRDefault="001704B2" w:rsidP="001704B2">
            <w:r w:rsidRPr="001704B2">
              <w:rPr>
                <w:b/>
                <w:i/>
              </w:rPr>
              <w:t>Yönerge:</w:t>
            </w:r>
            <w:r>
              <w:t xml:space="preserve"> Her soru 5 puandır.                                                                                                                               Başarılar...</w:t>
            </w:r>
            <w:r>
              <w:sym w:font="Wingdings" w:char="F04A"/>
            </w:r>
            <w:r>
              <w:sym w:font="Wingdings" w:char="F04A"/>
            </w:r>
          </w:p>
        </w:tc>
      </w:tr>
    </w:tbl>
    <w:p w:rsidR="00596DAC" w:rsidRPr="001704B2" w:rsidRDefault="00201540" w:rsidP="00596DAC">
      <w:pPr>
        <w:pStyle w:val="Default"/>
        <w:rPr>
          <w:sz w:val="20"/>
          <w:szCs w:val="20"/>
        </w:rPr>
      </w:pPr>
      <w:r>
        <w:rPr>
          <w:b/>
          <w:bCs/>
          <w:sz w:val="20"/>
          <w:szCs w:val="20"/>
        </w:rPr>
        <w:t>1</w:t>
      </w:r>
      <w:r w:rsidR="00596DAC" w:rsidRPr="001704B2">
        <w:rPr>
          <w:b/>
          <w:bCs/>
          <w:sz w:val="20"/>
          <w:szCs w:val="20"/>
        </w:rPr>
        <w:t xml:space="preserve">) Anadolu’ya ilk Türk akınları 1015 yılında Çağrı Bey tarafından başlatılmıştır. Aşağıdakilerden hangisi bu akınların amaçlarından birisi </w:t>
      </w:r>
      <w:r w:rsidR="00596DAC" w:rsidRPr="00BE2F16">
        <w:rPr>
          <w:b/>
          <w:bCs/>
          <w:sz w:val="20"/>
          <w:szCs w:val="20"/>
          <w:u w:val="single"/>
        </w:rPr>
        <w:t>olamaz?</w:t>
      </w:r>
    </w:p>
    <w:p w:rsidR="00596DAC" w:rsidRPr="001704B2" w:rsidRDefault="00596DAC" w:rsidP="00596DAC">
      <w:pPr>
        <w:pStyle w:val="Default"/>
        <w:spacing w:after="44"/>
        <w:rPr>
          <w:sz w:val="20"/>
          <w:szCs w:val="20"/>
        </w:rPr>
      </w:pPr>
      <w:r w:rsidRPr="001704B2">
        <w:rPr>
          <w:sz w:val="20"/>
          <w:szCs w:val="20"/>
        </w:rPr>
        <w:t xml:space="preserve">A) Anadolu’yu tanımak </w:t>
      </w:r>
      <w:r w:rsidR="009561FA">
        <w:rPr>
          <w:sz w:val="20"/>
          <w:szCs w:val="20"/>
        </w:rPr>
        <w:tab/>
      </w:r>
      <w:r w:rsidRPr="001704B2">
        <w:rPr>
          <w:sz w:val="20"/>
          <w:szCs w:val="20"/>
        </w:rPr>
        <w:t xml:space="preserve">B) Ganimet elde etmek </w:t>
      </w:r>
    </w:p>
    <w:p w:rsidR="00596DAC" w:rsidRPr="001704B2" w:rsidRDefault="00596DAC" w:rsidP="00561971">
      <w:pPr>
        <w:pStyle w:val="Default"/>
        <w:spacing w:after="44"/>
        <w:rPr>
          <w:sz w:val="20"/>
          <w:szCs w:val="20"/>
        </w:rPr>
      </w:pPr>
      <w:r w:rsidRPr="001704B2">
        <w:rPr>
          <w:sz w:val="20"/>
          <w:szCs w:val="20"/>
        </w:rPr>
        <w:t xml:space="preserve">C) İstanbul’u fethetmek </w:t>
      </w:r>
      <w:r w:rsidR="009561FA">
        <w:rPr>
          <w:sz w:val="20"/>
          <w:szCs w:val="20"/>
        </w:rPr>
        <w:tab/>
      </w:r>
      <w:r w:rsidRPr="001704B2">
        <w:rPr>
          <w:sz w:val="20"/>
          <w:szCs w:val="20"/>
        </w:rPr>
        <w:t xml:space="preserve">D) Bizans’ın gücünü yıpratmak </w:t>
      </w:r>
    </w:p>
    <w:p w:rsidR="00F8060A" w:rsidRPr="001704B2" w:rsidRDefault="00F8060A" w:rsidP="00596DAC">
      <w:pPr>
        <w:pStyle w:val="Default"/>
        <w:rPr>
          <w:sz w:val="20"/>
          <w:szCs w:val="20"/>
        </w:rPr>
      </w:pPr>
    </w:p>
    <w:p w:rsidR="00596DAC" w:rsidRPr="001704B2" w:rsidRDefault="00201540" w:rsidP="00596DAC">
      <w:pPr>
        <w:pStyle w:val="Default"/>
        <w:rPr>
          <w:sz w:val="20"/>
          <w:szCs w:val="20"/>
        </w:rPr>
      </w:pPr>
      <w:r>
        <w:rPr>
          <w:b/>
          <w:bCs/>
          <w:sz w:val="20"/>
          <w:szCs w:val="20"/>
        </w:rPr>
        <w:t>2</w:t>
      </w:r>
      <w:r w:rsidR="00596DAC" w:rsidRPr="001704B2">
        <w:rPr>
          <w:b/>
          <w:bCs/>
          <w:sz w:val="20"/>
          <w:szCs w:val="20"/>
        </w:rPr>
        <w:t xml:space="preserve">) </w:t>
      </w:r>
      <w:r w:rsidR="00596DAC" w:rsidRPr="003B26D3">
        <w:rPr>
          <w:bCs/>
          <w:sz w:val="20"/>
          <w:szCs w:val="20"/>
        </w:rPr>
        <w:t xml:space="preserve">XI. yüzyıldan itibaren Türk boyları Anadolu’ya göç ediyorlardı ve burası bir Türk yurdu hâline gelmeye başlıyordu. Anadolu üzerinde hâkimiyetini kaybetmeye başlayan Bizans, Türkleri buradan çıkarmak istiyordu. </w:t>
      </w:r>
      <w:r w:rsidR="00596DAC" w:rsidRPr="001704B2">
        <w:rPr>
          <w:b/>
          <w:bCs/>
          <w:sz w:val="20"/>
          <w:szCs w:val="20"/>
        </w:rPr>
        <w:t xml:space="preserve">Aşağıdakilerden hangisi bu amaçla yapılmış savaşlardan birisi </w:t>
      </w:r>
      <w:r w:rsidR="00596DAC" w:rsidRPr="00BE2F16">
        <w:rPr>
          <w:b/>
          <w:bCs/>
          <w:sz w:val="20"/>
          <w:szCs w:val="20"/>
          <w:u w:val="single"/>
        </w:rPr>
        <w:t>değildir?</w:t>
      </w:r>
    </w:p>
    <w:p w:rsidR="00596DAC" w:rsidRPr="001704B2" w:rsidRDefault="00596DAC" w:rsidP="00596DAC">
      <w:pPr>
        <w:rPr>
          <w:rFonts w:ascii="Arial" w:hAnsi="Arial" w:cs="Arial"/>
          <w:sz w:val="20"/>
          <w:szCs w:val="20"/>
        </w:rPr>
      </w:pPr>
      <w:r w:rsidRPr="001704B2">
        <w:rPr>
          <w:rFonts w:ascii="Arial" w:hAnsi="Arial" w:cs="Arial"/>
          <w:sz w:val="20"/>
          <w:szCs w:val="20"/>
        </w:rPr>
        <w:t xml:space="preserve">A)Malazgirt </w:t>
      </w:r>
      <w:proofErr w:type="gramStart"/>
      <w:r w:rsidRPr="001704B2">
        <w:rPr>
          <w:rFonts w:ascii="Arial" w:hAnsi="Arial" w:cs="Arial"/>
          <w:sz w:val="20"/>
          <w:szCs w:val="20"/>
        </w:rPr>
        <w:t>Savaşı        B</w:t>
      </w:r>
      <w:proofErr w:type="gramEnd"/>
      <w:r w:rsidRPr="001704B2">
        <w:rPr>
          <w:rFonts w:ascii="Arial" w:hAnsi="Arial" w:cs="Arial"/>
          <w:sz w:val="20"/>
          <w:szCs w:val="20"/>
        </w:rPr>
        <w:t>)Pasinler Savaşı                                                                                                                C)</w:t>
      </w:r>
      <w:proofErr w:type="spellStart"/>
      <w:r w:rsidRPr="001704B2">
        <w:rPr>
          <w:rFonts w:ascii="Arial" w:hAnsi="Arial" w:cs="Arial"/>
          <w:sz w:val="20"/>
          <w:szCs w:val="20"/>
        </w:rPr>
        <w:t>Miryokefelon</w:t>
      </w:r>
      <w:proofErr w:type="spellEnd"/>
      <w:r w:rsidRPr="001704B2">
        <w:rPr>
          <w:rFonts w:ascii="Arial" w:hAnsi="Arial" w:cs="Arial"/>
          <w:sz w:val="20"/>
          <w:szCs w:val="20"/>
        </w:rPr>
        <w:t xml:space="preserve"> Savaşı  D)</w:t>
      </w:r>
      <w:proofErr w:type="spellStart"/>
      <w:r w:rsidRPr="001704B2">
        <w:rPr>
          <w:rFonts w:ascii="Arial" w:hAnsi="Arial" w:cs="Arial"/>
          <w:sz w:val="20"/>
          <w:szCs w:val="20"/>
        </w:rPr>
        <w:t>Dandanakan</w:t>
      </w:r>
      <w:proofErr w:type="spellEnd"/>
      <w:r w:rsidRPr="001704B2">
        <w:rPr>
          <w:rFonts w:ascii="Arial" w:hAnsi="Arial" w:cs="Arial"/>
          <w:sz w:val="20"/>
          <w:szCs w:val="20"/>
        </w:rPr>
        <w:t xml:space="preserve"> Savaşı</w:t>
      </w:r>
    </w:p>
    <w:p w:rsidR="001704B2" w:rsidRPr="001704B2" w:rsidRDefault="00201540" w:rsidP="001704B2">
      <w:pPr>
        <w:pStyle w:val="Default"/>
        <w:rPr>
          <w:sz w:val="20"/>
          <w:szCs w:val="20"/>
        </w:rPr>
      </w:pPr>
      <w:r>
        <w:rPr>
          <w:b/>
          <w:bCs/>
          <w:sz w:val="20"/>
          <w:szCs w:val="20"/>
        </w:rPr>
        <w:t>3</w:t>
      </w:r>
      <w:r w:rsidR="001704B2" w:rsidRPr="001704B2">
        <w:rPr>
          <w:b/>
          <w:bCs/>
          <w:sz w:val="20"/>
          <w:szCs w:val="20"/>
        </w:rPr>
        <w:t>)Yerleşme ve seyahat özgürlüklerin kısıtlamaların uygulanması hangisine bağlıdır?</w:t>
      </w:r>
    </w:p>
    <w:p w:rsidR="001704B2" w:rsidRPr="001704B2" w:rsidRDefault="001704B2" w:rsidP="001704B2">
      <w:pPr>
        <w:pStyle w:val="Default"/>
        <w:rPr>
          <w:sz w:val="20"/>
          <w:szCs w:val="20"/>
        </w:rPr>
      </w:pPr>
    </w:p>
    <w:p w:rsidR="001704B2" w:rsidRPr="001704B2" w:rsidRDefault="001704B2" w:rsidP="001704B2">
      <w:pPr>
        <w:pStyle w:val="Default"/>
        <w:spacing w:after="46"/>
        <w:rPr>
          <w:sz w:val="20"/>
          <w:szCs w:val="20"/>
        </w:rPr>
      </w:pPr>
      <w:r w:rsidRPr="001704B2">
        <w:rPr>
          <w:sz w:val="20"/>
          <w:szCs w:val="20"/>
        </w:rPr>
        <w:t xml:space="preserve">A) </w:t>
      </w:r>
      <w:r w:rsidR="003B26D3" w:rsidRPr="001704B2">
        <w:rPr>
          <w:sz w:val="20"/>
          <w:szCs w:val="20"/>
        </w:rPr>
        <w:t xml:space="preserve">Çıkarılan yasalar ve mahkeme kararlarına </w:t>
      </w:r>
    </w:p>
    <w:p w:rsidR="001704B2" w:rsidRPr="001704B2" w:rsidRDefault="001704B2" w:rsidP="001704B2">
      <w:pPr>
        <w:pStyle w:val="Default"/>
        <w:spacing w:after="46"/>
        <w:rPr>
          <w:sz w:val="20"/>
          <w:szCs w:val="20"/>
        </w:rPr>
      </w:pPr>
      <w:r w:rsidRPr="001704B2">
        <w:rPr>
          <w:sz w:val="20"/>
          <w:szCs w:val="20"/>
        </w:rPr>
        <w:t xml:space="preserve">B) Ekonomik duruma </w:t>
      </w:r>
    </w:p>
    <w:p w:rsidR="001704B2" w:rsidRPr="001704B2" w:rsidRDefault="001704B2" w:rsidP="001704B2">
      <w:pPr>
        <w:pStyle w:val="Default"/>
        <w:spacing w:after="46"/>
        <w:rPr>
          <w:sz w:val="20"/>
          <w:szCs w:val="20"/>
        </w:rPr>
      </w:pPr>
      <w:r w:rsidRPr="001704B2">
        <w:rPr>
          <w:sz w:val="20"/>
          <w:szCs w:val="20"/>
        </w:rPr>
        <w:t xml:space="preserve">C) </w:t>
      </w:r>
      <w:r w:rsidR="003B26D3" w:rsidRPr="001704B2">
        <w:rPr>
          <w:sz w:val="20"/>
          <w:szCs w:val="20"/>
        </w:rPr>
        <w:t>Kişilerin kişisel tercihlerine</w:t>
      </w:r>
    </w:p>
    <w:p w:rsidR="001704B2" w:rsidRPr="001704B2" w:rsidRDefault="001704B2" w:rsidP="001704B2">
      <w:pPr>
        <w:pStyle w:val="Default"/>
        <w:rPr>
          <w:sz w:val="20"/>
          <w:szCs w:val="20"/>
        </w:rPr>
      </w:pPr>
      <w:r w:rsidRPr="001704B2">
        <w:rPr>
          <w:sz w:val="20"/>
          <w:szCs w:val="20"/>
        </w:rPr>
        <w:t xml:space="preserve">D) Sosyal seviyeye </w:t>
      </w:r>
    </w:p>
    <w:p w:rsidR="00F8060A" w:rsidRPr="001704B2" w:rsidRDefault="00F8060A" w:rsidP="00596DAC">
      <w:pPr>
        <w:pStyle w:val="Default"/>
        <w:rPr>
          <w:sz w:val="20"/>
          <w:szCs w:val="20"/>
        </w:rPr>
      </w:pPr>
    </w:p>
    <w:p w:rsidR="00596DAC" w:rsidRPr="00201540" w:rsidRDefault="00201540" w:rsidP="00596DAC">
      <w:pPr>
        <w:pStyle w:val="Default"/>
        <w:rPr>
          <w:sz w:val="20"/>
          <w:szCs w:val="20"/>
        </w:rPr>
      </w:pPr>
      <w:r>
        <w:rPr>
          <w:b/>
          <w:bCs/>
          <w:sz w:val="20"/>
          <w:szCs w:val="20"/>
        </w:rPr>
        <w:t>4</w:t>
      </w:r>
      <w:r w:rsidR="00596DAC" w:rsidRPr="001704B2">
        <w:rPr>
          <w:b/>
          <w:bCs/>
          <w:sz w:val="20"/>
          <w:szCs w:val="20"/>
        </w:rPr>
        <w:t>)</w:t>
      </w:r>
      <w:r w:rsidR="00596DAC" w:rsidRPr="00201540">
        <w:rPr>
          <w:bCs/>
          <w:sz w:val="20"/>
          <w:szCs w:val="20"/>
        </w:rPr>
        <w:t xml:space="preserve">Erzincan’da </w:t>
      </w:r>
      <w:proofErr w:type="spellStart"/>
      <w:r w:rsidR="00596DAC" w:rsidRPr="00201540">
        <w:rPr>
          <w:bCs/>
          <w:sz w:val="20"/>
          <w:szCs w:val="20"/>
        </w:rPr>
        <w:t>Saltuklu</w:t>
      </w:r>
      <w:proofErr w:type="spellEnd"/>
      <w:r w:rsidR="00596DAC" w:rsidRPr="00201540">
        <w:rPr>
          <w:bCs/>
          <w:sz w:val="20"/>
          <w:szCs w:val="20"/>
        </w:rPr>
        <w:t xml:space="preserve"> hükümdarlarından Mama Hatun Külliyesi içinde kervansaray, hamam, mescit ve türbe bulunmaktadır. Buna göre külliyenin; </w:t>
      </w:r>
    </w:p>
    <w:p w:rsidR="00596DAC" w:rsidRPr="001704B2" w:rsidRDefault="00596DAC" w:rsidP="00596DAC">
      <w:pPr>
        <w:pStyle w:val="Default"/>
        <w:spacing w:after="10"/>
        <w:rPr>
          <w:sz w:val="20"/>
          <w:szCs w:val="20"/>
        </w:rPr>
      </w:pPr>
      <w:r w:rsidRPr="001704B2">
        <w:rPr>
          <w:b/>
          <w:bCs/>
          <w:sz w:val="20"/>
          <w:szCs w:val="20"/>
        </w:rPr>
        <w:t xml:space="preserve">I- ticaret </w:t>
      </w:r>
    </w:p>
    <w:p w:rsidR="00596DAC" w:rsidRPr="001704B2" w:rsidRDefault="00596DAC" w:rsidP="00596DAC">
      <w:pPr>
        <w:pStyle w:val="Default"/>
        <w:spacing w:after="10"/>
        <w:rPr>
          <w:sz w:val="20"/>
          <w:szCs w:val="20"/>
        </w:rPr>
      </w:pPr>
      <w:r w:rsidRPr="001704B2">
        <w:rPr>
          <w:b/>
          <w:bCs/>
          <w:sz w:val="20"/>
          <w:szCs w:val="20"/>
        </w:rPr>
        <w:t xml:space="preserve">II- ibadet </w:t>
      </w:r>
    </w:p>
    <w:p w:rsidR="001704B2" w:rsidRPr="00876C6B" w:rsidRDefault="00596DAC" w:rsidP="00876C6B">
      <w:pPr>
        <w:pStyle w:val="Default"/>
        <w:spacing w:after="10"/>
        <w:rPr>
          <w:sz w:val="20"/>
          <w:szCs w:val="20"/>
        </w:rPr>
      </w:pPr>
      <w:r w:rsidRPr="001704B2">
        <w:rPr>
          <w:b/>
          <w:bCs/>
          <w:sz w:val="20"/>
          <w:szCs w:val="20"/>
        </w:rPr>
        <w:t xml:space="preserve">III- temizlik </w:t>
      </w:r>
    </w:p>
    <w:p w:rsidR="00596DAC" w:rsidRPr="001704B2" w:rsidRDefault="00596DAC" w:rsidP="00596DAC">
      <w:pPr>
        <w:pStyle w:val="Default"/>
        <w:rPr>
          <w:b/>
          <w:bCs/>
          <w:sz w:val="20"/>
          <w:szCs w:val="20"/>
        </w:rPr>
      </w:pPr>
      <w:r w:rsidRPr="001704B2">
        <w:rPr>
          <w:b/>
          <w:bCs/>
          <w:sz w:val="20"/>
          <w:szCs w:val="20"/>
        </w:rPr>
        <w:t xml:space="preserve">IV- eğitim </w:t>
      </w:r>
    </w:p>
    <w:p w:rsidR="00596DAC" w:rsidRPr="001704B2" w:rsidRDefault="00596DAC" w:rsidP="00596DAC">
      <w:pPr>
        <w:pStyle w:val="Default"/>
        <w:rPr>
          <w:sz w:val="20"/>
          <w:szCs w:val="20"/>
        </w:rPr>
      </w:pPr>
      <w:proofErr w:type="gramStart"/>
      <w:r w:rsidRPr="001704B2">
        <w:rPr>
          <w:b/>
          <w:bCs/>
          <w:sz w:val="20"/>
          <w:szCs w:val="20"/>
        </w:rPr>
        <w:t>amaçlarından</w:t>
      </w:r>
      <w:proofErr w:type="gramEnd"/>
      <w:r w:rsidRPr="001704B2">
        <w:rPr>
          <w:b/>
          <w:bCs/>
          <w:sz w:val="20"/>
          <w:szCs w:val="20"/>
        </w:rPr>
        <w:t xml:space="preserve"> hangisine yönelik olduğu söylenebilir?</w:t>
      </w:r>
    </w:p>
    <w:p w:rsidR="00596DAC" w:rsidRPr="001704B2" w:rsidRDefault="003B26D3" w:rsidP="003B26D3">
      <w:pPr>
        <w:pStyle w:val="Default"/>
        <w:rPr>
          <w:sz w:val="20"/>
          <w:szCs w:val="20"/>
        </w:rPr>
      </w:pPr>
      <w:r>
        <w:rPr>
          <w:sz w:val="20"/>
          <w:szCs w:val="20"/>
        </w:rPr>
        <w:t>A)</w:t>
      </w:r>
      <w:r w:rsidR="00596DAC" w:rsidRPr="001704B2">
        <w:rPr>
          <w:sz w:val="20"/>
          <w:szCs w:val="20"/>
        </w:rPr>
        <w:t xml:space="preserve">Yalnız I   </w:t>
      </w:r>
      <w:r w:rsidR="009561FA">
        <w:rPr>
          <w:sz w:val="20"/>
          <w:szCs w:val="20"/>
        </w:rPr>
        <w:tab/>
      </w:r>
      <w:r w:rsidR="00596DAC" w:rsidRPr="001704B2">
        <w:rPr>
          <w:sz w:val="20"/>
          <w:szCs w:val="20"/>
        </w:rPr>
        <w:t>B)</w:t>
      </w:r>
      <w:r w:rsidRPr="001704B2">
        <w:rPr>
          <w:sz w:val="20"/>
          <w:szCs w:val="20"/>
        </w:rPr>
        <w:t xml:space="preserve">I-II-III </w:t>
      </w:r>
    </w:p>
    <w:p w:rsidR="00596DAC" w:rsidRDefault="00596DAC" w:rsidP="003B26D3">
      <w:pPr>
        <w:pStyle w:val="Default"/>
        <w:rPr>
          <w:sz w:val="20"/>
          <w:szCs w:val="20"/>
        </w:rPr>
      </w:pPr>
      <w:r w:rsidRPr="001704B2">
        <w:rPr>
          <w:sz w:val="20"/>
          <w:szCs w:val="20"/>
        </w:rPr>
        <w:t>C)</w:t>
      </w:r>
      <w:r w:rsidR="003B26D3" w:rsidRPr="001704B2">
        <w:rPr>
          <w:sz w:val="20"/>
          <w:szCs w:val="20"/>
        </w:rPr>
        <w:t>Yalnız III</w:t>
      </w:r>
      <w:r w:rsidR="009561FA">
        <w:rPr>
          <w:sz w:val="20"/>
          <w:szCs w:val="20"/>
        </w:rPr>
        <w:tab/>
      </w:r>
      <w:r w:rsidRPr="001704B2">
        <w:rPr>
          <w:sz w:val="20"/>
          <w:szCs w:val="20"/>
        </w:rPr>
        <w:t>D) III ve IV</w:t>
      </w:r>
    </w:p>
    <w:p w:rsidR="00876C6B" w:rsidRPr="001704B2" w:rsidRDefault="00876C6B" w:rsidP="00596DAC">
      <w:pPr>
        <w:pStyle w:val="Default"/>
        <w:ind w:left="360"/>
        <w:rPr>
          <w:sz w:val="20"/>
          <w:szCs w:val="20"/>
        </w:rPr>
      </w:pPr>
    </w:p>
    <w:tbl>
      <w:tblPr>
        <w:tblW w:w="0" w:type="auto"/>
        <w:tblBorders>
          <w:top w:val="nil"/>
          <w:left w:val="nil"/>
          <w:bottom w:val="nil"/>
          <w:right w:val="nil"/>
        </w:tblBorders>
        <w:tblLayout w:type="fixed"/>
        <w:tblLook w:val="0000"/>
      </w:tblPr>
      <w:tblGrid>
        <w:gridCol w:w="1717"/>
        <w:gridCol w:w="1717"/>
        <w:gridCol w:w="1717"/>
      </w:tblGrid>
      <w:tr w:rsidR="00596DAC" w:rsidRPr="001704B2" w:rsidTr="00201540">
        <w:trPr>
          <w:trHeight w:val="95"/>
        </w:trPr>
        <w:tc>
          <w:tcPr>
            <w:tcW w:w="1717"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b/>
                <w:bCs/>
                <w:sz w:val="20"/>
                <w:szCs w:val="20"/>
              </w:rPr>
              <w:t xml:space="preserve">% </w:t>
            </w:r>
          </w:p>
        </w:tc>
        <w:tc>
          <w:tcPr>
            <w:tcW w:w="1717"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b/>
                <w:bCs/>
                <w:sz w:val="20"/>
                <w:szCs w:val="20"/>
              </w:rPr>
              <w:t xml:space="preserve">KADIN </w:t>
            </w:r>
          </w:p>
        </w:tc>
        <w:tc>
          <w:tcPr>
            <w:tcW w:w="1717"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b/>
                <w:bCs/>
                <w:sz w:val="20"/>
                <w:szCs w:val="20"/>
              </w:rPr>
              <w:t xml:space="preserve">ERKEK </w:t>
            </w:r>
          </w:p>
        </w:tc>
      </w:tr>
      <w:tr w:rsidR="00596DAC" w:rsidRPr="001704B2" w:rsidTr="00201540">
        <w:trPr>
          <w:trHeight w:val="92"/>
        </w:trPr>
        <w:tc>
          <w:tcPr>
            <w:tcW w:w="1717"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b/>
                <w:bCs/>
                <w:sz w:val="20"/>
                <w:szCs w:val="20"/>
              </w:rPr>
              <w:t xml:space="preserve">Okuryazar </w:t>
            </w:r>
          </w:p>
        </w:tc>
        <w:tc>
          <w:tcPr>
            <w:tcW w:w="1717"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b/>
                <w:bCs/>
                <w:sz w:val="20"/>
                <w:szCs w:val="20"/>
              </w:rPr>
              <w:t xml:space="preserve">87 </w:t>
            </w:r>
          </w:p>
        </w:tc>
        <w:tc>
          <w:tcPr>
            <w:tcW w:w="1717"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b/>
                <w:bCs/>
                <w:sz w:val="20"/>
                <w:szCs w:val="20"/>
              </w:rPr>
              <w:t xml:space="preserve">94 </w:t>
            </w:r>
          </w:p>
        </w:tc>
      </w:tr>
      <w:tr w:rsidR="00596DAC" w:rsidRPr="001704B2" w:rsidTr="00201540">
        <w:trPr>
          <w:trHeight w:val="206"/>
        </w:trPr>
        <w:tc>
          <w:tcPr>
            <w:tcW w:w="1717"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b/>
                <w:bCs/>
                <w:sz w:val="20"/>
                <w:szCs w:val="20"/>
              </w:rPr>
              <w:t xml:space="preserve">Okuryazar değil </w:t>
            </w:r>
          </w:p>
        </w:tc>
        <w:tc>
          <w:tcPr>
            <w:tcW w:w="1717"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b/>
                <w:bCs/>
                <w:sz w:val="20"/>
                <w:szCs w:val="20"/>
              </w:rPr>
              <w:t xml:space="preserve">9 </w:t>
            </w:r>
          </w:p>
        </w:tc>
        <w:tc>
          <w:tcPr>
            <w:tcW w:w="1717"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b/>
                <w:bCs/>
                <w:sz w:val="20"/>
                <w:szCs w:val="20"/>
              </w:rPr>
              <w:t xml:space="preserve">4 </w:t>
            </w:r>
          </w:p>
        </w:tc>
      </w:tr>
      <w:tr w:rsidR="00596DAC" w:rsidRPr="001704B2" w:rsidTr="00201540">
        <w:trPr>
          <w:trHeight w:val="92"/>
        </w:trPr>
        <w:tc>
          <w:tcPr>
            <w:tcW w:w="1717"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b/>
                <w:bCs/>
                <w:sz w:val="20"/>
                <w:szCs w:val="20"/>
              </w:rPr>
              <w:t xml:space="preserve">Bilinmeyen </w:t>
            </w:r>
          </w:p>
        </w:tc>
        <w:tc>
          <w:tcPr>
            <w:tcW w:w="1717"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b/>
                <w:bCs/>
                <w:sz w:val="20"/>
                <w:szCs w:val="20"/>
              </w:rPr>
              <w:t xml:space="preserve">4 </w:t>
            </w:r>
          </w:p>
        </w:tc>
        <w:tc>
          <w:tcPr>
            <w:tcW w:w="1717"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b/>
                <w:bCs/>
                <w:sz w:val="20"/>
                <w:szCs w:val="20"/>
              </w:rPr>
              <w:t xml:space="preserve">2 </w:t>
            </w:r>
          </w:p>
        </w:tc>
      </w:tr>
    </w:tbl>
    <w:p w:rsidR="001704B2" w:rsidRPr="001704B2" w:rsidRDefault="001704B2" w:rsidP="00596DAC">
      <w:pPr>
        <w:pStyle w:val="Default"/>
        <w:rPr>
          <w:b/>
          <w:bCs/>
          <w:sz w:val="20"/>
          <w:szCs w:val="20"/>
        </w:rPr>
      </w:pPr>
    </w:p>
    <w:p w:rsidR="00596DAC" w:rsidRPr="001704B2" w:rsidRDefault="00201540" w:rsidP="00596DAC">
      <w:pPr>
        <w:pStyle w:val="Default"/>
        <w:rPr>
          <w:sz w:val="20"/>
          <w:szCs w:val="20"/>
        </w:rPr>
      </w:pPr>
      <w:r>
        <w:rPr>
          <w:b/>
          <w:bCs/>
          <w:sz w:val="20"/>
          <w:szCs w:val="20"/>
        </w:rPr>
        <w:t>5</w:t>
      </w:r>
      <w:r w:rsidR="00596DAC" w:rsidRPr="001704B2">
        <w:rPr>
          <w:b/>
          <w:bCs/>
          <w:sz w:val="20"/>
          <w:szCs w:val="20"/>
        </w:rPr>
        <w:t xml:space="preserve">)Ülkemizde “Cinsiyete Göre Okuryazarlık Durumu”nu gösteren yukarıdaki tabloya göre hangisi söylenemez? </w:t>
      </w:r>
    </w:p>
    <w:p w:rsidR="00596DAC" w:rsidRPr="001704B2" w:rsidRDefault="00596DAC" w:rsidP="00596DAC">
      <w:pPr>
        <w:pStyle w:val="Default"/>
        <w:spacing w:after="13"/>
        <w:rPr>
          <w:sz w:val="20"/>
          <w:szCs w:val="20"/>
        </w:rPr>
      </w:pPr>
      <w:r w:rsidRPr="001704B2">
        <w:rPr>
          <w:sz w:val="20"/>
          <w:szCs w:val="20"/>
        </w:rPr>
        <w:t xml:space="preserve">A) Okuryazar oranı % 90 civarındadır. </w:t>
      </w:r>
    </w:p>
    <w:p w:rsidR="00596DAC" w:rsidRPr="001704B2" w:rsidRDefault="00596DAC" w:rsidP="00596DAC">
      <w:pPr>
        <w:pStyle w:val="Default"/>
        <w:spacing w:after="13"/>
        <w:rPr>
          <w:sz w:val="20"/>
          <w:szCs w:val="20"/>
        </w:rPr>
      </w:pPr>
      <w:r w:rsidRPr="001704B2">
        <w:rPr>
          <w:sz w:val="20"/>
          <w:szCs w:val="20"/>
        </w:rPr>
        <w:t xml:space="preserve">B) Okuma yazma bilen nüfus cinsiyetler arasında belirgin farklılıklar göstermektedir. </w:t>
      </w:r>
    </w:p>
    <w:p w:rsidR="00596DAC" w:rsidRPr="001704B2" w:rsidRDefault="00596DAC" w:rsidP="00596DAC">
      <w:pPr>
        <w:pStyle w:val="Default"/>
        <w:spacing w:after="13"/>
        <w:rPr>
          <w:sz w:val="20"/>
          <w:szCs w:val="20"/>
        </w:rPr>
      </w:pPr>
      <w:r w:rsidRPr="001704B2">
        <w:rPr>
          <w:sz w:val="20"/>
          <w:szCs w:val="20"/>
        </w:rPr>
        <w:t xml:space="preserve">C) </w:t>
      </w:r>
      <w:r w:rsidR="003B26D3" w:rsidRPr="001704B2">
        <w:rPr>
          <w:sz w:val="20"/>
          <w:szCs w:val="20"/>
        </w:rPr>
        <w:t>Tüm nüfusun okuryazar olup olmadığı bilinmemektedir.</w:t>
      </w:r>
    </w:p>
    <w:p w:rsidR="00596DAC" w:rsidRPr="001704B2" w:rsidRDefault="00596DAC" w:rsidP="00596DAC">
      <w:pPr>
        <w:pStyle w:val="Default"/>
        <w:rPr>
          <w:sz w:val="20"/>
          <w:szCs w:val="20"/>
        </w:rPr>
      </w:pPr>
      <w:r w:rsidRPr="001704B2">
        <w:rPr>
          <w:sz w:val="20"/>
          <w:szCs w:val="20"/>
        </w:rPr>
        <w:t xml:space="preserve">D) </w:t>
      </w:r>
      <w:r w:rsidR="003B26D3" w:rsidRPr="001704B2">
        <w:rPr>
          <w:sz w:val="20"/>
          <w:szCs w:val="20"/>
        </w:rPr>
        <w:t xml:space="preserve">Kadınlarda okuma yazma oranı erkeklere göre daha fazladır. </w:t>
      </w:r>
    </w:p>
    <w:p w:rsidR="001704B2" w:rsidRPr="001704B2" w:rsidRDefault="001704B2" w:rsidP="00596DAC">
      <w:pPr>
        <w:pStyle w:val="Default"/>
        <w:rPr>
          <w:sz w:val="20"/>
          <w:szCs w:val="20"/>
        </w:rPr>
      </w:pPr>
    </w:p>
    <w:p w:rsidR="00561971" w:rsidRDefault="00561971" w:rsidP="00596DAC">
      <w:pPr>
        <w:pStyle w:val="Default"/>
        <w:rPr>
          <w:b/>
          <w:bCs/>
          <w:sz w:val="20"/>
          <w:szCs w:val="20"/>
        </w:rPr>
      </w:pPr>
    </w:p>
    <w:p w:rsidR="00596DAC" w:rsidRPr="001704B2" w:rsidRDefault="00201540" w:rsidP="00596DAC">
      <w:pPr>
        <w:pStyle w:val="Default"/>
        <w:rPr>
          <w:b/>
          <w:bCs/>
          <w:sz w:val="20"/>
          <w:szCs w:val="20"/>
        </w:rPr>
      </w:pPr>
      <w:r>
        <w:rPr>
          <w:b/>
          <w:bCs/>
          <w:sz w:val="20"/>
          <w:szCs w:val="20"/>
        </w:rPr>
        <w:t>6</w:t>
      </w:r>
      <w:r w:rsidR="00596DAC" w:rsidRPr="001704B2">
        <w:rPr>
          <w:b/>
          <w:bCs/>
          <w:sz w:val="20"/>
          <w:szCs w:val="20"/>
        </w:rPr>
        <w:t>)</w:t>
      </w:r>
      <w:r w:rsidR="00596DAC" w:rsidRPr="001704B2">
        <w:rPr>
          <w:bCs/>
          <w:sz w:val="20"/>
          <w:szCs w:val="20"/>
        </w:rPr>
        <w:t xml:space="preserve">Güneydoğu Anadolu Bölgemizde kadınların toplum içindeki yerini geliştirmek amacıyla çalışan Çok Amaçlı Toplum Merkezleri (ÇATOM) kurulmuştur. </w:t>
      </w:r>
      <w:proofErr w:type="spellStart"/>
      <w:r w:rsidR="00596DAC" w:rsidRPr="001704B2">
        <w:rPr>
          <w:bCs/>
          <w:sz w:val="20"/>
          <w:szCs w:val="20"/>
        </w:rPr>
        <w:t>ÇATOM’ların</w:t>
      </w:r>
      <w:proofErr w:type="spellEnd"/>
      <w:r w:rsidR="00596DAC" w:rsidRPr="001704B2">
        <w:rPr>
          <w:bCs/>
          <w:sz w:val="20"/>
          <w:szCs w:val="20"/>
        </w:rPr>
        <w:t xml:space="preserve"> amacı; ekonomik, sosyal kalkınma ve yoksulluğu azaltmaktır. Bu amaçla bu merkezlerde genç kız ve kadınlara çok çeşitli alanlarda meslek edindirme kursları verilmektedir.</w:t>
      </w:r>
    </w:p>
    <w:p w:rsidR="00596DAC" w:rsidRPr="001704B2" w:rsidRDefault="00596DAC" w:rsidP="00596DAC">
      <w:pPr>
        <w:pStyle w:val="Default"/>
        <w:rPr>
          <w:b/>
          <w:bCs/>
          <w:sz w:val="20"/>
          <w:szCs w:val="20"/>
        </w:rPr>
      </w:pPr>
      <w:r w:rsidRPr="001704B2">
        <w:rPr>
          <w:b/>
          <w:bCs/>
          <w:sz w:val="20"/>
          <w:szCs w:val="20"/>
        </w:rPr>
        <w:t xml:space="preserve">Buna göre </w:t>
      </w:r>
      <w:proofErr w:type="spellStart"/>
      <w:r w:rsidRPr="001704B2">
        <w:rPr>
          <w:b/>
          <w:bCs/>
          <w:sz w:val="20"/>
          <w:szCs w:val="20"/>
        </w:rPr>
        <w:t>ÇATOM’un</w:t>
      </w:r>
      <w:proofErr w:type="spellEnd"/>
      <w:r w:rsidRPr="001704B2">
        <w:rPr>
          <w:b/>
          <w:bCs/>
          <w:sz w:val="20"/>
          <w:szCs w:val="20"/>
        </w:rPr>
        <w:t xml:space="preserve"> vatandaşların hangi hakkına katkıda bulunmaya çalıştığı </w:t>
      </w:r>
      <w:r w:rsidRPr="00BE2F16">
        <w:rPr>
          <w:b/>
          <w:bCs/>
          <w:sz w:val="20"/>
          <w:szCs w:val="20"/>
          <w:u w:val="single"/>
        </w:rPr>
        <w:t>söylenebilir?</w:t>
      </w:r>
    </w:p>
    <w:p w:rsidR="00596DAC" w:rsidRPr="001704B2" w:rsidRDefault="00596DAC" w:rsidP="00596DAC">
      <w:pPr>
        <w:pStyle w:val="Default"/>
        <w:rPr>
          <w:sz w:val="20"/>
          <w:szCs w:val="20"/>
        </w:rPr>
      </w:pPr>
      <w:r w:rsidRPr="001704B2">
        <w:rPr>
          <w:sz w:val="20"/>
          <w:szCs w:val="20"/>
        </w:rPr>
        <w:t>A)</w:t>
      </w:r>
      <w:r w:rsidR="003B26D3" w:rsidRPr="001704B2">
        <w:rPr>
          <w:sz w:val="20"/>
          <w:szCs w:val="20"/>
        </w:rPr>
        <w:t xml:space="preserve">Çalışma </w:t>
      </w:r>
      <w:r w:rsidRPr="001704B2">
        <w:rPr>
          <w:sz w:val="20"/>
          <w:szCs w:val="20"/>
        </w:rPr>
        <w:t xml:space="preserve">Hakkı        </w:t>
      </w:r>
      <w:r w:rsidR="009561FA">
        <w:rPr>
          <w:sz w:val="20"/>
          <w:szCs w:val="20"/>
        </w:rPr>
        <w:tab/>
      </w:r>
      <w:r w:rsidRPr="001704B2">
        <w:rPr>
          <w:sz w:val="20"/>
          <w:szCs w:val="20"/>
        </w:rPr>
        <w:t xml:space="preserve">B) </w:t>
      </w:r>
      <w:r w:rsidR="003B26D3" w:rsidRPr="001704B2">
        <w:rPr>
          <w:sz w:val="20"/>
          <w:szCs w:val="20"/>
        </w:rPr>
        <w:t xml:space="preserve">Eğitim </w:t>
      </w:r>
      <w:r w:rsidRPr="001704B2">
        <w:rPr>
          <w:sz w:val="20"/>
          <w:szCs w:val="20"/>
        </w:rPr>
        <w:t>Hakkı</w:t>
      </w:r>
    </w:p>
    <w:p w:rsidR="00561971" w:rsidRDefault="00596DAC" w:rsidP="00561971">
      <w:pPr>
        <w:pStyle w:val="Default"/>
        <w:rPr>
          <w:sz w:val="20"/>
          <w:szCs w:val="20"/>
        </w:rPr>
      </w:pPr>
      <w:r w:rsidRPr="001704B2">
        <w:rPr>
          <w:sz w:val="20"/>
          <w:szCs w:val="20"/>
        </w:rPr>
        <w:t xml:space="preserve">C) Sağlık Hakkı      </w:t>
      </w:r>
      <w:r w:rsidR="009561FA">
        <w:rPr>
          <w:sz w:val="20"/>
          <w:szCs w:val="20"/>
        </w:rPr>
        <w:tab/>
      </w:r>
      <w:r w:rsidRPr="001704B2">
        <w:rPr>
          <w:sz w:val="20"/>
          <w:szCs w:val="20"/>
        </w:rPr>
        <w:t>D) Seçme Hakkı</w:t>
      </w:r>
    </w:p>
    <w:p w:rsidR="00561971" w:rsidRDefault="00561971" w:rsidP="00561971">
      <w:pPr>
        <w:pStyle w:val="Default"/>
        <w:rPr>
          <w:sz w:val="20"/>
          <w:szCs w:val="20"/>
        </w:rPr>
      </w:pPr>
    </w:p>
    <w:p w:rsidR="00561971" w:rsidRPr="001704B2" w:rsidRDefault="00201540" w:rsidP="00561971">
      <w:pPr>
        <w:pStyle w:val="Default"/>
        <w:rPr>
          <w:sz w:val="20"/>
          <w:szCs w:val="20"/>
        </w:rPr>
      </w:pPr>
      <w:r>
        <w:rPr>
          <w:b/>
          <w:bCs/>
          <w:sz w:val="20"/>
          <w:szCs w:val="20"/>
        </w:rPr>
        <w:t>7</w:t>
      </w:r>
      <w:r w:rsidR="00561971" w:rsidRPr="001704B2">
        <w:rPr>
          <w:b/>
          <w:bCs/>
          <w:sz w:val="20"/>
          <w:szCs w:val="20"/>
        </w:rPr>
        <w:t xml:space="preserve">) Kayıların yaşam biçimlerinin </w:t>
      </w:r>
      <w:r w:rsidR="00561971" w:rsidRPr="003B26D3">
        <w:rPr>
          <w:b/>
          <w:bCs/>
          <w:i/>
          <w:sz w:val="20"/>
          <w:szCs w:val="20"/>
          <w:u w:val="single"/>
        </w:rPr>
        <w:t xml:space="preserve">konargöçer </w:t>
      </w:r>
      <w:r w:rsidR="00561971" w:rsidRPr="001704B2">
        <w:rPr>
          <w:b/>
          <w:bCs/>
          <w:sz w:val="20"/>
          <w:szCs w:val="20"/>
        </w:rPr>
        <w:t xml:space="preserve">olması ekonomik faaliyet olarak hangisini benimsemelerini zorunlu </w:t>
      </w:r>
      <w:r w:rsidR="00561971" w:rsidRPr="00BE2F16">
        <w:rPr>
          <w:b/>
          <w:bCs/>
          <w:sz w:val="20"/>
          <w:szCs w:val="20"/>
          <w:u w:val="single"/>
        </w:rPr>
        <w:t>kılmıştır?</w:t>
      </w:r>
    </w:p>
    <w:p w:rsidR="00561971" w:rsidRPr="001704B2" w:rsidRDefault="00561971" w:rsidP="00561971">
      <w:pPr>
        <w:pStyle w:val="Default"/>
        <w:spacing w:after="13"/>
        <w:rPr>
          <w:sz w:val="20"/>
          <w:szCs w:val="20"/>
        </w:rPr>
      </w:pPr>
      <w:r w:rsidRPr="001704B2">
        <w:rPr>
          <w:sz w:val="20"/>
          <w:szCs w:val="20"/>
        </w:rPr>
        <w:t xml:space="preserve">A) Ticaret </w:t>
      </w:r>
      <w:r w:rsidR="009561FA">
        <w:rPr>
          <w:sz w:val="20"/>
          <w:szCs w:val="20"/>
        </w:rPr>
        <w:tab/>
      </w:r>
      <w:r w:rsidRPr="001704B2">
        <w:rPr>
          <w:sz w:val="20"/>
          <w:szCs w:val="20"/>
        </w:rPr>
        <w:t xml:space="preserve">B) Hayvancılık </w:t>
      </w:r>
    </w:p>
    <w:p w:rsidR="00561971" w:rsidRPr="001704B2" w:rsidRDefault="00561971" w:rsidP="00561971">
      <w:pPr>
        <w:pStyle w:val="Default"/>
        <w:spacing w:after="13"/>
        <w:rPr>
          <w:sz w:val="20"/>
          <w:szCs w:val="20"/>
        </w:rPr>
      </w:pPr>
      <w:r w:rsidRPr="001704B2">
        <w:rPr>
          <w:sz w:val="20"/>
          <w:szCs w:val="20"/>
        </w:rPr>
        <w:t xml:space="preserve">C) Tarım </w:t>
      </w:r>
      <w:r w:rsidR="009561FA">
        <w:rPr>
          <w:sz w:val="20"/>
          <w:szCs w:val="20"/>
        </w:rPr>
        <w:tab/>
      </w:r>
      <w:r w:rsidRPr="001704B2">
        <w:rPr>
          <w:sz w:val="20"/>
          <w:szCs w:val="20"/>
        </w:rPr>
        <w:t xml:space="preserve">D) Zanaat </w:t>
      </w:r>
    </w:p>
    <w:p w:rsidR="001704B2" w:rsidRPr="001704B2" w:rsidRDefault="001704B2" w:rsidP="00596DAC">
      <w:pPr>
        <w:pStyle w:val="Default"/>
        <w:rPr>
          <w:sz w:val="20"/>
          <w:szCs w:val="20"/>
        </w:rPr>
      </w:pPr>
    </w:p>
    <w:p w:rsidR="001704B2" w:rsidRPr="001704B2" w:rsidRDefault="00201540" w:rsidP="001704B2">
      <w:pPr>
        <w:pStyle w:val="Default"/>
        <w:rPr>
          <w:sz w:val="20"/>
          <w:szCs w:val="20"/>
        </w:rPr>
      </w:pPr>
      <w:r>
        <w:rPr>
          <w:b/>
          <w:bCs/>
          <w:sz w:val="20"/>
          <w:szCs w:val="20"/>
        </w:rPr>
        <w:t>8</w:t>
      </w:r>
      <w:r w:rsidR="001704B2" w:rsidRPr="001704B2">
        <w:rPr>
          <w:b/>
          <w:bCs/>
          <w:sz w:val="20"/>
          <w:szCs w:val="20"/>
        </w:rPr>
        <w:t>)</w:t>
      </w:r>
      <w:r w:rsidR="001704B2" w:rsidRPr="001704B2">
        <w:rPr>
          <w:bCs/>
          <w:sz w:val="20"/>
          <w:szCs w:val="20"/>
        </w:rPr>
        <w:t xml:space="preserve">Büyük Selçuklu Devleti hükümdarı Alp </w:t>
      </w:r>
      <w:proofErr w:type="spellStart"/>
      <w:r w:rsidR="001704B2" w:rsidRPr="001704B2">
        <w:rPr>
          <w:bCs/>
          <w:sz w:val="20"/>
          <w:szCs w:val="20"/>
        </w:rPr>
        <w:t>Arslan</w:t>
      </w:r>
      <w:proofErr w:type="spellEnd"/>
      <w:r w:rsidR="001704B2" w:rsidRPr="001704B2">
        <w:rPr>
          <w:bCs/>
          <w:sz w:val="20"/>
          <w:szCs w:val="20"/>
        </w:rPr>
        <w:t xml:space="preserve"> Anadolu’daki Türklerin güvenliğini sağlamak, burayı kalıcı bir Türk yurdu yapmak için ordusunu topladı. Anadolu’nun doğusuna ilerleyen Bizans ordusu ile Selçuklu ordusu Malazgirt Ovasında (günümüzde Muş sınırları içerisinde) karşılaştı. Selçuklu ordusu Bizans ordusunu yenilgiye uğrattı (1071).</w:t>
      </w:r>
    </w:p>
    <w:p w:rsidR="001704B2" w:rsidRPr="001704B2" w:rsidRDefault="001704B2" w:rsidP="001704B2">
      <w:pPr>
        <w:pStyle w:val="Default"/>
        <w:rPr>
          <w:sz w:val="20"/>
          <w:szCs w:val="20"/>
        </w:rPr>
      </w:pPr>
      <w:r w:rsidRPr="001704B2">
        <w:rPr>
          <w:b/>
          <w:bCs/>
          <w:sz w:val="20"/>
          <w:szCs w:val="20"/>
        </w:rPr>
        <w:t xml:space="preserve">Yukarıdaki metinde hangi sorunun cevabı yoktur? </w:t>
      </w:r>
    </w:p>
    <w:p w:rsidR="001704B2" w:rsidRPr="001704B2" w:rsidRDefault="001704B2" w:rsidP="001704B2">
      <w:pPr>
        <w:pStyle w:val="Default"/>
        <w:spacing w:after="10"/>
        <w:rPr>
          <w:sz w:val="20"/>
          <w:szCs w:val="20"/>
        </w:rPr>
      </w:pPr>
      <w:r w:rsidRPr="001704B2">
        <w:rPr>
          <w:sz w:val="20"/>
          <w:szCs w:val="20"/>
        </w:rPr>
        <w:t xml:space="preserve">A) Malazgirt Savaşı kaç yılında yapılmıştır? </w:t>
      </w:r>
    </w:p>
    <w:p w:rsidR="001704B2" w:rsidRPr="001704B2" w:rsidRDefault="001704B2" w:rsidP="001704B2">
      <w:pPr>
        <w:pStyle w:val="Default"/>
        <w:spacing w:after="10"/>
        <w:rPr>
          <w:sz w:val="20"/>
          <w:szCs w:val="20"/>
        </w:rPr>
      </w:pPr>
      <w:r w:rsidRPr="001704B2">
        <w:rPr>
          <w:sz w:val="20"/>
          <w:szCs w:val="20"/>
        </w:rPr>
        <w:t xml:space="preserve">B) Malazgirt Savaşı’nda Türk ordusunun başında kim vardır? </w:t>
      </w:r>
    </w:p>
    <w:p w:rsidR="001704B2" w:rsidRPr="001704B2" w:rsidRDefault="001704B2" w:rsidP="001704B2">
      <w:pPr>
        <w:pStyle w:val="Default"/>
        <w:spacing w:after="10"/>
        <w:rPr>
          <w:sz w:val="20"/>
          <w:szCs w:val="20"/>
        </w:rPr>
      </w:pPr>
      <w:r w:rsidRPr="001704B2">
        <w:rPr>
          <w:sz w:val="20"/>
          <w:szCs w:val="20"/>
        </w:rPr>
        <w:t xml:space="preserve">C) </w:t>
      </w:r>
      <w:r w:rsidR="00201540" w:rsidRPr="001704B2">
        <w:rPr>
          <w:sz w:val="20"/>
          <w:szCs w:val="20"/>
        </w:rPr>
        <w:t xml:space="preserve">Malazgirt Savaşı’nın sonuçları ne olmuştur? </w:t>
      </w:r>
    </w:p>
    <w:p w:rsidR="001704B2" w:rsidRPr="001704B2" w:rsidRDefault="001704B2" w:rsidP="001704B2">
      <w:pPr>
        <w:pStyle w:val="Default"/>
        <w:rPr>
          <w:sz w:val="20"/>
          <w:szCs w:val="20"/>
        </w:rPr>
      </w:pPr>
      <w:r w:rsidRPr="001704B2">
        <w:rPr>
          <w:sz w:val="20"/>
          <w:szCs w:val="20"/>
        </w:rPr>
        <w:t xml:space="preserve">D) </w:t>
      </w:r>
      <w:r w:rsidR="00201540" w:rsidRPr="001704B2">
        <w:rPr>
          <w:sz w:val="20"/>
          <w:szCs w:val="20"/>
        </w:rPr>
        <w:t>Malazgirt Savaşı kimler arasında yapılmıştır?</w:t>
      </w:r>
    </w:p>
    <w:p w:rsidR="001704B2" w:rsidRPr="001704B2" w:rsidRDefault="001704B2" w:rsidP="00596DAC">
      <w:pPr>
        <w:pStyle w:val="Default"/>
        <w:rPr>
          <w:sz w:val="20"/>
          <w:szCs w:val="20"/>
        </w:rPr>
      </w:pPr>
    </w:p>
    <w:p w:rsidR="00561971" w:rsidRDefault="00561971" w:rsidP="00596DAC">
      <w:pPr>
        <w:pStyle w:val="Default"/>
        <w:rPr>
          <w:b/>
          <w:sz w:val="20"/>
          <w:szCs w:val="20"/>
        </w:rPr>
      </w:pPr>
      <w:r w:rsidRPr="00561971">
        <w:rPr>
          <w:b/>
          <w:noProof/>
          <w:sz w:val="20"/>
          <w:szCs w:val="20"/>
        </w:rPr>
        <w:drawing>
          <wp:inline distT="0" distB="0" distL="0" distR="0">
            <wp:extent cx="2447925" cy="923925"/>
            <wp:effectExtent l="19050" t="0" r="9525" b="0"/>
            <wp:docPr id="3" name="Resim 1" descr="http://bilgiyelpazesi.net/egitim_ogretim/yazili_sorulari_yazili_arsivi/cografya_dersi_yazili_sorulari/cografya_dersi_12_2_1_yazili/cografya_12_sinif_2_donem_1_yazili_3_dosyalar/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ilgiyelpazesi.net/egitim_ogretim/yazili_sorulari_yazili_arsivi/cografya_dersi_yazili_sorulari/cografya_dersi_12_2_1_yazili/cografya_12_sinif_2_donem_1_yazili_3_dosyalar/image005.gif"/>
                    <pic:cNvPicPr>
                      <a:picLocks noChangeAspect="1" noChangeArrowheads="1"/>
                    </pic:cNvPicPr>
                  </pic:nvPicPr>
                  <pic:blipFill>
                    <a:blip r:embed="rId5" cstate="print"/>
                    <a:srcRect/>
                    <a:stretch>
                      <a:fillRect/>
                    </a:stretch>
                  </pic:blipFill>
                  <pic:spPr bwMode="auto">
                    <a:xfrm>
                      <a:off x="0" y="0"/>
                      <a:ext cx="2447925" cy="923925"/>
                    </a:xfrm>
                    <a:prstGeom prst="rect">
                      <a:avLst/>
                    </a:prstGeom>
                    <a:noFill/>
                    <a:ln w="9525">
                      <a:noFill/>
                      <a:miter lim="800000"/>
                      <a:headEnd/>
                      <a:tailEnd/>
                    </a:ln>
                  </pic:spPr>
                </pic:pic>
              </a:graphicData>
            </a:graphic>
          </wp:inline>
        </w:drawing>
      </w:r>
    </w:p>
    <w:p w:rsidR="00561971" w:rsidRDefault="00561971" w:rsidP="00596DAC">
      <w:pPr>
        <w:pStyle w:val="Default"/>
        <w:rPr>
          <w:b/>
          <w:sz w:val="20"/>
          <w:szCs w:val="20"/>
        </w:rPr>
      </w:pPr>
    </w:p>
    <w:p w:rsidR="00561971" w:rsidRPr="00561971" w:rsidRDefault="00201540" w:rsidP="00561971">
      <w:pPr>
        <w:rPr>
          <w:rFonts w:ascii="Arial" w:hAnsi="Arial" w:cs="Arial"/>
          <w:b/>
          <w:sz w:val="20"/>
          <w:szCs w:val="20"/>
        </w:rPr>
      </w:pPr>
      <w:r>
        <w:rPr>
          <w:rFonts w:ascii="Arial" w:hAnsi="Arial" w:cs="Arial"/>
          <w:b/>
          <w:sz w:val="20"/>
          <w:szCs w:val="20"/>
        </w:rPr>
        <w:t xml:space="preserve">9) </w:t>
      </w:r>
      <w:r w:rsidR="00561971" w:rsidRPr="00561971">
        <w:rPr>
          <w:rFonts w:ascii="Arial" w:hAnsi="Arial" w:cs="Arial"/>
          <w:b/>
          <w:sz w:val="20"/>
          <w:szCs w:val="20"/>
        </w:rPr>
        <w:t xml:space="preserve">Yukarıda yer alan ülkemiz nüfus artış hızı grafiğine göre aşağıdakilerden hangisi </w:t>
      </w:r>
      <w:r w:rsidR="00561971" w:rsidRPr="00561971">
        <w:rPr>
          <w:rFonts w:ascii="Arial" w:hAnsi="Arial" w:cs="Arial"/>
          <w:b/>
          <w:sz w:val="20"/>
          <w:szCs w:val="20"/>
          <w:u w:val="single"/>
        </w:rPr>
        <w:t>söylenemez?</w:t>
      </w:r>
    </w:p>
    <w:p w:rsidR="00F8060A" w:rsidRDefault="00561971" w:rsidP="00561971">
      <w:pPr>
        <w:rPr>
          <w:rFonts w:ascii="Arial" w:hAnsi="Arial" w:cs="Arial"/>
          <w:sz w:val="20"/>
          <w:szCs w:val="20"/>
        </w:rPr>
      </w:pPr>
      <w:r>
        <w:rPr>
          <w:rFonts w:ascii="Arial" w:hAnsi="Arial" w:cs="Arial"/>
          <w:sz w:val="20"/>
          <w:szCs w:val="20"/>
        </w:rPr>
        <w:t>A)</w:t>
      </w:r>
      <w:r w:rsidRPr="00561971">
        <w:rPr>
          <w:rFonts w:ascii="Arial" w:hAnsi="Arial" w:cs="Arial"/>
          <w:sz w:val="20"/>
          <w:szCs w:val="20"/>
        </w:rPr>
        <w:t>1940-1945 arasında nüfus artış hızımız düşmüştür.</w:t>
      </w:r>
      <w:r>
        <w:rPr>
          <w:rFonts w:ascii="Arial" w:hAnsi="Arial" w:cs="Arial"/>
          <w:sz w:val="20"/>
          <w:szCs w:val="20"/>
        </w:rPr>
        <w:t xml:space="preserve">        B)</w:t>
      </w:r>
      <w:r w:rsidRPr="00561971">
        <w:rPr>
          <w:rFonts w:ascii="Arial" w:hAnsi="Arial" w:cs="Arial"/>
          <w:sz w:val="20"/>
          <w:szCs w:val="20"/>
        </w:rPr>
        <w:t>1965-1975 arasında nüfus artış hızımız değişmemiştir.</w:t>
      </w:r>
      <w:r>
        <w:rPr>
          <w:rFonts w:ascii="Arial" w:hAnsi="Arial" w:cs="Arial"/>
          <w:sz w:val="20"/>
          <w:szCs w:val="20"/>
        </w:rPr>
        <w:t xml:space="preserve">  C)</w:t>
      </w:r>
      <w:r w:rsidR="00201540" w:rsidRPr="00561971">
        <w:rPr>
          <w:rFonts w:ascii="Arial" w:hAnsi="Arial" w:cs="Arial"/>
          <w:sz w:val="20"/>
          <w:szCs w:val="20"/>
        </w:rPr>
        <w:t>1975 ve 1985 yıllarında nüfus artış hızımız aynıdır.</w:t>
      </w:r>
      <w:r>
        <w:rPr>
          <w:rFonts w:ascii="Arial" w:hAnsi="Arial" w:cs="Arial"/>
          <w:sz w:val="20"/>
          <w:szCs w:val="20"/>
        </w:rPr>
        <w:t xml:space="preserve"> D)</w:t>
      </w:r>
      <w:r w:rsidR="00201540">
        <w:rPr>
          <w:rFonts w:ascii="Arial" w:hAnsi="Arial" w:cs="Arial"/>
          <w:sz w:val="20"/>
          <w:szCs w:val="20"/>
        </w:rPr>
        <w:t xml:space="preserve">1950-1960 </w:t>
      </w:r>
      <w:r w:rsidR="00201540" w:rsidRPr="00561971">
        <w:rPr>
          <w:rFonts w:ascii="Arial" w:hAnsi="Arial" w:cs="Arial"/>
          <w:sz w:val="20"/>
          <w:szCs w:val="20"/>
        </w:rPr>
        <w:t>arasında nüfus artış hızımız sürekli düşmüştür.</w:t>
      </w:r>
    </w:p>
    <w:p w:rsidR="00561971" w:rsidRPr="001704B2" w:rsidRDefault="00201540" w:rsidP="00561971">
      <w:pPr>
        <w:pStyle w:val="Default"/>
        <w:rPr>
          <w:b/>
          <w:bCs/>
          <w:sz w:val="20"/>
          <w:szCs w:val="20"/>
        </w:rPr>
      </w:pPr>
      <w:r>
        <w:rPr>
          <w:b/>
          <w:bCs/>
          <w:sz w:val="20"/>
          <w:szCs w:val="20"/>
        </w:rPr>
        <w:t>10</w:t>
      </w:r>
      <w:r w:rsidR="00561971" w:rsidRPr="001704B2">
        <w:rPr>
          <w:b/>
          <w:bCs/>
          <w:sz w:val="20"/>
          <w:szCs w:val="20"/>
        </w:rPr>
        <w:t xml:space="preserve">) Yükselti, engebe, su kaynaklarının varlığı, tarım toprakları, iklim özellikleri gibi fiziki şartlar ile madencilik, sanayi, ticaret, turizm ve ulaşım gibi ekonomik faaliyetler insanların hangi konudaki seçimini etkileyen faktörlerdir? </w:t>
      </w:r>
    </w:p>
    <w:p w:rsidR="00561971" w:rsidRPr="001704B2" w:rsidRDefault="00561971" w:rsidP="00561971">
      <w:pPr>
        <w:pStyle w:val="Default"/>
        <w:rPr>
          <w:b/>
          <w:bCs/>
          <w:sz w:val="20"/>
          <w:szCs w:val="20"/>
        </w:rPr>
      </w:pPr>
    </w:p>
    <w:p w:rsidR="00561971" w:rsidRPr="00561971" w:rsidRDefault="00561971" w:rsidP="00201540">
      <w:pPr>
        <w:pStyle w:val="Default"/>
        <w:rPr>
          <w:sz w:val="20"/>
          <w:szCs w:val="20"/>
        </w:rPr>
      </w:pPr>
      <w:r w:rsidRPr="001704B2">
        <w:rPr>
          <w:sz w:val="20"/>
          <w:szCs w:val="20"/>
        </w:rPr>
        <w:t>A)</w:t>
      </w:r>
      <w:proofErr w:type="gramStart"/>
      <w:r w:rsidRPr="001704B2">
        <w:rPr>
          <w:sz w:val="20"/>
          <w:szCs w:val="20"/>
        </w:rPr>
        <w:t>İletişim  B</w:t>
      </w:r>
      <w:proofErr w:type="gramEnd"/>
      <w:r w:rsidRPr="001704B2">
        <w:rPr>
          <w:sz w:val="20"/>
          <w:szCs w:val="20"/>
        </w:rPr>
        <w:t>)Turizm   C)Yerleşme  D)Sağlık</w:t>
      </w:r>
    </w:p>
    <w:p w:rsidR="00F8060A" w:rsidRPr="001704B2" w:rsidRDefault="00596DAC" w:rsidP="001704B2">
      <w:pPr>
        <w:rPr>
          <w:rFonts w:ascii="Arial" w:hAnsi="Arial" w:cs="Arial"/>
          <w:sz w:val="20"/>
          <w:szCs w:val="20"/>
        </w:rPr>
      </w:pPr>
      <w:r w:rsidRPr="001704B2">
        <w:rPr>
          <w:rFonts w:ascii="Arial" w:hAnsi="Arial" w:cs="Arial"/>
          <w:noProof/>
          <w:sz w:val="20"/>
          <w:szCs w:val="20"/>
        </w:rPr>
        <w:lastRenderedPageBreak/>
        <w:drawing>
          <wp:inline distT="0" distB="0" distL="0" distR="0">
            <wp:extent cx="3133725" cy="1123950"/>
            <wp:effectExtent l="19050" t="0" r="9525" b="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3133725" cy="1123950"/>
                    </a:xfrm>
                    <a:prstGeom prst="rect">
                      <a:avLst/>
                    </a:prstGeom>
                    <a:noFill/>
                    <a:ln w="9525">
                      <a:noFill/>
                      <a:miter lim="800000"/>
                      <a:headEnd/>
                      <a:tailEnd/>
                    </a:ln>
                  </pic:spPr>
                </pic:pic>
              </a:graphicData>
            </a:graphic>
          </wp:inline>
        </w:drawing>
      </w:r>
    </w:p>
    <w:p w:rsidR="00596DAC" w:rsidRPr="001704B2" w:rsidRDefault="00F8060A" w:rsidP="00596DAC">
      <w:pPr>
        <w:pStyle w:val="Default"/>
        <w:rPr>
          <w:sz w:val="20"/>
          <w:szCs w:val="20"/>
        </w:rPr>
      </w:pPr>
      <w:r w:rsidRPr="001704B2">
        <w:rPr>
          <w:b/>
          <w:bCs/>
          <w:sz w:val="20"/>
          <w:szCs w:val="20"/>
        </w:rPr>
        <w:t>11)</w:t>
      </w:r>
      <w:r w:rsidR="00596DAC" w:rsidRPr="001704B2">
        <w:rPr>
          <w:bCs/>
          <w:sz w:val="20"/>
          <w:szCs w:val="20"/>
        </w:rPr>
        <w:t>Anadolu’nun Türk yurdu olmasında askerlerin başarısının yanında bu yeni vatana gelen bilim insanları, sanatkârlar, tüccar ve esnaf grupları ile şeyh ve dervişlerin de önemli katkıları oldu.</w:t>
      </w:r>
      <w:r w:rsidR="00596DAC" w:rsidRPr="001704B2">
        <w:rPr>
          <w:b/>
          <w:bCs/>
          <w:sz w:val="20"/>
          <w:szCs w:val="20"/>
        </w:rPr>
        <w:t xml:space="preserve"> Yukarıda yer alan kişilerin Anadolu’nun Türkleşmesinde hangi alanda katkıda bulundukları söylenebilir? </w:t>
      </w:r>
    </w:p>
    <w:p w:rsidR="00596DAC" w:rsidRPr="001704B2" w:rsidRDefault="00596DAC" w:rsidP="00596DAC">
      <w:pPr>
        <w:pStyle w:val="Default"/>
        <w:spacing w:after="11"/>
        <w:rPr>
          <w:sz w:val="20"/>
          <w:szCs w:val="20"/>
        </w:rPr>
      </w:pPr>
      <w:r w:rsidRPr="001704B2">
        <w:rPr>
          <w:sz w:val="20"/>
          <w:szCs w:val="20"/>
        </w:rPr>
        <w:t xml:space="preserve">A) </w:t>
      </w:r>
      <w:r w:rsidR="0075775E" w:rsidRPr="001704B2">
        <w:rPr>
          <w:sz w:val="20"/>
          <w:szCs w:val="20"/>
        </w:rPr>
        <w:t>Askeri</w:t>
      </w:r>
      <w:r w:rsidR="009561FA">
        <w:rPr>
          <w:sz w:val="20"/>
          <w:szCs w:val="20"/>
        </w:rPr>
        <w:tab/>
      </w:r>
      <w:r w:rsidRPr="001704B2">
        <w:rPr>
          <w:sz w:val="20"/>
          <w:szCs w:val="20"/>
        </w:rPr>
        <w:t xml:space="preserve">B) </w:t>
      </w:r>
      <w:r w:rsidR="0075775E">
        <w:rPr>
          <w:sz w:val="20"/>
          <w:szCs w:val="20"/>
        </w:rPr>
        <w:t>Düşünce</w:t>
      </w:r>
    </w:p>
    <w:p w:rsidR="00596DAC" w:rsidRDefault="00596DAC" w:rsidP="00876C6B">
      <w:pPr>
        <w:pStyle w:val="Default"/>
        <w:spacing w:after="11"/>
        <w:rPr>
          <w:sz w:val="20"/>
          <w:szCs w:val="20"/>
        </w:rPr>
      </w:pPr>
      <w:r w:rsidRPr="001704B2">
        <w:rPr>
          <w:sz w:val="20"/>
          <w:szCs w:val="20"/>
        </w:rPr>
        <w:t xml:space="preserve">C) Ekonomik </w:t>
      </w:r>
      <w:r w:rsidR="009561FA">
        <w:rPr>
          <w:sz w:val="20"/>
          <w:szCs w:val="20"/>
        </w:rPr>
        <w:tab/>
      </w:r>
      <w:r w:rsidRPr="001704B2">
        <w:rPr>
          <w:sz w:val="20"/>
          <w:szCs w:val="20"/>
        </w:rPr>
        <w:t xml:space="preserve">D) Siyasi </w:t>
      </w:r>
    </w:p>
    <w:p w:rsidR="00561971" w:rsidRDefault="00561971" w:rsidP="00876C6B">
      <w:pPr>
        <w:pStyle w:val="Default"/>
        <w:spacing w:after="11"/>
        <w:rPr>
          <w:sz w:val="20"/>
          <w:szCs w:val="20"/>
        </w:rPr>
      </w:pPr>
    </w:p>
    <w:p w:rsidR="00561971" w:rsidRPr="001704B2" w:rsidRDefault="00201540" w:rsidP="00561971">
      <w:pPr>
        <w:pStyle w:val="Default"/>
        <w:rPr>
          <w:b/>
          <w:bCs/>
          <w:sz w:val="20"/>
          <w:szCs w:val="20"/>
        </w:rPr>
      </w:pPr>
      <w:r>
        <w:rPr>
          <w:b/>
          <w:sz w:val="20"/>
          <w:szCs w:val="20"/>
        </w:rPr>
        <w:t>12</w:t>
      </w:r>
      <w:r w:rsidR="00561971" w:rsidRPr="001704B2">
        <w:rPr>
          <w:b/>
          <w:sz w:val="20"/>
          <w:szCs w:val="20"/>
        </w:rPr>
        <w:t>)</w:t>
      </w:r>
      <w:r w:rsidR="009561FA">
        <w:rPr>
          <w:b/>
          <w:sz w:val="20"/>
          <w:szCs w:val="20"/>
        </w:rPr>
        <w:t xml:space="preserve">  </w:t>
      </w:r>
      <w:r w:rsidR="00561971" w:rsidRPr="001704B2">
        <w:rPr>
          <w:bCs/>
          <w:sz w:val="20"/>
          <w:szCs w:val="20"/>
        </w:rPr>
        <w:t xml:space="preserve"> DNA hasarlarının onarımı adlı çalışmasıyla 2015 Nobel Kimya Ödülü Sahibi olan </w:t>
      </w:r>
      <w:r w:rsidR="00561971" w:rsidRPr="00876C6B">
        <w:rPr>
          <w:bCs/>
          <w:i/>
          <w:sz w:val="20"/>
          <w:szCs w:val="20"/>
        </w:rPr>
        <w:t>Prof. Dr. Aziz Sancar</w:t>
      </w:r>
      <w:r w:rsidR="00561971" w:rsidRPr="001704B2">
        <w:rPr>
          <w:bCs/>
          <w:sz w:val="20"/>
          <w:szCs w:val="20"/>
        </w:rPr>
        <w:t xml:space="preserve"> İstanbul Üniversitesi Tıp Fakültesinin ardından ABD’ye gitmiş ve çalışmalarına bu ülkede devam etmiştir.</w:t>
      </w:r>
    </w:p>
    <w:p w:rsidR="00561971" w:rsidRPr="001704B2" w:rsidRDefault="00561971" w:rsidP="00561971">
      <w:pPr>
        <w:pStyle w:val="Default"/>
        <w:rPr>
          <w:sz w:val="20"/>
          <w:szCs w:val="20"/>
        </w:rPr>
      </w:pPr>
      <w:r w:rsidRPr="001704B2">
        <w:rPr>
          <w:b/>
          <w:bCs/>
          <w:sz w:val="20"/>
          <w:szCs w:val="20"/>
        </w:rPr>
        <w:t xml:space="preserve">Buna göre Aziz Sancar’ın yaptığı göç hangisidir?                                                                                                                   </w:t>
      </w:r>
      <w:r w:rsidRPr="001704B2">
        <w:rPr>
          <w:sz w:val="20"/>
          <w:szCs w:val="20"/>
        </w:rPr>
        <w:t xml:space="preserve">A)Beyin göçü </w:t>
      </w:r>
    </w:p>
    <w:p w:rsidR="00561971" w:rsidRPr="001704B2" w:rsidRDefault="00561971" w:rsidP="00561971">
      <w:pPr>
        <w:pStyle w:val="Default"/>
        <w:rPr>
          <w:sz w:val="20"/>
          <w:szCs w:val="20"/>
        </w:rPr>
      </w:pPr>
      <w:r w:rsidRPr="001704B2">
        <w:rPr>
          <w:sz w:val="20"/>
          <w:szCs w:val="20"/>
        </w:rPr>
        <w:t xml:space="preserve">B)Siyasi göç                                                                                                                                                   C)Mevsimlik göç </w:t>
      </w:r>
    </w:p>
    <w:p w:rsidR="00561971" w:rsidRPr="001704B2" w:rsidRDefault="00561971" w:rsidP="00561971">
      <w:pPr>
        <w:pStyle w:val="Default"/>
        <w:rPr>
          <w:sz w:val="20"/>
          <w:szCs w:val="20"/>
        </w:rPr>
      </w:pPr>
      <w:r w:rsidRPr="001704B2">
        <w:rPr>
          <w:sz w:val="20"/>
          <w:szCs w:val="20"/>
        </w:rPr>
        <w:t>D)İç göç</w:t>
      </w:r>
    </w:p>
    <w:p w:rsidR="001704B2" w:rsidRPr="001704B2" w:rsidRDefault="001704B2" w:rsidP="00596DAC">
      <w:pPr>
        <w:pStyle w:val="Default"/>
        <w:rPr>
          <w:sz w:val="20"/>
          <w:szCs w:val="20"/>
        </w:rPr>
      </w:pPr>
    </w:p>
    <w:p w:rsidR="00596DAC" w:rsidRPr="0075775E" w:rsidRDefault="00596DAC" w:rsidP="00596DAC">
      <w:pPr>
        <w:pStyle w:val="Default"/>
        <w:spacing w:after="49"/>
        <w:rPr>
          <w:sz w:val="20"/>
          <w:szCs w:val="20"/>
        </w:rPr>
      </w:pPr>
      <w:r w:rsidRPr="0075775E">
        <w:rPr>
          <w:bCs/>
          <w:sz w:val="20"/>
          <w:szCs w:val="20"/>
        </w:rPr>
        <w:t xml:space="preserve">I- İrade-i Milliye </w:t>
      </w:r>
    </w:p>
    <w:p w:rsidR="00596DAC" w:rsidRPr="0075775E" w:rsidRDefault="00596DAC" w:rsidP="00596DAC">
      <w:pPr>
        <w:pStyle w:val="Default"/>
        <w:spacing w:after="49"/>
        <w:rPr>
          <w:sz w:val="20"/>
          <w:szCs w:val="20"/>
        </w:rPr>
      </w:pPr>
      <w:r w:rsidRPr="0075775E">
        <w:rPr>
          <w:bCs/>
          <w:sz w:val="20"/>
          <w:szCs w:val="20"/>
        </w:rPr>
        <w:t xml:space="preserve">II- Hâkimiyet-i Milliye </w:t>
      </w:r>
    </w:p>
    <w:p w:rsidR="00596DAC" w:rsidRPr="0075775E" w:rsidRDefault="00596DAC" w:rsidP="00596DAC">
      <w:pPr>
        <w:pStyle w:val="Default"/>
        <w:spacing w:after="49"/>
        <w:rPr>
          <w:sz w:val="20"/>
          <w:szCs w:val="20"/>
        </w:rPr>
      </w:pPr>
      <w:r w:rsidRPr="0075775E">
        <w:rPr>
          <w:bCs/>
          <w:sz w:val="20"/>
          <w:szCs w:val="20"/>
        </w:rPr>
        <w:t xml:space="preserve">III- Anadolu Ajansı </w:t>
      </w:r>
    </w:p>
    <w:p w:rsidR="00596DAC" w:rsidRPr="0075775E" w:rsidRDefault="00596DAC" w:rsidP="00596DAC">
      <w:pPr>
        <w:pStyle w:val="Default"/>
        <w:spacing w:after="49"/>
        <w:rPr>
          <w:sz w:val="20"/>
          <w:szCs w:val="20"/>
        </w:rPr>
      </w:pPr>
      <w:r w:rsidRPr="0075775E">
        <w:rPr>
          <w:bCs/>
          <w:sz w:val="20"/>
          <w:szCs w:val="20"/>
        </w:rPr>
        <w:t xml:space="preserve">IV- Tasvir-i Efkâr </w:t>
      </w:r>
    </w:p>
    <w:p w:rsidR="00596DAC" w:rsidRPr="0075775E" w:rsidRDefault="00596DAC" w:rsidP="00596DAC">
      <w:pPr>
        <w:pStyle w:val="Default"/>
        <w:rPr>
          <w:bCs/>
          <w:sz w:val="20"/>
          <w:szCs w:val="20"/>
        </w:rPr>
      </w:pPr>
      <w:r w:rsidRPr="0075775E">
        <w:rPr>
          <w:bCs/>
          <w:sz w:val="20"/>
          <w:szCs w:val="20"/>
        </w:rPr>
        <w:t xml:space="preserve">V- Tercüman-ı Ahval </w:t>
      </w:r>
    </w:p>
    <w:p w:rsidR="00596DAC" w:rsidRPr="00876C6B" w:rsidRDefault="00201540" w:rsidP="00876C6B">
      <w:pPr>
        <w:pStyle w:val="Default"/>
        <w:rPr>
          <w:sz w:val="20"/>
          <w:szCs w:val="20"/>
        </w:rPr>
      </w:pPr>
      <w:r>
        <w:rPr>
          <w:b/>
          <w:bCs/>
          <w:sz w:val="20"/>
          <w:szCs w:val="20"/>
        </w:rPr>
        <w:t>13</w:t>
      </w:r>
      <w:r w:rsidR="00876C6B" w:rsidRPr="001704B2">
        <w:rPr>
          <w:b/>
          <w:bCs/>
          <w:sz w:val="20"/>
          <w:szCs w:val="20"/>
        </w:rPr>
        <w:t>)</w:t>
      </w:r>
      <w:r w:rsidR="00596DAC" w:rsidRPr="001704B2">
        <w:rPr>
          <w:b/>
          <w:bCs/>
          <w:sz w:val="20"/>
          <w:szCs w:val="20"/>
        </w:rPr>
        <w:t>Yukarıda verilenlerden hangileri Mustafa Kemal’in Milli Mücadele döneminde kamuoyu oluşturmak amacıyla kurduğu kurumlardandır?</w:t>
      </w:r>
    </w:p>
    <w:p w:rsidR="00561971" w:rsidRPr="001704B2" w:rsidRDefault="00596DAC">
      <w:pPr>
        <w:rPr>
          <w:rFonts w:ascii="Arial" w:hAnsi="Arial" w:cs="Arial"/>
          <w:sz w:val="20"/>
          <w:szCs w:val="20"/>
        </w:rPr>
      </w:pPr>
      <w:r w:rsidRPr="001704B2">
        <w:rPr>
          <w:rFonts w:ascii="Arial" w:hAnsi="Arial" w:cs="Arial"/>
          <w:sz w:val="20"/>
          <w:szCs w:val="20"/>
        </w:rPr>
        <w:t xml:space="preserve">A) II ve </w:t>
      </w:r>
      <w:proofErr w:type="gramStart"/>
      <w:r w:rsidRPr="001704B2">
        <w:rPr>
          <w:rFonts w:ascii="Arial" w:hAnsi="Arial" w:cs="Arial"/>
          <w:sz w:val="20"/>
          <w:szCs w:val="20"/>
        </w:rPr>
        <w:t>III     B</w:t>
      </w:r>
      <w:proofErr w:type="gramEnd"/>
      <w:r w:rsidRPr="001704B2">
        <w:rPr>
          <w:rFonts w:ascii="Arial" w:hAnsi="Arial" w:cs="Arial"/>
          <w:sz w:val="20"/>
          <w:szCs w:val="20"/>
        </w:rPr>
        <w:t>)</w:t>
      </w:r>
      <w:r w:rsidR="0075775E" w:rsidRPr="001704B2">
        <w:rPr>
          <w:rFonts w:ascii="Arial" w:hAnsi="Arial" w:cs="Arial"/>
          <w:sz w:val="20"/>
          <w:szCs w:val="20"/>
        </w:rPr>
        <w:t>IV ve V</w:t>
      </w:r>
      <w:r w:rsidRPr="001704B2">
        <w:rPr>
          <w:rFonts w:ascii="Arial" w:hAnsi="Arial" w:cs="Arial"/>
          <w:sz w:val="20"/>
          <w:szCs w:val="20"/>
        </w:rPr>
        <w:t xml:space="preserve">      C)</w:t>
      </w:r>
      <w:r w:rsidR="0075775E" w:rsidRPr="001704B2">
        <w:rPr>
          <w:rFonts w:ascii="Arial" w:hAnsi="Arial" w:cs="Arial"/>
          <w:sz w:val="20"/>
          <w:szCs w:val="20"/>
        </w:rPr>
        <w:t>I-II-III</w:t>
      </w:r>
      <w:r w:rsidRPr="001704B2">
        <w:rPr>
          <w:rFonts w:ascii="Arial" w:hAnsi="Arial" w:cs="Arial"/>
          <w:sz w:val="20"/>
          <w:szCs w:val="20"/>
        </w:rPr>
        <w:t xml:space="preserve">        D) Yalnız II</w:t>
      </w:r>
    </w:p>
    <w:p w:rsidR="00596DAC" w:rsidRPr="001704B2" w:rsidRDefault="00F8060A" w:rsidP="00596DAC">
      <w:pPr>
        <w:pStyle w:val="Default"/>
        <w:rPr>
          <w:sz w:val="20"/>
          <w:szCs w:val="20"/>
        </w:rPr>
      </w:pPr>
      <w:r w:rsidRPr="001704B2">
        <w:rPr>
          <w:b/>
          <w:bCs/>
          <w:sz w:val="20"/>
          <w:szCs w:val="20"/>
        </w:rPr>
        <w:t>14</w:t>
      </w:r>
      <w:r w:rsidR="00596DAC" w:rsidRPr="001704B2">
        <w:rPr>
          <w:b/>
          <w:bCs/>
          <w:sz w:val="20"/>
          <w:szCs w:val="20"/>
        </w:rPr>
        <w:t>)</w:t>
      </w:r>
      <w:r w:rsidR="009561FA">
        <w:rPr>
          <w:b/>
          <w:bCs/>
          <w:sz w:val="20"/>
          <w:szCs w:val="20"/>
        </w:rPr>
        <w:tab/>
      </w:r>
      <w:r w:rsidR="00596DAC" w:rsidRPr="001704B2">
        <w:rPr>
          <w:bCs/>
          <w:sz w:val="20"/>
          <w:szCs w:val="20"/>
        </w:rPr>
        <w:t xml:space="preserve">Malabadi Köprüsü </w:t>
      </w:r>
    </w:p>
    <w:p w:rsidR="00596DAC" w:rsidRPr="001704B2" w:rsidRDefault="00596DAC" w:rsidP="009561FA">
      <w:pPr>
        <w:pStyle w:val="Default"/>
        <w:ind w:firstLine="708"/>
        <w:rPr>
          <w:sz w:val="20"/>
          <w:szCs w:val="20"/>
        </w:rPr>
      </w:pPr>
      <w:proofErr w:type="spellStart"/>
      <w:r w:rsidRPr="001704B2">
        <w:rPr>
          <w:bCs/>
          <w:sz w:val="20"/>
          <w:szCs w:val="20"/>
        </w:rPr>
        <w:t>Yağıbasan</w:t>
      </w:r>
      <w:proofErr w:type="spellEnd"/>
      <w:r w:rsidRPr="001704B2">
        <w:rPr>
          <w:bCs/>
          <w:sz w:val="20"/>
          <w:szCs w:val="20"/>
        </w:rPr>
        <w:t xml:space="preserve"> Medresesi </w:t>
      </w:r>
    </w:p>
    <w:p w:rsidR="00596DAC" w:rsidRPr="001704B2" w:rsidRDefault="00596DAC" w:rsidP="009561FA">
      <w:pPr>
        <w:pStyle w:val="Default"/>
        <w:ind w:firstLine="708"/>
        <w:rPr>
          <w:sz w:val="20"/>
          <w:szCs w:val="20"/>
        </w:rPr>
      </w:pPr>
      <w:r w:rsidRPr="001704B2">
        <w:rPr>
          <w:bCs/>
          <w:sz w:val="20"/>
          <w:szCs w:val="20"/>
        </w:rPr>
        <w:t xml:space="preserve">Niksar Ulu Camii </w:t>
      </w:r>
    </w:p>
    <w:p w:rsidR="00596DAC" w:rsidRPr="001704B2" w:rsidRDefault="00596DAC" w:rsidP="00596DAC">
      <w:pPr>
        <w:rPr>
          <w:rFonts w:ascii="Arial" w:hAnsi="Arial" w:cs="Arial"/>
          <w:b/>
          <w:bCs/>
          <w:sz w:val="20"/>
          <w:szCs w:val="20"/>
        </w:rPr>
      </w:pPr>
      <w:r w:rsidRPr="001704B2">
        <w:rPr>
          <w:rFonts w:ascii="Arial" w:hAnsi="Arial" w:cs="Arial"/>
          <w:b/>
          <w:bCs/>
          <w:sz w:val="20"/>
          <w:szCs w:val="20"/>
        </w:rPr>
        <w:t>Anadolu’da kurulan ilk Türk Devletleri döneminden kalan yukarıdaki eserlerin hangi devlet tarafından yaptırıldığı hangi seçenekte doğru eşleştirilmiştir?</w:t>
      </w:r>
    </w:p>
    <w:tbl>
      <w:tblPr>
        <w:tblW w:w="0" w:type="auto"/>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74"/>
        <w:gridCol w:w="1474"/>
        <w:gridCol w:w="1504"/>
        <w:gridCol w:w="1503"/>
      </w:tblGrid>
      <w:tr w:rsidR="00596DAC" w:rsidRPr="001704B2" w:rsidTr="00876C6B">
        <w:trPr>
          <w:trHeight w:val="409"/>
        </w:trPr>
        <w:tc>
          <w:tcPr>
            <w:tcW w:w="474" w:type="dxa"/>
          </w:tcPr>
          <w:p w:rsidR="00596DAC" w:rsidRPr="00876C6B" w:rsidRDefault="00596DAC" w:rsidP="008A6B49">
            <w:pPr>
              <w:rPr>
                <w:rFonts w:ascii="Arial" w:hAnsi="Arial" w:cs="Arial"/>
                <w:sz w:val="18"/>
                <w:szCs w:val="18"/>
              </w:rPr>
            </w:pPr>
          </w:p>
        </w:tc>
        <w:tc>
          <w:tcPr>
            <w:tcW w:w="1474" w:type="dxa"/>
          </w:tcPr>
          <w:p w:rsidR="00596DAC" w:rsidRPr="00876C6B" w:rsidRDefault="00596DAC" w:rsidP="008A6B49">
            <w:pPr>
              <w:pStyle w:val="Default"/>
              <w:rPr>
                <w:sz w:val="18"/>
                <w:szCs w:val="18"/>
              </w:rPr>
            </w:pPr>
            <w:r w:rsidRPr="00876C6B">
              <w:rPr>
                <w:b/>
                <w:bCs/>
                <w:sz w:val="18"/>
                <w:szCs w:val="18"/>
              </w:rPr>
              <w:t xml:space="preserve">MALABADİ </w:t>
            </w:r>
          </w:p>
          <w:p w:rsidR="00596DAC" w:rsidRPr="00876C6B" w:rsidRDefault="00596DAC" w:rsidP="008A6B49">
            <w:pPr>
              <w:rPr>
                <w:rFonts w:ascii="Arial" w:hAnsi="Arial" w:cs="Arial"/>
                <w:sz w:val="18"/>
                <w:szCs w:val="18"/>
              </w:rPr>
            </w:pPr>
            <w:r w:rsidRPr="00876C6B">
              <w:rPr>
                <w:rFonts w:ascii="Arial" w:hAnsi="Arial" w:cs="Arial"/>
                <w:b/>
                <w:bCs/>
                <w:sz w:val="18"/>
                <w:szCs w:val="18"/>
              </w:rPr>
              <w:t>KÖPRÜSÜ</w:t>
            </w:r>
          </w:p>
        </w:tc>
        <w:tc>
          <w:tcPr>
            <w:tcW w:w="1504" w:type="dxa"/>
          </w:tcPr>
          <w:p w:rsidR="00596DAC" w:rsidRPr="00876C6B" w:rsidRDefault="00596DAC" w:rsidP="008A6B49">
            <w:pPr>
              <w:rPr>
                <w:rFonts w:ascii="Arial" w:hAnsi="Arial" w:cs="Arial"/>
                <w:sz w:val="18"/>
                <w:szCs w:val="18"/>
              </w:rPr>
            </w:pPr>
            <w:r w:rsidRPr="00876C6B">
              <w:rPr>
                <w:rFonts w:ascii="Arial" w:hAnsi="Arial" w:cs="Arial"/>
                <w:b/>
                <w:bCs/>
                <w:sz w:val="18"/>
                <w:szCs w:val="18"/>
              </w:rPr>
              <w:t>YAĞIBASAN MEDRESESİ</w:t>
            </w:r>
          </w:p>
        </w:tc>
        <w:tc>
          <w:tcPr>
            <w:tcW w:w="1503" w:type="dxa"/>
          </w:tcPr>
          <w:p w:rsidR="00596DAC" w:rsidRPr="00876C6B" w:rsidRDefault="00596DAC" w:rsidP="008A6B49">
            <w:pPr>
              <w:rPr>
                <w:rFonts w:ascii="Arial" w:hAnsi="Arial" w:cs="Arial"/>
                <w:sz w:val="18"/>
                <w:szCs w:val="18"/>
              </w:rPr>
            </w:pPr>
            <w:r w:rsidRPr="00876C6B">
              <w:rPr>
                <w:rFonts w:ascii="Arial" w:hAnsi="Arial" w:cs="Arial"/>
                <w:b/>
                <w:bCs/>
                <w:sz w:val="18"/>
                <w:szCs w:val="18"/>
              </w:rPr>
              <w:t>NİKSAR ULU CAMİİ</w:t>
            </w:r>
          </w:p>
        </w:tc>
      </w:tr>
      <w:tr w:rsidR="00596DAC" w:rsidRPr="001704B2" w:rsidTr="008A6B49">
        <w:trPr>
          <w:trHeight w:val="345"/>
        </w:trPr>
        <w:tc>
          <w:tcPr>
            <w:tcW w:w="474" w:type="dxa"/>
          </w:tcPr>
          <w:p w:rsidR="00596DAC" w:rsidRPr="00876C6B" w:rsidRDefault="00596DAC" w:rsidP="008A6B49">
            <w:pPr>
              <w:rPr>
                <w:rFonts w:ascii="Arial" w:hAnsi="Arial" w:cs="Arial"/>
                <w:sz w:val="18"/>
                <w:szCs w:val="18"/>
              </w:rPr>
            </w:pPr>
            <w:r w:rsidRPr="00876C6B">
              <w:rPr>
                <w:rFonts w:ascii="Arial" w:hAnsi="Arial" w:cs="Arial"/>
                <w:sz w:val="18"/>
                <w:szCs w:val="18"/>
              </w:rPr>
              <w:t>A)</w:t>
            </w:r>
          </w:p>
        </w:tc>
        <w:tc>
          <w:tcPr>
            <w:tcW w:w="1474" w:type="dxa"/>
          </w:tcPr>
          <w:p w:rsidR="00596DAC" w:rsidRPr="00876C6B" w:rsidRDefault="00596DAC" w:rsidP="008A6B49">
            <w:pPr>
              <w:rPr>
                <w:rFonts w:ascii="Arial" w:hAnsi="Arial" w:cs="Arial"/>
                <w:sz w:val="18"/>
                <w:szCs w:val="18"/>
              </w:rPr>
            </w:pPr>
            <w:proofErr w:type="spellStart"/>
            <w:r w:rsidRPr="00876C6B">
              <w:rPr>
                <w:rFonts w:ascii="Arial" w:hAnsi="Arial" w:cs="Arial"/>
                <w:sz w:val="18"/>
                <w:szCs w:val="18"/>
              </w:rPr>
              <w:t>Saltuklular</w:t>
            </w:r>
            <w:proofErr w:type="spellEnd"/>
          </w:p>
        </w:tc>
        <w:tc>
          <w:tcPr>
            <w:tcW w:w="1504" w:type="dxa"/>
          </w:tcPr>
          <w:p w:rsidR="00596DAC" w:rsidRPr="00876C6B" w:rsidRDefault="00596DAC" w:rsidP="008A6B49">
            <w:pPr>
              <w:rPr>
                <w:rFonts w:ascii="Arial" w:hAnsi="Arial" w:cs="Arial"/>
                <w:sz w:val="18"/>
                <w:szCs w:val="18"/>
              </w:rPr>
            </w:pPr>
            <w:proofErr w:type="spellStart"/>
            <w:r w:rsidRPr="00876C6B">
              <w:rPr>
                <w:rFonts w:ascii="Arial" w:hAnsi="Arial" w:cs="Arial"/>
                <w:sz w:val="18"/>
                <w:szCs w:val="18"/>
              </w:rPr>
              <w:t>Danışmendliler</w:t>
            </w:r>
            <w:proofErr w:type="spellEnd"/>
          </w:p>
        </w:tc>
        <w:tc>
          <w:tcPr>
            <w:tcW w:w="1503" w:type="dxa"/>
          </w:tcPr>
          <w:p w:rsidR="00596DAC" w:rsidRPr="00876C6B" w:rsidRDefault="00596DAC" w:rsidP="008A6B49">
            <w:pPr>
              <w:rPr>
                <w:rFonts w:ascii="Arial" w:hAnsi="Arial" w:cs="Arial"/>
                <w:sz w:val="18"/>
                <w:szCs w:val="18"/>
              </w:rPr>
            </w:pPr>
            <w:proofErr w:type="spellStart"/>
            <w:r w:rsidRPr="00876C6B">
              <w:rPr>
                <w:rFonts w:ascii="Arial" w:hAnsi="Arial" w:cs="Arial"/>
                <w:sz w:val="18"/>
                <w:szCs w:val="18"/>
              </w:rPr>
              <w:t>Mengücekliler</w:t>
            </w:r>
            <w:proofErr w:type="spellEnd"/>
          </w:p>
        </w:tc>
      </w:tr>
      <w:tr w:rsidR="00596DAC" w:rsidRPr="001704B2" w:rsidTr="008A6B49">
        <w:trPr>
          <w:trHeight w:val="285"/>
        </w:trPr>
        <w:tc>
          <w:tcPr>
            <w:tcW w:w="474" w:type="dxa"/>
          </w:tcPr>
          <w:p w:rsidR="00596DAC" w:rsidRPr="00876C6B" w:rsidRDefault="00596DAC" w:rsidP="008A6B49">
            <w:pPr>
              <w:rPr>
                <w:rFonts w:ascii="Arial" w:hAnsi="Arial" w:cs="Arial"/>
                <w:sz w:val="18"/>
                <w:szCs w:val="18"/>
              </w:rPr>
            </w:pPr>
            <w:r w:rsidRPr="00876C6B">
              <w:rPr>
                <w:rFonts w:ascii="Arial" w:hAnsi="Arial" w:cs="Arial"/>
                <w:sz w:val="18"/>
                <w:szCs w:val="18"/>
              </w:rPr>
              <w:t>B)</w:t>
            </w:r>
          </w:p>
        </w:tc>
        <w:tc>
          <w:tcPr>
            <w:tcW w:w="1474" w:type="dxa"/>
          </w:tcPr>
          <w:p w:rsidR="00596DAC" w:rsidRPr="00876C6B" w:rsidRDefault="00596DAC" w:rsidP="008A6B49">
            <w:pPr>
              <w:rPr>
                <w:rFonts w:ascii="Arial" w:hAnsi="Arial" w:cs="Arial"/>
                <w:sz w:val="18"/>
                <w:szCs w:val="18"/>
              </w:rPr>
            </w:pPr>
            <w:proofErr w:type="spellStart"/>
            <w:r w:rsidRPr="00876C6B">
              <w:rPr>
                <w:rFonts w:ascii="Arial" w:hAnsi="Arial" w:cs="Arial"/>
                <w:sz w:val="18"/>
                <w:szCs w:val="18"/>
              </w:rPr>
              <w:t>Danışmendliler</w:t>
            </w:r>
            <w:proofErr w:type="spellEnd"/>
          </w:p>
        </w:tc>
        <w:tc>
          <w:tcPr>
            <w:tcW w:w="1504" w:type="dxa"/>
          </w:tcPr>
          <w:p w:rsidR="00596DAC" w:rsidRPr="00876C6B" w:rsidRDefault="00596DAC" w:rsidP="008A6B49">
            <w:pPr>
              <w:rPr>
                <w:rFonts w:ascii="Arial" w:hAnsi="Arial" w:cs="Arial"/>
                <w:sz w:val="18"/>
                <w:szCs w:val="18"/>
              </w:rPr>
            </w:pPr>
            <w:proofErr w:type="spellStart"/>
            <w:r w:rsidRPr="00876C6B">
              <w:rPr>
                <w:rFonts w:ascii="Arial" w:hAnsi="Arial" w:cs="Arial"/>
                <w:sz w:val="18"/>
                <w:szCs w:val="18"/>
              </w:rPr>
              <w:t>Artuklular</w:t>
            </w:r>
            <w:proofErr w:type="spellEnd"/>
          </w:p>
        </w:tc>
        <w:tc>
          <w:tcPr>
            <w:tcW w:w="1503" w:type="dxa"/>
          </w:tcPr>
          <w:p w:rsidR="00596DAC" w:rsidRPr="00876C6B" w:rsidRDefault="00596DAC" w:rsidP="008A6B49">
            <w:pPr>
              <w:rPr>
                <w:rFonts w:ascii="Arial" w:hAnsi="Arial" w:cs="Arial"/>
                <w:sz w:val="18"/>
                <w:szCs w:val="18"/>
              </w:rPr>
            </w:pPr>
            <w:proofErr w:type="spellStart"/>
            <w:r w:rsidRPr="00876C6B">
              <w:rPr>
                <w:rFonts w:ascii="Arial" w:hAnsi="Arial" w:cs="Arial"/>
                <w:sz w:val="18"/>
                <w:szCs w:val="18"/>
              </w:rPr>
              <w:t>Mengücekliler</w:t>
            </w:r>
            <w:proofErr w:type="spellEnd"/>
          </w:p>
        </w:tc>
      </w:tr>
      <w:tr w:rsidR="00596DAC" w:rsidRPr="001704B2" w:rsidTr="008A6B49">
        <w:trPr>
          <w:trHeight w:val="255"/>
        </w:trPr>
        <w:tc>
          <w:tcPr>
            <w:tcW w:w="474" w:type="dxa"/>
          </w:tcPr>
          <w:p w:rsidR="00596DAC" w:rsidRPr="00876C6B" w:rsidRDefault="00596DAC" w:rsidP="008A6B49">
            <w:pPr>
              <w:rPr>
                <w:rFonts w:ascii="Arial" w:hAnsi="Arial" w:cs="Arial"/>
                <w:sz w:val="18"/>
                <w:szCs w:val="18"/>
              </w:rPr>
            </w:pPr>
            <w:r w:rsidRPr="00876C6B">
              <w:rPr>
                <w:rFonts w:ascii="Arial" w:hAnsi="Arial" w:cs="Arial"/>
                <w:sz w:val="18"/>
                <w:szCs w:val="18"/>
              </w:rPr>
              <w:t>C)</w:t>
            </w:r>
          </w:p>
        </w:tc>
        <w:tc>
          <w:tcPr>
            <w:tcW w:w="1474" w:type="dxa"/>
          </w:tcPr>
          <w:p w:rsidR="00596DAC" w:rsidRPr="00876C6B" w:rsidRDefault="00596DAC" w:rsidP="008A6B49">
            <w:pPr>
              <w:rPr>
                <w:rFonts w:ascii="Arial" w:hAnsi="Arial" w:cs="Arial"/>
                <w:sz w:val="18"/>
                <w:szCs w:val="18"/>
              </w:rPr>
            </w:pPr>
            <w:proofErr w:type="spellStart"/>
            <w:r w:rsidRPr="00876C6B">
              <w:rPr>
                <w:rFonts w:ascii="Arial" w:hAnsi="Arial" w:cs="Arial"/>
                <w:sz w:val="18"/>
                <w:szCs w:val="18"/>
              </w:rPr>
              <w:t>Saltuklular</w:t>
            </w:r>
            <w:proofErr w:type="spellEnd"/>
          </w:p>
        </w:tc>
        <w:tc>
          <w:tcPr>
            <w:tcW w:w="1504" w:type="dxa"/>
          </w:tcPr>
          <w:p w:rsidR="00596DAC" w:rsidRPr="00876C6B" w:rsidRDefault="00596DAC" w:rsidP="008A6B49">
            <w:pPr>
              <w:rPr>
                <w:rFonts w:ascii="Arial" w:hAnsi="Arial" w:cs="Arial"/>
                <w:sz w:val="18"/>
                <w:szCs w:val="18"/>
              </w:rPr>
            </w:pPr>
            <w:proofErr w:type="spellStart"/>
            <w:r w:rsidRPr="00876C6B">
              <w:rPr>
                <w:rFonts w:ascii="Arial" w:hAnsi="Arial" w:cs="Arial"/>
                <w:sz w:val="18"/>
                <w:szCs w:val="18"/>
              </w:rPr>
              <w:t>Artuklular</w:t>
            </w:r>
            <w:proofErr w:type="spellEnd"/>
          </w:p>
        </w:tc>
        <w:tc>
          <w:tcPr>
            <w:tcW w:w="1503" w:type="dxa"/>
          </w:tcPr>
          <w:p w:rsidR="00596DAC" w:rsidRPr="00876C6B" w:rsidRDefault="00596DAC" w:rsidP="008A6B49">
            <w:pPr>
              <w:rPr>
                <w:rFonts w:ascii="Arial" w:hAnsi="Arial" w:cs="Arial"/>
                <w:sz w:val="18"/>
                <w:szCs w:val="18"/>
              </w:rPr>
            </w:pPr>
            <w:proofErr w:type="spellStart"/>
            <w:r w:rsidRPr="00876C6B">
              <w:rPr>
                <w:rFonts w:ascii="Arial" w:hAnsi="Arial" w:cs="Arial"/>
                <w:sz w:val="18"/>
                <w:szCs w:val="18"/>
              </w:rPr>
              <w:t>Danışmendliler</w:t>
            </w:r>
            <w:proofErr w:type="spellEnd"/>
          </w:p>
        </w:tc>
      </w:tr>
      <w:tr w:rsidR="00596DAC" w:rsidRPr="001704B2" w:rsidTr="008A6B49">
        <w:trPr>
          <w:trHeight w:val="330"/>
        </w:trPr>
        <w:tc>
          <w:tcPr>
            <w:tcW w:w="474" w:type="dxa"/>
          </w:tcPr>
          <w:p w:rsidR="00596DAC" w:rsidRPr="00876C6B" w:rsidRDefault="00596DAC" w:rsidP="008A6B49">
            <w:pPr>
              <w:rPr>
                <w:rFonts w:ascii="Arial" w:hAnsi="Arial" w:cs="Arial"/>
                <w:sz w:val="18"/>
                <w:szCs w:val="18"/>
              </w:rPr>
            </w:pPr>
            <w:r w:rsidRPr="00876C6B">
              <w:rPr>
                <w:rFonts w:ascii="Arial" w:hAnsi="Arial" w:cs="Arial"/>
                <w:sz w:val="18"/>
                <w:szCs w:val="18"/>
              </w:rPr>
              <w:t>D)</w:t>
            </w:r>
          </w:p>
        </w:tc>
        <w:tc>
          <w:tcPr>
            <w:tcW w:w="1474" w:type="dxa"/>
          </w:tcPr>
          <w:p w:rsidR="00596DAC" w:rsidRPr="00876C6B" w:rsidRDefault="00596DAC" w:rsidP="008A6B49">
            <w:pPr>
              <w:rPr>
                <w:rFonts w:ascii="Arial" w:hAnsi="Arial" w:cs="Arial"/>
                <w:sz w:val="18"/>
                <w:szCs w:val="18"/>
              </w:rPr>
            </w:pPr>
            <w:proofErr w:type="spellStart"/>
            <w:r w:rsidRPr="00876C6B">
              <w:rPr>
                <w:rFonts w:ascii="Arial" w:hAnsi="Arial" w:cs="Arial"/>
                <w:sz w:val="18"/>
                <w:szCs w:val="18"/>
              </w:rPr>
              <w:t>Artuklular</w:t>
            </w:r>
            <w:proofErr w:type="spellEnd"/>
          </w:p>
        </w:tc>
        <w:tc>
          <w:tcPr>
            <w:tcW w:w="1504" w:type="dxa"/>
          </w:tcPr>
          <w:p w:rsidR="00596DAC" w:rsidRPr="00876C6B" w:rsidRDefault="00596DAC" w:rsidP="008A6B49">
            <w:pPr>
              <w:rPr>
                <w:rFonts w:ascii="Arial" w:hAnsi="Arial" w:cs="Arial"/>
                <w:sz w:val="18"/>
                <w:szCs w:val="18"/>
              </w:rPr>
            </w:pPr>
            <w:proofErr w:type="spellStart"/>
            <w:r w:rsidRPr="00876C6B">
              <w:rPr>
                <w:rFonts w:ascii="Arial" w:hAnsi="Arial" w:cs="Arial"/>
                <w:sz w:val="18"/>
                <w:szCs w:val="18"/>
              </w:rPr>
              <w:t>Danışmedliler</w:t>
            </w:r>
            <w:proofErr w:type="spellEnd"/>
          </w:p>
        </w:tc>
        <w:tc>
          <w:tcPr>
            <w:tcW w:w="1503" w:type="dxa"/>
          </w:tcPr>
          <w:p w:rsidR="00596DAC" w:rsidRPr="00876C6B" w:rsidRDefault="00596DAC" w:rsidP="008A6B49">
            <w:pPr>
              <w:rPr>
                <w:rFonts w:ascii="Arial" w:hAnsi="Arial" w:cs="Arial"/>
                <w:sz w:val="18"/>
                <w:szCs w:val="18"/>
              </w:rPr>
            </w:pPr>
            <w:proofErr w:type="spellStart"/>
            <w:r w:rsidRPr="00876C6B">
              <w:rPr>
                <w:rFonts w:ascii="Arial" w:hAnsi="Arial" w:cs="Arial"/>
                <w:sz w:val="18"/>
                <w:szCs w:val="18"/>
              </w:rPr>
              <w:t>Danışmendliler</w:t>
            </w:r>
            <w:proofErr w:type="spellEnd"/>
          </w:p>
        </w:tc>
      </w:tr>
    </w:tbl>
    <w:p w:rsidR="00AB3E41" w:rsidRDefault="00AB3E41" w:rsidP="00AB3E41">
      <w:pPr>
        <w:shd w:val="clear" w:color="auto" w:fill="FFFFFF"/>
        <w:spacing w:after="0" w:line="240" w:lineRule="auto"/>
        <w:ind w:right="-567"/>
        <w:rPr>
          <w:rFonts w:ascii="Arial" w:hAnsi="Arial" w:cs="Arial"/>
          <w:b/>
          <w:sz w:val="20"/>
          <w:szCs w:val="20"/>
        </w:rPr>
      </w:pPr>
    </w:p>
    <w:p w:rsidR="00AB3E41" w:rsidRPr="00DE17FA" w:rsidRDefault="00AB3E41" w:rsidP="00AB3E41">
      <w:pPr>
        <w:shd w:val="clear" w:color="auto" w:fill="FFFFFF"/>
        <w:spacing w:after="0" w:line="240" w:lineRule="auto"/>
        <w:ind w:right="-567"/>
        <w:rPr>
          <w:rFonts w:ascii="Arial" w:hAnsi="Arial" w:cs="Arial"/>
          <w:b/>
          <w:sz w:val="20"/>
          <w:szCs w:val="20"/>
        </w:rPr>
      </w:pPr>
      <w:r>
        <w:rPr>
          <w:rFonts w:ascii="Arial" w:hAnsi="Arial" w:cs="Arial"/>
          <w:b/>
          <w:sz w:val="20"/>
          <w:szCs w:val="20"/>
        </w:rPr>
        <w:t>15</w:t>
      </w:r>
      <w:r w:rsidRPr="00DE17FA">
        <w:rPr>
          <w:rFonts w:ascii="Arial" w:hAnsi="Arial" w:cs="Arial"/>
          <w:b/>
          <w:sz w:val="20"/>
          <w:szCs w:val="20"/>
        </w:rPr>
        <w:t>)</w:t>
      </w:r>
      <w:proofErr w:type="spellStart"/>
      <w:r w:rsidRPr="00DE17FA">
        <w:rPr>
          <w:rFonts w:ascii="Arial" w:hAnsi="Arial" w:cs="Arial"/>
          <w:b/>
          <w:sz w:val="20"/>
          <w:szCs w:val="20"/>
        </w:rPr>
        <w:t>Kösedağ</w:t>
      </w:r>
      <w:proofErr w:type="spellEnd"/>
      <w:r w:rsidRPr="00DE17FA">
        <w:rPr>
          <w:rFonts w:ascii="Arial" w:hAnsi="Arial" w:cs="Arial"/>
          <w:b/>
          <w:sz w:val="20"/>
          <w:szCs w:val="20"/>
        </w:rPr>
        <w:t xml:space="preserve"> Savaşından sonra Anadolu’yu </w:t>
      </w:r>
      <w:proofErr w:type="gramStart"/>
      <w:r w:rsidRPr="00DE17FA">
        <w:rPr>
          <w:rFonts w:ascii="Arial" w:hAnsi="Arial" w:cs="Arial"/>
          <w:b/>
          <w:sz w:val="20"/>
          <w:szCs w:val="20"/>
        </w:rPr>
        <w:t>hakimiyeti</w:t>
      </w:r>
      <w:proofErr w:type="gramEnd"/>
      <w:r w:rsidRPr="00DE17FA">
        <w:rPr>
          <w:rFonts w:ascii="Arial" w:hAnsi="Arial" w:cs="Arial"/>
          <w:b/>
          <w:sz w:val="20"/>
          <w:szCs w:val="20"/>
        </w:rPr>
        <w:t xml:space="preserve"> altına alan devlet aşağıdakilerden hangisidir?</w:t>
      </w:r>
    </w:p>
    <w:p w:rsidR="00AB3E41" w:rsidRPr="00DE17FA" w:rsidRDefault="00AB3E41" w:rsidP="00AB3E41">
      <w:pPr>
        <w:shd w:val="clear" w:color="auto" w:fill="FFFFFF"/>
        <w:spacing w:after="0" w:line="240" w:lineRule="auto"/>
        <w:ind w:left="227" w:right="-567" w:hanging="284"/>
        <w:rPr>
          <w:rFonts w:ascii="Arial" w:hAnsi="Arial" w:cs="Arial"/>
          <w:b/>
          <w:sz w:val="20"/>
          <w:szCs w:val="20"/>
        </w:rPr>
      </w:pPr>
    </w:p>
    <w:p w:rsidR="009561FA" w:rsidRDefault="00AB3E41" w:rsidP="00AB3E41">
      <w:pPr>
        <w:shd w:val="clear" w:color="auto" w:fill="FFFFFF"/>
        <w:spacing w:after="0" w:line="240" w:lineRule="auto"/>
        <w:ind w:left="227" w:right="-567" w:hanging="284"/>
        <w:rPr>
          <w:rFonts w:ascii="Arial" w:hAnsi="Arial" w:cs="Arial"/>
          <w:sz w:val="20"/>
          <w:szCs w:val="20"/>
        </w:rPr>
      </w:pPr>
      <w:r w:rsidRPr="00DE17FA">
        <w:rPr>
          <w:rFonts w:ascii="Arial" w:hAnsi="Arial" w:cs="Arial"/>
          <w:sz w:val="20"/>
          <w:szCs w:val="20"/>
        </w:rPr>
        <w:t>A)Anadolu Selçuklu Devleti</w:t>
      </w:r>
      <w:r w:rsidR="009561FA">
        <w:rPr>
          <w:rFonts w:ascii="Arial" w:hAnsi="Arial" w:cs="Arial"/>
          <w:sz w:val="20"/>
          <w:szCs w:val="20"/>
        </w:rPr>
        <w:tab/>
      </w:r>
      <w:r w:rsidRPr="00DE17FA">
        <w:rPr>
          <w:rFonts w:ascii="Arial" w:hAnsi="Arial" w:cs="Arial"/>
          <w:sz w:val="20"/>
          <w:szCs w:val="20"/>
        </w:rPr>
        <w:t>B)Moğol Devleti</w:t>
      </w:r>
      <w:r>
        <w:rPr>
          <w:rFonts w:ascii="Arial" w:hAnsi="Arial" w:cs="Arial"/>
          <w:sz w:val="20"/>
          <w:szCs w:val="20"/>
        </w:rPr>
        <w:t xml:space="preserve">         </w:t>
      </w:r>
    </w:p>
    <w:p w:rsidR="00AB3E41" w:rsidRPr="00DE17FA" w:rsidRDefault="00AB3E41" w:rsidP="00AB3E41">
      <w:pPr>
        <w:shd w:val="clear" w:color="auto" w:fill="FFFFFF"/>
        <w:spacing w:after="0" w:line="240" w:lineRule="auto"/>
        <w:ind w:left="227" w:right="-567" w:hanging="284"/>
        <w:rPr>
          <w:rFonts w:ascii="Arial" w:hAnsi="Arial" w:cs="Arial"/>
          <w:sz w:val="20"/>
          <w:szCs w:val="20"/>
        </w:rPr>
      </w:pPr>
      <w:r>
        <w:rPr>
          <w:rFonts w:ascii="Arial" w:hAnsi="Arial" w:cs="Arial"/>
          <w:sz w:val="20"/>
          <w:szCs w:val="20"/>
        </w:rPr>
        <w:t>C)</w:t>
      </w:r>
      <w:r w:rsidRPr="00DE17FA">
        <w:rPr>
          <w:rFonts w:ascii="Arial" w:hAnsi="Arial" w:cs="Arial"/>
          <w:sz w:val="20"/>
          <w:szCs w:val="20"/>
        </w:rPr>
        <w:t>Büyük Selçuklu Devleti</w:t>
      </w:r>
      <w:r w:rsidR="009561FA">
        <w:rPr>
          <w:rFonts w:ascii="Arial" w:hAnsi="Arial" w:cs="Arial"/>
          <w:sz w:val="20"/>
          <w:szCs w:val="20"/>
        </w:rPr>
        <w:tab/>
      </w:r>
      <w:r w:rsidRPr="00DE17FA">
        <w:rPr>
          <w:rFonts w:ascii="Arial" w:hAnsi="Arial" w:cs="Arial"/>
          <w:sz w:val="20"/>
          <w:szCs w:val="20"/>
        </w:rPr>
        <w:t>D)Osmanlı Devleti</w:t>
      </w:r>
    </w:p>
    <w:p w:rsidR="00F8060A" w:rsidRPr="001704B2" w:rsidRDefault="00F8060A" w:rsidP="00596DAC">
      <w:pPr>
        <w:rPr>
          <w:rFonts w:ascii="Arial" w:hAnsi="Arial" w:cs="Arial"/>
          <w:sz w:val="20"/>
          <w:szCs w:val="20"/>
        </w:rPr>
      </w:pPr>
      <w:bookmarkStart w:id="0" w:name="_GoBack"/>
      <w:bookmarkEnd w:id="0"/>
    </w:p>
    <w:tbl>
      <w:tblPr>
        <w:tblW w:w="0" w:type="auto"/>
        <w:tblBorders>
          <w:top w:val="nil"/>
          <w:left w:val="nil"/>
          <w:bottom w:val="nil"/>
          <w:right w:val="nil"/>
        </w:tblBorders>
        <w:tblLayout w:type="fixed"/>
        <w:tblLook w:val="0000"/>
      </w:tblPr>
      <w:tblGrid>
        <w:gridCol w:w="1384"/>
        <w:gridCol w:w="1028"/>
        <w:gridCol w:w="1206"/>
        <w:gridCol w:w="1564"/>
      </w:tblGrid>
      <w:tr w:rsidR="00596DAC" w:rsidRPr="001704B2" w:rsidTr="009561FA">
        <w:trPr>
          <w:trHeight w:val="87"/>
        </w:trPr>
        <w:tc>
          <w:tcPr>
            <w:tcW w:w="1384"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b/>
                <w:bCs/>
                <w:sz w:val="20"/>
                <w:szCs w:val="20"/>
              </w:rPr>
              <w:lastRenderedPageBreak/>
              <w:t xml:space="preserve">Savaş </w:t>
            </w:r>
          </w:p>
        </w:tc>
        <w:tc>
          <w:tcPr>
            <w:tcW w:w="1028"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b/>
                <w:bCs/>
                <w:sz w:val="20"/>
                <w:szCs w:val="20"/>
              </w:rPr>
              <w:t xml:space="preserve">Yılı </w:t>
            </w:r>
          </w:p>
        </w:tc>
        <w:tc>
          <w:tcPr>
            <w:tcW w:w="1206"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b/>
                <w:bCs/>
                <w:sz w:val="20"/>
                <w:szCs w:val="20"/>
              </w:rPr>
              <w:t xml:space="preserve">Sonuç </w:t>
            </w:r>
          </w:p>
        </w:tc>
        <w:tc>
          <w:tcPr>
            <w:tcW w:w="1564"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b/>
                <w:bCs/>
                <w:sz w:val="20"/>
                <w:szCs w:val="20"/>
              </w:rPr>
              <w:t xml:space="preserve">Önemi </w:t>
            </w:r>
          </w:p>
        </w:tc>
      </w:tr>
      <w:tr w:rsidR="00596DAC" w:rsidRPr="001704B2" w:rsidTr="009561FA">
        <w:trPr>
          <w:trHeight w:val="459"/>
        </w:trPr>
        <w:tc>
          <w:tcPr>
            <w:tcW w:w="1384"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sz w:val="20"/>
                <w:szCs w:val="20"/>
              </w:rPr>
              <w:t xml:space="preserve">Malazgirt </w:t>
            </w:r>
          </w:p>
        </w:tc>
        <w:tc>
          <w:tcPr>
            <w:tcW w:w="1028"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sz w:val="20"/>
                <w:szCs w:val="20"/>
              </w:rPr>
              <w:t xml:space="preserve">1071 </w:t>
            </w:r>
          </w:p>
        </w:tc>
        <w:tc>
          <w:tcPr>
            <w:tcW w:w="1206"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sz w:val="20"/>
                <w:szCs w:val="20"/>
              </w:rPr>
              <w:t xml:space="preserve">Zafer </w:t>
            </w:r>
          </w:p>
        </w:tc>
        <w:tc>
          <w:tcPr>
            <w:tcW w:w="1564"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sz w:val="20"/>
                <w:szCs w:val="20"/>
              </w:rPr>
              <w:t xml:space="preserve">Anadolu’nun kapısı Türklere açıldı. </w:t>
            </w:r>
          </w:p>
        </w:tc>
      </w:tr>
      <w:tr w:rsidR="00596DAC" w:rsidRPr="001704B2" w:rsidTr="009561FA">
        <w:trPr>
          <w:trHeight w:val="459"/>
        </w:trPr>
        <w:tc>
          <w:tcPr>
            <w:tcW w:w="1384"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sz w:val="20"/>
                <w:szCs w:val="20"/>
              </w:rPr>
              <w:t xml:space="preserve">Pasinler </w:t>
            </w:r>
          </w:p>
        </w:tc>
        <w:tc>
          <w:tcPr>
            <w:tcW w:w="1028"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sz w:val="20"/>
                <w:szCs w:val="20"/>
              </w:rPr>
              <w:t xml:space="preserve">1048 </w:t>
            </w:r>
          </w:p>
        </w:tc>
        <w:tc>
          <w:tcPr>
            <w:tcW w:w="1206"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sz w:val="20"/>
                <w:szCs w:val="20"/>
              </w:rPr>
              <w:t xml:space="preserve">Zafer </w:t>
            </w:r>
          </w:p>
        </w:tc>
        <w:tc>
          <w:tcPr>
            <w:tcW w:w="1564"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sz w:val="20"/>
                <w:szCs w:val="20"/>
              </w:rPr>
              <w:t xml:space="preserve">Anadolu’nun fethi için ortam hazırlanmıştır </w:t>
            </w:r>
          </w:p>
        </w:tc>
      </w:tr>
      <w:tr w:rsidR="00596DAC" w:rsidRPr="001704B2" w:rsidTr="009561FA">
        <w:trPr>
          <w:trHeight w:val="583"/>
        </w:trPr>
        <w:tc>
          <w:tcPr>
            <w:tcW w:w="1384"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proofErr w:type="spellStart"/>
            <w:r w:rsidRPr="001704B2">
              <w:rPr>
                <w:sz w:val="20"/>
                <w:szCs w:val="20"/>
              </w:rPr>
              <w:t>Miryokefelon</w:t>
            </w:r>
            <w:proofErr w:type="spellEnd"/>
            <w:r w:rsidRPr="001704B2">
              <w:rPr>
                <w:sz w:val="20"/>
                <w:szCs w:val="20"/>
              </w:rPr>
              <w:t xml:space="preserve"> </w:t>
            </w:r>
          </w:p>
        </w:tc>
        <w:tc>
          <w:tcPr>
            <w:tcW w:w="1028"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sz w:val="20"/>
                <w:szCs w:val="20"/>
              </w:rPr>
              <w:t xml:space="preserve">1176 </w:t>
            </w:r>
          </w:p>
        </w:tc>
        <w:tc>
          <w:tcPr>
            <w:tcW w:w="1206"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sz w:val="20"/>
                <w:szCs w:val="20"/>
              </w:rPr>
              <w:t xml:space="preserve">Zafer </w:t>
            </w:r>
          </w:p>
        </w:tc>
        <w:tc>
          <w:tcPr>
            <w:tcW w:w="1564" w:type="dxa"/>
            <w:tcBorders>
              <w:top w:val="single" w:sz="4" w:space="0" w:color="auto"/>
              <w:left w:val="single" w:sz="4" w:space="0" w:color="auto"/>
              <w:bottom w:val="single" w:sz="4" w:space="0" w:color="auto"/>
              <w:right w:val="single" w:sz="4" w:space="0" w:color="auto"/>
            </w:tcBorders>
          </w:tcPr>
          <w:p w:rsidR="00596DAC" w:rsidRPr="001704B2" w:rsidRDefault="00596DAC" w:rsidP="008A6B49">
            <w:pPr>
              <w:pStyle w:val="Default"/>
              <w:rPr>
                <w:sz w:val="20"/>
                <w:szCs w:val="20"/>
              </w:rPr>
            </w:pPr>
            <w:r w:rsidRPr="001704B2">
              <w:rPr>
                <w:sz w:val="20"/>
                <w:szCs w:val="20"/>
              </w:rPr>
              <w:t xml:space="preserve">Anadolu’nun kesin olarak Türk yurdu olduğunu ispatlamıştır. </w:t>
            </w:r>
          </w:p>
        </w:tc>
      </w:tr>
    </w:tbl>
    <w:p w:rsidR="00876C6B" w:rsidRDefault="00876C6B" w:rsidP="00596DAC">
      <w:pPr>
        <w:pStyle w:val="Default"/>
        <w:rPr>
          <w:color w:val="auto"/>
          <w:sz w:val="20"/>
          <w:szCs w:val="20"/>
        </w:rPr>
      </w:pPr>
    </w:p>
    <w:p w:rsidR="00596DAC" w:rsidRPr="001704B2" w:rsidRDefault="00F8060A" w:rsidP="00596DAC">
      <w:pPr>
        <w:pStyle w:val="Default"/>
        <w:rPr>
          <w:sz w:val="20"/>
          <w:szCs w:val="20"/>
        </w:rPr>
      </w:pPr>
      <w:r w:rsidRPr="001704B2">
        <w:rPr>
          <w:b/>
          <w:bCs/>
          <w:sz w:val="20"/>
          <w:szCs w:val="20"/>
        </w:rPr>
        <w:t>16</w:t>
      </w:r>
      <w:r w:rsidR="00596DAC" w:rsidRPr="001704B2">
        <w:rPr>
          <w:b/>
          <w:bCs/>
          <w:sz w:val="20"/>
          <w:szCs w:val="20"/>
        </w:rPr>
        <w:t xml:space="preserve">)Yukarıdaki Türk tarihi savaşları tablosundan aşağıdaki sorulardan hangisine cevap verilemez? </w:t>
      </w:r>
    </w:p>
    <w:p w:rsidR="00596DAC" w:rsidRPr="001704B2" w:rsidRDefault="00596DAC" w:rsidP="00596DAC">
      <w:pPr>
        <w:pStyle w:val="Default"/>
        <w:rPr>
          <w:sz w:val="20"/>
          <w:szCs w:val="20"/>
        </w:rPr>
      </w:pPr>
      <w:r w:rsidRPr="001704B2">
        <w:rPr>
          <w:sz w:val="20"/>
          <w:szCs w:val="20"/>
        </w:rPr>
        <w:t xml:space="preserve">A) </w:t>
      </w:r>
      <w:r w:rsidR="00AB3E41" w:rsidRPr="001704B2">
        <w:rPr>
          <w:sz w:val="20"/>
          <w:szCs w:val="20"/>
        </w:rPr>
        <w:t>Malazgirt Savaşı’nda hangi devletler savaşmıştır?</w:t>
      </w:r>
      <w:r w:rsidRPr="001704B2">
        <w:rPr>
          <w:sz w:val="20"/>
          <w:szCs w:val="20"/>
        </w:rPr>
        <w:t xml:space="preserve">                                                                                                                      B) </w:t>
      </w:r>
      <w:proofErr w:type="spellStart"/>
      <w:r w:rsidRPr="001704B2">
        <w:rPr>
          <w:sz w:val="20"/>
          <w:szCs w:val="20"/>
        </w:rPr>
        <w:t>Miryokefelon</w:t>
      </w:r>
      <w:proofErr w:type="spellEnd"/>
      <w:r w:rsidRPr="001704B2">
        <w:rPr>
          <w:sz w:val="20"/>
          <w:szCs w:val="20"/>
        </w:rPr>
        <w:t xml:space="preserve"> savaşı kaç yılında olmuştur?                               C) Pasinler Savaşı’nın sonucu ne olmuştur?                          D) </w:t>
      </w:r>
      <w:r w:rsidR="00AB3E41" w:rsidRPr="001704B2">
        <w:rPr>
          <w:sz w:val="20"/>
          <w:szCs w:val="20"/>
        </w:rPr>
        <w:t>Zaferle sonuçlanan savaşlar hangileridir?</w:t>
      </w:r>
    </w:p>
    <w:p w:rsidR="00F8060A" w:rsidRPr="001704B2" w:rsidRDefault="00F8060A" w:rsidP="00596DAC">
      <w:pPr>
        <w:pStyle w:val="Default"/>
        <w:rPr>
          <w:sz w:val="20"/>
          <w:szCs w:val="20"/>
        </w:rPr>
      </w:pPr>
    </w:p>
    <w:p w:rsidR="00F8060A" w:rsidRPr="001704B2" w:rsidRDefault="00F8060A" w:rsidP="00201540">
      <w:pPr>
        <w:shd w:val="clear" w:color="auto" w:fill="FFFFFF"/>
        <w:spacing w:after="0" w:line="240" w:lineRule="auto"/>
        <w:ind w:right="-567"/>
        <w:rPr>
          <w:rFonts w:ascii="Arial" w:hAnsi="Arial" w:cs="Arial"/>
          <w:b/>
          <w:sz w:val="20"/>
          <w:szCs w:val="20"/>
        </w:rPr>
      </w:pPr>
      <w:r w:rsidRPr="001704B2">
        <w:rPr>
          <w:rFonts w:ascii="Arial" w:hAnsi="Arial" w:cs="Arial"/>
          <w:b/>
          <w:sz w:val="20"/>
          <w:szCs w:val="20"/>
        </w:rPr>
        <w:t xml:space="preserve">17)İslam dinini korumak veya yaymak amacıyla </w:t>
      </w:r>
      <w:proofErr w:type="spellStart"/>
      <w:r w:rsidRPr="001704B2">
        <w:rPr>
          <w:rFonts w:ascii="Arial" w:hAnsi="Arial" w:cs="Arial"/>
          <w:b/>
          <w:sz w:val="20"/>
          <w:szCs w:val="20"/>
        </w:rPr>
        <w:t>müslüman</w:t>
      </w:r>
      <w:proofErr w:type="spellEnd"/>
      <w:r w:rsidRPr="001704B2">
        <w:rPr>
          <w:rFonts w:ascii="Arial" w:hAnsi="Arial" w:cs="Arial"/>
          <w:b/>
          <w:sz w:val="20"/>
          <w:szCs w:val="20"/>
        </w:rPr>
        <w:t xml:space="preserve"> olmayanlara karşı yapılan kutsal savaş hangisidir?</w:t>
      </w:r>
    </w:p>
    <w:p w:rsidR="00F8060A" w:rsidRPr="001704B2" w:rsidRDefault="00F8060A" w:rsidP="00F8060A">
      <w:pPr>
        <w:shd w:val="clear" w:color="auto" w:fill="FFFFFF"/>
        <w:spacing w:after="0" w:line="240" w:lineRule="auto"/>
        <w:ind w:left="227" w:right="-567" w:hanging="284"/>
        <w:rPr>
          <w:rFonts w:ascii="Arial" w:hAnsi="Arial" w:cs="Arial"/>
          <w:b/>
          <w:sz w:val="20"/>
          <w:szCs w:val="20"/>
        </w:rPr>
      </w:pPr>
    </w:p>
    <w:p w:rsidR="00AB3E41" w:rsidRDefault="00F8060A" w:rsidP="00AB3E41">
      <w:pPr>
        <w:rPr>
          <w:rFonts w:ascii="Arial" w:hAnsi="Arial" w:cs="Arial"/>
          <w:sz w:val="20"/>
          <w:szCs w:val="20"/>
        </w:rPr>
      </w:pPr>
      <w:r w:rsidRPr="001704B2">
        <w:rPr>
          <w:rFonts w:ascii="Arial" w:hAnsi="Arial" w:cs="Arial"/>
          <w:sz w:val="20"/>
          <w:szCs w:val="20"/>
        </w:rPr>
        <w:t>A)</w:t>
      </w:r>
      <w:proofErr w:type="gramStart"/>
      <w:r w:rsidRPr="001704B2">
        <w:rPr>
          <w:rFonts w:ascii="Arial" w:hAnsi="Arial" w:cs="Arial"/>
          <w:sz w:val="20"/>
          <w:szCs w:val="20"/>
        </w:rPr>
        <w:t>Fetih      B</w:t>
      </w:r>
      <w:proofErr w:type="gramEnd"/>
      <w:r w:rsidRPr="001704B2">
        <w:rPr>
          <w:rFonts w:ascii="Arial" w:hAnsi="Arial" w:cs="Arial"/>
          <w:sz w:val="20"/>
          <w:szCs w:val="20"/>
        </w:rPr>
        <w:t>)Gaza      C)İskan         D)Gazi</w:t>
      </w:r>
    </w:p>
    <w:p w:rsidR="00AB3E41" w:rsidRPr="001704B2" w:rsidRDefault="00AB3E41" w:rsidP="00AB3E41">
      <w:pPr>
        <w:rPr>
          <w:rFonts w:ascii="Arial" w:hAnsi="Arial" w:cs="Arial"/>
          <w:b/>
          <w:bCs/>
          <w:sz w:val="20"/>
          <w:szCs w:val="20"/>
        </w:rPr>
      </w:pPr>
      <w:r>
        <w:rPr>
          <w:rFonts w:ascii="Arial" w:hAnsi="Arial" w:cs="Arial"/>
          <w:b/>
          <w:bCs/>
          <w:sz w:val="20"/>
          <w:szCs w:val="20"/>
        </w:rPr>
        <w:t>18</w:t>
      </w:r>
      <w:r w:rsidRPr="001704B2">
        <w:rPr>
          <w:rFonts w:ascii="Arial" w:hAnsi="Arial" w:cs="Arial"/>
          <w:b/>
          <w:bCs/>
          <w:sz w:val="20"/>
          <w:szCs w:val="20"/>
        </w:rPr>
        <w:t xml:space="preserve">)Aşağıdakilerden hangisi Malazgirt Savaşından sonra Anadolu’da kurulan ilk Türk </w:t>
      </w:r>
      <w:proofErr w:type="gramStart"/>
      <w:r w:rsidRPr="001704B2">
        <w:rPr>
          <w:rFonts w:ascii="Arial" w:hAnsi="Arial" w:cs="Arial"/>
          <w:b/>
          <w:bCs/>
          <w:sz w:val="20"/>
          <w:szCs w:val="20"/>
        </w:rPr>
        <w:t>beyliklerinden  birisi</w:t>
      </w:r>
      <w:proofErr w:type="gramEnd"/>
      <w:r w:rsidRPr="001704B2">
        <w:rPr>
          <w:rFonts w:ascii="Arial" w:hAnsi="Arial" w:cs="Arial"/>
          <w:b/>
          <w:bCs/>
          <w:sz w:val="20"/>
          <w:szCs w:val="20"/>
        </w:rPr>
        <w:t xml:space="preserve"> </w:t>
      </w:r>
      <w:r w:rsidRPr="00876C6B">
        <w:rPr>
          <w:rFonts w:ascii="Arial" w:hAnsi="Arial" w:cs="Arial"/>
          <w:b/>
          <w:bCs/>
          <w:sz w:val="20"/>
          <w:szCs w:val="20"/>
          <w:u w:val="single"/>
        </w:rPr>
        <w:t>değildir?</w:t>
      </w:r>
    </w:p>
    <w:p w:rsidR="009561FA" w:rsidRDefault="00AB3E41" w:rsidP="009561FA">
      <w:pPr>
        <w:shd w:val="clear" w:color="auto" w:fill="FFFFFF"/>
        <w:spacing w:after="0" w:line="240" w:lineRule="auto"/>
        <w:ind w:left="227" w:right="-567" w:hanging="284"/>
        <w:rPr>
          <w:rFonts w:ascii="Arial" w:hAnsi="Arial" w:cs="Arial"/>
          <w:sz w:val="20"/>
          <w:szCs w:val="20"/>
        </w:rPr>
      </w:pPr>
      <w:r w:rsidRPr="001704B2">
        <w:rPr>
          <w:rFonts w:ascii="Arial" w:hAnsi="Arial" w:cs="Arial"/>
          <w:sz w:val="20"/>
          <w:szCs w:val="20"/>
        </w:rPr>
        <w:t>A)</w:t>
      </w:r>
      <w:proofErr w:type="spellStart"/>
      <w:proofErr w:type="gramStart"/>
      <w:r w:rsidRPr="001704B2">
        <w:rPr>
          <w:rFonts w:ascii="Arial" w:hAnsi="Arial" w:cs="Arial"/>
          <w:sz w:val="20"/>
          <w:szCs w:val="20"/>
        </w:rPr>
        <w:t>Danışmendliler</w:t>
      </w:r>
      <w:proofErr w:type="spellEnd"/>
      <w:r w:rsidRPr="001704B2">
        <w:rPr>
          <w:rFonts w:ascii="Arial" w:hAnsi="Arial" w:cs="Arial"/>
          <w:sz w:val="20"/>
          <w:szCs w:val="20"/>
        </w:rPr>
        <w:t xml:space="preserve">        B</w:t>
      </w:r>
      <w:proofErr w:type="gramEnd"/>
      <w:r w:rsidRPr="001704B2">
        <w:rPr>
          <w:rFonts w:ascii="Arial" w:hAnsi="Arial" w:cs="Arial"/>
          <w:sz w:val="20"/>
          <w:szCs w:val="20"/>
        </w:rPr>
        <w:t xml:space="preserve">) </w:t>
      </w:r>
      <w:proofErr w:type="spellStart"/>
      <w:r w:rsidRPr="001704B2">
        <w:rPr>
          <w:rFonts w:ascii="Arial" w:hAnsi="Arial" w:cs="Arial"/>
          <w:sz w:val="20"/>
          <w:szCs w:val="20"/>
        </w:rPr>
        <w:t>Saltuklular</w:t>
      </w:r>
      <w:proofErr w:type="spellEnd"/>
    </w:p>
    <w:p w:rsidR="00F8060A" w:rsidRPr="001704B2" w:rsidRDefault="00AB3E41" w:rsidP="009561FA">
      <w:pPr>
        <w:shd w:val="clear" w:color="auto" w:fill="FFFFFF"/>
        <w:spacing w:after="0" w:line="240" w:lineRule="auto"/>
        <w:ind w:left="227" w:right="-567" w:hanging="284"/>
        <w:rPr>
          <w:rFonts w:ascii="Arial" w:hAnsi="Arial" w:cs="Arial"/>
          <w:sz w:val="20"/>
          <w:szCs w:val="20"/>
        </w:rPr>
      </w:pPr>
      <w:r w:rsidRPr="001704B2">
        <w:rPr>
          <w:rFonts w:ascii="Arial" w:hAnsi="Arial" w:cs="Arial"/>
          <w:sz w:val="20"/>
          <w:szCs w:val="20"/>
        </w:rPr>
        <w:t xml:space="preserve">C) </w:t>
      </w:r>
      <w:proofErr w:type="spellStart"/>
      <w:proofErr w:type="gramStart"/>
      <w:r w:rsidRPr="001704B2">
        <w:rPr>
          <w:rFonts w:ascii="Arial" w:hAnsi="Arial" w:cs="Arial"/>
          <w:sz w:val="20"/>
          <w:szCs w:val="20"/>
        </w:rPr>
        <w:t>Karamanoğulları</w:t>
      </w:r>
      <w:proofErr w:type="spellEnd"/>
      <w:r w:rsidRPr="001704B2">
        <w:rPr>
          <w:rFonts w:ascii="Arial" w:hAnsi="Arial" w:cs="Arial"/>
          <w:sz w:val="20"/>
          <w:szCs w:val="20"/>
        </w:rPr>
        <w:t xml:space="preserve">     D</w:t>
      </w:r>
      <w:proofErr w:type="gramEnd"/>
      <w:r w:rsidRPr="001704B2">
        <w:rPr>
          <w:rFonts w:ascii="Arial" w:hAnsi="Arial" w:cs="Arial"/>
          <w:sz w:val="20"/>
          <w:szCs w:val="20"/>
        </w:rPr>
        <w:t xml:space="preserve">) </w:t>
      </w:r>
      <w:proofErr w:type="spellStart"/>
      <w:r w:rsidRPr="001704B2">
        <w:rPr>
          <w:rFonts w:ascii="Arial" w:hAnsi="Arial" w:cs="Arial"/>
          <w:sz w:val="20"/>
          <w:szCs w:val="20"/>
        </w:rPr>
        <w:t>Artuklular</w:t>
      </w:r>
      <w:proofErr w:type="spellEnd"/>
    </w:p>
    <w:p w:rsidR="00DE17FA" w:rsidRPr="00DE17FA" w:rsidRDefault="00DE17FA" w:rsidP="00F8060A">
      <w:pPr>
        <w:shd w:val="clear" w:color="auto" w:fill="FFFFFF"/>
        <w:spacing w:after="0" w:line="240" w:lineRule="auto"/>
        <w:ind w:left="227" w:right="-567" w:hanging="284"/>
        <w:rPr>
          <w:rFonts w:ascii="Arial" w:hAnsi="Arial" w:cs="Arial"/>
          <w:sz w:val="20"/>
          <w:szCs w:val="20"/>
        </w:rPr>
      </w:pPr>
    </w:p>
    <w:p w:rsidR="00F8060A" w:rsidRPr="00DE17FA" w:rsidRDefault="00DE17FA" w:rsidP="00F8060A">
      <w:pPr>
        <w:shd w:val="clear" w:color="auto" w:fill="FFFFFF"/>
        <w:spacing w:after="0" w:line="240" w:lineRule="auto"/>
        <w:ind w:left="227" w:right="-567" w:hanging="284"/>
        <w:rPr>
          <w:rFonts w:ascii="Arial" w:hAnsi="Arial" w:cs="Arial"/>
          <w:sz w:val="20"/>
          <w:szCs w:val="20"/>
        </w:rPr>
      </w:pPr>
      <w:r w:rsidRPr="00DE17FA">
        <w:rPr>
          <w:rFonts w:ascii="Arial" w:hAnsi="Arial" w:cs="Arial"/>
          <w:b/>
          <w:sz w:val="20"/>
          <w:szCs w:val="20"/>
        </w:rPr>
        <w:t xml:space="preserve">19) </w:t>
      </w:r>
      <w:r w:rsidRPr="00DE17FA">
        <w:rPr>
          <w:rFonts w:ascii="Arial" w:hAnsi="Arial" w:cs="Arial"/>
          <w:sz w:val="20"/>
          <w:szCs w:val="20"/>
        </w:rPr>
        <w:t xml:space="preserve">Devletimizin ekonomik </w:t>
      </w:r>
      <w:proofErr w:type="gramStart"/>
      <w:r w:rsidRPr="00DE17FA">
        <w:rPr>
          <w:rFonts w:ascii="Arial" w:hAnsi="Arial" w:cs="Arial"/>
          <w:sz w:val="20"/>
          <w:szCs w:val="20"/>
        </w:rPr>
        <w:t>imkanlarının</w:t>
      </w:r>
      <w:proofErr w:type="gramEnd"/>
      <w:r w:rsidRPr="00DE17FA">
        <w:rPr>
          <w:rFonts w:ascii="Arial" w:hAnsi="Arial" w:cs="Arial"/>
          <w:sz w:val="20"/>
          <w:szCs w:val="20"/>
        </w:rPr>
        <w:t xml:space="preserve"> yetersiz olması nedeniyle özellikle ilköğretime yönelik devlet-vatandaş işbirliğiyle çeşitli projeler yapılmaktadır</w:t>
      </w:r>
    </w:p>
    <w:p w:rsidR="00DE17FA" w:rsidRPr="00DE17FA" w:rsidRDefault="00DE17FA" w:rsidP="00F8060A">
      <w:pPr>
        <w:shd w:val="clear" w:color="auto" w:fill="FFFFFF"/>
        <w:spacing w:after="0" w:line="240" w:lineRule="auto"/>
        <w:ind w:left="227" w:right="-567" w:hanging="284"/>
        <w:rPr>
          <w:rFonts w:ascii="Arial" w:hAnsi="Arial" w:cs="Arial"/>
          <w:b/>
          <w:sz w:val="20"/>
          <w:szCs w:val="20"/>
        </w:rPr>
      </w:pPr>
      <w:r w:rsidRPr="00DE17FA">
        <w:rPr>
          <w:rFonts w:ascii="Arial" w:hAnsi="Arial" w:cs="Arial"/>
          <w:b/>
          <w:sz w:val="20"/>
          <w:szCs w:val="20"/>
        </w:rPr>
        <w:t xml:space="preserve">    Aşağıdakilerden hangisi ülkemizde eğitim alanında gerçekleştirilen projelerden biri değildir?</w:t>
      </w:r>
    </w:p>
    <w:p w:rsidR="00DE17FA" w:rsidRPr="00DE17FA" w:rsidRDefault="00DE17FA" w:rsidP="00F8060A">
      <w:pPr>
        <w:shd w:val="clear" w:color="auto" w:fill="FFFFFF"/>
        <w:spacing w:after="0" w:line="240" w:lineRule="auto"/>
        <w:ind w:left="227" w:right="-567" w:hanging="284"/>
        <w:rPr>
          <w:rFonts w:ascii="Arial" w:hAnsi="Arial" w:cs="Arial"/>
          <w:sz w:val="20"/>
          <w:szCs w:val="20"/>
        </w:rPr>
      </w:pPr>
      <w:r w:rsidRPr="00DE17FA">
        <w:rPr>
          <w:rFonts w:ascii="Arial" w:hAnsi="Arial" w:cs="Arial"/>
          <w:sz w:val="20"/>
          <w:szCs w:val="20"/>
        </w:rPr>
        <w:t>A) GAP Projesi</w:t>
      </w:r>
    </w:p>
    <w:p w:rsidR="00DE17FA" w:rsidRPr="00DE17FA" w:rsidRDefault="00DE17FA" w:rsidP="00F8060A">
      <w:pPr>
        <w:shd w:val="clear" w:color="auto" w:fill="FFFFFF"/>
        <w:spacing w:after="0" w:line="240" w:lineRule="auto"/>
        <w:ind w:left="227" w:right="-567" w:hanging="284"/>
        <w:rPr>
          <w:rFonts w:ascii="Arial" w:hAnsi="Arial" w:cs="Arial"/>
          <w:sz w:val="20"/>
          <w:szCs w:val="20"/>
        </w:rPr>
      </w:pPr>
      <w:r w:rsidRPr="00DE17FA">
        <w:rPr>
          <w:rFonts w:ascii="Arial" w:hAnsi="Arial" w:cs="Arial"/>
          <w:sz w:val="20"/>
          <w:szCs w:val="20"/>
        </w:rPr>
        <w:t>B) Haydi Kızlar Okula Kampanyası</w:t>
      </w:r>
    </w:p>
    <w:p w:rsidR="00DE17FA" w:rsidRPr="00DE17FA" w:rsidRDefault="00DE17FA" w:rsidP="00F8060A">
      <w:pPr>
        <w:shd w:val="clear" w:color="auto" w:fill="FFFFFF"/>
        <w:spacing w:after="0" w:line="240" w:lineRule="auto"/>
        <w:ind w:left="227" w:right="-567" w:hanging="284"/>
        <w:rPr>
          <w:rFonts w:ascii="Arial" w:hAnsi="Arial" w:cs="Arial"/>
          <w:sz w:val="20"/>
          <w:szCs w:val="20"/>
        </w:rPr>
      </w:pPr>
      <w:r w:rsidRPr="00DE17FA">
        <w:rPr>
          <w:rFonts w:ascii="Arial" w:hAnsi="Arial" w:cs="Arial"/>
          <w:sz w:val="20"/>
          <w:szCs w:val="20"/>
        </w:rPr>
        <w:t>C) Temel Eğitime Destek Projesi</w:t>
      </w:r>
    </w:p>
    <w:p w:rsidR="00DE17FA" w:rsidRPr="00DE17FA" w:rsidRDefault="00DE17FA" w:rsidP="00F8060A">
      <w:pPr>
        <w:shd w:val="clear" w:color="auto" w:fill="FFFFFF"/>
        <w:spacing w:after="0" w:line="240" w:lineRule="auto"/>
        <w:ind w:left="227" w:right="-567" w:hanging="284"/>
        <w:rPr>
          <w:rFonts w:ascii="Arial" w:hAnsi="Arial" w:cs="Arial"/>
          <w:sz w:val="20"/>
          <w:szCs w:val="20"/>
        </w:rPr>
      </w:pPr>
      <w:r w:rsidRPr="00DE17FA">
        <w:rPr>
          <w:rFonts w:ascii="Arial" w:hAnsi="Arial" w:cs="Arial"/>
          <w:sz w:val="20"/>
          <w:szCs w:val="20"/>
        </w:rPr>
        <w:t>D) Eğitime %100 Destek Kampanyası</w:t>
      </w:r>
    </w:p>
    <w:p w:rsidR="00DE17FA" w:rsidRPr="00DE17FA" w:rsidRDefault="00DE17FA" w:rsidP="00F8060A">
      <w:pPr>
        <w:shd w:val="clear" w:color="auto" w:fill="FFFFFF"/>
        <w:spacing w:after="0" w:line="240" w:lineRule="auto"/>
        <w:ind w:left="227" w:right="-567" w:hanging="284"/>
        <w:rPr>
          <w:rFonts w:ascii="Arial" w:hAnsi="Arial" w:cs="Arial"/>
          <w:b/>
          <w:sz w:val="20"/>
          <w:szCs w:val="20"/>
        </w:rPr>
      </w:pPr>
    </w:p>
    <w:p w:rsidR="00F8060A" w:rsidRPr="001704B2" w:rsidRDefault="00F8060A" w:rsidP="00F8060A">
      <w:pPr>
        <w:shd w:val="clear" w:color="auto" w:fill="FFFFFF"/>
        <w:spacing w:after="0" w:line="240" w:lineRule="auto"/>
        <w:ind w:left="-737" w:hanging="284"/>
        <w:rPr>
          <w:rFonts w:ascii="Arial" w:hAnsi="Arial" w:cs="Arial"/>
          <w:sz w:val="20"/>
          <w:szCs w:val="20"/>
        </w:rPr>
      </w:pPr>
      <w:r w:rsidRPr="001704B2">
        <w:rPr>
          <w:rFonts w:ascii="Arial" w:hAnsi="Arial" w:cs="Arial"/>
          <w:b/>
          <w:sz w:val="20"/>
          <w:szCs w:val="20"/>
        </w:rPr>
        <w:t>19)</w:t>
      </w:r>
    </w:p>
    <w:p w:rsidR="00596DAC" w:rsidRDefault="00876C6B" w:rsidP="00876C6B">
      <w:pPr>
        <w:shd w:val="clear" w:color="auto" w:fill="FFFFFF"/>
        <w:spacing w:after="0" w:line="240" w:lineRule="auto"/>
        <w:ind w:left="227" w:right="-567" w:hanging="284"/>
        <w:rPr>
          <w:rFonts w:ascii="Arial" w:hAnsi="Arial" w:cs="Arial"/>
          <w:sz w:val="20"/>
          <w:szCs w:val="20"/>
        </w:rPr>
      </w:pPr>
      <w:r w:rsidRPr="00876C6B">
        <w:rPr>
          <w:rFonts w:ascii="Arial" w:hAnsi="Arial" w:cs="Arial"/>
          <w:noProof/>
          <w:sz w:val="20"/>
          <w:szCs w:val="20"/>
        </w:rPr>
        <w:drawing>
          <wp:inline distT="0" distB="0" distL="0" distR="0">
            <wp:extent cx="3194685" cy="1304925"/>
            <wp:effectExtent l="19050" t="0" r="5715" b="0"/>
            <wp:docPr id="10305" name="popPyramid_1985_CustomRegion_TU" descr="http://www.census.gov/population/international/data/idb/populationPyramid.Region.php?1985|TU|3648874.00|Turkey%20-%20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pPyramid_1985_CustomRegion_TU" descr="http://www.census.gov/population/international/data/idb/populationPyramid.Region.php?1985|TU|3648874.00|Turkey%20-%201985"/>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4685" cy="1304925"/>
                    </a:xfrm>
                    <a:prstGeom prst="rect">
                      <a:avLst/>
                    </a:prstGeom>
                    <a:noFill/>
                    <a:ln>
                      <a:noFill/>
                    </a:ln>
                  </pic:spPr>
                </pic:pic>
              </a:graphicData>
            </a:graphic>
          </wp:inline>
        </w:drawing>
      </w:r>
    </w:p>
    <w:p w:rsidR="00876C6B" w:rsidRPr="00876C6B" w:rsidRDefault="00876C6B" w:rsidP="009561FA">
      <w:pPr>
        <w:shd w:val="clear" w:color="auto" w:fill="FFFFFF"/>
        <w:spacing w:after="0"/>
        <w:ind w:left="284" w:hanging="284"/>
        <w:rPr>
          <w:rFonts w:ascii="Arial" w:hAnsi="Arial" w:cs="Arial"/>
          <w:b/>
          <w:sz w:val="20"/>
          <w:szCs w:val="16"/>
        </w:rPr>
      </w:pPr>
      <w:r>
        <w:rPr>
          <w:rFonts w:ascii="Arial" w:hAnsi="Arial" w:cs="Arial"/>
          <w:b/>
          <w:sz w:val="20"/>
          <w:szCs w:val="16"/>
        </w:rPr>
        <w:t xml:space="preserve">20) </w:t>
      </w:r>
      <w:r w:rsidRPr="00876C6B">
        <w:rPr>
          <w:rFonts w:ascii="Arial" w:hAnsi="Arial" w:cs="Arial"/>
          <w:b/>
          <w:sz w:val="20"/>
          <w:szCs w:val="16"/>
        </w:rPr>
        <w:t xml:space="preserve">1995 yılı Türkiye nüfus piramidine bakılarak, Türkiye ile ilgili olarak aşağıdakilerden hangisine </w:t>
      </w:r>
      <w:r w:rsidRPr="00AB3E41">
        <w:rPr>
          <w:rFonts w:ascii="Arial" w:hAnsi="Arial" w:cs="Arial"/>
          <w:b/>
          <w:sz w:val="20"/>
          <w:szCs w:val="16"/>
          <w:u w:val="single"/>
        </w:rPr>
        <w:t>ulaşılabilir?</w:t>
      </w:r>
    </w:p>
    <w:p w:rsidR="009561FA" w:rsidRDefault="00876C6B" w:rsidP="009561FA">
      <w:pPr>
        <w:shd w:val="clear" w:color="auto" w:fill="FFFFFF"/>
        <w:spacing w:after="0"/>
        <w:rPr>
          <w:rFonts w:ascii="Arial" w:hAnsi="Arial" w:cs="Arial"/>
          <w:sz w:val="20"/>
          <w:szCs w:val="16"/>
        </w:rPr>
      </w:pPr>
      <w:r w:rsidRPr="00876C6B">
        <w:rPr>
          <w:rFonts w:ascii="Arial" w:hAnsi="Arial" w:cs="Arial"/>
          <w:sz w:val="20"/>
          <w:szCs w:val="16"/>
        </w:rPr>
        <w:t>A)Kişi başına düşen milli gelirin yüksek olduğuna</w:t>
      </w:r>
    </w:p>
    <w:p w:rsidR="009561FA" w:rsidRDefault="00876C6B" w:rsidP="009561FA">
      <w:pPr>
        <w:shd w:val="clear" w:color="auto" w:fill="FFFFFF"/>
        <w:spacing w:after="0"/>
        <w:rPr>
          <w:rFonts w:ascii="Arial" w:hAnsi="Arial" w:cs="Arial"/>
          <w:sz w:val="20"/>
          <w:szCs w:val="16"/>
        </w:rPr>
      </w:pPr>
      <w:r w:rsidRPr="00876C6B">
        <w:rPr>
          <w:rFonts w:ascii="Arial" w:hAnsi="Arial" w:cs="Arial"/>
          <w:sz w:val="20"/>
          <w:szCs w:val="16"/>
        </w:rPr>
        <w:t>B)Gelişmiş bir ülke olduğuna</w:t>
      </w:r>
    </w:p>
    <w:p w:rsidR="009561FA" w:rsidRDefault="00876C6B" w:rsidP="009561FA">
      <w:pPr>
        <w:shd w:val="clear" w:color="auto" w:fill="FFFFFF"/>
        <w:spacing w:after="0"/>
        <w:rPr>
          <w:rFonts w:ascii="Arial" w:hAnsi="Arial" w:cs="Arial"/>
          <w:sz w:val="20"/>
          <w:szCs w:val="16"/>
        </w:rPr>
      </w:pPr>
      <w:r w:rsidRPr="00876C6B">
        <w:rPr>
          <w:rFonts w:ascii="Arial" w:hAnsi="Arial" w:cs="Arial"/>
          <w:sz w:val="20"/>
          <w:szCs w:val="16"/>
        </w:rPr>
        <w:t>C)</w:t>
      </w:r>
      <w:r w:rsidR="00AB3E41" w:rsidRPr="00876C6B">
        <w:rPr>
          <w:rFonts w:ascii="Arial" w:hAnsi="Arial" w:cs="Arial"/>
          <w:sz w:val="20"/>
          <w:szCs w:val="16"/>
        </w:rPr>
        <w:t>Eğitimin gelişmiş olduğuna</w:t>
      </w:r>
      <w:r>
        <w:rPr>
          <w:rFonts w:ascii="Arial" w:hAnsi="Arial" w:cs="Arial"/>
          <w:sz w:val="20"/>
          <w:szCs w:val="16"/>
        </w:rPr>
        <w:t xml:space="preserve"> </w:t>
      </w:r>
    </w:p>
    <w:p w:rsidR="00DE17FA" w:rsidRPr="00876C6B" w:rsidRDefault="00876C6B" w:rsidP="009561FA">
      <w:pPr>
        <w:shd w:val="clear" w:color="auto" w:fill="FFFFFF"/>
        <w:spacing w:after="0"/>
        <w:rPr>
          <w:rFonts w:ascii="Arial" w:hAnsi="Arial" w:cs="Arial"/>
          <w:sz w:val="20"/>
          <w:szCs w:val="16"/>
        </w:rPr>
      </w:pPr>
      <w:r>
        <w:rPr>
          <w:rFonts w:ascii="Arial" w:hAnsi="Arial" w:cs="Arial"/>
          <w:sz w:val="20"/>
          <w:szCs w:val="16"/>
        </w:rPr>
        <w:t>D)</w:t>
      </w:r>
      <w:r w:rsidR="00AB3E41" w:rsidRPr="00876C6B">
        <w:rPr>
          <w:rFonts w:ascii="Arial" w:hAnsi="Arial" w:cs="Arial"/>
          <w:sz w:val="20"/>
          <w:szCs w:val="16"/>
        </w:rPr>
        <w:t xml:space="preserve">Nüfus artış hızının yüksek olduğuna </w:t>
      </w:r>
    </w:p>
    <w:p w:rsidR="00DE17FA" w:rsidRPr="00876C6B" w:rsidRDefault="00E454CD" w:rsidP="009561FA">
      <w:pPr>
        <w:shd w:val="clear" w:color="auto" w:fill="FFFFFF"/>
        <w:spacing w:after="0" w:line="240" w:lineRule="auto"/>
        <w:ind w:left="340" w:right="-1191" w:hanging="284"/>
        <w:jc w:val="center"/>
        <w:rPr>
          <w:rFonts w:ascii="Times New Roman" w:hAnsi="Times New Roman"/>
          <w:b/>
          <w:sz w:val="20"/>
          <w:szCs w:val="20"/>
        </w:rPr>
      </w:pPr>
      <w:hyperlink r:id="rId8" w:history="1">
        <w:r w:rsidRPr="00177474">
          <w:rPr>
            <w:rStyle w:val="Kpr"/>
            <w:rFonts w:ascii="Arial Black" w:hAnsi="Arial Black"/>
            <w:b/>
          </w:rPr>
          <w:t>www.sorubak.com</w:t>
        </w:r>
      </w:hyperlink>
      <w:r>
        <w:rPr>
          <w:rFonts w:ascii="Arial Black" w:hAnsi="Arial Black"/>
          <w:b/>
          <w:color w:val="7030A0"/>
        </w:rPr>
        <w:t xml:space="preserve"> </w:t>
      </w:r>
    </w:p>
    <w:sectPr w:rsidR="00DE17FA" w:rsidRPr="00876C6B" w:rsidSect="00201540">
      <w:pgSz w:w="11906" w:h="16838"/>
      <w:pgMar w:top="567" w:right="567" w:bottom="1418"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4C77A9"/>
    <w:multiLevelType w:val="hybridMultilevel"/>
    <w:tmpl w:val="1E68C5C4"/>
    <w:lvl w:ilvl="0" w:tplc="6224770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AE40F5F"/>
    <w:multiLevelType w:val="hybridMultilevel"/>
    <w:tmpl w:val="C69244E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B7A7EBE"/>
    <w:multiLevelType w:val="hybridMultilevel"/>
    <w:tmpl w:val="9A58CF18"/>
    <w:lvl w:ilvl="0" w:tplc="CAA2532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BD64E93"/>
    <w:multiLevelType w:val="hybridMultilevel"/>
    <w:tmpl w:val="2A704E06"/>
    <w:lvl w:ilvl="0" w:tplc="B5A2823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40B1423"/>
    <w:multiLevelType w:val="hybridMultilevel"/>
    <w:tmpl w:val="9906E94C"/>
    <w:lvl w:ilvl="0" w:tplc="28A22C8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596DAC"/>
    <w:rsid w:val="0013266B"/>
    <w:rsid w:val="001704B2"/>
    <w:rsid w:val="00201540"/>
    <w:rsid w:val="003870EF"/>
    <w:rsid w:val="003A4FFC"/>
    <w:rsid w:val="003B26D3"/>
    <w:rsid w:val="003C69EA"/>
    <w:rsid w:val="004B63BE"/>
    <w:rsid w:val="005501E9"/>
    <w:rsid w:val="00561971"/>
    <w:rsid w:val="00596DAC"/>
    <w:rsid w:val="0061018B"/>
    <w:rsid w:val="00690069"/>
    <w:rsid w:val="00727B20"/>
    <w:rsid w:val="0075775E"/>
    <w:rsid w:val="007C7E2A"/>
    <w:rsid w:val="00855C11"/>
    <w:rsid w:val="00876C6B"/>
    <w:rsid w:val="009561FA"/>
    <w:rsid w:val="00A74162"/>
    <w:rsid w:val="00AB3E41"/>
    <w:rsid w:val="00BE2F16"/>
    <w:rsid w:val="00D2003D"/>
    <w:rsid w:val="00D25C0C"/>
    <w:rsid w:val="00DE17FA"/>
    <w:rsid w:val="00E454CD"/>
    <w:rsid w:val="00F8060A"/>
    <w:rsid w:val="00FB2F8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1E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596DAC"/>
    <w:pPr>
      <w:autoSpaceDE w:val="0"/>
      <w:autoSpaceDN w:val="0"/>
      <w:adjustRightInd w:val="0"/>
      <w:spacing w:after="0" w:line="240" w:lineRule="auto"/>
    </w:pPr>
    <w:rPr>
      <w:rFonts w:ascii="Arial" w:hAnsi="Arial" w:cs="Arial"/>
      <w:color w:val="000000"/>
      <w:sz w:val="24"/>
      <w:szCs w:val="24"/>
    </w:rPr>
  </w:style>
  <w:style w:type="table" w:styleId="TabloKlavuzu">
    <w:name w:val="Table Grid"/>
    <w:basedOn w:val="NormalTablo"/>
    <w:uiPriority w:val="59"/>
    <w:rsid w:val="00596D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596DA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96DAC"/>
    <w:rPr>
      <w:rFonts w:ascii="Tahoma" w:hAnsi="Tahoma" w:cs="Tahoma"/>
      <w:sz w:val="16"/>
      <w:szCs w:val="16"/>
    </w:rPr>
  </w:style>
  <w:style w:type="paragraph" w:styleId="ListeParagraf">
    <w:name w:val="List Paragraph"/>
    <w:basedOn w:val="Normal"/>
    <w:uiPriority w:val="34"/>
    <w:qFormat/>
    <w:rsid w:val="00876C6B"/>
    <w:pPr>
      <w:spacing w:after="0" w:line="240" w:lineRule="exact"/>
      <w:ind w:left="720"/>
      <w:contextualSpacing/>
      <w:jc w:val="both"/>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3C69E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596DAC"/>
    <w:pPr>
      <w:autoSpaceDE w:val="0"/>
      <w:autoSpaceDN w:val="0"/>
      <w:adjustRightInd w:val="0"/>
      <w:spacing w:after="0" w:line="240" w:lineRule="auto"/>
    </w:pPr>
    <w:rPr>
      <w:rFonts w:ascii="Arial" w:hAnsi="Arial" w:cs="Arial"/>
      <w:color w:val="000000"/>
      <w:sz w:val="24"/>
      <w:szCs w:val="24"/>
    </w:rPr>
  </w:style>
  <w:style w:type="table" w:styleId="TabloKlavuzu">
    <w:name w:val="Table Grid"/>
    <w:basedOn w:val="NormalTablo"/>
    <w:uiPriority w:val="59"/>
    <w:rsid w:val="00596D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596DA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96DAC"/>
    <w:rPr>
      <w:rFonts w:ascii="Tahoma" w:hAnsi="Tahoma" w:cs="Tahoma"/>
      <w:sz w:val="16"/>
      <w:szCs w:val="16"/>
    </w:rPr>
  </w:style>
  <w:style w:type="paragraph" w:styleId="ListeParagraf">
    <w:name w:val="List Paragraph"/>
    <w:basedOn w:val="Normal"/>
    <w:uiPriority w:val="34"/>
    <w:qFormat/>
    <w:rsid w:val="00876C6B"/>
    <w:pPr>
      <w:spacing w:after="0" w:line="240" w:lineRule="exact"/>
      <w:ind w:left="720"/>
      <w:contextualSpacing/>
      <w:jc w:val="both"/>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3C69E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microsoft.com/office/2007/relationships/stylesWithEffects" Target="stylesWithEffects.xm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1113</Words>
  <Characters>6345</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2016-01-04T15:52:00Z</dcterms:created>
  <dcterms:modified xsi:type="dcterms:W3CDTF">2016-01-04T15:52:00Z</dcterms:modified>
  <cp:category>www.sorubak.com</cp:category>
</cp:coreProperties>
</file>