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3369"/>
        <w:gridCol w:w="3685"/>
        <w:gridCol w:w="2158"/>
      </w:tblGrid>
      <w:tr w:rsidR="009641A8" w:rsidTr="009641A8">
        <w:tc>
          <w:tcPr>
            <w:tcW w:w="3369" w:type="dxa"/>
          </w:tcPr>
          <w:p w:rsidR="009641A8" w:rsidRPr="009641A8" w:rsidRDefault="009641A8">
            <w:pPr>
              <w:rPr>
                <w:b/>
              </w:rPr>
            </w:pPr>
            <w:r w:rsidRPr="009641A8">
              <w:rPr>
                <w:b/>
              </w:rPr>
              <w:t>ADI  SOYADI</w:t>
            </w:r>
            <w:bookmarkStart w:id="0" w:name="_GoBack"/>
            <w:bookmarkEnd w:id="0"/>
            <w:r w:rsidR="00906768">
              <w:t xml:space="preserve"> </w:t>
            </w:r>
            <w:hyperlink r:id="rId7" w:history="1">
              <w:r w:rsidR="00906768" w:rsidRPr="0092293E">
                <w:rPr>
                  <w:rStyle w:val="Kpr"/>
                  <w:position w:val="2"/>
                </w:rPr>
                <w:t>www.sorubak.com</w:t>
              </w:r>
            </w:hyperlink>
            <w:r w:rsidR="00906768">
              <w:rPr>
                <w:color w:val="000000"/>
                <w:position w:val="2"/>
              </w:rPr>
              <w:t xml:space="preserve"> </w:t>
            </w:r>
            <w:r w:rsidR="00906768" w:rsidRPr="009641A8">
              <w:rPr>
                <w:b/>
              </w:rPr>
              <w:t xml:space="preserve"> </w:t>
            </w:r>
          </w:p>
          <w:p w:rsidR="009641A8" w:rsidRPr="009641A8" w:rsidRDefault="009641A8">
            <w:pPr>
              <w:rPr>
                <w:b/>
              </w:rPr>
            </w:pPr>
          </w:p>
        </w:tc>
        <w:tc>
          <w:tcPr>
            <w:tcW w:w="3685" w:type="dxa"/>
            <w:vMerge w:val="restart"/>
          </w:tcPr>
          <w:p w:rsidR="009641A8" w:rsidRPr="009641A8" w:rsidRDefault="009641A8">
            <w:pPr>
              <w:rPr>
                <w:b/>
                <w:sz w:val="24"/>
              </w:rPr>
            </w:pPr>
            <w:r w:rsidRPr="009641A8">
              <w:rPr>
                <w:b/>
                <w:sz w:val="24"/>
              </w:rPr>
              <w:t>AVNİ KAYA KOKUCU ORTAOKULU SOSYAL BİLGİLER 7. SINIF  II. KANAAT DÖNEMİ  1. YAZILI SORULARI</w:t>
            </w:r>
          </w:p>
        </w:tc>
        <w:tc>
          <w:tcPr>
            <w:tcW w:w="2158" w:type="dxa"/>
            <w:vMerge w:val="restart"/>
          </w:tcPr>
          <w:p w:rsidR="009641A8" w:rsidRPr="009641A8" w:rsidRDefault="009641A8" w:rsidP="009641A8">
            <w:pPr>
              <w:jc w:val="center"/>
              <w:rPr>
                <w:b/>
              </w:rPr>
            </w:pPr>
            <w:r w:rsidRPr="009641A8">
              <w:rPr>
                <w:b/>
              </w:rPr>
              <w:t>PUAN/ NOT</w:t>
            </w:r>
          </w:p>
        </w:tc>
      </w:tr>
      <w:tr w:rsidR="009641A8" w:rsidTr="009641A8">
        <w:tc>
          <w:tcPr>
            <w:tcW w:w="3369" w:type="dxa"/>
          </w:tcPr>
          <w:p w:rsidR="009641A8" w:rsidRPr="009641A8" w:rsidRDefault="009641A8">
            <w:pPr>
              <w:rPr>
                <w:b/>
              </w:rPr>
            </w:pPr>
            <w:r w:rsidRPr="009641A8">
              <w:rPr>
                <w:b/>
              </w:rPr>
              <w:t>OKUL NO.</w:t>
            </w:r>
          </w:p>
          <w:p w:rsidR="009641A8" w:rsidRPr="009641A8" w:rsidRDefault="009641A8">
            <w:pPr>
              <w:rPr>
                <w:b/>
              </w:rPr>
            </w:pPr>
          </w:p>
        </w:tc>
        <w:tc>
          <w:tcPr>
            <w:tcW w:w="3685" w:type="dxa"/>
            <w:vMerge/>
          </w:tcPr>
          <w:p w:rsidR="009641A8" w:rsidRDefault="009641A8"/>
        </w:tc>
        <w:tc>
          <w:tcPr>
            <w:tcW w:w="2158" w:type="dxa"/>
            <w:vMerge/>
          </w:tcPr>
          <w:p w:rsidR="009641A8" w:rsidRDefault="009641A8"/>
        </w:tc>
      </w:tr>
    </w:tbl>
    <w:p w:rsidR="002711E6" w:rsidRDefault="002711E6" w:rsidP="002711E6">
      <w:pPr>
        <w:pStyle w:val="ListeParagraf"/>
        <w:numPr>
          <w:ilvl w:val="0"/>
          <w:numId w:val="2"/>
        </w:numPr>
      </w:pPr>
    </w:p>
    <w:p w:rsidR="002711E6" w:rsidRPr="002711E6" w:rsidRDefault="002711E6" w:rsidP="002711E6">
      <w:pPr>
        <w:ind w:left="1080"/>
        <w:jc w:val="both"/>
        <w:rPr>
          <w:b/>
        </w:rPr>
      </w:pPr>
      <w:r w:rsidRPr="002711E6">
        <w:rPr>
          <w:b/>
        </w:rPr>
        <w:t>1. Çiftçilerin ekonomik sıkıntılarını çözmek için, Mithat Paşa</w:t>
      </w:r>
      <w:r w:rsidRPr="002711E6">
        <w:rPr>
          <w:b/>
        </w:rPr>
        <w:tab/>
        <w:t>tarafından Memleket Sandıkları kurulmuştur.</w:t>
      </w:r>
    </w:p>
    <w:p w:rsidR="002711E6" w:rsidRPr="002711E6" w:rsidRDefault="002711E6" w:rsidP="002711E6">
      <w:pPr>
        <w:ind w:left="360"/>
        <w:jc w:val="both"/>
        <w:rPr>
          <w:b/>
        </w:rPr>
      </w:pPr>
      <w:r w:rsidRPr="002711E6">
        <w:rPr>
          <w:b/>
        </w:rPr>
        <w:t>2-Avrupalı bestekârlar, mehter marşlarından etkilenerek çeşitli eserler ortaya koymuşlardır.</w:t>
      </w:r>
    </w:p>
    <w:p w:rsidR="002711E6" w:rsidRPr="002711E6" w:rsidRDefault="002711E6" w:rsidP="002711E6">
      <w:pPr>
        <w:pStyle w:val="ListeParagraf"/>
        <w:numPr>
          <w:ilvl w:val="0"/>
          <w:numId w:val="4"/>
        </w:numPr>
        <w:jc w:val="both"/>
        <w:rPr>
          <w:b/>
        </w:rPr>
      </w:pPr>
      <w:r w:rsidRPr="002711E6">
        <w:rPr>
          <w:b/>
        </w:rPr>
        <w:t>Avrupa mimari tarzında Osmanlı’da pek çok saray, köşk, çeşme vb. eser ortaya çıkmıştır.</w:t>
      </w:r>
    </w:p>
    <w:p w:rsidR="002711E6" w:rsidRPr="002711E6" w:rsidRDefault="002711E6" w:rsidP="002711E6">
      <w:pPr>
        <w:jc w:val="both"/>
        <w:rPr>
          <w:b/>
        </w:rPr>
      </w:pPr>
      <w:r w:rsidRPr="002711E6">
        <w:rPr>
          <w:b/>
        </w:rPr>
        <w:t xml:space="preserve">     Yukarıdakilerden hangisi ya da hangileri, Osmanlı Devleti ile Avrupalı devletlerarasında etkileşim yaşandığına kanıt olarak gösterilebilir?</w:t>
      </w:r>
    </w:p>
    <w:p w:rsidR="00741E05" w:rsidRDefault="002711E6" w:rsidP="002711E6">
      <w:pPr>
        <w:pStyle w:val="ListeParagraf"/>
        <w:numPr>
          <w:ilvl w:val="0"/>
          <w:numId w:val="1"/>
        </w:numPr>
        <w:jc w:val="both"/>
        <w:rPr>
          <w:b/>
        </w:rPr>
      </w:pPr>
      <w:r w:rsidRPr="002711E6">
        <w:rPr>
          <w:b/>
        </w:rPr>
        <w:t xml:space="preserve"> A) Yalnız 1</w:t>
      </w:r>
      <w:r w:rsidRPr="002711E6">
        <w:rPr>
          <w:b/>
        </w:rPr>
        <w:tab/>
      </w:r>
      <w:r w:rsidRPr="002711E6">
        <w:rPr>
          <w:b/>
        </w:rPr>
        <w:tab/>
        <w:t>B) Yalnız 2</w:t>
      </w:r>
      <w:r w:rsidRPr="002711E6">
        <w:rPr>
          <w:b/>
        </w:rPr>
        <w:tab/>
      </w:r>
      <w:r w:rsidRPr="002711E6">
        <w:rPr>
          <w:b/>
        </w:rPr>
        <w:tab/>
        <w:t>C) 2 ve 3</w:t>
      </w:r>
      <w:r w:rsidRPr="002711E6">
        <w:rPr>
          <w:b/>
        </w:rPr>
        <w:tab/>
      </w:r>
      <w:r w:rsidRPr="002711E6">
        <w:rPr>
          <w:b/>
        </w:rPr>
        <w:tab/>
        <w:t>D) 1,2 ve 3</w:t>
      </w:r>
    </w:p>
    <w:p w:rsidR="00EC14AF" w:rsidRPr="00EC14AF" w:rsidRDefault="00EC14AF" w:rsidP="00EC14AF">
      <w:pPr>
        <w:jc w:val="both"/>
        <w:rPr>
          <w:b/>
        </w:rPr>
      </w:pPr>
      <w:r>
        <w:rPr>
          <w:b/>
        </w:rPr>
        <w:t>2-</w:t>
      </w:r>
      <w:r w:rsidRPr="00EC14AF">
        <w:rPr>
          <w:b/>
        </w:rPr>
        <w:t xml:space="preserve">-) Eskiden kitapların elle yazılması uzun bir süre alırdı. Bu yüzden herkesin elinde kitap olamazdı. Matbaanın icadı ile günde 300 sayfa basılmaya başlandı. Günümüzde ise birçok kitap bir anda basılabilmektedir. Bu gelişmelerin, </w:t>
      </w:r>
      <w:r w:rsidRPr="00D24386">
        <w:rPr>
          <w:b/>
          <w:u w:val="single"/>
        </w:rPr>
        <w:t>günümüzde,</w:t>
      </w:r>
      <w:r w:rsidRPr="00EC14AF">
        <w:rPr>
          <w:b/>
        </w:rPr>
        <w:t xml:space="preserve"> aşağıdaki sonuçlardan hangisini sağlaması beklenebilir?</w:t>
      </w:r>
    </w:p>
    <w:p w:rsidR="00EC14AF" w:rsidRPr="00EC14AF" w:rsidRDefault="00EC14AF" w:rsidP="00EC14AF">
      <w:pPr>
        <w:jc w:val="both"/>
        <w:rPr>
          <w:b/>
        </w:rPr>
      </w:pPr>
      <w:r w:rsidRPr="00EC14AF">
        <w:rPr>
          <w:b/>
        </w:rPr>
        <w:t>A) Matbaaya karşı tepki oluşması</w:t>
      </w:r>
    </w:p>
    <w:p w:rsidR="00EC14AF" w:rsidRPr="00EC14AF" w:rsidRDefault="00EC14AF" w:rsidP="00EC14AF">
      <w:pPr>
        <w:jc w:val="both"/>
        <w:rPr>
          <w:b/>
        </w:rPr>
      </w:pPr>
      <w:r w:rsidRPr="00EC14AF">
        <w:rPr>
          <w:b/>
        </w:rPr>
        <w:t>B) Kitabın lüks olmaktan çıkması</w:t>
      </w:r>
    </w:p>
    <w:p w:rsidR="00EC14AF" w:rsidRPr="00EC14AF" w:rsidRDefault="00EC14AF" w:rsidP="00EC14AF">
      <w:pPr>
        <w:jc w:val="both"/>
        <w:rPr>
          <w:b/>
        </w:rPr>
      </w:pPr>
      <w:r w:rsidRPr="00EC14AF">
        <w:rPr>
          <w:b/>
        </w:rPr>
        <w:t>C) Dinin eğitim üzerinde etkisinin artması</w:t>
      </w:r>
    </w:p>
    <w:p w:rsidR="00EC14AF" w:rsidRDefault="00EC14AF" w:rsidP="00EC14AF">
      <w:pPr>
        <w:jc w:val="both"/>
        <w:rPr>
          <w:b/>
        </w:rPr>
      </w:pPr>
      <w:r w:rsidRPr="00EC14AF">
        <w:rPr>
          <w:b/>
        </w:rPr>
        <w:t>D) Skolastik düşüncenin gelişmesi</w:t>
      </w:r>
    </w:p>
    <w:p w:rsidR="00EC14AF" w:rsidRDefault="00EC14AF" w:rsidP="00EC14AF">
      <w:pPr>
        <w:jc w:val="both"/>
        <w:rPr>
          <w:b/>
        </w:rPr>
      </w:pPr>
    </w:p>
    <w:p w:rsidR="00EC14AF" w:rsidRPr="00EC14AF" w:rsidRDefault="00EC14AF" w:rsidP="00EC14AF">
      <w:pPr>
        <w:spacing w:line="220" w:lineRule="exact"/>
        <w:jc w:val="both"/>
        <w:rPr>
          <w:rFonts w:ascii="Arial" w:hAnsi="Arial" w:cs="Arial"/>
          <w:b/>
          <w:sz w:val="18"/>
          <w:szCs w:val="18"/>
        </w:rPr>
      </w:pPr>
      <w:r>
        <w:rPr>
          <w:b/>
        </w:rPr>
        <w:t>3</w:t>
      </w:r>
      <w:r w:rsidRPr="00EC14AF">
        <w:rPr>
          <w:b/>
        </w:rPr>
        <w:t>-</w:t>
      </w:r>
      <w:r w:rsidRPr="00EC14AF">
        <w:rPr>
          <w:rFonts w:ascii="Arial" w:hAnsi="Arial" w:cs="Arial"/>
          <w:b/>
          <w:sz w:val="18"/>
          <w:szCs w:val="18"/>
        </w:rPr>
        <w:t xml:space="preserve"> Osmanlı Devleti’nde yapılan ıslahat hareketleri sonucunda;</w:t>
      </w:r>
      <w:r w:rsidRPr="00EC14AF">
        <w:rPr>
          <w:rFonts w:ascii="Arial" w:hAnsi="Arial" w:cs="Arial"/>
          <w:b/>
          <w:sz w:val="18"/>
          <w:szCs w:val="18"/>
        </w:rPr>
        <w:tab/>
      </w:r>
      <w:r w:rsidRPr="00EC14AF">
        <w:rPr>
          <w:rFonts w:ascii="Arial" w:hAnsi="Arial" w:cs="Arial"/>
          <w:b/>
          <w:sz w:val="18"/>
          <w:szCs w:val="18"/>
        </w:rPr>
        <w:tab/>
      </w:r>
    </w:p>
    <w:p w:rsidR="00EC14AF" w:rsidRPr="00EC14AF" w:rsidRDefault="00EC14AF" w:rsidP="00EC14AF">
      <w:pPr>
        <w:pStyle w:val="ListeParagraf"/>
        <w:numPr>
          <w:ilvl w:val="0"/>
          <w:numId w:val="6"/>
        </w:numPr>
        <w:spacing w:line="220" w:lineRule="exact"/>
        <w:jc w:val="both"/>
        <w:rPr>
          <w:rFonts w:ascii="Arial" w:hAnsi="Arial" w:cs="Arial"/>
          <w:b/>
          <w:sz w:val="18"/>
          <w:szCs w:val="18"/>
        </w:rPr>
      </w:pPr>
      <w:r w:rsidRPr="00EC14AF">
        <w:rPr>
          <w:rFonts w:ascii="Arial" w:hAnsi="Arial" w:cs="Arial"/>
          <w:b/>
          <w:sz w:val="18"/>
          <w:szCs w:val="18"/>
        </w:rPr>
        <w:t>* Matbaa kuruldu.</w:t>
      </w:r>
      <w:r w:rsidRPr="00EC14AF">
        <w:rPr>
          <w:rFonts w:ascii="Arial" w:hAnsi="Arial" w:cs="Arial"/>
          <w:b/>
          <w:sz w:val="18"/>
          <w:szCs w:val="18"/>
        </w:rPr>
        <w:tab/>
      </w:r>
      <w:r w:rsidRPr="00EC14AF">
        <w:rPr>
          <w:rFonts w:ascii="Arial" w:hAnsi="Arial" w:cs="Arial"/>
          <w:b/>
          <w:sz w:val="18"/>
          <w:szCs w:val="18"/>
        </w:rPr>
        <w:tab/>
      </w:r>
      <w:r w:rsidRPr="00EC14AF">
        <w:rPr>
          <w:rFonts w:ascii="Arial" w:hAnsi="Arial" w:cs="Arial"/>
          <w:b/>
          <w:sz w:val="18"/>
          <w:szCs w:val="18"/>
        </w:rPr>
        <w:tab/>
        <w:t>* Ziraat Bankası açıldı.</w:t>
      </w:r>
    </w:p>
    <w:p w:rsidR="00EC14AF" w:rsidRPr="00EC14AF" w:rsidRDefault="00EC14AF" w:rsidP="00EC14AF">
      <w:pPr>
        <w:pStyle w:val="ListeParagraf"/>
        <w:numPr>
          <w:ilvl w:val="0"/>
          <w:numId w:val="5"/>
        </w:numPr>
        <w:spacing w:line="220" w:lineRule="exact"/>
        <w:jc w:val="both"/>
        <w:rPr>
          <w:rFonts w:ascii="Arial" w:hAnsi="Arial" w:cs="Arial"/>
          <w:b/>
          <w:sz w:val="18"/>
          <w:szCs w:val="18"/>
        </w:rPr>
      </w:pPr>
      <w:r w:rsidRPr="00EC14AF">
        <w:rPr>
          <w:rFonts w:ascii="Arial" w:hAnsi="Arial" w:cs="Arial"/>
          <w:b/>
          <w:sz w:val="18"/>
          <w:szCs w:val="18"/>
        </w:rPr>
        <w:t>* Posta teşkilatı kuruldu.</w:t>
      </w:r>
      <w:r w:rsidRPr="00EC14AF">
        <w:rPr>
          <w:rFonts w:ascii="Arial" w:hAnsi="Arial" w:cs="Arial"/>
          <w:b/>
          <w:sz w:val="18"/>
          <w:szCs w:val="18"/>
        </w:rPr>
        <w:tab/>
        <w:t xml:space="preserve">*                           Kütüphaneler açıldı.  </w:t>
      </w:r>
    </w:p>
    <w:p w:rsidR="00EC14AF" w:rsidRPr="008E11F2" w:rsidRDefault="00EC14AF" w:rsidP="00EC14AF">
      <w:pPr>
        <w:spacing w:line="220" w:lineRule="exact"/>
        <w:ind w:firstLine="340"/>
        <w:jc w:val="both"/>
        <w:rPr>
          <w:rFonts w:ascii="Arial" w:hAnsi="Arial" w:cs="Arial"/>
          <w:b/>
          <w:sz w:val="18"/>
          <w:szCs w:val="18"/>
        </w:rPr>
      </w:pPr>
      <w:r w:rsidRPr="008E11F2">
        <w:rPr>
          <w:rFonts w:ascii="Arial" w:hAnsi="Arial" w:cs="Arial"/>
          <w:b/>
          <w:sz w:val="18"/>
          <w:szCs w:val="18"/>
        </w:rPr>
        <w:t xml:space="preserve">Bu ıslahatlar, aşağıdaki alanlardan hangisinde değişim yaşandığına kanıt </w:t>
      </w:r>
      <w:r w:rsidRPr="00BD151C">
        <w:rPr>
          <w:rFonts w:ascii="Arial" w:hAnsi="Arial" w:cs="Arial"/>
          <w:b/>
          <w:sz w:val="18"/>
          <w:szCs w:val="18"/>
          <w:u w:val="single"/>
        </w:rPr>
        <w:t>olamaz?</w:t>
      </w:r>
    </w:p>
    <w:p w:rsidR="00EC14AF" w:rsidRPr="00EC14AF" w:rsidRDefault="00EC14AF" w:rsidP="00EC14AF">
      <w:pPr>
        <w:spacing w:line="220" w:lineRule="exact"/>
        <w:jc w:val="both"/>
        <w:rPr>
          <w:rFonts w:ascii="Arial" w:hAnsi="Arial" w:cs="Arial"/>
          <w:b/>
          <w:sz w:val="18"/>
          <w:szCs w:val="18"/>
        </w:rPr>
      </w:pPr>
      <w:r w:rsidRPr="00EC14AF">
        <w:rPr>
          <w:rFonts w:ascii="Arial" w:hAnsi="Arial" w:cs="Arial"/>
          <w:b/>
          <w:sz w:val="18"/>
          <w:szCs w:val="18"/>
        </w:rPr>
        <w:t>A) Askerlik</w:t>
      </w:r>
      <w:r w:rsidRPr="00EC14AF">
        <w:rPr>
          <w:rFonts w:ascii="Arial" w:hAnsi="Arial" w:cs="Arial"/>
          <w:b/>
          <w:sz w:val="18"/>
          <w:szCs w:val="18"/>
        </w:rPr>
        <w:tab/>
      </w:r>
      <w:r w:rsidRPr="00EC14AF">
        <w:rPr>
          <w:rFonts w:ascii="Arial" w:hAnsi="Arial" w:cs="Arial"/>
          <w:b/>
          <w:sz w:val="18"/>
          <w:szCs w:val="18"/>
        </w:rPr>
        <w:tab/>
      </w:r>
      <w:r w:rsidRPr="00EC14AF">
        <w:rPr>
          <w:rFonts w:ascii="Arial" w:hAnsi="Arial" w:cs="Arial"/>
          <w:b/>
          <w:sz w:val="18"/>
          <w:szCs w:val="18"/>
        </w:rPr>
        <w:tab/>
      </w:r>
      <w:r w:rsidRPr="00EC14AF">
        <w:rPr>
          <w:rFonts w:ascii="Arial" w:hAnsi="Arial" w:cs="Arial"/>
          <w:b/>
          <w:sz w:val="18"/>
          <w:szCs w:val="18"/>
        </w:rPr>
        <w:tab/>
        <w:t xml:space="preserve">              B) Ekonomi</w:t>
      </w:r>
      <w:r w:rsidRPr="00EC14AF">
        <w:rPr>
          <w:rFonts w:ascii="Arial" w:hAnsi="Arial" w:cs="Arial"/>
          <w:b/>
          <w:sz w:val="18"/>
          <w:szCs w:val="18"/>
        </w:rPr>
        <w:tab/>
      </w:r>
      <w:r w:rsidRPr="00EC14AF">
        <w:rPr>
          <w:rFonts w:ascii="Arial" w:hAnsi="Arial" w:cs="Arial"/>
          <w:b/>
          <w:sz w:val="18"/>
          <w:szCs w:val="18"/>
        </w:rPr>
        <w:tab/>
      </w:r>
    </w:p>
    <w:p w:rsidR="00EC14AF" w:rsidRDefault="00EC14AF" w:rsidP="00EC14AF">
      <w:pPr>
        <w:spacing w:line="220" w:lineRule="exact"/>
        <w:jc w:val="both"/>
        <w:rPr>
          <w:rFonts w:ascii="Arial" w:hAnsi="Arial" w:cs="Arial"/>
          <w:b/>
          <w:sz w:val="18"/>
          <w:szCs w:val="18"/>
        </w:rPr>
      </w:pPr>
      <w:r w:rsidRPr="00EC14AF">
        <w:rPr>
          <w:rFonts w:ascii="Arial" w:hAnsi="Arial" w:cs="Arial"/>
          <w:b/>
          <w:sz w:val="18"/>
          <w:szCs w:val="18"/>
        </w:rPr>
        <w:t>C) Kültür</w:t>
      </w:r>
      <w:r w:rsidRPr="00EC14AF">
        <w:rPr>
          <w:rFonts w:ascii="Arial" w:hAnsi="Arial" w:cs="Arial"/>
          <w:b/>
          <w:sz w:val="18"/>
          <w:szCs w:val="18"/>
        </w:rPr>
        <w:tab/>
      </w:r>
      <w:r w:rsidRPr="00EC14AF">
        <w:rPr>
          <w:rFonts w:ascii="Arial" w:hAnsi="Arial" w:cs="Arial"/>
          <w:b/>
          <w:sz w:val="18"/>
          <w:szCs w:val="18"/>
        </w:rPr>
        <w:tab/>
      </w:r>
      <w:r w:rsidRPr="00EC14AF">
        <w:rPr>
          <w:rFonts w:ascii="Arial" w:hAnsi="Arial" w:cs="Arial"/>
          <w:b/>
          <w:sz w:val="18"/>
          <w:szCs w:val="18"/>
        </w:rPr>
        <w:tab/>
      </w:r>
      <w:r w:rsidRPr="00EC14AF">
        <w:rPr>
          <w:rFonts w:ascii="Arial" w:hAnsi="Arial" w:cs="Arial"/>
          <w:b/>
          <w:sz w:val="18"/>
          <w:szCs w:val="18"/>
        </w:rPr>
        <w:tab/>
      </w:r>
      <w:r w:rsidRPr="00EC14AF">
        <w:rPr>
          <w:rFonts w:ascii="Arial" w:hAnsi="Arial" w:cs="Arial"/>
          <w:b/>
          <w:sz w:val="18"/>
          <w:szCs w:val="18"/>
        </w:rPr>
        <w:tab/>
        <w:t>D) Haberleşme</w:t>
      </w:r>
      <w:r>
        <w:rPr>
          <w:rFonts w:ascii="Arial" w:hAnsi="Arial" w:cs="Arial"/>
          <w:b/>
          <w:sz w:val="18"/>
          <w:szCs w:val="18"/>
        </w:rPr>
        <w:t xml:space="preserve"> </w:t>
      </w:r>
    </w:p>
    <w:p w:rsidR="00EC14AF" w:rsidRDefault="00EC14AF" w:rsidP="00EC14AF">
      <w:pPr>
        <w:spacing w:line="220" w:lineRule="exact"/>
        <w:jc w:val="both"/>
        <w:rPr>
          <w:rFonts w:ascii="Arial" w:hAnsi="Arial" w:cs="Arial"/>
          <w:b/>
          <w:sz w:val="18"/>
          <w:szCs w:val="18"/>
        </w:rPr>
      </w:pPr>
    </w:p>
    <w:p w:rsidR="00EC14AF" w:rsidRPr="00EC14AF" w:rsidRDefault="00EC14AF" w:rsidP="00EC14AF">
      <w:pPr>
        <w:pStyle w:val="ListeParagraf"/>
        <w:numPr>
          <w:ilvl w:val="0"/>
          <w:numId w:val="4"/>
        </w:numPr>
        <w:spacing w:line="220" w:lineRule="exact"/>
        <w:jc w:val="both"/>
        <w:rPr>
          <w:rFonts w:ascii="Arial" w:hAnsi="Arial" w:cs="Arial"/>
          <w:b/>
          <w:sz w:val="18"/>
          <w:szCs w:val="18"/>
        </w:rPr>
      </w:pPr>
      <w:r>
        <w:rPr>
          <w:rFonts w:ascii="Arial" w:hAnsi="Arial" w:cs="Arial"/>
          <w:b/>
          <w:sz w:val="18"/>
          <w:szCs w:val="18"/>
        </w:rPr>
        <w:t xml:space="preserve"> </w:t>
      </w:r>
      <w:r w:rsidRPr="00EC14AF">
        <w:rPr>
          <w:rFonts w:ascii="Arial" w:hAnsi="Arial" w:cs="Arial"/>
          <w:b/>
          <w:sz w:val="18"/>
          <w:szCs w:val="18"/>
        </w:rPr>
        <w:t xml:space="preserve"> Sıcak denizlere inmek isteyen Rusya;</w:t>
      </w:r>
    </w:p>
    <w:p w:rsidR="00EC14AF" w:rsidRPr="00EC14AF" w:rsidRDefault="00EC14AF" w:rsidP="00EC14AF">
      <w:pPr>
        <w:spacing w:line="220" w:lineRule="exact"/>
        <w:jc w:val="both"/>
        <w:rPr>
          <w:rFonts w:ascii="Arial" w:hAnsi="Arial" w:cs="Arial"/>
          <w:b/>
          <w:sz w:val="18"/>
          <w:szCs w:val="18"/>
        </w:rPr>
      </w:pPr>
      <w:r w:rsidRPr="00EC14AF">
        <w:rPr>
          <w:rFonts w:ascii="Arial" w:hAnsi="Arial" w:cs="Arial"/>
          <w:b/>
          <w:sz w:val="18"/>
          <w:szCs w:val="18"/>
        </w:rPr>
        <w:t></w:t>
      </w:r>
      <w:r w:rsidRPr="00EC14AF">
        <w:rPr>
          <w:rFonts w:ascii="Arial" w:hAnsi="Arial" w:cs="Arial"/>
          <w:b/>
          <w:sz w:val="18"/>
          <w:szCs w:val="18"/>
        </w:rPr>
        <w:tab/>
        <w:t>1774’te Çeşme’de</w:t>
      </w:r>
    </w:p>
    <w:p w:rsidR="00EC14AF" w:rsidRPr="00EC14AF" w:rsidRDefault="00EC14AF" w:rsidP="00EC14AF">
      <w:pPr>
        <w:spacing w:line="220" w:lineRule="exact"/>
        <w:jc w:val="both"/>
        <w:rPr>
          <w:rFonts w:ascii="Arial" w:hAnsi="Arial" w:cs="Arial"/>
          <w:b/>
          <w:sz w:val="18"/>
          <w:szCs w:val="18"/>
        </w:rPr>
      </w:pPr>
      <w:r w:rsidRPr="00EC14AF">
        <w:rPr>
          <w:rFonts w:ascii="Arial" w:hAnsi="Arial" w:cs="Arial"/>
          <w:b/>
          <w:sz w:val="18"/>
          <w:szCs w:val="18"/>
        </w:rPr>
        <w:t></w:t>
      </w:r>
      <w:r w:rsidRPr="00EC14AF">
        <w:rPr>
          <w:rFonts w:ascii="Arial" w:hAnsi="Arial" w:cs="Arial"/>
          <w:b/>
          <w:sz w:val="18"/>
          <w:szCs w:val="18"/>
        </w:rPr>
        <w:tab/>
        <w:t>1827’de Navarin’de</w:t>
      </w:r>
    </w:p>
    <w:p w:rsidR="00EC14AF" w:rsidRPr="00EC14AF" w:rsidRDefault="00EC14AF" w:rsidP="00EC14AF">
      <w:pPr>
        <w:spacing w:line="220" w:lineRule="exact"/>
        <w:jc w:val="both"/>
        <w:rPr>
          <w:rFonts w:ascii="Arial" w:hAnsi="Arial" w:cs="Arial"/>
          <w:b/>
          <w:sz w:val="18"/>
          <w:szCs w:val="18"/>
        </w:rPr>
      </w:pPr>
      <w:r w:rsidRPr="00EC14AF">
        <w:rPr>
          <w:rFonts w:ascii="Arial" w:hAnsi="Arial" w:cs="Arial"/>
          <w:b/>
          <w:sz w:val="18"/>
          <w:szCs w:val="18"/>
        </w:rPr>
        <w:t></w:t>
      </w:r>
      <w:r w:rsidRPr="00EC14AF">
        <w:rPr>
          <w:rFonts w:ascii="Arial" w:hAnsi="Arial" w:cs="Arial"/>
          <w:b/>
          <w:sz w:val="18"/>
          <w:szCs w:val="18"/>
        </w:rPr>
        <w:tab/>
        <w:t>1853’te Sinop’ta Osmanlı donanmalarını yakmıştır.</w:t>
      </w:r>
    </w:p>
    <w:p w:rsidR="00EC14AF" w:rsidRPr="00EC14AF" w:rsidRDefault="00EC14AF" w:rsidP="00EC14AF">
      <w:pPr>
        <w:spacing w:line="220" w:lineRule="exact"/>
        <w:jc w:val="both"/>
        <w:rPr>
          <w:rFonts w:ascii="Arial" w:hAnsi="Arial" w:cs="Arial"/>
          <w:b/>
          <w:sz w:val="18"/>
          <w:szCs w:val="18"/>
        </w:rPr>
      </w:pPr>
      <w:r w:rsidRPr="00EC14AF">
        <w:rPr>
          <w:rFonts w:ascii="Arial" w:hAnsi="Arial" w:cs="Arial"/>
          <w:b/>
          <w:sz w:val="18"/>
          <w:szCs w:val="18"/>
        </w:rPr>
        <w:t>Buna göre Rusya’nın isteğine ulaşmak için aşağıdaki yollardan hangisini izlediği savunulabilir?</w:t>
      </w:r>
    </w:p>
    <w:p w:rsidR="00EC14AF" w:rsidRPr="00EC14AF" w:rsidRDefault="00EC14AF" w:rsidP="00EC14AF">
      <w:pPr>
        <w:spacing w:line="220" w:lineRule="exact"/>
        <w:jc w:val="both"/>
        <w:rPr>
          <w:rFonts w:ascii="Arial" w:hAnsi="Arial" w:cs="Arial"/>
          <w:b/>
          <w:sz w:val="18"/>
          <w:szCs w:val="18"/>
        </w:rPr>
      </w:pPr>
    </w:p>
    <w:p w:rsidR="00EC14AF" w:rsidRPr="00EC14AF" w:rsidRDefault="00EC14AF" w:rsidP="00EC14AF">
      <w:pPr>
        <w:spacing w:line="220" w:lineRule="exact"/>
        <w:jc w:val="both"/>
        <w:rPr>
          <w:rFonts w:ascii="Arial" w:hAnsi="Arial" w:cs="Arial"/>
          <w:b/>
          <w:sz w:val="18"/>
          <w:szCs w:val="18"/>
        </w:rPr>
      </w:pPr>
      <w:r w:rsidRPr="00EC14AF">
        <w:rPr>
          <w:rFonts w:ascii="Arial" w:hAnsi="Arial" w:cs="Arial"/>
          <w:b/>
          <w:sz w:val="18"/>
          <w:szCs w:val="18"/>
        </w:rPr>
        <w:lastRenderedPageBreak/>
        <w:t>A)</w:t>
      </w:r>
      <w:r w:rsidRPr="00EC14AF">
        <w:rPr>
          <w:rFonts w:ascii="Arial" w:hAnsi="Arial" w:cs="Arial"/>
          <w:b/>
          <w:sz w:val="18"/>
          <w:szCs w:val="18"/>
        </w:rPr>
        <w:tab/>
        <w:t>Osmanlı Devleti’nin denizlerdeki gücünü kırma</w:t>
      </w:r>
    </w:p>
    <w:p w:rsidR="00EC14AF" w:rsidRPr="00EC14AF" w:rsidRDefault="00EC14AF" w:rsidP="00EC14AF">
      <w:pPr>
        <w:spacing w:line="220" w:lineRule="exact"/>
        <w:jc w:val="both"/>
        <w:rPr>
          <w:rFonts w:ascii="Arial" w:hAnsi="Arial" w:cs="Arial"/>
          <w:b/>
          <w:sz w:val="18"/>
          <w:szCs w:val="18"/>
        </w:rPr>
      </w:pPr>
      <w:r w:rsidRPr="00EC14AF">
        <w:rPr>
          <w:rFonts w:ascii="Arial" w:hAnsi="Arial" w:cs="Arial"/>
          <w:b/>
          <w:sz w:val="18"/>
          <w:szCs w:val="18"/>
        </w:rPr>
        <w:t>B)</w:t>
      </w:r>
      <w:r w:rsidRPr="00EC14AF">
        <w:rPr>
          <w:rFonts w:ascii="Arial" w:hAnsi="Arial" w:cs="Arial"/>
          <w:b/>
          <w:sz w:val="18"/>
          <w:szCs w:val="18"/>
        </w:rPr>
        <w:tab/>
        <w:t>Osmanlı Devleti’nin deniz ticaretini engelleme</w:t>
      </w:r>
    </w:p>
    <w:p w:rsidR="00EC14AF" w:rsidRPr="00EC14AF" w:rsidRDefault="00EC14AF" w:rsidP="00EC14AF">
      <w:pPr>
        <w:spacing w:line="220" w:lineRule="exact"/>
        <w:jc w:val="both"/>
        <w:rPr>
          <w:rFonts w:ascii="Arial" w:hAnsi="Arial" w:cs="Arial"/>
          <w:b/>
          <w:sz w:val="18"/>
          <w:szCs w:val="18"/>
        </w:rPr>
      </w:pPr>
      <w:r w:rsidRPr="00EC14AF">
        <w:rPr>
          <w:rFonts w:ascii="Arial" w:hAnsi="Arial" w:cs="Arial"/>
          <w:b/>
          <w:sz w:val="18"/>
          <w:szCs w:val="18"/>
        </w:rPr>
        <w:t>C)</w:t>
      </w:r>
      <w:r w:rsidRPr="00EC14AF">
        <w:rPr>
          <w:rFonts w:ascii="Arial" w:hAnsi="Arial" w:cs="Arial"/>
          <w:b/>
          <w:sz w:val="18"/>
          <w:szCs w:val="18"/>
        </w:rPr>
        <w:tab/>
        <w:t>Osmanlı Devleti’ni bir kara devleti haline getirme</w:t>
      </w:r>
    </w:p>
    <w:p w:rsidR="00EC14AF" w:rsidRDefault="00EC14AF" w:rsidP="00EC14AF">
      <w:pPr>
        <w:spacing w:line="220" w:lineRule="exact"/>
        <w:jc w:val="both"/>
        <w:rPr>
          <w:rFonts w:ascii="Arial" w:hAnsi="Arial" w:cs="Arial"/>
          <w:b/>
          <w:sz w:val="18"/>
          <w:szCs w:val="18"/>
        </w:rPr>
      </w:pPr>
      <w:r w:rsidRPr="00EC14AF">
        <w:rPr>
          <w:rFonts w:ascii="Arial" w:hAnsi="Arial" w:cs="Arial"/>
          <w:b/>
          <w:sz w:val="18"/>
          <w:szCs w:val="18"/>
        </w:rPr>
        <w:t>D)</w:t>
      </w:r>
      <w:r w:rsidRPr="00EC14AF">
        <w:rPr>
          <w:rFonts w:ascii="Arial" w:hAnsi="Arial" w:cs="Arial"/>
          <w:b/>
          <w:sz w:val="18"/>
          <w:szCs w:val="18"/>
        </w:rPr>
        <w:tab/>
        <w:t>Denizlerdeki hâkimiyetini genişletme</w:t>
      </w:r>
      <w:r>
        <w:rPr>
          <w:rFonts w:ascii="Arial" w:hAnsi="Arial" w:cs="Arial"/>
          <w:b/>
          <w:sz w:val="18"/>
          <w:szCs w:val="18"/>
        </w:rPr>
        <w:t xml:space="preserve"> </w:t>
      </w:r>
    </w:p>
    <w:p w:rsidR="00D308D8" w:rsidRDefault="00D308D8" w:rsidP="00D308D8">
      <w:pPr>
        <w:spacing w:line="220" w:lineRule="exact"/>
        <w:jc w:val="both"/>
        <w:rPr>
          <w:rFonts w:ascii="Arial" w:hAnsi="Arial" w:cs="Arial"/>
          <w:b/>
          <w:sz w:val="18"/>
          <w:szCs w:val="18"/>
        </w:rPr>
      </w:pPr>
    </w:p>
    <w:p w:rsidR="00D308D8" w:rsidRPr="00D308D8" w:rsidRDefault="00EC14AF" w:rsidP="00D308D8">
      <w:pPr>
        <w:spacing w:line="220" w:lineRule="exact"/>
        <w:jc w:val="both"/>
        <w:rPr>
          <w:rFonts w:ascii="Arial" w:hAnsi="Arial" w:cs="Arial"/>
          <w:b/>
          <w:sz w:val="18"/>
          <w:szCs w:val="18"/>
        </w:rPr>
      </w:pPr>
      <w:r>
        <w:rPr>
          <w:rFonts w:ascii="Arial" w:hAnsi="Arial" w:cs="Arial"/>
          <w:b/>
          <w:sz w:val="18"/>
          <w:szCs w:val="18"/>
        </w:rPr>
        <w:t xml:space="preserve">5- </w:t>
      </w:r>
      <w:r w:rsidR="00D308D8" w:rsidRPr="00D308D8">
        <w:rPr>
          <w:rFonts w:ascii="Arial" w:hAnsi="Arial" w:cs="Arial"/>
          <w:b/>
          <w:sz w:val="18"/>
          <w:szCs w:val="18"/>
        </w:rPr>
        <w:t>İtalya’da bir Engizisyon Mahkemesi’nde yargılanan değirmenci Menokya’ya papazın yazdığı mektupta; “Kutsal kiliseye tümüyle boyun eğ. Tanrının ve kilisenin emrettiği dışında hiçbir şeye inanmadığını ve inanmayacağını, hayatını ve her şeyi kilisemize borçlu olduğunu söyle…” ifadeleri yer almıştır.</w:t>
      </w:r>
    </w:p>
    <w:p w:rsidR="00D308D8" w:rsidRPr="00D308D8" w:rsidRDefault="00D308D8" w:rsidP="00D308D8">
      <w:pPr>
        <w:spacing w:line="220" w:lineRule="exact"/>
        <w:jc w:val="both"/>
        <w:rPr>
          <w:rFonts w:ascii="Arial" w:hAnsi="Arial" w:cs="Arial"/>
          <w:b/>
          <w:sz w:val="18"/>
          <w:szCs w:val="18"/>
        </w:rPr>
      </w:pPr>
      <w:r w:rsidRPr="00D308D8">
        <w:rPr>
          <w:rFonts w:ascii="Arial" w:hAnsi="Arial" w:cs="Arial"/>
          <w:b/>
          <w:sz w:val="18"/>
          <w:szCs w:val="18"/>
        </w:rPr>
        <w:tab/>
        <w:t>Bu bilgilere göre Orta Çağ Avrupa’sı için aşağıdakilerden hangisi söylenemez?</w:t>
      </w:r>
    </w:p>
    <w:p w:rsidR="00D308D8" w:rsidRPr="00D308D8" w:rsidRDefault="00D308D8" w:rsidP="00D308D8">
      <w:pPr>
        <w:spacing w:line="220" w:lineRule="exact"/>
        <w:jc w:val="both"/>
        <w:rPr>
          <w:rFonts w:ascii="Arial" w:hAnsi="Arial" w:cs="Arial"/>
          <w:b/>
          <w:sz w:val="18"/>
          <w:szCs w:val="18"/>
        </w:rPr>
      </w:pPr>
      <w:r w:rsidRPr="00D308D8">
        <w:rPr>
          <w:rFonts w:ascii="Arial" w:hAnsi="Arial" w:cs="Arial"/>
          <w:b/>
          <w:sz w:val="18"/>
          <w:szCs w:val="18"/>
        </w:rPr>
        <w:t>A)</w:t>
      </w:r>
      <w:r w:rsidRPr="00D308D8">
        <w:rPr>
          <w:rFonts w:ascii="Arial" w:hAnsi="Arial" w:cs="Arial"/>
          <w:b/>
          <w:sz w:val="18"/>
          <w:szCs w:val="18"/>
        </w:rPr>
        <w:tab/>
        <w:t>İnançlar konusunda halka baskı yapıldığı</w:t>
      </w:r>
    </w:p>
    <w:p w:rsidR="00D308D8" w:rsidRPr="00D308D8" w:rsidRDefault="00D308D8" w:rsidP="00D308D8">
      <w:pPr>
        <w:spacing w:line="220" w:lineRule="exact"/>
        <w:jc w:val="both"/>
        <w:rPr>
          <w:rFonts w:ascii="Arial" w:hAnsi="Arial" w:cs="Arial"/>
          <w:b/>
          <w:sz w:val="18"/>
          <w:szCs w:val="18"/>
        </w:rPr>
      </w:pPr>
      <w:r w:rsidRPr="00D308D8">
        <w:rPr>
          <w:rFonts w:ascii="Arial" w:hAnsi="Arial" w:cs="Arial"/>
          <w:b/>
          <w:sz w:val="18"/>
          <w:szCs w:val="18"/>
        </w:rPr>
        <w:t>B)</w:t>
      </w:r>
      <w:r w:rsidRPr="00D308D8">
        <w:rPr>
          <w:rFonts w:ascii="Arial" w:hAnsi="Arial" w:cs="Arial"/>
          <w:b/>
          <w:sz w:val="18"/>
          <w:szCs w:val="18"/>
        </w:rPr>
        <w:tab/>
        <w:t>Kilisenin koymuş olduğu kurallara itiraz edilmeden kabul edilmesi gerektiği</w:t>
      </w:r>
    </w:p>
    <w:p w:rsidR="00D308D8" w:rsidRPr="00D308D8" w:rsidRDefault="00D308D8" w:rsidP="00D308D8">
      <w:pPr>
        <w:spacing w:line="220" w:lineRule="exact"/>
        <w:jc w:val="both"/>
        <w:rPr>
          <w:rFonts w:ascii="Arial" w:hAnsi="Arial" w:cs="Arial"/>
          <w:b/>
          <w:sz w:val="18"/>
          <w:szCs w:val="18"/>
        </w:rPr>
      </w:pPr>
      <w:r w:rsidRPr="00D308D8">
        <w:rPr>
          <w:rFonts w:ascii="Arial" w:hAnsi="Arial" w:cs="Arial"/>
          <w:b/>
          <w:sz w:val="18"/>
          <w:szCs w:val="18"/>
        </w:rPr>
        <w:t>C)</w:t>
      </w:r>
      <w:r w:rsidRPr="00D308D8">
        <w:rPr>
          <w:rFonts w:ascii="Arial" w:hAnsi="Arial" w:cs="Arial"/>
          <w:b/>
          <w:sz w:val="18"/>
          <w:szCs w:val="18"/>
        </w:rPr>
        <w:tab/>
        <w:t>Özgür düşünceye önem verilmediği</w:t>
      </w:r>
    </w:p>
    <w:p w:rsidR="00EC14AF" w:rsidRDefault="00D308D8" w:rsidP="00D308D8">
      <w:pPr>
        <w:spacing w:line="220" w:lineRule="exact"/>
        <w:jc w:val="both"/>
        <w:rPr>
          <w:rFonts w:ascii="Arial" w:hAnsi="Arial" w:cs="Arial"/>
          <w:b/>
          <w:sz w:val="18"/>
          <w:szCs w:val="18"/>
        </w:rPr>
      </w:pPr>
      <w:r w:rsidRPr="00D308D8">
        <w:rPr>
          <w:rFonts w:ascii="Arial" w:hAnsi="Arial" w:cs="Arial"/>
          <w:b/>
          <w:sz w:val="18"/>
          <w:szCs w:val="18"/>
        </w:rPr>
        <w:t>D)</w:t>
      </w:r>
      <w:r w:rsidRPr="00D308D8">
        <w:rPr>
          <w:rFonts w:ascii="Arial" w:hAnsi="Arial" w:cs="Arial"/>
          <w:b/>
          <w:sz w:val="18"/>
          <w:szCs w:val="18"/>
        </w:rPr>
        <w:tab/>
        <w:t>Papazın ülkede huzur ve barış ortamını sağlamaya çalıştığı</w:t>
      </w:r>
    </w:p>
    <w:p w:rsidR="00EC22EB" w:rsidRDefault="00EC22EB" w:rsidP="00D308D8">
      <w:pPr>
        <w:spacing w:line="220" w:lineRule="exact"/>
        <w:jc w:val="both"/>
        <w:rPr>
          <w:rFonts w:ascii="Arial" w:hAnsi="Arial" w:cs="Arial"/>
          <w:b/>
          <w:sz w:val="18"/>
          <w:szCs w:val="18"/>
        </w:rPr>
      </w:pPr>
    </w:p>
    <w:p w:rsidR="00EC22EB" w:rsidRPr="00EC22EB" w:rsidRDefault="00EC22EB" w:rsidP="00EC22EB">
      <w:pPr>
        <w:jc w:val="both"/>
        <w:rPr>
          <w:rFonts w:ascii="Times New Roman" w:hAnsi="Times New Roman"/>
          <w:b/>
          <w:szCs w:val="18"/>
          <w:u w:val="single"/>
        </w:rPr>
      </w:pPr>
      <w:r w:rsidRPr="00EC22EB">
        <w:rPr>
          <w:rFonts w:ascii="Arial" w:hAnsi="Arial" w:cs="Arial"/>
          <w:b/>
          <w:sz w:val="18"/>
          <w:szCs w:val="18"/>
        </w:rPr>
        <w:t>6-</w:t>
      </w:r>
      <w:r w:rsidRPr="00EC22EB">
        <w:rPr>
          <w:rFonts w:ascii="Times New Roman" w:hAnsi="Times New Roman"/>
          <w:b/>
          <w:sz w:val="18"/>
          <w:szCs w:val="18"/>
        </w:rPr>
        <w:t xml:space="preserve"> </w:t>
      </w:r>
      <w:r>
        <w:rPr>
          <w:rFonts w:ascii="Times New Roman" w:hAnsi="Times New Roman"/>
          <w:b/>
          <w:sz w:val="18"/>
          <w:szCs w:val="18"/>
        </w:rPr>
        <w:t xml:space="preserve">   </w:t>
      </w:r>
      <w:r w:rsidRPr="00EC22EB">
        <w:rPr>
          <w:rFonts w:ascii="Times New Roman" w:hAnsi="Times New Roman"/>
          <w:b/>
          <w:szCs w:val="18"/>
        </w:rPr>
        <w:t xml:space="preserve">İstanbul’un fethinin sonuçlarından hangisi dünya tarihi açısındadır? </w:t>
      </w:r>
    </w:p>
    <w:p w:rsidR="00EC22EB" w:rsidRPr="00EC22EB" w:rsidRDefault="00EC22EB" w:rsidP="00EC22EB">
      <w:pPr>
        <w:ind w:left="720"/>
        <w:jc w:val="both"/>
        <w:rPr>
          <w:rFonts w:ascii="Times New Roman" w:hAnsi="Times New Roman"/>
          <w:b/>
          <w:sz w:val="20"/>
          <w:szCs w:val="18"/>
          <w:u w:val="single"/>
        </w:rPr>
      </w:pPr>
      <w:r>
        <w:rPr>
          <w:rFonts w:ascii="Times New Roman" w:hAnsi="Times New Roman"/>
          <w:b/>
          <w:sz w:val="20"/>
          <w:szCs w:val="18"/>
        </w:rPr>
        <w:t>A-</w:t>
      </w:r>
      <w:r w:rsidRPr="00EC22EB">
        <w:rPr>
          <w:rFonts w:ascii="Times New Roman" w:hAnsi="Times New Roman"/>
          <w:b/>
          <w:sz w:val="20"/>
          <w:szCs w:val="18"/>
        </w:rPr>
        <w:t>İstanbul Osmanlı devletinin başkenti olmuştur.</w:t>
      </w:r>
    </w:p>
    <w:p w:rsidR="00EC22EB" w:rsidRPr="00EC22EB" w:rsidRDefault="00EC22EB" w:rsidP="00EC22EB">
      <w:pPr>
        <w:pStyle w:val="ListeParagraf"/>
        <w:numPr>
          <w:ilvl w:val="0"/>
          <w:numId w:val="9"/>
        </w:numPr>
        <w:jc w:val="both"/>
        <w:rPr>
          <w:rFonts w:ascii="Times New Roman" w:hAnsi="Times New Roman"/>
          <w:b/>
          <w:sz w:val="20"/>
          <w:szCs w:val="18"/>
          <w:u w:val="single"/>
        </w:rPr>
      </w:pPr>
      <w:r w:rsidRPr="00EC22EB">
        <w:rPr>
          <w:rFonts w:ascii="Times New Roman" w:hAnsi="Times New Roman"/>
          <w:b/>
          <w:sz w:val="20"/>
          <w:szCs w:val="18"/>
        </w:rPr>
        <w:t>II. Mehmet’e “Fatih” unvanı verilmiştir.</w:t>
      </w:r>
    </w:p>
    <w:p w:rsidR="00EC22EB" w:rsidRPr="00EC22EB" w:rsidRDefault="00EC22EB" w:rsidP="00EC22EB">
      <w:pPr>
        <w:pStyle w:val="ListeParagraf"/>
        <w:numPr>
          <w:ilvl w:val="0"/>
          <w:numId w:val="9"/>
        </w:numPr>
        <w:jc w:val="both"/>
        <w:rPr>
          <w:rFonts w:ascii="Times New Roman" w:hAnsi="Times New Roman"/>
          <w:b/>
          <w:sz w:val="20"/>
          <w:szCs w:val="18"/>
          <w:u w:val="single"/>
        </w:rPr>
      </w:pPr>
      <w:r w:rsidRPr="00EC22EB">
        <w:rPr>
          <w:rFonts w:ascii="Times New Roman" w:hAnsi="Times New Roman"/>
          <w:b/>
          <w:sz w:val="20"/>
          <w:szCs w:val="18"/>
        </w:rPr>
        <w:t>Osmanlı Devleti’nde Yükselme Dönemi başlamıştır.</w:t>
      </w:r>
    </w:p>
    <w:p w:rsidR="00EC22EB" w:rsidRPr="00742BD3" w:rsidRDefault="00EC22EB" w:rsidP="00EC22EB">
      <w:pPr>
        <w:pStyle w:val="ListeParagraf"/>
        <w:numPr>
          <w:ilvl w:val="0"/>
          <w:numId w:val="9"/>
        </w:numPr>
        <w:jc w:val="both"/>
        <w:rPr>
          <w:rFonts w:ascii="Times New Roman" w:hAnsi="Times New Roman"/>
          <w:b/>
          <w:sz w:val="20"/>
          <w:szCs w:val="18"/>
          <w:u w:val="single"/>
        </w:rPr>
      </w:pPr>
      <w:r w:rsidRPr="00EC22EB">
        <w:rPr>
          <w:rFonts w:ascii="Times New Roman" w:hAnsi="Times New Roman"/>
          <w:b/>
          <w:sz w:val="20"/>
          <w:szCs w:val="18"/>
        </w:rPr>
        <w:t>Ortaçağ sona ermiş, Yeniçağ başlamıştır.</w:t>
      </w:r>
    </w:p>
    <w:p w:rsidR="00742BD3" w:rsidRPr="00EC22EB" w:rsidRDefault="00742BD3" w:rsidP="00D7426F">
      <w:pPr>
        <w:pStyle w:val="ListeParagraf"/>
        <w:ind w:left="1080"/>
        <w:jc w:val="both"/>
        <w:rPr>
          <w:rFonts w:ascii="Times New Roman" w:hAnsi="Times New Roman"/>
          <w:b/>
          <w:sz w:val="20"/>
          <w:szCs w:val="18"/>
          <w:u w:val="single"/>
        </w:rPr>
      </w:pPr>
    </w:p>
    <w:p w:rsidR="00EC22EB" w:rsidRPr="00EC22EB" w:rsidRDefault="00EC22EB" w:rsidP="00EC22EB">
      <w:pPr>
        <w:jc w:val="both"/>
        <w:rPr>
          <w:rFonts w:ascii="Times New Roman" w:hAnsi="Times New Roman"/>
          <w:b/>
          <w:sz w:val="20"/>
          <w:szCs w:val="18"/>
        </w:rPr>
      </w:pPr>
      <w:r w:rsidRPr="00EC22EB">
        <w:rPr>
          <w:rFonts w:ascii="Times New Roman" w:hAnsi="Times New Roman"/>
          <w:b/>
          <w:sz w:val="20"/>
          <w:szCs w:val="18"/>
        </w:rPr>
        <w:t>7-</w:t>
      </w:r>
      <w:r w:rsidRPr="00EC22EB">
        <w:rPr>
          <w:rFonts w:ascii="Times New Roman" w:hAnsi="Times New Roman"/>
          <w:b/>
          <w:sz w:val="20"/>
          <w:szCs w:val="18"/>
        </w:rPr>
        <w:tab/>
        <w:t>Osmanlı Devletinin hoşgörülü bir yönetim anlayışı benimsemesinde;</w:t>
      </w:r>
    </w:p>
    <w:p w:rsidR="00EC22EB" w:rsidRPr="00EC22EB" w:rsidRDefault="00EC22EB" w:rsidP="00EC22EB">
      <w:pPr>
        <w:jc w:val="both"/>
        <w:rPr>
          <w:rFonts w:ascii="Times New Roman" w:hAnsi="Times New Roman"/>
          <w:b/>
          <w:sz w:val="20"/>
          <w:szCs w:val="18"/>
        </w:rPr>
      </w:pPr>
    </w:p>
    <w:p w:rsidR="00EC22EB" w:rsidRPr="00EC22EB" w:rsidRDefault="00EC22EB" w:rsidP="00EC22EB">
      <w:pPr>
        <w:jc w:val="both"/>
        <w:rPr>
          <w:rFonts w:ascii="Times New Roman" w:hAnsi="Times New Roman"/>
          <w:b/>
          <w:sz w:val="20"/>
          <w:szCs w:val="18"/>
        </w:rPr>
      </w:pPr>
      <w:r w:rsidRPr="00EC22EB">
        <w:rPr>
          <w:rFonts w:ascii="Times New Roman" w:hAnsi="Times New Roman"/>
          <w:b/>
          <w:sz w:val="20"/>
          <w:szCs w:val="18"/>
        </w:rPr>
        <w:t>I-Toplumsal barışı ve huzuru koruma,</w:t>
      </w:r>
    </w:p>
    <w:p w:rsidR="00EC22EB" w:rsidRPr="00EC22EB" w:rsidRDefault="00EC22EB" w:rsidP="00EC22EB">
      <w:pPr>
        <w:jc w:val="both"/>
        <w:rPr>
          <w:rFonts w:ascii="Times New Roman" w:hAnsi="Times New Roman"/>
          <w:b/>
          <w:sz w:val="20"/>
          <w:szCs w:val="18"/>
        </w:rPr>
      </w:pPr>
      <w:r w:rsidRPr="00EC22EB">
        <w:rPr>
          <w:rFonts w:ascii="Times New Roman" w:hAnsi="Times New Roman"/>
          <w:b/>
          <w:sz w:val="20"/>
          <w:szCs w:val="18"/>
        </w:rPr>
        <w:t>II-Sosyal devlet anlayışını benimseme,</w:t>
      </w:r>
    </w:p>
    <w:p w:rsidR="00EC22EB" w:rsidRPr="00EC22EB" w:rsidRDefault="00EC22EB" w:rsidP="00EC22EB">
      <w:pPr>
        <w:jc w:val="both"/>
        <w:rPr>
          <w:rFonts w:ascii="Times New Roman" w:hAnsi="Times New Roman"/>
          <w:b/>
          <w:sz w:val="20"/>
          <w:szCs w:val="18"/>
        </w:rPr>
      </w:pPr>
      <w:r w:rsidRPr="00EC22EB">
        <w:rPr>
          <w:rFonts w:ascii="Times New Roman" w:hAnsi="Times New Roman"/>
          <w:b/>
          <w:sz w:val="20"/>
          <w:szCs w:val="18"/>
        </w:rPr>
        <w:t>III-İslam dininin hoşgörüyü teşvik etmesi</w:t>
      </w:r>
    </w:p>
    <w:p w:rsidR="00EC22EB" w:rsidRPr="00742BD3" w:rsidRDefault="00EC22EB" w:rsidP="00EC22EB">
      <w:pPr>
        <w:jc w:val="both"/>
        <w:rPr>
          <w:rFonts w:ascii="Times New Roman" w:hAnsi="Times New Roman"/>
          <w:b/>
          <w:szCs w:val="18"/>
        </w:rPr>
      </w:pPr>
      <w:r w:rsidRPr="00742BD3">
        <w:rPr>
          <w:rFonts w:ascii="Times New Roman" w:hAnsi="Times New Roman"/>
          <w:b/>
          <w:szCs w:val="18"/>
        </w:rPr>
        <w:t xml:space="preserve">nedenlerinin hangisi ya da hangileri etkili olmuştur? </w:t>
      </w:r>
    </w:p>
    <w:p w:rsidR="00EC22EB" w:rsidRDefault="00742BD3" w:rsidP="00EC22EB">
      <w:pPr>
        <w:jc w:val="both"/>
        <w:rPr>
          <w:rFonts w:ascii="Times New Roman" w:hAnsi="Times New Roman"/>
          <w:b/>
          <w:sz w:val="20"/>
          <w:szCs w:val="18"/>
        </w:rPr>
      </w:pPr>
      <w:r>
        <w:rPr>
          <w:rFonts w:ascii="Times New Roman" w:hAnsi="Times New Roman"/>
          <w:b/>
          <w:sz w:val="20"/>
          <w:szCs w:val="18"/>
        </w:rPr>
        <w:t>A</w:t>
      </w:r>
      <w:r w:rsidR="00EC22EB" w:rsidRPr="00EC22EB">
        <w:rPr>
          <w:rFonts w:ascii="Times New Roman" w:hAnsi="Times New Roman"/>
          <w:b/>
          <w:sz w:val="20"/>
          <w:szCs w:val="18"/>
        </w:rPr>
        <w:t>) Yalnız III</w:t>
      </w:r>
      <w:r>
        <w:rPr>
          <w:rFonts w:ascii="Times New Roman" w:hAnsi="Times New Roman"/>
          <w:b/>
          <w:sz w:val="20"/>
          <w:szCs w:val="18"/>
        </w:rPr>
        <w:t xml:space="preserve">     B- Yalnız  II          C- I. II ve III          D- II ve III </w:t>
      </w:r>
    </w:p>
    <w:p w:rsidR="00742BD3" w:rsidRDefault="00742BD3" w:rsidP="00EC22EB">
      <w:pPr>
        <w:jc w:val="both"/>
        <w:rPr>
          <w:rFonts w:ascii="Times New Roman" w:hAnsi="Times New Roman"/>
          <w:b/>
          <w:sz w:val="20"/>
          <w:szCs w:val="18"/>
        </w:rPr>
      </w:pPr>
    </w:p>
    <w:p w:rsidR="00742BD3" w:rsidRPr="00742BD3" w:rsidRDefault="00742BD3" w:rsidP="00742BD3">
      <w:pPr>
        <w:jc w:val="both"/>
        <w:rPr>
          <w:rFonts w:ascii="Times New Roman" w:hAnsi="Times New Roman"/>
          <w:b/>
          <w:sz w:val="20"/>
          <w:szCs w:val="18"/>
        </w:rPr>
      </w:pPr>
      <w:r>
        <w:rPr>
          <w:rFonts w:ascii="Times New Roman" w:hAnsi="Times New Roman"/>
          <w:b/>
          <w:sz w:val="20"/>
          <w:szCs w:val="18"/>
        </w:rPr>
        <w:t>8-</w:t>
      </w:r>
      <w:r w:rsidRPr="00742BD3">
        <w:rPr>
          <w:rFonts w:ascii="Times New Roman" w:hAnsi="Times New Roman"/>
          <w:b/>
          <w:sz w:val="20"/>
          <w:szCs w:val="18"/>
        </w:rPr>
        <w:t xml:space="preserve"> Türk İslam  mimarisinde görülen;</w:t>
      </w:r>
    </w:p>
    <w:p w:rsidR="00742BD3" w:rsidRPr="00742BD3" w:rsidRDefault="00742BD3" w:rsidP="00742BD3">
      <w:pPr>
        <w:jc w:val="both"/>
        <w:rPr>
          <w:rFonts w:ascii="Times New Roman" w:hAnsi="Times New Roman"/>
          <w:b/>
          <w:sz w:val="20"/>
          <w:szCs w:val="18"/>
        </w:rPr>
      </w:pPr>
      <w:r w:rsidRPr="00742BD3">
        <w:rPr>
          <w:rFonts w:ascii="Times New Roman" w:hAnsi="Times New Roman"/>
          <w:b/>
          <w:sz w:val="20"/>
          <w:szCs w:val="18"/>
        </w:rPr>
        <w:t xml:space="preserve">I- Darüşşifa </w:t>
      </w:r>
      <w:r>
        <w:rPr>
          <w:rFonts w:ascii="Times New Roman" w:hAnsi="Times New Roman"/>
          <w:b/>
          <w:sz w:val="20"/>
          <w:szCs w:val="18"/>
        </w:rPr>
        <w:t xml:space="preserve">         </w:t>
      </w:r>
      <w:r w:rsidRPr="00742BD3">
        <w:rPr>
          <w:rFonts w:ascii="Times New Roman" w:hAnsi="Times New Roman"/>
          <w:b/>
          <w:sz w:val="20"/>
          <w:szCs w:val="18"/>
        </w:rPr>
        <w:t xml:space="preserve">   II- Kervansaray    III- Medrese</w:t>
      </w:r>
    </w:p>
    <w:p w:rsidR="00742BD3" w:rsidRPr="00742BD3" w:rsidRDefault="00742BD3" w:rsidP="00742BD3">
      <w:pPr>
        <w:jc w:val="both"/>
        <w:rPr>
          <w:rFonts w:ascii="Times New Roman" w:hAnsi="Times New Roman"/>
          <w:b/>
          <w:szCs w:val="18"/>
        </w:rPr>
      </w:pPr>
      <w:r w:rsidRPr="00742BD3">
        <w:rPr>
          <w:rFonts w:ascii="Times New Roman" w:hAnsi="Times New Roman"/>
          <w:b/>
          <w:szCs w:val="18"/>
        </w:rPr>
        <w:t>Gibi yapılardan  hangisi ya da hangileri ticareti geliştirme amacıyla yapılmıştır?</w:t>
      </w:r>
    </w:p>
    <w:p w:rsidR="00742BD3" w:rsidRDefault="00742BD3" w:rsidP="00742BD3">
      <w:pPr>
        <w:jc w:val="both"/>
        <w:rPr>
          <w:rFonts w:ascii="Times New Roman" w:hAnsi="Times New Roman"/>
          <w:b/>
          <w:szCs w:val="18"/>
        </w:rPr>
      </w:pPr>
      <w:r w:rsidRPr="00742BD3">
        <w:rPr>
          <w:rFonts w:ascii="Times New Roman" w:hAnsi="Times New Roman"/>
          <w:b/>
          <w:szCs w:val="18"/>
        </w:rPr>
        <w:t>A- Yalnız  I</w:t>
      </w:r>
      <w:r w:rsidR="00C062F9">
        <w:rPr>
          <w:rFonts w:ascii="Times New Roman" w:hAnsi="Times New Roman"/>
          <w:b/>
          <w:szCs w:val="18"/>
        </w:rPr>
        <w:t>I</w:t>
      </w:r>
      <w:r w:rsidRPr="00742BD3">
        <w:rPr>
          <w:rFonts w:ascii="Times New Roman" w:hAnsi="Times New Roman"/>
          <w:b/>
          <w:szCs w:val="18"/>
        </w:rPr>
        <w:t xml:space="preserve">              B- Yalnız  I               C- I ve II            D- II ve III  </w:t>
      </w:r>
    </w:p>
    <w:p w:rsidR="00742BD3" w:rsidRDefault="00742BD3" w:rsidP="00742BD3">
      <w:pPr>
        <w:jc w:val="both"/>
        <w:rPr>
          <w:rFonts w:ascii="Times New Roman" w:hAnsi="Times New Roman"/>
          <w:b/>
          <w:szCs w:val="18"/>
        </w:rPr>
      </w:pPr>
    </w:p>
    <w:p w:rsidR="00742BD3" w:rsidRDefault="00E270F3" w:rsidP="00742BD3">
      <w:pPr>
        <w:ind w:left="360"/>
        <w:rPr>
          <w:rFonts w:ascii="Arial" w:hAnsi="Arial" w:cs="Arial"/>
          <w:b/>
          <w:sz w:val="24"/>
        </w:rPr>
      </w:pPr>
      <w:r>
        <w:rPr>
          <w:rFonts w:ascii="Arial" w:hAnsi="Arial" w:cs="Arial"/>
          <w:b/>
          <w:noProof/>
          <w:sz w:val="24"/>
          <w:lang w:eastAsia="tr-TR"/>
        </w:rPr>
        <w:lastRenderedPageBreak/>
        <w:pict>
          <v:rect id="Dikdörtgen 12" o:spid="_x0000_s1026" style="position:absolute;left:0;text-align:left;margin-left:343.6pt;margin-top:8.05pt;width:68.85pt;height:28.9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" fillcolor="white [3201]" strokecolor="black [3200]" strokeweight="2pt">
            <v:path arrowok="t"/>
            <v:textbox>
              <w:txbxContent>
                <w:p w:rsidR="00742BD3" w:rsidRPr="008F7BA7" w:rsidRDefault="00742BD3" w:rsidP="00742BD3">
                  <w:pPr>
                    <w:jc w:val="center"/>
                    <w:rPr>
                      <w:b/>
                      <w:sz w:val="24"/>
                    </w:rPr>
                  </w:pPr>
                  <w:r w:rsidRPr="008F7BA7">
                    <w:rPr>
                      <w:b/>
                      <w:sz w:val="24"/>
                    </w:rPr>
                    <w:t>mürekkep</w:t>
                  </w:r>
                </w:p>
              </w:txbxContent>
            </v:textbox>
          </v:rect>
        </w:pict>
      </w:r>
      <w:r>
        <w:rPr>
          <w:rFonts w:ascii="Arial" w:hAnsi="Arial" w:cs="Arial"/>
          <w:b/>
          <w:noProof/>
          <w:sz w:val="24"/>
          <w:lang w:eastAsia="tr-TR"/>
        </w:rPr>
        <w:pict>
          <v:rect id="Dikdörtgen 11" o:spid="_x0000_s1027" style="position:absolute;left:0;text-align:left;margin-left:242.75pt;margin-top:7.95pt;width:68.85pt;height:28.9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" fillcolor="white [3201]" strokecolor="black [3200]" strokeweight="2pt">
            <v:path arrowok="t"/>
            <v:textbox>
              <w:txbxContent>
                <w:p w:rsidR="00742BD3" w:rsidRPr="008F7BA7" w:rsidRDefault="00742BD3" w:rsidP="00742BD3">
                  <w:pPr>
                    <w:jc w:val="center"/>
                    <w:rPr>
                      <w:b/>
                      <w:sz w:val="24"/>
                    </w:rPr>
                  </w:pPr>
                  <w:r w:rsidRPr="008F7BA7">
                    <w:rPr>
                      <w:b/>
                      <w:sz w:val="24"/>
                    </w:rPr>
                    <w:t>barut</w:t>
                  </w:r>
                </w:p>
              </w:txbxContent>
            </v:textbox>
          </v:rect>
        </w:pict>
      </w:r>
      <w:r>
        <w:rPr>
          <w:rFonts w:ascii="Arial" w:hAnsi="Arial" w:cs="Arial"/>
          <w:b/>
          <w:noProof/>
          <w:sz w:val="24"/>
          <w:lang w:eastAsia="tr-TR"/>
        </w:rPr>
        <w:pict>
          <v:rect id="Dikdörtgen 10" o:spid="_x0000_s1028" style="position:absolute;left:0;text-align:left;margin-left:143.85pt;margin-top:8.05pt;width:68.85pt;height:28.9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" fillcolor="white [3201]" strokecolor="black [3200]" strokeweight="2pt">
            <v:path arrowok="t"/>
            <v:textbox>
              <w:txbxContent>
                <w:p w:rsidR="00742BD3" w:rsidRPr="008F7BA7" w:rsidRDefault="00742BD3" w:rsidP="00742BD3">
                  <w:pPr>
                    <w:jc w:val="center"/>
                    <w:rPr>
                      <w:b/>
                      <w:sz w:val="24"/>
                    </w:rPr>
                  </w:pPr>
                  <w:r w:rsidRPr="008F7BA7">
                    <w:rPr>
                      <w:b/>
                      <w:sz w:val="24"/>
                    </w:rPr>
                    <w:t>para</w:t>
                  </w:r>
                </w:p>
              </w:txbxContent>
            </v:textbox>
          </v:rect>
        </w:pict>
      </w:r>
      <w:r>
        <w:rPr>
          <w:rFonts w:ascii="Arial" w:hAnsi="Arial" w:cs="Arial"/>
          <w:b/>
          <w:noProof/>
          <w:sz w:val="24"/>
          <w:lang w:eastAsia="tr-TR"/>
        </w:rPr>
        <w:pict>
          <v:rect id="Dikdörtgen 9" o:spid="_x0000_s1029" style="position:absolute;left:0;text-align:left;margin-left:45.8pt;margin-top:8.15pt;width:68.85pt;height:28.9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" fillcolor="white [3201]" strokecolor="black [3200]" strokeweight="2pt">
            <v:path arrowok="t"/>
            <v:textbox>
              <w:txbxContent>
                <w:p w:rsidR="00742BD3" w:rsidRPr="008F7BA7" w:rsidRDefault="00742BD3" w:rsidP="00742BD3">
                  <w:pPr>
                    <w:jc w:val="center"/>
                    <w:rPr>
                      <w:b/>
                      <w:sz w:val="24"/>
                    </w:rPr>
                  </w:pPr>
                  <w:r w:rsidRPr="008F7BA7">
                    <w:rPr>
                      <w:b/>
                      <w:sz w:val="24"/>
                    </w:rPr>
                    <w:t>alfabe</w:t>
                  </w:r>
                </w:p>
              </w:txbxContent>
            </v:textbox>
          </v:rect>
        </w:pict>
      </w:r>
      <w:r w:rsidR="00742BD3">
        <w:rPr>
          <w:rFonts w:ascii="Times New Roman" w:hAnsi="Times New Roman"/>
          <w:b/>
          <w:szCs w:val="18"/>
        </w:rPr>
        <w:t xml:space="preserve">9- </w:t>
      </w:r>
    </w:p>
    <w:p w:rsidR="00742BD3" w:rsidRDefault="00742BD3" w:rsidP="00742BD3">
      <w:pPr>
        <w:ind w:left="360"/>
        <w:rPr>
          <w:rFonts w:ascii="Arial" w:hAnsi="Arial" w:cs="Arial"/>
          <w:b/>
          <w:sz w:val="24"/>
          <w:u w:val="single"/>
        </w:rPr>
      </w:pPr>
      <w:r>
        <w:rPr>
          <w:rFonts w:ascii="Arial" w:hAnsi="Arial" w:cs="Arial"/>
          <w:b/>
          <w:sz w:val="24"/>
        </w:rPr>
        <w:t xml:space="preserve"> </w:t>
      </w:r>
    </w:p>
    <w:p w:rsidR="00742BD3" w:rsidRDefault="00742BD3" w:rsidP="00742BD3">
      <w:pPr>
        <w:rPr>
          <w:rFonts w:ascii="Arial" w:hAnsi="Arial" w:cs="Arial"/>
          <w:sz w:val="24"/>
        </w:rPr>
      </w:pPr>
    </w:p>
    <w:p w:rsidR="00742BD3" w:rsidRPr="00742BD3" w:rsidRDefault="00742BD3" w:rsidP="00742BD3">
      <w:pPr>
        <w:rPr>
          <w:rFonts w:ascii="Arial" w:hAnsi="Arial" w:cs="Arial"/>
          <w:b/>
        </w:rPr>
      </w:pPr>
      <w:r w:rsidRPr="00742BD3">
        <w:rPr>
          <w:rFonts w:ascii="Arial" w:hAnsi="Arial" w:cs="Arial"/>
        </w:rPr>
        <w:t xml:space="preserve">   </w:t>
      </w:r>
      <w:r w:rsidRPr="00742BD3">
        <w:rPr>
          <w:rFonts w:ascii="Arial" w:hAnsi="Arial" w:cs="Arial"/>
          <w:b/>
        </w:rPr>
        <w:t>Verilen icatlar ile,    I –ÇİN        II. FENİKE       III- LİDYA</w:t>
      </w:r>
    </w:p>
    <w:p w:rsidR="00742BD3" w:rsidRPr="00742BD3" w:rsidRDefault="00742BD3" w:rsidP="00742BD3">
      <w:pPr>
        <w:rPr>
          <w:rFonts w:ascii="Arial" w:hAnsi="Arial" w:cs="Arial"/>
          <w:b/>
        </w:rPr>
      </w:pPr>
      <w:r w:rsidRPr="00742BD3">
        <w:rPr>
          <w:rFonts w:ascii="Arial" w:hAnsi="Arial" w:cs="Arial"/>
          <w:b/>
        </w:rPr>
        <w:t>uygarlıklarından hangileri ilişkilendirilebilir?</w:t>
      </w:r>
    </w:p>
    <w:p w:rsidR="00742BD3" w:rsidRDefault="00742BD3" w:rsidP="00742BD3">
      <w:pPr>
        <w:rPr>
          <w:rFonts w:ascii="Arial" w:hAnsi="Arial" w:cs="Arial"/>
          <w:b/>
        </w:rPr>
      </w:pPr>
      <w:r w:rsidRPr="00742BD3">
        <w:rPr>
          <w:rFonts w:ascii="Arial" w:hAnsi="Arial" w:cs="Arial"/>
          <w:b/>
        </w:rPr>
        <w:t xml:space="preserve">A- Yalnız I           B- I ve II           C- II ve III            D- I , II ve III </w:t>
      </w:r>
    </w:p>
    <w:p w:rsidR="00742BD3" w:rsidRPr="00742BD3" w:rsidRDefault="00742BD3" w:rsidP="00742BD3">
      <w:pPr>
        <w:ind w:left="360"/>
        <w:rPr>
          <w:rFonts w:ascii="Arial" w:hAnsi="Arial" w:cs="Arial"/>
          <w:b/>
        </w:rPr>
      </w:pPr>
      <w:r w:rsidRPr="00742BD3">
        <w:rPr>
          <w:rFonts w:ascii="Arial" w:hAnsi="Arial" w:cs="Arial"/>
          <w:b/>
          <w:sz w:val="20"/>
        </w:rPr>
        <w:t>10.</w:t>
      </w:r>
      <w:r w:rsidRPr="00742BD3">
        <w:rPr>
          <w:rFonts w:ascii="Arial" w:hAnsi="Arial" w:cs="Arial"/>
          <w:b/>
        </w:rPr>
        <w:t xml:space="preserve"> İlk Çağın önemli icatlarından olan,</w:t>
      </w:r>
    </w:p>
    <w:p w:rsidR="00742BD3" w:rsidRPr="00742BD3" w:rsidRDefault="00742BD3" w:rsidP="00742BD3">
      <w:pPr>
        <w:ind w:left="720"/>
        <w:rPr>
          <w:rFonts w:ascii="Arial" w:hAnsi="Arial" w:cs="Arial"/>
          <w:b/>
        </w:rPr>
      </w:pPr>
      <w:r w:rsidRPr="00742BD3">
        <w:rPr>
          <w:rFonts w:ascii="Arial" w:hAnsi="Arial" w:cs="Arial"/>
          <w:b/>
        </w:rPr>
        <w:t>I.    Tekerlek</w:t>
      </w:r>
    </w:p>
    <w:p w:rsidR="00742BD3" w:rsidRPr="00742BD3" w:rsidRDefault="00742BD3" w:rsidP="00742BD3">
      <w:pPr>
        <w:ind w:left="720"/>
        <w:rPr>
          <w:rFonts w:ascii="Arial" w:hAnsi="Arial" w:cs="Arial"/>
          <w:b/>
        </w:rPr>
      </w:pPr>
      <w:r w:rsidRPr="00742BD3">
        <w:rPr>
          <w:rFonts w:ascii="Arial" w:hAnsi="Arial" w:cs="Arial"/>
          <w:b/>
        </w:rPr>
        <w:t>II.  Yazı</w:t>
      </w:r>
    </w:p>
    <w:p w:rsidR="00742BD3" w:rsidRPr="00742BD3" w:rsidRDefault="00742BD3" w:rsidP="00742BD3">
      <w:pPr>
        <w:ind w:left="360"/>
        <w:rPr>
          <w:rFonts w:ascii="Arial" w:hAnsi="Arial" w:cs="Arial"/>
          <w:b/>
        </w:rPr>
      </w:pPr>
      <w:r w:rsidRPr="00742BD3">
        <w:rPr>
          <w:rFonts w:ascii="Arial" w:hAnsi="Arial" w:cs="Arial"/>
          <w:b/>
        </w:rPr>
        <w:t xml:space="preserve">    III. Takvim</w:t>
      </w:r>
    </w:p>
    <w:p w:rsidR="00742BD3" w:rsidRPr="00742BD3" w:rsidRDefault="00742BD3" w:rsidP="00742BD3">
      <w:pPr>
        <w:ind w:left="720"/>
        <w:rPr>
          <w:rFonts w:ascii="Arial" w:hAnsi="Arial" w:cs="Arial"/>
          <w:b/>
        </w:rPr>
      </w:pPr>
      <w:r w:rsidRPr="00742BD3">
        <w:rPr>
          <w:rFonts w:ascii="Arial" w:hAnsi="Arial" w:cs="Arial"/>
          <w:b/>
        </w:rPr>
        <w:t>gibi buluşlardan hangileri göçlerin hızlanmasına katkıda bulunmuştur?</w:t>
      </w:r>
    </w:p>
    <w:p w:rsidR="00742BD3" w:rsidRDefault="00742BD3" w:rsidP="00742BD3">
      <w:pPr>
        <w:ind w:left="360"/>
        <w:rPr>
          <w:rFonts w:ascii="Arial" w:hAnsi="Arial" w:cs="Arial"/>
          <w:b/>
        </w:rPr>
      </w:pPr>
      <w:r w:rsidRPr="00742BD3">
        <w:rPr>
          <w:rFonts w:ascii="Arial" w:hAnsi="Arial" w:cs="Arial"/>
          <w:b/>
        </w:rPr>
        <w:t>A) Yalnız I</w:t>
      </w:r>
      <w:r w:rsidRPr="00742BD3">
        <w:rPr>
          <w:rFonts w:ascii="Arial" w:hAnsi="Arial" w:cs="Arial"/>
          <w:b/>
        </w:rPr>
        <w:tab/>
        <w:t xml:space="preserve">            B) Yalnız II             C- I ve II               D- II ve III</w:t>
      </w:r>
      <w:r w:rsidR="00E82496">
        <w:rPr>
          <w:rFonts w:ascii="Arial" w:hAnsi="Arial" w:cs="Arial"/>
          <w:b/>
        </w:rPr>
        <w:t xml:space="preserve"> </w:t>
      </w:r>
    </w:p>
    <w:p w:rsidR="00E82496" w:rsidRPr="00E82496" w:rsidRDefault="00E82496" w:rsidP="00E82496">
      <w:pPr>
        <w:ind w:left="360"/>
        <w:rPr>
          <w:rFonts w:ascii="Arial" w:hAnsi="Arial" w:cs="Arial"/>
          <w:b/>
        </w:rPr>
      </w:pPr>
      <w:r>
        <w:rPr>
          <w:rFonts w:ascii="Arial" w:hAnsi="Arial" w:cs="Arial"/>
          <w:b/>
        </w:rPr>
        <w:t xml:space="preserve">11- </w:t>
      </w:r>
      <w:r w:rsidRPr="00E82496">
        <w:rPr>
          <w:rFonts w:ascii="Arial" w:hAnsi="Arial" w:cs="Arial"/>
          <w:b/>
        </w:rPr>
        <w:t></w:t>
      </w:r>
      <w:r w:rsidRPr="00E82496">
        <w:rPr>
          <w:rFonts w:ascii="Arial" w:hAnsi="Arial" w:cs="Arial"/>
          <w:b/>
        </w:rPr>
        <w:tab/>
        <w:t>Yalova’da kağıt, İstanbul’da kumaş ve çini imalathanelerinin  açılması.</w:t>
      </w:r>
    </w:p>
    <w:p w:rsidR="00E82496" w:rsidRPr="00E82496" w:rsidRDefault="00E82496" w:rsidP="00E82496">
      <w:pPr>
        <w:ind w:left="360"/>
        <w:rPr>
          <w:rFonts w:ascii="Arial" w:hAnsi="Arial" w:cs="Arial"/>
          <w:b/>
        </w:rPr>
      </w:pPr>
      <w:r w:rsidRPr="00E82496">
        <w:rPr>
          <w:rFonts w:ascii="Arial" w:hAnsi="Arial" w:cs="Arial"/>
          <w:b/>
        </w:rPr>
        <w:t></w:t>
      </w:r>
      <w:r w:rsidRPr="00E82496">
        <w:rPr>
          <w:rFonts w:ascii="Arial" w:hAnsi="Arial" w:cs="Arial"/>
          <w:b/>
        </w:rPr>
        <w:tab/>
        <w:t>Topkapı Sarayı’nda Enderun Kütüphanesi ile Yeni Cami Kütüphanesinin açılması.</w:t>
      </w:r>
    </w:p>
    <w:p w:rsidR="00E82496" w:rsidRPr="00E82496" w:rsidRDefault="00E82496" w:rsidP="00E82496">
      <w:pPr>
        <w:ind w:left="360"/>
        <w:rPr>
          <w:rFonts w:ascii="Arial" w:hAnsi="Arial" w:cs="Arial"/>
          <w:b/>
        </w:rPr>
      </w:pPr>
      <w:r w:rsidRPr="00E82496">
        <w:rPr>
          <w:rFonts w:ascii="Arial" w:hAnsi="Arial" w:cs="Arial"/>
          <w:b/>
        </w:rPr>
        <w:t></w:t>
      </w:r>
      <w:r w:rsidRPr="00E82496">
        <w:rPr>
          <w:rFonts w:ascii="Arial" w:hAnsi="Arial" w:cs="Arial"/>
          <w:b/>
        </w:rPr>
        <w:tab/>
        <w:t>İlk     geçici elçilik heyetlerinin Paris, Viyana ,Londra  gibi Avrupa ülkelerine gönderilmesi.</w:t>
      </w:r>
    </w:p>
    <w:p w:rsidR="00E82496" w:rsidRPr="00E82496" w:rsidRDefault="00E82496" w:rsidP="00E82496">
      <w:pPr>
        <w:ind w:left="360"/>
        <w:rPr>
          <w:rFonts w:ascii="Arial" w:hAnsi="Arial" w:cs="Arial"/>
          <w:b/>
          <w:u w:val="single"/>
        </w:rPr>
      </w:pPr>
      <w:r w:rsidRPr="00E82496">
        <w:rPr>
          <w:rFonts w:ascii="Arial" w:hAnsi="Arial" w:cs="Arial"/>
          <w:b/>
        </w:rPr>
        <w:t xml:space="preserve">Lale Devri’nde  yapılan bu yeniliklerin aşağıdaki alanlardan hangisine yönelik olduğu </w:t>
      </w:r>
      <w:r w:rsidRPr="00E82496">
        <w:rPr>
          <w:rFonts w:ascii="Arial" w:hAnsi="Arial" w:cs="Arial"/>
          <w:b/>
          <w:u w:val="single"/>
        </w:rPr>
        <w:t>söylenemez?</w:t>
      </w:r>
    </w:p>
    <w:p w:rsidR="00E82496" w:rsidRDefault="00E82496" w:rsidP="00E82496">
      <w:pPr>
        <w:ind w:left="360"/>
        <w:rPr>
          <w:rFonts w:ascii="Arial" w:hAnsi="Arial" w:cs="Arial"/>
          <w:b/>
        </w:rPr>
      </w:pPr>
      <w:r w:rsidRPr="00E82496">
        <w:rPr>
          <w:rFonts w:ascii="Arial" w:hAnsi="Arial" w:cs="Arial"/>
          <w:b/>
        </w:rPr>
        <w:t>A- Siyasi(Diplomasi)         B- Kültür          C- Sanayi          D- Sağlık</w:t>
      </w:r>
    </w:p>
    <w:p w:rsidR="00E82496" w:rsidRDefault="00E82496" w:rsidP="00E82496">
      <w:pPr>
        <w:ind w:left="360"/>
        <w:rPr>
          <w:rFonts w:ascii="Arial" w:hAnsi="Arial" w:cs="Arial"/>
          <w:b/>
        </w:rPr>
      </w:pPr>
    </w:p>
    <w:p w:rsidR="00E82496" w:rsidRPr="00E82496" w:rsidRDefault="00E82496" w:rsidP="00E82496">
      <w:pPr>
        <w:ind w:left="360"/>
        <w:rPr>
          <w:rFonts w:ascii="Arial" w:hAnsi="Arial" w:cs="Arial"/>
          <w:b/>
        </w:rPr>
      </w:pPr>
      <w:r w:rsidRPr="00E82496">
        <w:rPr>
          <w:rFonts w:ascii="Arial" w:hAnsi="Arial" w:cs="Arial"/>
          <w:b/>
          <w:sz w:val="20"/>
        </w:rPr>
        <w:t xml:space="preserve">12- </w:t>
      </w:r>
      <w:r w:rsidRPr="00E82496">
        <w:rPr>
          <w:rFonts w:ascii="Arial" w:hAnsi="Arial" w:cs="Arial"/>
          <w:b/>
        </w:rPr>
        <w:t>- Osmanlı Beyliği’nin  kısa sürede genişlemesinin sebeplerinden bazıları verilmiştir.</w:t>
      </w:r>
    </w:p>
    <w:tbl>
      <w:tblPr>
        <w:tblStyle w:val="TabloKlavuzu"/>
        <w:tblW w:w="0" w:type="auto"/>
        <w:tblInd w:w="360" w:type="dxa"/>
        <w:tblLook w:val="04A0"/>
      </w:tblPr>
      <w:tblGrid>
        <w:gridCol w:w="457"/>
        <w:gridCol w:w="8471"/>
      </w:tblGrid>
      <w:tr w:rsidR="00E82496" w:rsidRPr="00E82496" w:rsidTr="00D95A94">
        <w:tc>
          <w:tcPr>
            <w:tcW w:w="457" w:type="dxa"/>
          </w:tcPr>
          <w:p w:rsidR="00E82496" w:rsidRPr="00E82496" w:rsidRDefault="00E82496" w:rsidP="00D95A94">
            <w:pPr>
              <w:rPr>
                <w:rFonts w:ascii="Arial" w:hAnsi="Arial" w:cs="Arial"/>
                <w:b/>
                <w:sz w:val="24"/>
              </w:rPr>
            </w:pPr>
            <w:r w:rsidRPr="00E82496">
              <w:rPr>
                <w:rFonts w:ascii="Arial" w:hAnsi="Arial" w:cs="Arial"/>
                <w:b/>
                <w:sz w:val="24"/>
              </w:rPr>
              <w:t>1</w:t>
            </w:r>
          </w:p>
        </w:tc>
        <w:tc>
          <w:tcPr>
            <w:tcW w:w="8471" w:type="dxa"/>
          </w:tcPr>
          <w:p w:rsidR="00E82496" w:rsidRPr="00E82496" w:rsidRDefault="00E82496" w:rsidP="00D95A94">
            <w:pPr>
              <w:rPr>
                <w:rFonts w:ascii="Arial" w:hAnsi="Arial" w:cs="Arial"/>
                <w:b/>
              </w:rPr>
            </w:pPr>
            <w:r w:rsidRPr="00E82496">
              <w:rPr>
                <w:rFonts w:ascii="Arial" w:hAnsi="Arial" w:cs="Arial"/>
                <w:b/>
              </w:rPr>
              <w:t>Moğollardan kaçan birçok Oğuz boyunun Osmanlılara katılması</w:t>
            </w:r>
          </w:p>
        </w:tc>
      </w:tr>
      <w:tr w:rsidR="00E82496" w:rsidRPr="00E82496" w:rsidTr="00D95A94">
        <w:tc>
          <w:tcPr>
            <w:tcW w:w="457" w:type="dxa"/>
          </w:tcPr>
          <w:p w:rsidR="00E82496" w:rsidRPr="00E82496" w:rsidRDefault="00E82496" w:rsidP="00D95A94">
            <w:pPr>
              <w:rPr>
                <w:rFonts w:ascii="Arial" w:hAnsi="Arial" w:cs="Arial"/>
                <w:b/>
                <w:sz w:val="24"/>
              </w:rPr>
            </w:pPr>
            <w:r w:rsidRPr="00E82496">
              <w:rPr>
                <w:rFonts w:ascii="Arial" w:hAnsi="Arial" w:cs="Arial"/>
                <w:b/>
                <w:sz w:val="24"/>
              </w:rPr>
              <w:t>2</w:t>
            </w:r>
          </w:p>
        </w:tc>
        <w:tc>
          <w:tcPr>
            <w:tcW w:w="8471" w:type="dxa"/>
          </w:tcPr>
          <w:p w:rsidR="00E82496" w:rsidRPr="00E82496" w:rsidRDefault="00E82496" w:rsidP="00D95A94">
            <w:pPr>
              <w:rPr>
                <w:rFonts w:ascii="Arial" w:hAnsi="Arial" w:cs="Arial"/>
                <w:b/>
              </w:rPr>
            </w:pPr>
            <w:r w:rsidRPr="00E82496">
              <w:rPr>
                <w:rFonts w:ascii="Arial" w:hAnsi="Arial" w:cs="Arial"/>
                <w:b/>
              </w:rPr>
              <w:t>Komşu Türk beylikleriyle barış içinde kalmaya önem vermesi</w:t>
            </w:r>
          </w:p>
        </w:tc>
      </w:tr>
      <w:tr w:rsidR="00E82496" w:rsidRPr="00E82496" w:rsidTr="00D95A94">
        <w:tc>
          <w:tcPr>
            <w:tcW w:w="457" w:type="dxa"/>
          </w:tcPr>
          <w:p w:rsidR="00E82496" w:rsidRPr="00E82496" w:rsidRDefault="00E82496" w:rsidP="00D95A94">
            <w:pPr>
              <w:rPr>
                <w:rFonts w:ascii="Arial" w:hAnsi="Arial" w:cs="Arial"/>
                <w:b/>
                <w:sz w:val="24"/>
              </w:rPr>
            </w:pPr>
            <w:r w:rsidRPr="00E82496">
              <w:rPr>
                <w:rFonts w:ascii="Arial" w:hAnsi="Arial" w:cs="Arial"/>
                <w:b/>
                <w:sz w:val="24"/>
              </w:rPr>
              <w:t>3</w:t>
            </w:r>
          </w:p>
        </w:tc>
        <w:tc>
          <w:tcPr>
            <w:tcW w:w="8471" w:type="dxa"/>
          </w:tcPr>
          <w:p w:rsidR="00E82496" w:rsidRPr="00E82496" w:rsidRDefault="00E82496" w:rsidP="00D95A94">
            <w:pPr>
              <w:rPr>
                <w:rFonts w:ascii="Arial" w:hAnsi="Arial" w:cs="Arial"/>
                <w:b/>
              </w:rPr>
            </w:pPr>
            <w:r w:rsidRPr="00E82496">
              <w:rPr>
                <w:rFonts w:ascii="Arial" w:hAnsi="Arial" w:cs="Arial"/>
                <w:b/>
              </w:rPr>
              <w:t>Yöneticilerin yetenekli  olması</w:t>
            </w:r>
          </w:p>
        </w:tc>
      </w:tr>
      <w:tr w:rsidR="00E82496" w:rsidRPr="00E82496" w:rsidTr="00D95A94">
        <w:tc>
          <w:tcPr>
            <w:tcW w:w="457" w:type="dxa"/>
          </w:tcPr>
          <w:p w:rsidR="00E82496" w:rsidRPr="00E82496" w:rsidRDefault="00E82496" w:rsidP="00D95A94">
            <w:pPr>
              <w:rPr>
                <w:rFonts w:ascii="Arial" w:hAnsi="Arial" w:cs="Arial"/>
                <w:b/>
                <w:sz w:val="24"/>
              </w:rPr>
            </w:pPr>
            <w:r w:rsidRPr="00E82496">
              <w:rPr>
                <w:rFonts w:ascii="Arial" w:hAnsi="Arial" w:cs="Arial"/>
                <w:b/>
                <w:sz w:val="24"/>
              </w:rPr>
              <w:t>4</w:t>
            </w:r>
          </w:p>
        </w:tc>
        <w:tc>
          <w:tcPr>
            <w:tcW w:w="8471" w:type="dxa"/>
          </w:tcPr>
          <w:p w:rsidR="00E82496" w:rsidRPr="00E82496" w:rsidRDefault="00E82496" w:rsidP="00D95A94">
            <w:pPr>
              <w:rPr>
                <w:rFonts w:ascii="Arial" w:hAnsi="Arial" w:cs="Arial"/>
                <w:b/>
              </w:rPr>
            </w:pPr>
            <w:r w:rsidRPr="00E82496">
              <w:rPr>
                <w:rFonts w:ascii="Arial" w:hAnsi="Arial" w:cs="Arial"/>
                <w:b/>
              </w:rPr>
              <w:t>Taht kavgaları ve iç karışıklıklar içinde  bulunan Bizans sınırında kurulması</w:t>
            </w:r>
          </w:p>
        </w:tc>
      </w:tr>
    </w:tbl>
    <w:p w:rsidR="00E82496" w:rsidRPr="00E82496" w:rsidRDefault="00E82496" w:rsidP="00E82496">
      <w:pPr>
        <w:ind w:left="360"/>
        <w:rPr>
          <w:rFonts w:ascii="Arial" w:hAnsi="Arial" w:cs="Arial"/>
          <w:b/>
        </w:rPr>
      </w:pPr>
    </w:p>
    <w:p w:rsidR="00E82496" w:rsidRPr="00E82496" w:rsidRDefault="00E82496" w:rsidP="00E82496">
      <w:pPr>
        <w:ind w:left="360"/>
        <w:rPr>
          <w:rFonts w:ascii="Arial" w:hAnsi="Arial" w:cs="Arial"/>
          <w:b/>
        </w:rPr>
      </w:pPr>
      <w:r w:rsidRPr="00E82496">
        <w:rPr>
          <w:rFonts w:ascii="Arial" w:hAnsi="Arial" w:cs="Arial"/>
          <w:b/>
        </w:rPr>
        <w:t xml:space="preserve">Kaç numaralı kutuda verilen bilgi ile Osmanlı Beyliği’nin kısa sürede genişlemesinde </w:t>
      </w:r>
      <w:r w:rsidRPr="00E82496">
        <w:rPr>
          <w:rFonts w:ascii="Arial" w:hAnsi="Arial" w:cs="Arial"/>
          <w:b/>
          <w:u w:val="single"/>
        </w:rPr>
        <w:t>coğrafi konumun</w:t>
      </w:r>
      <w:r w:rsidRPr="00E82496">
        <w:rPr>
          <w:rFonts w:ascii="Arial" w:hAnsi="Arial" w:cs="Arial"/>
          <w:b/>
        </w:rPr>
        <w:t xml:space="preserve"> önemi belirtilmiştir?</w:t>
      </w:r>
    </w:p>
    <w:p w:rsidR="00E82496" w:rsidRPr="00E82496" w:rsidRDefault="00E82496" w:rsidP="00E82496">
      <w:pPr>
        <w:ind w:left="360"/>
        <w:rPr>
          <w:rFonts w:ascii="Arial" w:hAnsi="Arial" w:cs="Arial"/>
          <w:b/>
        </w:rPr>
      </w:pPr>
      <w:r w:rsidRPr="00E82496">
        <w:rPr>
          <w:rFonts w:ascii="Arial" w:hAnsi="Arial" w:cs="Arial"/>
          <w:b/>
        </w:rPr>
        <w:t>A- 1                      B- 3                            C- 4                   D- 2</w:t>
      </w:r>
    </w:p>
    <w:p w:rsidR="00E82496" w:rsidRDefault="00E82496" w:rsidP="00E82496">
      <w:pPr>
        <w:ind w:left="360"/>
        <w:rPr>
          <w:rFonts w:ascii="Arial" w:hAnsi="Arial" w:cs="Arial"/>
          <w:b/>
        </w:rPr>
      </w:pPr>
    </w:p>
    <w:p w:rsidR="00007A98" w:rsidRPr="00007A98" w:rsidRDefault="00007A98" w:rsidP="00007A98">
      <w:pPr>
        <w:ind w:left="360"/>
        <w:rPr>
          <w:rFonts w:ascii="Arial" w:hAnsi="Arial" w:cs="Arial"/>
          <w:b/>
        </w:rPr>
      </w:pPr>
      <w:r>
        <w:rPr>
          <w:rFonts w:ascii="Arial" w:hAnsi="Arial" w:cs="Arial"/>
          <w:b/>
        </w:rPr>
        <w:lastRenderedPageBreak/>
        <w:t>13 -</w:t>
      </w:r>
      <w:r w:rsidRPr="00007A98">
        <w:rPr>
          <w:rFonts w:ascii="Arial" w:hAnsi="Arial" w:cs="Arial"/>
          <w:b/>
          <w:bCs/>
        </w:rPr>
        <w:t>Sultan II. Mahmut Döneminde eğitim alanında yapılması düşünülen aşağıdaki faaliyetlerden hangisi halkın eğitim düzeyini yükseltmede diğerlerine göre daha köklü çözüm getirebilecek bir niteliktedir?</w:t>
      </w:r>
    </w:p>
    <w:p w:rsidR="00007A98" w:rsidRPr="00007A98" w:rsidRDefault="00007A98" w:rsidP="00007A98">
      <w:pPr>
        <w:ind w:left="360"/>
        <w:rPr>
          <w:rFonts w:ascii="Arial" w:hAnsi="Arial" w:cs="Arial"/>
          <w:b/>
        </w:rPr>
      </w:pPr>
      <w:r w:rsidRPr="00007A98">
        <w:rPr>
          <w:rFonts w:ascii="Arial" w:hAnsi="Arial" w:cs="Arial"/>
          <w:b/>
        </w:rPr>
        <w:t>A)Medrese sayısının çoğaltılması</w:t>
      </w:r>
    </w:p>
    <w:p w:rsidR="00007A98" w:rsidRPr="00007A98" w:rsidRDefault="00007A98" w:rsidP="00007A98">
      <w:pPr>
        <w:ind w:left="360"/>
        <w:rPr>
          <w:rFonts w:ascii="Arial" w:hAnsi="Arial" w:cs="Arial"/>
          <w:b/>
        </w:rPr>
      </w:pPr>
      <w:r w:rsidRPr="00007A98">
        <w:rPr>
          <w:rFonts w:ascii="Arial" w:hAnsi="Arial" w:cs="Arial"/>
          <w:b/>
        </w:rPr>
        <w:t>B)Askeri okulların açılması</w:t>
      </w:r>
    </w:p>
    <w:p w:rsidR="00007A98" w:rsidRPr="00007A98" w:rsidRDefault="00007A98" w:rsidP="00007A98">
      <w:pPr>
        <w:ind w:left="360"/>
        <w:rPr>
          <w:rFonts w:ascii="Arial" w:hAnsi="Arial" w:cs="Arial"/>
          <w:b/>
        </w:rPr>
      </w:pPr>
      <w:r w:rsidRPr="00007A98">
        <w:rPr>
          <w:rFonts w:ascii="Arial" w:hAnsi="Arial" w:cs="Arial"/>
          <w:b/>
        </w:rPr>
        <w:t>C)Avrupa’ya öğrencilerin gönderilmesi</w:t>
      </w:r>
    </w:p>
    <w:p w:rsidR="00007A98" w:rsidRDefault="00007A98" w:rsidP="00007A98">
      <w:pPr>
        <w:ind w:left="360"/>
        <w:rPr>
          <w:rFonts w:ascii="Arial" w:hAnsi="Arial" w:cs="Arial"/>
          <w:b/>
        </w:rPr>
      </w:pPr>
      <w:r w:rsidRPr="00007A98">
        <w:rPr>
          <w:rFonts w:ascii="Arial" w:hAnsi="Arial" w:cs="Arial"/>
          <w:b/>
        </w:rPr>
        <w:t>D)İlköğretimin zorunlu hale getirilmesi</w:t>
      </w:r>
    </w:p>
    <w:p w:rsidR="00007A98" w:rsidRPr="00007A98" w:rsidRDefault="00007A98" w:rsidP="00007A98">
      <w:pPr>
        <w:ind w:left="360"/>
        <w:rPr>
          <w:rFonts w:ascii="Arial" w:hAnsi="Arial" w:cs="Arial"/>
          <w:b/>
        </w:rPr>
      </w:pPr>
      <w:r>
        <w:rPr>
          <w:rFonts w:ascii="Arial" w:hAnsi="Arial" w:cs="Arial"/>
          <w:b/>
        </w:rPr>
        <w:t xml:space="preserve">14-  </w:t>
      </w:r>
      <w:r w:rsidRPr="00007A98">
        <w:rPr>
          <w:rFonts w:ascii="Arial" w:hAnsi="Arial" w:cs="Arial"/>
          <w:b/>
        </w:rPr>
        <w:t>Osmanlı ülkesini gezen İngiliz seyyah Eliot yazdığı kitapta, "Türkler, yaptıkları ikramlar karşılığında kendilerine para teklif edilince kabul etmezler ve "Ben hancı değilim." derler." ifadelerine yer vermiştir.</w:t>
      </w:r>
    </w:p>
    <w:p w:rsidR="00007A98" w:rsidRPr="00007A98" w:rsidRDefault="00007A98" w:rsidP="00007A98">
      <w:pPr>
        <w:ind w:left="360"/>
        <w:rPr>
          <w:rFonts w:ascii="Arial" w:hAnsi="Arial" w:cs="Arial"/>
          <w:b/>
        </w:rPr>
      </w:pPr>
      <w:r w:rsidRPr="00007A98">
        <w:rPr>
          <w:rFonts w:ascii="Arial" w:hAnsi="Arial" w:cs="Arial"/>
          <w:b/>
          <w:bCs/>
        </w:rPr>
        <w:t>Eliot bu ifadeleriyle Türklerin aşağıdaki özelliklerden hangisine sahip olduklarını vurgulamıştır?</w:t>
      </w:r>
    </w:p>
    <w:p w:rsidR="00007A98" w:rsidRPr="00007A98" w:rsidRDefault="00007A98" w:rsidP="00007A98">
      <w:pPr>
        <w:ind w:left="360"/>
        <w:rPr>
          <w:rFonts w:ascii="Arial" w:hAnsi="Arial" w:cs="Arial"/>
          <w:b/>
        </w:rPr>
      </w:pPr>
      <w:r w:rsidRPr="00007A98">
        <w:rPr>
          <w:rFonts w:ascii="Arial" w:hAnsi="Arial" w:cs="Arial"/>
          <w:b/>
        </w:rPr>
        <w:t>A) Yiğitlik</w:t>
      </w:r>
    </w:p>
    <w:p w:rsidR="00007A98" w:rsidRPr="00007A98" w:rsidRDefault="00007A98" w:rsidP="00007A98">
      <w:pPr>
        <w:ind w:left="360"/>
        <w:rPr>
          <w:rFonts w:ascii="Arial" w:hAnsi="Arial" w:cs="Arial"/>
          <w:b/>
        </w:rPr>
      </w:pPr>
      <w:r w:rsidRPr="00007A98">
        <w:rPr>
          <w:rFonts w:ascii="Arial" w:hAnsi="Arial" w:cs="Arial"/>
          <w:b/>
        </w:rPr>
        <w:t xml:space="preserve">B) Yurtseverlik </w:t>
      </w:r>
    </w:p>
    <w:p w:rsidR="00007A98" w:rsidRPr="00007A98" w:rsidRDefault="00007A98" w:rsidP="00007A98">
      <w:pPr>
        <w:ind w:left="360"/>
        <w:rPr>
          <w:rFonts w:ascii="Arial" w:hAnsi="Arial" w:cs="Arial"/>
          <w:b/>
        </w:rPr>
      </w:pPr>
      <w:r w:rsidRPr="00007A98">
        <w:rPr>
          <w:rFonts w:ascii="Arial" w:hAnsi="Arial" w:cs="Arial"/>
          <w:b/>
        </w:rPr>
        <w:t xml:space="preserve">C) Konukseverlik </w:t>
      </w:r>
    </w:p>
    <w:p w:rsidR="00007A98" w:rsidRDefault="00007A98" w:rsidP="00007A98">
      <w:pPr>
        <w:ind w:left="360"/>
        <w:rPr>
          <w:rFonts w:ascii="Arial" w:hAnsi="Arial" w:cs="Arial"/>
          <w:b/>
        </w:rPr>
      </w:pPr>
      <w:r w:rsidRPr="00007A98">
        <w:rPr>
          <w:rFonts w:ascii="Arial" w:hAnsi="Arial" w:cs="Arial"/>
          <w:b/>
        </w:rPr>
        <w:t>D) Alçakgönüllülük</w:t>
      </w:r>
    </w:p>
    <w:p w:rsidR="00C062F9" w:rsidRPr="00007A98" w:rsidRDefault="00C062F9" w:rsidP="00007A98">
      <w:pPr>
        <w:ind w:left="360"/>
        <w:rPr>
          <w:rFonts w:ascii="Arial" w:hAnsi="Arial" w:cs="Arial"/>
          <w:b/>
        </w:rPr>
      </w:pPr>
      <w:r>
        <w:rPr>
          <w:rFonts w:ascii="Arial" w:hAnsi="Arial" w:cs="Arial"/>
          <w:b/>
        </w:rPr>
        <w:t xml:space="preserve">15- </w:t>
      </w:r>
    </w:p>
    <w:p w:rsidR="00C062F9" w:rsidRPr="00687BD5" w:rsidRDefault="00687BD5" w:rsidP="00C062F9">
      <w:pPr>
        <w:ind w:left="360"/>
        <w:rPr>
          <w:rFonts w:ascii="Arial" w:hAnsi="Arial" w:cs="Arial"/>
          <w:b/>
          <w:sz w:val="20"/>
        </w:rPr>
      </w:pPr>
      <w:r>
        <w:rPr>
          <w:rFonts w:ascii="Arial" w:hAnsi="Arial" w:cs="Arial"/>
          <w:b/>
          <w:bCs/>
          <w:sz w:val="20"/>
        </w:rPr>
        <w:t>M.Ö</w:t>
      </w:r>
      <w:r w:rsidR="00C062F9" w:rsidRPr="00687BD5">
        <w:rPr>
          <w:rFonts w:ascii="Arial" w:hAnsi="Arial" w:cs="Arial"/>
          <w:b/>
          <w:bCs/>
          <w:sz w:val="20"/>
        </w:rPr>
        <w:t xml:space="preserve">. Mısır’ da ; </w:t>
      </w:r>
    </w:p>
    <w:p w:rsidR="00C062F9" w:rsidRPr="00C062F9" w:rsidRDefault="00C062F9" w:rsidP="00C062F9">
      <w:pPr>
        <w:ind w:left="360"/>
        <w:rPr>
          <w:rFonts w:ascii="Arial" w:hAnsi="Arial" w:cs="Arial"/>
          <w:b/>
          <w:sz w:val="20"/>
        </w:rPr>
      </w:pPr>
      <w:r w:rsidRPr="00C062F9">
        <w:rPr>
          <w:rFonts w:ascii="Arial" w:hAnsi="Arial" w:cs="Arial"/>
          <w:b/>
          <w:sz w:val="20"/>
        </w:rPr>
        <w:t>-Tarım ürünlerinden alınan vergilerin hesaplanması</w:t>
      </w:r>
    </w:p>
    <w:p w:rsidR="00C062F9" w:rsidRPr="00C062F9" w:rsidRDefault="00C062F9" w:rsidP="00C062F9">
      <w:pPr>
        <w:ind w:left="360"/>
        <w:rPr>
          <w:rFonts w:ascii="Arial" w:hAnsi="Arial" w:cs="Arial"/>
          <w:b/>
          <w:sz w:val="20"/>
        </w:rPr>
      </w:pPr>
      <w:r w:rsidRPr="00C062F9">
        <w:rPr>
          <w:rFonts w:ascii="Arial" w:hAnsi="Arial" w:cs="Arial"/>
          <w:b/>
          <w:sz w:val="20"/>
        </w:rPr>
        <w:t>-Nil nehri’nin</w:t>
      </w:r>
      <w:r>
        <w:rPr>
          <w:rFonts w:ascii="Arial" w:hAnsi="Arial" w:cs="Arial"/>
          <w:b/>
          <w:sz w:val="20"/>
        </w:rPr>
        <w:t xml:space="preserve"> </w:t>
      </w:r>
      <w:r w:rsidRPr="00C062F9">
        <w:rPr>
          <w:rFonts w:ascii="Arial" w:hAnsi="Arial" w:cs="Arial"/>
          <w:b/>
          <w:sz w:val="20"/>
        </w:rPr>
        <w:t xml:space="preserve"> taşma zamanının belirlenmesi </w:t>
      </w:r>
    </w:p>
    <w:p w:rsidR="00C062F9" w:rsidRPr="00C062F9" w:rsidRDefault="00C062F9" w:rsidP="00C062F9">
      <w:pPr>
        <w:ind w:left="360"/>
        <w:rPr>
          <w:rFonts w:ascii="Arial" w:hAnsi="Arial" w:cs="Arial"/>
          <w:b/>
          <w:sz w:val="20"/>
        </w:rPr>
      </w:pPr>
      <w:r w:rsidRPr="00C062F9">
        <w:rPr>
          <w:rFonts w:ascii="Arial" w:hAnsi="Arial" w:cs="Arial"/>
          <w:b/>
          <w:sz w:val="20"/>
        </w:rPr>
        <w:t>-Nil’in taşması ile bozulan tarla sınırlarının yeniden düzenlenmesi</w:t>
      </w:r>
      <w:r w:rsidRPr="00C062F9">
        <w:rPr>
          <w:rFonts w:ascii="Arial" w:hAnsi="Arial" w:cs="Arial"/>
          <w:b/>
          <w:bCs/>
          <w:sz w:val="20"/>
        </w:rPr>
        <w:t xml:space="preserve"> </w:t>
      </w:r>
    </w:p>
    <w:p w:rsidR="00C062F9" w:rsidRPr="00C062F9" w:rsidRDefault="00C062F9" w:rsidP="00C062F9">
      <w:pPr>
        <w:ind w:left="360"/>
        <w:rPr>
          <w:rFonts w:ascii="Arial" w:hAnsi="Arial" w:cs="Arial"/>
          <w:b/>
          <w:sz w:val="20"/>
        </w:rPr>
      </w:pPr>
      <w:r w:rsidRPr="00C062F9">
        <w:rPr>
          <w:rFonts w:ascii="Arial" w:hAnsi="Arial" w:cs="Arial"/>
          <w:b/>
          <w:bCs/>
          <w:sz w:val="20"/>
        </w:rPr>
        <w:t xml:space="preserve">Bu ilerlemeler dikkate alındığında aşağıdaki alanlardan hangisiyle ilgili bir gelişme yaşandığı </w:t>
      </w:r>
      <w:r w:rsidRPr="00C062F9">
        <w:rPr>
          <w:rFonts w:ascii="Arial" w:hAnsi="Arial" w:cs="Arial"/>
          <w:b/>
          <w:bCs/>
          <w:sz w:val="20"/>
          <w:u w:val="single"/>
        </w:rPr>
        <w:t>söylenemez?</w:t>
      </w:r>
    </w:p>
    <w:p w:rsidR="00C062F9" w:rsidRPr="00C062F9" w:rsidRDefault="00C062F9" w:rsidP="00C062F9">
      <w:pPr>
        <w:pStyle w:val="ListeParagraf"/>
        <w:numPr>
          <w:ilvl w:val="0"/>
          <w:numId w:val="10"/>
        </w:numPr>
        <w:rPr>
          <w:rFonts w:ascii="Arial" w:hAnsi="Arial" w:cs="Arial"/>
          <w:b/>
          <w:sz w:val="20"/>
        </w:rPr>
      </w:pPr>
      <w:r w:rsidRPr="00C062F9">
        <w:rPr>
          <w:rFonts w:ascii="Arial" w:hAnsi="Arial" w:cs="Arial"/>
          <w:b/>
          <w:sz w:val="20"/>
        </w:rPr>
        <w:t xml:space="preserve">Geometri                 </w:t>
      </w:r>
      <w:r>
        <w:rPr>
          <w:rFonts w:ascii="Arial" w:hAnsi="Arial" w:cs="Arial"/>
          <w:b/>
          <w:sz w:val="20"/>
        </w:rPr>
        <w:t>B-Astronomi              C- Matematik              D-Tıp</w:t>
      </w:r>
      <w:r w:rsidRPr="00C062F9">
        <w:rPr>
          <w:rFonts w:ascii="Arial" w:hAnsi="Arial" w:cs="Arial"/>
          <w:b/>
          <w:sz w:val="20"/>
        </w:rPr>
        <w:t xml:space="preserve">   </w:t>
      </w:r>
    </w:p>
    <w:p w:rsidR="00687BD5" w:rsidRPr="00687BD5" w:rsidRDefault="00687BD5" w:rsidP="00687BD5">
      <w:pPr>
        <w:ind w:left="360"/>
        <w:rPr>
          <w:rFonts w:ascii="Arial" w:hAnsi="Arial" w:cs="Arial"/>
          <w:b/>
          <w:sz w:val="20"/>
        </w:rPr>
      </w:pPr>
      <w:r>
        <w:rPr>
          <w:rFonts w:ascii="Arial" w:hAnsi="Arial" w:cs="Arial"/>
          <w:b/>
        </w:rPr>
        <w:t xml:space="preserve">16- </w:t>
      </w:r>
      <w:r w:rsidRPr="00687BD5">
        <w:rPr>
          <w:rFonts w:ascii="Arial" w:hAnsi="Arial" w:cs="Arial"/>
          <w:b/>
          <w:sz w:val="20"/>
        </w:rPr>
        <w:t>Fenikelilerin kullandığı ilk alfabeyi İyonyalılar, Yunanlılar ve Romalılar geliştirerek Latin Alfabesinin temelini oluşturmuşlardır.</w:t>
      </w:r>
    </w:p>
    <w:p w:rsidR="00687BD5" w:rsidRPr="00687BD5" w:rsidRDefault="00687BD5" w:rsidP="00687BD5">
      <w:pPr>
        <w:ind w:left="360"/>
        <w:rPr>
          <w:rFonts w:ascii="Arial" w:hAnsi="Arial" w:cs="Arial"/>
          <w:b/>
          <w:sz w:val="20"/>
        </w:rPr>
      </w:pPr>
      <w:r w:rsidRPr="00687BD5">
        <w:rPr>
          <w:rFonts w:ascii="Arial" w:hAnsi="Arial" w:cs="Arial"/>
          <w:b/>
          <w:sz w:val="20"/>
        </w:rPr>
        <w:t>* Mezopotamya’da Mısırlıların güneş yılı esasına dayalı takvimini Romalılar geliştirmiştir.</w:t>
      </w:r>
    </w:p>
    <w:p w:rsidR="00687BD5" w:rsidRPr="00687BD5" w:rsidRDefault="00687BD5" w:rsidP="00687BD5">
      <w:pPr>
        <w:ind w:left="360"/>
        <w:rPr>
          <w:rFonts w:ascii="Arial" w:hAnsi="Arial" w:cs="Arial"/>
          <w:b/>
          <w:sz w:val="20"/>
        </w:rPr>
      </w:pPr>
      <w:r w:rsidRPr="00687BD5">
        <w:rPr>
          <w:rFonts w:ascii="Arial" w:hAnsi="Arial" w:cs="Arial"/>
          <w:b/>
          <w:sz w:val="20"/>
        </w:rPr>
        <w:t>Bu bilgilerden çıkarılabilecek en genel yargı aşağıdakilerden hangisidir?</w:t>
      </w:r>
    </w:p>
    <w:p w:rsidR="00687BD5" w:rsidRPr="00687BD5" w:rsidRDefault="00687BD5" w:rsidP="00687BD5">
      <w:pPr>
        <w:ind w:left="360"/>
        <w:rPr>
          <w:rFonts w:ascii="Arial" w:hAnsi="Arial" w:cs="Arial"/>
          <w:b/>
          <w:sz w:val="20"/>
        </w:rPr>
      </w:pPr>
      <w:r w:rsidRPr="00687BD5">
        <w:rPr>
          <w:rFonts w:ascii="Arial" w:hAnsi="Arial" w:cs="Arial"/>
          <w:b/>
          <w:sz w:val="20"/>
        </w:rPr>
        <w:t>A)Alfabe insanlık tarihinin en eski buluşlarındandır.</w:t>
      </w:r>
    </w:p>
    <w:p w:rsidR="00687BD5" w:rsidRPr="00687BD5" w:rsidRDefault="00687BD5" w:rsidP="00687BD5">
      <w:pPr>
        <w:ind w:left="360"/>
        <w:rPr>
          <w:rFonts w:ascii="Arial" w:hAnsi="Arial" w:cs="Arial"/>
          <w:b/>
          <w:sz w:val="20"/>
        </w:rPr>
      </w:pPr>
      <w:r w:rsidRPr="00687BD5">
        <w:rPr>
          <w:rFonts w:ascii="Arial" w:hAnsi="Arial" w:cs="Arial"/>
          <w:b/>
          <w:sz w:val="20"/>
        </w:rPr>
        <w:t>B)Medeniyetler arası kültürel etkileşim buluşların gelişmesine katkı sağlamıştır.</w:t>
      </w:r>
    </w:p>
    <w:p w:rsidR="00687BD5" w:rsidRPr="00687BD5" w:rsidRDefault="00687BD5" w:rsidP="00687BD5">
      <w:pPr>
        <w:ind w:left="360"/>
        <w:rPr>
          <w:rFonts w:ascii="Arial" w:hAnsi="Arial" w:cs="Arial"/>
          <w:b/>
          <w:sz w:val="20"/>
        </w:rPr>
      </w:pPr>
      <w:r w:rsidRPr="00687BD5">
        <w:rPr>
          <w:rFonts w:ascii="Arial" w:hAnsi="Arial" w:cs="Arial"/>
          <w:b/>
          <w:sz w:val="20"/>
        </w:rPr>
        <w:t>C)Latin Alfabesinin temelini Fenike Alfabesi oluşturmuştur.</w:t>
      </w:r>
    </w:p>
    <w:p w:rsidR="00007A98" w:rsidRDefault="00687BD5" w:rsidP="00687BD5">
      <w:pPr>
        <w:ind w:left="360"/>
        <w:rPr>
          <w:rFonts w:ascii="Arial" w:hAnsi="Arial" w:cs="Arial"/>
          <w:b/>
          <w:sz w:val="20"/>
        </w:rPr>
      </w:pPr>
      <w:r w:rsidRPr="00687BD5">
        <w:rPr>
          <w:rFonts w:ascii="Arial" w:hAnsi="Arial" w:cs="Arial"/>
          <w:b/>
          <w:sz w:val="20"/>
        </w:rPr>
        <w:t>D)Takvimi ilk kez Mısır uygarlığı kullanmıştır.</w:t>
      </w:r>
    </w:p>
    <w:p w:rsidR="00687BD5" w:rsidRDefault="00687BD5" w:rsidP="00687BD5">
      <w:pPr>
        <w:ind w:left="360"/>
        <w:rPr>
          <w:rFonts w:ascii="Arial" w:hAnsi="Arial" w:cs="Arial"/>
          <w:b/>
          <w:sz w:val="20"/>
        </w:rPr>
      </w:pPr>
      <w:r>
        <w:rPr>
          <w:rFonts w:ascii="Arial" w:hAnsi="Arial" w:cs="Arial"/>
          <w:b/>
          <w:sz w:val="20"/>
        </w:rPr>
        <w:lastRenderedPageBreak/>
        <w:t xml:space="preserve">17- </w:t>
      </w:r>
      <w:r w:rsidRPr="00687BD5">
        <w:rPr>
          <w:rFonts w:ascii="Arial" w:hAnsi="Arial" w:cs="Arial"/>
          <w:b/>
          <w:sz w:val="20"/>
        </w:rPr>
        <w:t xml:space="preserve"> </w:t>
      </w:r>
    </w:p>
    <w:p w:rsidR="00687BD5" w:rsidRPr="00687BD5" w:rsidRDefault="00687BD5" w:rsidP="00687BD5">
      <w:pPr>
        <w:pStyle w:val="ListeParagraf"/>
        <w:numPr>
          <w:ilvl w:val="0"/>
          <w:numId w:val="11"/>
        </w:numPr>
        <w:rPr>
          <w:rFonts w:ascii="Arial" w:hAnsi="Arial" w:cs="Arial"/>
          <w:b/>
          <w:sz w:val="20"/>
        </w:rPr>
      </w:pPr>
      <w:r w:rsidRPr="00687BD5">
        <w:rPr>
          <w:rFonts w:ascii="Arial" w:hAnsi="Arial" w:cs="Arial"/>
          <w:b/>
          <w:sz w:val="20"/>
        </w:rPr>
        <w:t xml:space="preserve">Yazıyı Sümerler icad etmiştir.    </w:t>
      </w:r>
    </w:p>
    <w:p w:rsidR="00687BD5" w:rsidRPr="00687BD5" w:rsidRDefault="00687BD5" w:rsidP="00687BD5">
      <w:pPr>
        <w:pStyle w:val="ListeParagraf"/>
        <w:numPr>
          <w:ilvl w:val="0"/>
          <w:numId w:val="11"/>
        </w:numPr>
        <w:rPr>
          <w:rFonts w:ascii="Arial" w:hAnsi="Arial" w:cs="Arial"/>
          <w:b/>
          <w:sz w:val="20"/>
        </w:rPr>
      </w:pPr>
      <w:r w:rsidRPr="00687BD5">
        <w:rPr>
          <w:rFonts w:ascii="Arial" w:hAnsi="Arial" w:cs="Arial"/>
          <w:b/>
          <w:sz w:val="20"/>
        </w:rPr>
        <w:t xml:space="preserve">Kağıt, Çinliler tarafından bulunmuştur.  </w:t>
      </w:r>
    </w:p>
    <w:p w:rsidR="00687BD5" w:rsidRPr="00687BD5" w:rsidRDefault="00687BD5" w:rsidP="00687BD5">
      <w:pPr>
        <w:pStyle w:val="ListeParagraf"/>
        <w:numPr>
          <w:ilvl w:val="0"/>
          <w:numId w:val="11"/>
        </w:numPr>
        <w:rPr>
          <w:rFonts w:ascii="Arial" w:hAnsi="Arial" w:cs="Arial"/>
          <w:b/>
          <w:sz w:val="20"/>
        </w:rPr>
      </w:pPr>
      <w:r w:rsidRPr="00687BD5">
        <w:rPr>
          <w:rFonts w:ascii="Arial" w:hAnsi="Arial" w:cs="Arial"/>
          <w:b/>
          <w:sz w:val="20"/>
        </w:rPr>
        <w:t xml:space="preserve">Bilgisayar, Amerikalıların buluşudur. </w:t>
      </w:r>
    </w:p>
    <w:p w:rsidR="00687BD5" w:rsidRPr="00687BD5" w:rsidRDefault="00687BD5" w:rsidP="00687BD5">
      <w:pPr>
        <w:ind w:left="360"/>
        <w:rPr>
          <w:rFonts w:ascii="Arial" w:hAnsi="Arial" w:cs="Arial"/>
          <w:b/>
          <w:sz w:val="20"/>
        </w:rPr>
      </w:pPr>
      <w:r w:rsidRPr="00687BD5">
        <w:rPr>
          <w:rFonts w:ascii="Arial" w:hAnsi="Arial" w:cs="Arial"/>
          <w:b/>
          <w:sz w:val="20"/>
        </w:rPr>
        <w:t>Yukarıdaki bilgilere göre aşağıdakilerden hangisi doğrudur?</w:t>
      </w:r>
    </w:p>
    <w:p w:rsidR="00687BD5" w:rsidRPr="00687BD5" w:rsidRDefault="00687BD5" w:rsidP="00687BD5">
      <w:pPr>
        <w:ind w:left="360"/>
        <w:rPr>
          <w:rFonts w:ascii="Arial" w:hAnsi="Arial" w:cs="Arial"/>
          <w:b/>
          <w:sz w:val="20"/>
        </w:rPr>
      </w:pPr>
      <w:r w:rsidRPr="00687BD5">
        <w:rPr>
          <w:rFonts w:ascii="Arial" w:hAnsi="Arial" w:cs="Arial"/>
          <w:b/>
          <w:sz w:val="20"/>
        </w:rPr>
        <w:t xml:space="preserve">A) Buluşların çoğu Sümerlere aittir.                  </w:t>
      </w:r>
    </w:p>
    <w:p w:rsidR="00687BD5" w:rsidRPr="00687BD5" w:rsidRDefault="00687BD5" w:rsidP="00687BD5">
      <w:pPr>
        <w:ind w:left="360"/>
        <w:rPr>
          <w:rFonts w:ascii="Arial" w:hAnsi="Arial" w:cs="Arial"/>
          <w:b/>
          <w:sz w:val="20"/>
        </w:rPr>
      </w:pPr>
      <w:r w:rsidRPr="00687BD5">
        <w:rPr>
          <w:rFonts w:ascii="Arial" w:hAnsi="Arial" w:cs="Arial"/>
          <w:b/>
          <w:sz w:val="20"/>
        </w:rPr>
        <w:t>B) Buluşlar; tek bir topluma ait değildir.</w:t>
      </w:r>
    </w:p>
    <w:p w:rsidR="00687BD5" w:rsidRPr="00687BD5" w:rsidRDefault="00687BD5" w:rsidP="00687BD5">
      <w:pPr>
        <w:ind w:left="360"/>
        <w:rPr>
          <w:rFonts w:ascii="Arial" w:hAnsi="Arial" w:cs="Arial"/>
          <w:b/>
          <w:sz w:val="20"/>
        </w:rPr>
      </w:pPr>
      <w:r w:rsidRPr="00687BD5">
        <w:rPr>
          <w:rFonts w:ascii="Arial" w:hAnsi="Arial" w:cs="Arial"/>
          <w:b/>
          <w:sz w:val="20"/>
        </w:rPr>
        <w:t xml:space="preserve">C) Türkler, buluşlara katkı sağlamamıştır          </w:t>
      </w:r>
    </w:p>
    <w:p w:rsidR="00687BD5" w:rsidRDefault="00687BD5" w:rsidP="00687BD5">
      <w:pPr>
        <w:ind w:left="360"/>
        <w:rPr>
          <w:rFonts w:ascii="Arial" w:hAnsi="Arial" w:cs="Arial"/>
          <w:b/>
          <w:sz w:val="20"/>
        </w:rPr>
      </w:pPr>
      <w:r w:rsidRPr="00687BD5">
        <w:rPr>
          <w:rFonts w:ascii="Arial" w:hAnsi="Arial" w:cs="Arial"/>
          <w:b/>
          <w:sz w:val="20"/>
        </w:rPr>
        <w:t xml:space="preserve">D) Bilim sadece Doğu’da gelişmiştir.  </w:t>
      </w:r>
    </w:p>
    <w:p w:rsidR="00687BD5" w:rsidRDefault="00687BD5" w:rsidP="00687BD5">
      <w:pPr>
        <w:ind w:left="360"/>
        <w:rPr>
          <w:rFonts w:ascii="Arial" w:hAnsi="Arial" w:cs="Arial"/>
          <w:b/>
          <w:sz w:val="20"/>
        </w:rPr>
      </w:pPr>
    </w:p>
    <w:p w:rsidR="00687BD5" w:rsidRPr="00687BD5" w:rsidRDefault="00687BD5" w:rsidP="00687BD5">
      <w:pPr>
        <w:ind w:left="360"/>
        <w:rPr>
          <w:rFonts w:ascii="Arial" w:hAnsi="Arial" w:cs="Arial"/>
          <w:b/>
          <w:sz w:val="20"/>
        </w:rPr>
      </w:pPr>
      <w:r>
        <w:rPr>
          <w:rFonts w:ascii="Arial" w:hAnsi="Arial" w:cs="Arial"/>
          <w:b/>
          <w:sz w:val="20"/>
        </w:rPr>
        <w:t xml:space="preserve">18- </w:t>
      </w:r>
      <w:r w:rsidRPr="00687BD5">
        <w:rPr>
          <w:rFonts w:ascii="Arial" w:hAnsi="Arial" w:cs="Arial"/>
          <w:b/>
          <w:sz w:val="20"/>
        </w:rPr>
        <w:t>-Çankırı iline bağlı Orta ilçesinde halkın en önemli geçim kaynağı tarım ve hayvancılıktır. İlçede sanayi tesisi bulunmamaktadır.</w:t>
      </w:r>
    </w:p>
    <w:p w:rsidR="00687BD5" w:rsidRPr="00687BD5" w:rsidRDefault="00687BD5" w:rsidP="00687BD5">
      <w:pPr>
        <w:ind w:left="360"/>
        <w:rPr>
          <w:rFonts w:ascii="Arial" w:hAnsi="Arial" w:cs="Arial"/>
          <w:b/>
          <w:sz w:val="20"/>
        </w:rPr>
      </w:pPr>
      <w:r w:rsidRPr="00687BD5">
        <w:rPr>
          <w:rFonts w:ascii="Arial" w:hAnsi="Arial" w:cs="Arial"/>
          <w:b/>
          <w:sz w:val="20"/>
        </w:rPr>
        <w:t>Bu durum Orta ilçesinde aşağıdakilerden hangisine yol açmıştır?</w:t>
      </w:r>
    </w:p>
    <w:p w:rsidR="00687BD5" w:rsidRPr="00687BD5" w:rsidRDefault="00687BD5" w:rsidP="00687BD5">
      <w:pPr>
        <w:ind w:left="360"/>
        <w:rPr>
          <w:rFonts w:ascii="Arial" w:hAnsi="Arial" w:cs="Arial"/>
          <w:b/>
          <w:sz w:val="20"/>
        </w:rPr>
      </w:pPr>
      <w:r w:rsidRPr="00687BD5">
        <w:rPr>
          <w:rFonts w:ascii="Arial" w:hAnsi="Arial" w:cs="Arial"/>
          <w:b/>
          <w:sz w:val="20"/>
        </w:rPr>
        <w:t>A) İlçe dışına olan göçlerin artmasına</w:t>
      </w:r>
    </w:p>
    <w:p w:rsidR="00687BD5" w:rsidRPr="00687BD5" w:rsidRDefault="00687BD5" w:rsidP="00687BD5">
      <w:pPr>
        <w:ind w:left="360"/>
        <w:rPr>
          <w:rFonts w:ascii="Arial" w:hAnsi="Arial" w:cs="Arial"/>
          <w:b/>
          <w:sz w:val="20"/>
        </w:rPr>
      </w:pPr>
      <w:r w:rsidRPr="00687BD5">
        <w:rPr>
          <w:rFonts w:ascii="Arial" w:hAnsi="Arial" w:cs="Arial"/>
          <w:b/>
          <w:sz w:val="20"/>
        </w:rPr>
        <w:t>B) Nüfus artış hızının çok yüksek olmasına</w:t>
      </w:r>
    </w:p>
    <w:p w:rsidR="00687BD5" w:rsidRPr="00687BD5" w:rsidRDefault="00687BD5" w:rsidP="00687BD5">
      <w:pPr>
        <w:ind w:left="360"/>
        <w:rPr>
          <w:rFonts w:ascii="Arial" w:hAnsi="Arial" w:cs="Arial"/>
          <w:b/>
          <w:sz w:val="20"/>
        </w:rPr>
      </w:pPr>
      <w:r w:rsidRPr="00687BD5">
        <w:rPr>
          <w:rFonts w:ascii="Arial" w:hAnsi="Arial" w:cs="Arial"/>
          <w:b/>
          <w:sz w:val="20"/>
        </w:rPr>
        <w:t>C) Erkek nüfusun kadın nüfustan fazla olmasına</w:t>
      </w:r>
    </w:p>
    <w:p w:rsidR="00687BD5" w:rsidRDefault="00687BD5" w:rsidP="00687BD5">
      <w:pPr>
        <w:ind w:left="360"/>
        <w:rPr>
          <w:rFonts w:ascii="Arial" w:hAnsi="Arial" w:cs="Arial"/>
          <w:b/>
          <w:sz w:val="20"/>
        </w:rPr>
      </w:pPr>
      <w:r w:rsidRPr="00687BD5">
        <w:rPr>
          <w:rFonts w:ascii="Arial" w:hAnsi="Arial" w:cs="Arial"/>
          <w:b/>
          <w:sz w:val="20"/>
        </w:rPr>
        <w:t>D) Kişi başına düşen gelir seviyesinin yüksek olmasına</w:t>
      </w:r>
      <w:r>
        <w:rPr>
          <w:rFonts w:ascii="Arial" w:hAnsi="Arial" w:cs="Arial"/>
          <w:b/>
          <w:sz w:val="20"/>
        </w:rPr>
        <w:t xml:space="preserve"> </w:t>
      </w:r>
    </w:p>
    <w:p w:rsidR="00687BD5" w:rsidRDefault="00687BD5" w:rsidP="00687BD5">
      <w:pPr>
        <w:ind w:left="360"/>
        <w:rPr>
          <w:rFonts w:ascii="Arial" w:hAnsi="Arial" w:cs="Arial"/>
          <w:b/>
          <w:sz w:val="20"/>
        </w:rPr>
      </w:pPr>
    </w:p>
    <w:p w:rsidR="00687BD5" w:rsidRPr="00687BD5" w:rsidRDefault="00687BD5" w:rsidP="00687BD5">
      <w:pPr>
        <w:ind w:left="360"/>
        <w:rPr>
          <w:rFonts w:ascii="Arial" w:hAnsi="Arial" w:cs="Arial"/>
          <w:b/>
          <w:sz w:val="20"/>
        </w:rPr>
      </w:pPr>
      <w:r>
        <w:rPr>
          <w:rFonts w:ascii="Arial" w:hAnsi="Arial" w:cs="Arial"/>
          <w:b/>
          <w:sz w:val="20"/>
        </w:rPr>
        <w:t>19- -</w:t>
      </w:r>
      <w:r w:rsidRPr="00687BD5">
        <w:rPr>
          <w:rFonts w:ascii="Arial" w:hAnsi="Arial" w:cs="Arial"/>
          <w:b/>
          <w:sz w:val="20"/>
        </w:rPr>
        <w:t>Aşağıda verilen olaylardan hangisi ile Akdeniz bir Türk gölü haline gelmiştir?</w:t>
      </w:r>
    </w:p>
    <w:p w:rsidR="00687BD5" w:rsidRPr="00687BD5" w:rsidRDefault="00687BD5" w:rsidP="00687BD5">
      <w:pPr>
        <w:ind w:left="360"/>
        <w:rPr>
          <w:rFonts w:ascii="Arial" w:hAnsi="Arial" w:cs="Arial"/>
          <w:b/>
          <w:sz w:val="20"/>
        </w:rPr>
      </w:pPr>
      <w:r w:rsidRPr="00687BD5">
        <w:rPr>
          <w:rFonts w:ascii="Arial" w:hAnsi="Arial" w:cs="Arial"/>
          <w:b/>
          <w:sz w:val="20"/>
        </w:rPr>
        <w:t xml:space="preserve">A) Mohaç Meydan Savaşı       </w:t>
      </w:r>
      <w:r>
        <w:rPr>
          <w:rFonts w:ascii="Arial" w:hAnsi="Arial" w:cs="Arial"/>
          <w:b/>
          <w:sz w:val="20"/>
        </w:rPr>
        <w:t xml:space="preserve">                  </w:t>
      </w:r>
      <w:r w:rsidRPr="00687BD5">
        <w:rPr>
          <w:rFonts w:ascii="Arial" w:hAnsi="Arial" w:cs="Arial"/>
          <w:b/>
          <w:sz w:val="20"/>
        </w:rPr>
        <w:t xml:space="preserve">  B) Preveze Deniz Savaşı</w:t>
      </w:r>
    </w:p>
    <w:p w:rsidR="00687BD5" w:rsidRDefault="00687BD5" w:rsidP="00687BD5">
      <w:pPr>
        <w:ind w:left="360"/>
        <w:rPr>
          <w:rFonts w:ascii="Arial" w:hAnsi="Arial" w:cs="Arial"/>
          <w:b/>
          <w:sz w:val="20"/>
        </w:rPr>
      </w:pPr>
      <w:r w:rsidRPr="00687BD5">
        <w:rPr>
          <w:rFonts w:ascii="Arial" w:hAnsi="Arial" w:cs="Arial"/>
          <w:b/>
          <w:sz w:val="20"/>
        </w:rPr>
        <w:t xml:space="preserve">C) İnebahtı Deniz Savaşı      </w:t>
      </w:r>
      <w:r>
        <w:rPr>
          <w:rFonts w:ascii="Arial" w:hAnsi="Arial" w:cs="Arial"/>
          <w:b/>
          <w:sz w:val="20"/>
        </w:rPr>
        <w:t xml:space="preserve">                  </w:t>
      </w:r>
      <w:r w:rsidRPr="00687BD5">
        <w:rPr>
          <w:rFonts w:ascii="Arial" w:hAnsi="Arial" w:cs="Arial"/>
          <w:b/>
          <w:sz w:val="20"/>
        </w:rPr>
        <w:t xml:space="preserve">   D) I.Viyana Kuşatması</w:t>
      </w:r>
      <w:r w:rsidR="00DF63A1">
        <w:rPr>
          <w:rFonts w:ascii="Arial" w:hAnsi="Arial" w:cs="Arial"/>
          <w:b/>
          <w:sz w:val="20"/>
        </w:rPr>
        <w:t xml:space="preserve"> </w:t>
      </w:r>
    </w:p>
    <w:p w:rsidR="00DF63A1" w:rsidRDefault="00DF63A1" w:rsidP="00687BD5">
      <w:pPr>
        <w:ind w:left="360"/>
        <w:rPr>
          <w:rFonts w:ascii="Arial" w:hAnsi="Arial" w:cs="Arial"/>
          <w:b/>
          <w:sz w:val="20"/>
        </w:rPr>
      </w:pPr>
    </w:p>
    <w:p w:rsidR="00D24386" w:rsidRDefault="00DF63A1" w:rsidP="00D24386">
      <w:pPr>
        <w:ind w:left="360"/>
        <w:rPr>
          <w:rFonts w:ascii="Arial" w:hAnsi="Arial" w:cs="Arial"/>
          <w:b/>
          <w:sz w:val="20"/>
        </w:rPr>
      </w:pPr>
      <w:r>
        <w:rPr>
          <w:rFonts w:ascii="Arial" w:hAnsi="Arial" w:cs="Arial"/>
          <w:b/>
          <w:sz w:val="20"/>
        </w:rPr>
        <w:t xml:space="preserve">20- </w:t>
      </w:r>
      <w:r w:rsidR="00D24386" w:rsidRPr="00D24386">
        <w:rPr>
          <w:rFonts w:ascii="Arial" w:hAnsi="Arial" w:cs="Arial"/>
          <w:b/>
          <w:sz w:val="20"/>
        </w:rPr>
        <w:t xml:space="preserve"> Osmanlı Devleti’nde bugünkü “Bakanlar Kurulu”na benzeyen bir teşkilattır. Burada devlet işleri, askerlik konuları görüşülür; dava ve şikâyetler çözüme kavuşturulup karara bağlanırdı.  </w:t>
      </w:r>
    </w:p>
    <w:p w:rsidR="00D24386" w:rsidRPr="00D24386" w:rsidRDefault="00D24386" w:rsidP="00D24386">
      <w:pPr>
        <w:ind w:left="360"/>
        <w:rPr>
          <w:rFonts w:ascii="Arial" w:hAnsi="Arial" w:cs="Arial"/>
          <w:b/>
          <w:sz w:val="20"/>
        </w:rPr>
      </w:pPr>
      <w:r w:rsidRPr="00D24386">
        <w:rPr>
          <w:rFonts w:ascii="Arial" w:hAnsi="Arial" w:cs="Arial"/>
          <w:b/>
          <w:sz w:val="20"/>
        </w:rPr>
        <w:t>Yukarıda özellikleri verilen kavram aşağıdakilerden hangisidir?</w:t>
      </w:r>
    </w:p>
    <w:p w:rsidR="00D24386" w:rsidRDefault="00D24386" w:rsidP="00D24386">
      <w:pPr>
        <w:ind w:left="360"/>
        <w:rPr>
          <w:rFonts w:ascii="Arial" w:hAnsi="Arial" w:cs="Arial"/>
          <w:b/>
          <w:sz w:val="20"/>
        </w:rPr>
      </w:pPr>
      <w:r w:rsidRPr="00D24386">
        <w:rPr>
          <w:rFonts w:ascii="Arial" w:hAnsi="Arial" w:cs="Arial"/>
          <w:b/>
          <w:sz w:val="20"/>
        </w:rPr>
        <w:t xml:space="preserve">A) Divan-u Hümayun </w:t>
      </w:r>
      <w:r>
        <w:rPr>
          <w:rFonts w:ascii="Arial" w:hAnsi="Arial" w:cs="Arial"/>
          <w:b/>
          <w:sz w:val="20"/>
        </w:rPr>
        <w:t xml:space="preserve">                             </w:t>
      </w:r>
      <w:r w:rsidRPr="00D24386">
        <w:rPr>
          <w:rFonts w:ascii="Arial" w:hAnsi="Arial" w:cs="Arial"/>
          <w:b/>
          <w:sz w:val="20"/>
        </w:rPr>
        <w:t xml:space="preserve">  B) Kurultay </w:t>
      </w:r>
    </w:p>
    <w:p w:rsidR="00D24386" w:rsidRPr="00D24386" w:rsidRDefault="00D24386" w:rsidP="00D24386">
      <w:pPr>
        <w:ind w:left="360"/>
        <w:rPr>
          <w:rFonts w:ascii="Arial" w:hAnsi="Arial" w:cs="Arial"/>
          <w:b/>
          <w:sz w:val="20"/>
        </w:rPr>
      </w:pPr>
      <w:r w:rsidRPr="00D24386">
        <w:rPr>
          <w:rFonts w:ascii="Arial" w:hAnsi="Arial" w:cs="Arial"/>
          <w:b/>
          <w:sz w:val="20"/>
        </w:rPr>
        <w:t xml:space="preserve">  C)Enderun  </w:t>
      </w:r>
      <w:r>
        <w:rPr>
          <w:rFonts w:ascii="Arial" w:hAnsi="Arial" w:cs="Arial"/>
          <w:b/>
          <w:sz w:val="20"/>
        </w:rPr>
        <w:t xml:space="preserve">                                            </w:t>
      </w:r>
      <w:r w:rsidRPr="00D24386">
        <w:rPr>
          <w:rFonts w:ascii="Arial" w:hAnsi="Arial" w:cs="Arial"/>
          <w:b/>
          <w:sz w:val="20"/>
        </w:rPr>
        <w:t xml:space="preserve"> D) TBMM </w:t>
      </w:r>
    </w:p>
    <w:p w:rsidR="00DF63A1" w:rsidRPr="00687BD5" w:rsidRDefault="00DF63A1" w:rsidP="00687BD5">
      <w:pPr>
        <w:ind w:left="360"/>
        <w:rPr>
          <w:rFonts w:ascii="Arial" w:hAnsi="Arial" w:cs="Arial"/>
          <w:b/>
          <w:sz w:val="20"/>
        </w:rPr>
      </w:pPr>
    </w:p>
    <w:p w:rsidR="00687BD5" w:rsidRPr="00687BD5" w:rsidRDefault="00687BD5" w:rsidP="00687BD5">
      <w:pPr>
        <w:ind w:left="360"/>
        <w:rPr>
          <w:rFonts w:ascii="Arial" w:hAnsi="Arial" w:cs="Arial"/>
          <w:b/>
          <w:sz w:val="20"/>
        </w:rPr>
      </w:pPr>
    </w:p>
    <w:p w:rsidR="00742BD3" w:rsidRPr="00742BD3" w:rsidRDefault="00742BD3" w:rsidP="00742BD3">
      <w:pPr>
        <w:rPr>
          <w:rFonts w:ascii="Arial" w:hAnsi="Arial" w:cs="Arial"/>
          <w:b/>
        </w:rPr>
      </w:pPr>
    </w:p>
    <w:p w:rsidR="00742BD3" w:rsidRDefault="00742BD3" w:rsidP="00742BD3">
      <w:pPr>
        <w:jc w:val="both"/>
        <w:rPr>
          <w:rFonts w:ascii="Times New Roman" w:hAnsi="Times New Roman"/>
          <w:b/>
          <w:szCs w:val="18"/>
        </w:rPr>
      </w:pPr>
    </w:p>
    <w:p w:rsidR="009E4ABF" w:rsidRPr="009E4ABF" w:rsidRDefault="009E4ABF" w:rsidP="009E4ABF">
      <w:pPr>
        <w:rPr>
          <w:rFonts w:ascii="Arial" w:hAnsi="Arial" w:cs="Arial"/>
          <w:b/>
          <w:szCs w:val="18"/>
        </w:rPr>
      </w:pPr>
      <w:r w:rsidRPr="009E4ABF">
        <w:rPr>
          <w:rFonts w:ascii="Arial" w:hAnsi="Arial" w:cs="Arial"/>
          <w:b/>
          <w:bCs/>
          <w:szCs w:val="18"/>
        </w:rPr>
        <w:lastRenderedPageBreak/>
        <w:t xml:space="preserve">  </w:t>
      </w:r>
      <w:r w:rsidRPr="009E4ABF">
        <w:rPr>
          <w:rFonts w:ascii="Arial" w:hAnsi="Arial" w:cs="Arial"/>
          <w:b/>
          <w:szCs w:val="18"/>
        </w:rPr>
        <w:t>Aşağıdaki sorular “</w:t>
      </w:r>
      <w:r w:rsidRPr="009E4ABF">
        <w:rPr>
          <w:rFonts w:ascii="Arial" w:hAnsi="Arial" w:cs="Arial"/>
          <w:b/>
          <w:sz w:val="20"/>
          <w:szCs w:val="16"/>
        </w:rPr>
        <w:t>DOĞRU-YANLIŞ</w:t>
      </w:r>
      <w:r w:rsidRPr="009E4ABF">
        <w:rPr>
          <w:rFonts w:ascii="Arial" w:hAnsi="Arial" w:cs="Arial"/>
          <w:b/>
          <w:szCs w:val="18"/>
        </w:rPr>
        <w:t>” sorularıdır. Verilen önerme doğru ise parantez içine ( D ) yanlış ise ( Y ) yazınız.</w:t>
      </w:r>
      <w:r w:rsidR="00BF4A0E">
        <w:rPr>
          <w:rFonts w:ascii="Arial" w:hAnsi="Arial" w:cs="Arial"/>
          <w:b/>
          <w:szCs w:val="18"/>
        </w:rPr>
        <w:t xml:space="preserve"> 5</w:t>
      </w:r>
      <w:r>
        <w:rPr>
          <w:rFonts w:ascii="Arial" w:hAnsi="Arial" w:cs="Arial"/>
          <w:b/>
          <w:szCs w:val="18"/>
        </w:rPr>
        <w:t xml:space="preserve"> PUAN</w:t>
      </w:r>
    </w:p>
    <w:p w:rsidR="009E4ABF" w:rsidRPr="00917F9A" w:rsidRDefault="009E4ABF" w:rsidP="009E4ABF">
      <w:pPr>
        <w:rPr>
          <w:rFonts w:ascii="Arial" w:hAnsi="Arial" w:cs="Arial"/>
          <w:sz w:val="6"/>
          <w:szCs w:val="6"/>
        </w:rPr>
      </w:pPr>
    </w:p>
    <w:p w:rsidR="009E4ABF" w:rsidRPr="009E4ABF" w:rsidRDefault="009E4ABF" w:rsidP="009E4ABF">
      <w:pPr>
        <w:autoSpaceDE w:val="0"/>
        <w:autoSpaceDN w:val="0"/>
        <w:adjustRightInd w:val="0"/>
        <w:rPr>
          <w:rFonts w:ascii="Arial" w:hAnsi="Arial" w:cs="Arial"/>
          <w:b/>
          <w:bCs/>
          <w:szCs w:val="18"/>
        </w:rPr>
      </w:pPr>
      <w:r w:rsidRPr="009E4ABF">
        <w:rPr>
          <w:rFonts w:ascii="Arial" w:hAnsi="Arial" w:cs="Arial"/>
          <w:szCs w:val="18"/>
        </w:rPr>
        <w:t xml:space="preserve">A (    ) </w:t>
      </w:r>
      <w:r w:rsidRPr="009E4ABF">
        <w:rPr>
          <w:rFonts w:ascii="Arial" w:hAnsi="Arial" w:cs="Arial"/>
          <w:b/>
          <w:szCs w:val="18"/>
        </w:rPr>
        <w:t>Hızır  Reis , en ünlü Türk denizcisidir.</w:t>
      </w:r>
    </w:p>
    <w:p w:rsidR="009E4ABF" w:rsidRPr="009E4ABF" w:rsidRDefault="009E4ABF" w:rsidP="009E4ABF">
      <w:pPr>
        <w:autoSpaceDE w:val="0"/>
        <w:autoSpaceDN w:val="0"/>
        <w:adjustRightInd w:val="0"/>
        <w:rPr>
          <w:rFonts w:ascii="Arial" w:hAnsi="Arial" w:cs="Arial"/>
          <w:b/>
          <w:bCs/>
          <w:sz w:val="10"/>
          <w:szCs w:val="6"/>
        </w:rPr>
      </w:pPr>
    </w:p>
    <w:p w:rsidR="009E4ABF" w:rsidRPr="009E4ABF" w:rsidRDefault="009E4ABF" w:rsidP="009E4ABF">
      <w:pPr>
        <w:autoSpaceDE w:val="0"/>
        <w:autoSpaceDN w:val="0"/>
        <w:adjustRightInd w:val="0"/>
        <w:rPr>
          <w:rFonts w:ascii="Arial" w:hAnsi="Arial" w:cs="Arial"/>
          <w:b/>
          <w:bCs/>
          <w:szCs w:val="18"/>
        </w:rPr>
      </w:pPr>
      <w:r w:rsidRPr="009E4ABF">
        <w:rPr>
          <w:rFonts w:ascii="Arial" w:hAnsi="Arial" w:cs="Arial"/>
          <w:szCs w:val="18"/>
        </w:rPr>
        <w:t xml:space="preserve">B (    ) </w:t>
      </w:r>
      <w:r w:rsidRPr="009E4ABF">
        <w:rPr>
          <w:rFonts w:ascii="Arial" w:hAnsi="Arial" w:cs="Arial"/>
          <w:b/>
          <w:bCs/>
          <w:szCs w:val="18"/>
        </w:rPr>
        <w:t>Osmanlı Mehteri, Mozart ve Beethoven gibi Avrupa'nın önde gelen bestecilerine ilham kaynağı olmuştur.</w:t>
      </w:r>
    </w:p>
    <w:p w:rsidR="009E4ABF" w:rsidRPr="009E4ABF" w:rsidRDefault="009E4ABF" w:rsidP="009E4ABF">
      <w:pPr>
        <w:autoSpaceDE w:val="0"/>
        <w:autoSpaceDN w:val="0"/>
        <w:adjustRightInd w:val="0"/>
        <w:rPr>
          <w:rFonts w:ascii="Arial" w:hAnsi="Arial" w:cs="Arial"/>
          <w:b/>
          <w:bCs/>
          <w:sz w:val="10"/>
          <w:szCs w:val="6"/>
        </w:rPr>
      </w:pPr>
    </w:p>
    <w:p w:rsidR="009E4ABF" w:rsidRPr="009E4ABF" w:rsidRDefault="009E4ABF" w:rsidP="009E4ABF">
      <w:pPr>
        <w:autoSpaceDE w:val="0"/>
        <w:autoSpaceDN w:val="0"/>
        <w:adjustRightInd w:val="0"/>
        <w:rPr>
          <w:rFonts w:ascii="Arial" w:hAnsi="Arial" w:cs="Arial"/>
          <w:b/>
          <w:bCs/>
          <w:szCs w:val="18"/>
        </w:rPr>
      </w:pPr>
      <w:r w:rsidRPr="009E4ABF">
        <w:rPr>
          <w:rFonts w:ascii="Arial" w:hAnsi="Arial" w:cs="Arial"/>
          <w:szCs w:val="18"/>
        </w:rPr>
        <w:t xml:space="preserve">C (    ) </w:t>
      </w:r>
      <w:r w:rsidRPr="009E4ABF">
        <w:rPr>
          <w:rFonts w:ascii="Arial" w:hAnsi="Arial" w:cs="Arial"/>
          <w:bCs/>
          <w:szCs w:val="18"/>
        </w:rPr>
        <w:t xml:space="preserve"> </w:t>
      </w:r>
      <w:r w:rsidRPr="009E4ABF">
        <w:rPr>
          <w:rFonts w:ascii="Arial" w:hAnsi="Arial" w:cs="Arial"/>
          <w:b/>
          <w:bCs/>
          <w:szCs w:val="18"/>
        </w:rPr>
        <w:t>Coğrafi Keşifler Osmanlı Devleti'ni olumlu yönde etkilemiştir.</w:t>
      </w:r>
    </w:p>
    <w:p w:rsidR="009E4ABF" w:rsidRPr="009E4ABF" w:rsidRDefault="009E4ABF" w:rsidP="009E4ABF">
      <w:pPr>
        <w:autoSpaceDE w:val="0"/>
        <w:autoSpaceDN w:val="0"/>
        <w:adjustRightInd w:val="0"/>
        <w:rPr>
          <w:rFonts w:ascii="Arial" w:hAnsi="Arial" w:cs="Arial"/>
          <w:bCs/>
          <w:sz w:val="10"/>
          <w:szCs w:val="6"/>
        </w:rPr>
      </w:pPr>
    </w:p>
    <w:p w:rsidR="009E4ABF" w:rsidRPr="009E4ABF" w:rsidRDefault="009E4ABF" w:rsidP="009E4ABF">
      <w:pPr>
        <w:autoSpaceDE w:val="0"/>
        <w:autoSpaceDN w:val="0"/>
        <w:adjustRightInd w:val="0"/>
        <w:rPr>
          <w:rFonts w:ascii="Arial" w:hAnsi="Arial" w:cs="Arial"/>
          <w:b/>
          <w:szCs w:val="18"/>
        </w:rPr>
      </w:pPr>
      <w:r w:rsidRPr="009E4ABF">
        <w:rPr>
          <w:rFonts w:ascii="Arial" w:hAnsi="Arial" w:cs="Arial"/>
          <w:szCs w:val="18"/>
        </w:rPr>
        <w:t>D (    ) “</w:t>
      </w:r>
      <w:r w:rsidRPr="009E4ABF">
        <w:rPr>
          <w:rFonts w:ascii="Arial" w:hAnsi="Arial" w:cs="Arial"/>
          <w:b/>
          <w:bCs/>
          <w:szCs w:val="18"/>
        </w:rPr>
        <w:t>Çeşm-i Bülbül” Türklere özgü bir cam işleme tekniğidir.</w:t>
      </w:r>
    </w:p>
    <w:p w:rsidR="009E4ABF" w:rsidRPr="009E4ABF" w:rsidRDefault="009E4ABF" w:rsidP="009E4ABF">
      <w:pPr>
        <w:autoSpaceDE w:val="0"/>
        <w:autoSpaceDN w:val="0"/>
        <w:adjustRightInd w:val="0"/>
        <w:rPr>
          <w:rFonts w:ascii="Arial" w:hAnsi="Arial" w:cs="Arial"/>
          <w:sz w:val="10"/>
          <w:szCs w:val="6"/>
        </w:rPr>
      </w:pPr>
    </w:p>
    <w:p w:rsidR="00D24386" w:rsidRDefault="009E4ABF" w:rsidP="009E4ABF">
      <w:pPr>
        <w:jc w:val="both"/>
        <w:rPr>
          <w:rFonts w:ascii="Arial" w:hAnsi="Arial" w:cs="Arial"/>
          <w:b/>
          <w:bCs/>
          <w:szCs w:val="18"/>
        </w:rPr>
      </w:pPr>
      <w:r w:rsidRPr="009E4ABF">
        <w:rPr>
          <w:rFonts w:ascii="Arial" w:hAnsi="Arial" w:cs="Arial"/>
          <w:szCs w:val="18"/>
        </w:rPr>
        <w:t xml:space="preserve">E (    ) </w:t>
      </w:r>
      <w:r w:rsidRPr="009E4ABF">
        <w:rPr>
          <w:rFonts w:ascii="Arial" w:hAnsi="Arial" w:cs="Arial"/>
          <w:b/>
          <w:bCs/>
          <w:szCs w:val="18"/>
        </w:rPr>
        <w:t>Medreseler  bugünkü  liselerin  benzeri okullarıdır.</w:t>
      </w:r>
    </w:p>
    <w:p w:rsidR="009E4ABF" w:rsidRDefault="009E4ABF" w:rsidP="009E4ABF">
      <w:pPr>
        <w:jc w:val="both"/>
        <w:rPr>
          <w:rFonts w:ascii="Arial" w:hAnsi="Arial" w:cs="Arial"/>
          <w:b/>
          <w:bCs/>
          <w:szCs w:val="18"/>
        </w:rPr>
      </w:pPr>
    </w:p>
    <w:p w:rsidR="009E4ABF" w:rsidRPr="009E4ABF" w:rsidRDefault="009E4ABF" w:rsidP="009E4ABF">
      <w:pPr>
        <w:rPr>
          <w:rFonts w:ascii="Arial" w:hAnsi="Arial" w:cs="Arial"/>
          <w:b/>
          <w:sz w:val="20"/>
          <w:szCs w:val="18"/>
        </w:rPr>
      </w:pPr>
      <w:r w:rsidRPr="009E4ABF">
        <w:rPr>
          <w:rFonts w:ascii="Arial" w:hAnsi="Arial" w:cs="Arial"/>
          <w:b/>
          <w:sz w:val="20"/>
          <w:szCs w:val="18"/>
        </w:rPr>
        <w:t>Aşağıdaki sorular “</w:t>
      </w:r>
      <w:r w:rsidRPr="009E4ABF">
        <w:rPr>
          <w:rFonts w:ascii="Arial" w:hAnsi="Arial" w:cs="Arial"/>
          <w:b/>
          <w:sz w:val="18"/>
          <w:szCs w:val="16"/>
        </w:rPr>
        <w:t>BOŞLUK DOLDURMA</w:t>
      </w:r>
      <w:r w:rsidRPr="009E4ABF">
        <w:rPr>
          <w:rFonts w:ascii="Arial" w:hAnsi="Arial" w:cs="Arial"/>
          <w:b/>
          <w:sz w:val="20"/>
          <w:szCs w:val="18"/>
        </w:rPr>
        <w:t>” sorularıdır. Boş bırakılan yere uygun olan sözcükleri, kavramları yazınız.</w:t>
      </w:r>
      <w:r w:rsidR="00BF4A0E">
        <w:rPr>
          <w:rFonts w:ascii="Arial" w:hAnsi="Arial" w:cs="Arial"/>
          <w:b/>
          <w:sz w:val="20"/>
          <w:szCs w:val="18"/>
        </w:rPr>
        <w:t xml:space="preserve"> 5 PUAN</w:t>
      </w:r>
    </w:p>
    <w:p w:rsidR="009E4ABF" w:rsidRPr="009E4ABF" w:rsidRDefault="009E4ABF" w:rsidP="009E4ABF">
      <w:pPr>
        <w:jc w:val="center"/>
        <w:rPr>
          <w:rFonts w:ascii="Arial" w:hAnsi="Arial" w:cs="Arial"/>
          <w:b/>
          <w:sz w:val="10"/>
          <w:szCs w:val="8"/>
        </w:rPr>
      </w:pPr>
    </w:p>
    <w:tbl>
      <w:tblPr>
        <w:tblW w:w="4701"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left w:w="70" w:type="dxa"/>
          <w:right w:w="70" w:type="dxa"/>
        </w:tblCellMar>
        <w:tblLook w:val="0000"/>
      </w:tblPr>
      <w:tblGrid>
        <w:gridCol w:w="4701"/>
      </w:tblGrid>
      <w:tr w:rsidR="009E4ABF" w:rsidRPr="00917F9A" w:rsidTr="0055509A">
        <w:trPr>
          <w:trHeight w:val="266"/>
          <w:jc w:val="center"/>
        </w:trPr>
        <w:tc>
          <w:tcPr>
            <w:tcW w:w="4701" w:type="dxa"/>
            <w:shd w:val="clear" w:color="auto" w:fill="F3F3F3"/>
            <w:vAlign w:val="center"/>
          </w:tcPr>
          <w:p w:rsidR="009E4ABF" w:rsidRPr="00BF4A0E" w:rsidRDefault="00BF4A0E" w:rsidP="0055509A">
            <w:pPr>
              <w:jc w:val="center"/>
              <w:rPr>
                <w:rFonts w:ascii="Arial" w:hAnsi="Arial" w:cs="Arial"/>
                <w:b/>
                <w:bCs/>
                <w:sz w:val="18"/>
                <w:szCs w:val="18"/>
              </w:rPr>
            </w:pPr>
            <w:r w:rsidRPr="00BF4A0E">
              <w:rPr>
                <w:rFonts w:ascii="Arial" w:hAnsi="Arial" w:cs="Arial"/>
                <w:b/>
                <w:bCs/>
                <w:szCs w:val="18"/>
              </w:rPr>
              <w:t>RASATHANE  /  REFORM  /  KIBRIS /  İNGİLTERE  /  LALE</w:t>
            </w:r>
          </w:p>
        </w:tc>
      </w:tr>
    </w:tbl>
    <w:p w:rsidR="009E4ABF" w:rsidRPr="00917F9A" w:rsidRDefault="009E4ABF" w:rsidP="009E4ABF">
      <w:pPr>
        <w:autoSpaceDE w:val="0"/>
        <w:autoSpaceDN w:val="0"/>
        <w:adjustRightInd w:val="0"/>
        <w:jc w:val="center"/>
        <w:rPr>
          <w:rFonts w:ascii="Arial" w:hAnsi="Arial" w:cs="Arial"/>
          <w:sz w:val="8"/>
          <w:szCs w:val="8"/>
        </w:rPr>
      </w:pPr>
    </w:p>
    <w:p w:rsidR="009E4ABF" w:rsidRPr="00917F9A" w:rsidRDefault="009E4ABF" w:rsidP="009E4ABF">
      <w:pPr>
        <w:rPr>
          <w:rFonts w:ascii="Arial" w:hAnsi="Arial" w:cs="Arial"/>
          <w:sz w:val="6"/>
          <w:szCs w:val="6"/>
        </w:rPr>
      </w:pPr>
    </w:p>
    <w:p w:rsidR="009E4ABF" w:rsidRPr="00BF4A0E" w:rsidRDefault="009E4ABF" w:rsidP="00BF4A0E">
      <w:pPr>
        <w:pStyle w:val="ListeParagraf"/>
        <w:numPr>
          <w:ilvl w:val="0"/>
          <w:numId w:val="12"/>
        </w:numPr>
        <w:rPr>
          <w:rFonts w:ascii="Arial" w:hAnsi="Arial" w:cs="Arial"/>
          <w:b/>
          <w:bCs/>
          <w:szCs w:val="18"/>
        </w:rPr>
      </w:pPr>
      <w:r w:rsidRPr="00BF4A0E">
        <w:rPr>
          <w:rFonts w:ascii="Arial" w:hAnsi="Arial" w:cs="Arial"/>
          <w:b/>
          <w:szCs w:val="18"/>
        </w:rPr>
        <w:t xml:space="preserve">………………… </w:t>
      </w:r>
      <w:r w:rsidRPr="00BF4A0E">
        <w:rPr>
          <w:rFonts w:ascii="Arial" w:hAnsi="Arial" w:cs="Arial"/>
          <w:b/>
          <w:bCs/>
          <w:szCs w:val="18"/>
        </w:rPr>
        <w:t>adasının fethedilmesi, İnebahtı Deniz Savaşı</w:t>
      </w:r>
      <w:r w:rsidR="00BF4A0E">
        <w:rPr>
          <w:rFonts w:ascii="Arial" w:hAnsi="Arial" w:cs="Arial"/>
          <w:b/>
          <w:bCs/>
          <w:szCs w:val="18"/>
        </w:rPr>
        <w:t>’</w:t>
      </w:r>
      <w:r w:rsidRPr="00BF4A0E">
        <w:rPr>
          <w:rFonts w:ascii="Arial" w:hAnsi="Arial" w:cs="Arial"/>
          <w:b/>
          <w:bCs/>
          <w:szCs w:val="18"/>
        </w:rPr>
        <w:t>na neden olmuştur.</w:t>
      </w:r>
    </w:p>
    <w:p w:rsidR="009E4ABF" w:rsidRPr="00BF4A0E" w:rsidRDefault="009E4ABF" w:rsidP="009E4ABF">
      <w:pPr>
        <w:rPr>
          <w:rFonts w:ascii="Arial" w:hAnsi="Arial" w:cs="Arial"/>
          <w:b/>
          <w:sz w:val="10"/>
          <w:szCs w:val="6"/>
        </w:rPr>
      </w:pPr>
    </w:p>
    <w:p w:rsidR="009E4ABF" w:rsidRPr="00BF4A0E" w:rsidRDefault="009E4ABF" w:rsidP="009E4ABF">
      <w:pPr>
        <w:rPr>
          <w:rFonts w:ascii="Arial" w:hAnsi="Arial" w:cs="Arial"/>
          <w:b/>
          <w:szCs w:val="18"/>
        </w:rPr>
      </w:pPr>
      <w:r w:rsidRPr="00BF4A0E">
        <w:rPr>
          <w:rFonts w:ascii="Arial" w:hAnsi="Arial" w:cs="Arial"/>
          <w:szCs w:val="18"/>
        </w:rPr>
        <w:t xml:space="preserve">b) </w:t>
      </w:r>
      <w:r w:rsidRPr="00BF4A0E">
        <w:rPr>
          <w:rFonts w:ascii="Arial" w:hAnsi="Arial" w:cs="Arial"/>
          <w:b/>
          <w:bCs/>
          <w:szCs w:val="18"/>
        </w:rPr>
        <w:t>Osmanlı Devleti, ilk kez …………..…….. Devri</w:t>
      </w:r>
      <w:r w:rsidR="00BF4A0E">
        <w:rPr>
          <w:rFonts w:ascii="Arial" w:hAnsi="Arial" w:cs="Arial"/>
          <w:b/>
          <w:bCs/>
          <w:szCs w:val="18"/>
        </w:rPr>
        <w:t>’</w:t>
      </w:r>
      <w:r w:rsidRPr="00BF4A0E">
        <w:rPr>
          <w:rFonts w:ascii="Arial" w:hAnsi="Arial" w:cs="Arial"/>
          <w:b/>
          <w:bCs/>
          <w:szCs w:val="18"/>
        </w:rPr>
        <w:t>nde Avrupa</w:t>
      </w:r>
      <w:r w:rsidR="00BF4A0E">
        <w:rPr>
          <w:rFonts w:ascii="Arial" w:hAnsi="Arial" w:cs="Arial"/>
          <w:b/>
          <w:bCs/>
          <w:szCs w:val="18"/>
        </w:rPr>
        <w:t>’</w:t>
      </w:r>
      <w:r w:rsidRPr="00BF4A0E">
        <w:rPr>
          <w:rFonts w:ascii="Arial" w:hAnsi="Arial" w:cs="Arial"/>
          <w:b/>
          <w:bCs/>
          <w:szCs w:val="18"/>
        </w:rPr>
        <w:t>dan etkilenmeye başlamıştır.</w:t>
      </w:r>
    </w:p>
    <w:p w:rsidR="009E4ABF" w:rsidRPr="00BF4A0E" w:rsidRDefault="009E4ABF" w:rsidP="009E4ABF">
      <w:pPr>
        <w:rPr>
          <w:rFonts w:ascii="Arial" w:hAnsi="Arial" w:cs="Arial"/>
          <w:sz w:val="10"/>
          <w:szCs w:val="6"/>
        </w:rPr>
      </w:pPr>
    </w:p>
    <w:p w:rsidR="009E4ABF" w:rsidRPr="00BF4A0E" w:rsidRDefault="009E4ABF" w:rsidP="009E4ABF">
      <w:pPr>
        <w:rPr>
          <w:rFonts w:ascii="Arial" w:hAnsi="Arial" w:cs="Arial"/>
          <w:szCs w:val="18"/>
        </w:rPr>
      </w:pPr>
      <w:r w:rsidRPr="00BF4A0E">
        <w:rPr>
          <w:rFonts w:ascii="Arial" w:hAnsi="Arial" w:cs="Arial"/>
          <w:szCs w:val="18"/>
        </w:rPr>
        <w:t>c)</w:t>
      </w:r>
      <w:r w:rsidRPr="00BF4A0E">
        <w:rPr>
          <w:rFonts w:ascii="Arial" w:hAnsi="Arial" w:cs="Arial"/>
          <w:b/>
          <w:szCs w:val="18"/>
        </w:rPr>
        <w:t xml:space="preserve"> </w:t>
      </w:r>
      <w:r w:rsidRPr="00BF4A0E">
        <w:rPr>
          <w:rFonts w:ascii="Arial" w:hAnsi="Arial" w:cs="Arial"/>
          <w:b/>
          <w:bCs/>
          <w:szCs w:val="18"/>
        </w:rPr>
        <w:t xml:space="preserve">Gök cisimlerinin hareketlerinin incelendiği ve astronomik çalışmaların yapıldığı yere </w:t>
      </w:r>
      <w:r w:rsidR="00BF4A0E">
        <w:rPr>
          <w:rFonts w:ascii="Arial" w:hAnsi="Arial" w:cs="Arial"/>
          <w:b/>
          <w:bCs/>
          <w:szCs w:val="18"/>
        </w:rPr>
        <w:t>…</w:t>
      </w:r>
      <w:r w:rsidRPr="00BF4A0E">
        <w:rPr>
          <w:rFonts w:ascii="Arial" w:hAnsi="Arial" w:cs="Arial"/>
          <w:b/>
          <w:bCs/>
          <w:szCs w:val="18"/>
        </w:rPr>
        <w:t>.......................................... denir.</w:t>
      </w:r>
    </w:p>
    <w:p w:rsidR="009E4ABF" w:rsidRPr="00BF4A0E" w:rsidRDefault="009E4ABF" w:rsidP="009E4ABF">
      <w:pPr>
        <w:autoSpaceDE w:val="0"/>
        <w:autoSpaceDN w:val="0"/>
        <w:adjustRightInd w:val="0"/>
        <w:rPr>
          <w:rFonts w:ascii="Arial" w:hAnsi="Arial" w:cs="Arial"/>
          <w:bCs/>
          <w:sz w:val="10"/>
          <w:szCs w:val="6"/>
        </w:rPr>
      </w:pPr>
    </w:p>
    <w:p w:rsidR="009E4ABF" w:rsidRPr="00BF4A0E" w:rsidRDefault="009E4ABF" w:rsidP="009E4ABF">
      <w:pPr>
        <w:autoSpaceDE w:val="0"/>
        <w:autoSpaceDN w:val="0"/>
        <w:adjustRightInd w:val="0"/>
        <w:rPr>
          <w:rFonts w:ascii="Arial" w:hAnsi="Arial" w:cs="Arial"/>
          <w:b/>
          <w:bCs/>
          <w:szCs w:val="18"/>
        </w:rPr>
      </w:pPr>
      <w:r w:rsidRPr="00BF4A0E">
        <w:rPr>
          <w:rFonts w:ascii="Arial" w:hAnsi="Arial" w:cs="Arial"/>
          <w:bCs/>
          <w:szCs w:val="18"/>
        </w:rPr>
        <w:t xml:space="preserve">d) </w:t>
      </w:r>
      <w:r w:rsidRPr="00BF4A0E">
        <w:rPr>
          <w:rFonts w:ascii="Arial" w:hAnsi="Arial" w:cs="Arial"/>
          <w:b/>
          <w:bCs/>
          <w:szCs w:val="18"/>
        </w:rPr>
        <w:t>Martin Luther, ………………..………….</w:t>
      </w:r>
      <w:r w:rsidR="00BF4A0E">
        <w:rPr>
          <w:rFonts w:ascii="Arial" w:hAnsi="Arial" w:cs="Arial"/>
          <w:b/>
          <w:bCs/>
          <w:szCs w:val="18"/>
        </w:rPr>
        <w:t>’</w:t>
      </w:r>
      <w:r w:rsidRPr="00BF4A0E">
        <w:rPr>
          <w:rFonts w:ascii="Arial" w:hAnsi="Arial" w:cs="Arial"/>
          <w:b/>
          <w:bCs/>
          <w:szCs w:val="18"/>
        </w:rPr>
        <w:t>un öncüsüdür.</w:t>
      </w:r>
    </w:p>
    <w:p w:rsidR="009E4ABF" w:rsidRPr="00BF4A0E" w:rsidRDefault="009E4ABF" w:rsidP="009E4ABF">
      <w:pPr>
        <w:autoSpaceDE w:val="0"/>
        <w:autoSpaceDN w:val="0"/>
        <w:adjustRightInd w:val="0"/>
        <w:rPr>
          <w:rFonts w:ascii="Arial" w:hAnsi="Arial" w:cs="Arial"/>
          <w:b/>
          <w:bCs/>
          <w:sz w:val="10"/>
          <w:szCs w:val="6"/>
        </w:rPr>
      </w:pPr>
    </w:p>
    <w:p w:rsidR="009E4ABF" w:rsidRPr="00BF4A0E" w:rsidRDefault="009E4ABF" w:rsidP="009E4ABF">
      <w:pPr>
        <w:autoSpaceDE w:val="0"/>
        <w:autoSpaceDN w:val="0"/>
        <w:adjustRightInd w:val="0"/>
        <w:rPr>
          <w:rFonts w:ascii="Arial" w:hAnsi="Arial" w:cs="Arial"/>
          <w:b/>
          <w:bCs/>
          <w:szCs w:val="18"/>
        </w:rPr>
      </w:pPr>
      <w:r w:rsidRPr="00BF4A0E">
        <w:rPr>
          <w:rFonts w:ascii="Arial" w:hAnsi="Arial" w:cs="Arial"/>
          <w:bCs/>
          <w:szCs w:val="18"/>
        </w:rPr>
        <w:t>e)</w:t>
      </w:r>
      <w:r w:rsidRPr="00BF4A0E">
        <w:rPr>
          <w:rFonts w:ascii="Arial" w:hAnsi="Arial" w:cs="Arial"/>
          <w:b/>
          <w:bCs/>
          <w:szCs w:val="18"/>
        </w:rPr>
        <w:t xml:space="preserve"> Sanayi İnkılabı ilk olarak …………….……..’de ortaya çıkmıştır.</w:t>
      </w:r>
    </w:p>
    <w:p w:rsidR="009E4ABF" w:rsidRPr="008C2FDB" w:rsidRDefault="00BF4A0E" w:rsidP="00BF4A0E">
      <w:pPr>
        <w:autoSpaceDE w:val="0"/>
        <w:autoSpaceDN w:val="0"/>
        <w:adjustRightInd w:val="0"/>
        <w:rPr>
          <w:rFonts w:ascii="Arial" w:hAnsi="Arial" w:cs="Arial"/>
          <w:b/>
          <w:bCs/>
        </w:rPr>
      </w:pPr>
      <w:r w:rsidRPr="008C2FDB">
        <w:rPr>
          <w:rFonts w:ascii="Arial" w:hAnsi="Arial" w:cs="Arial"/>
          <w:b/>
          <w:bCs/>
        </w:rPr>
        <w:t>NOT. TEST soruları her soru 5 PUANDIR. D-Y ve BOŞLUK  DOLDURMA  10 PUAN değerindedir.</w:t>
      </w:r>
      <w:r w:rsidR="00906768">
        <w:rPr>
          <w:rFonts w:ascii="Arial" w:hAnsi="Arial" w:cs="Arial"/>
          <w:b/>
          <w:bCs/>
        </w:rPr>
        <w:t xml:space="preserve">   </w:t>
      </w:r>
      <w:hyperlink r:id="rId8" w:history="1">
        <w:r w:rsidR="00906768" w:rsidRPr="0092293E">
          <w:rPr>
            <w:rStyle w:val="Kpr"/>
            <w:position w:val="2"/>
          </w:rPr>
          <w:t>www.sorubak.com</w:t>
        </w:r>
      </w:hyperlink>
      <w:r w:rsidR="00906768">
        <w:rPr>
          <w:color w:val="000000"/>
          <w:position w:val="2"/>
        </w:rPr>
        <w:t xml:space="preserve"> </w:t>
      </w:r>
    </w:p>
    <w:p w:rsidR="009E4ABF" w:rsidRPr="009E4ABF" w:rsidRDefault="009E4ABF" w:rsidP="009E4ABF">
      <w:pPr>
        <w:jc w:val="both"/>
        <w:rPr>
          <w:rFonts w:ascii="Times New Roman" w:hAnsi="Times New Roman"/>
          <w:b/>
          <w:sz w:val="28"/>
          <w:szCs w:val="18"/>
        </w:rPr>
      </w:pPr>
    </w:p>
    <w:p w:rsidR="00EC22EB" w:rsidRPr="00EC22EB" w:rsidRDefault="00EC22EB" w:rsidP="00742BD3">
      <w:pPr>
        <w:jc w:val="both"/>
        <w:rPr>
          <w:rFonts w:ascii="Times New Roman" w:hAnsi="Times New Roman"/>
          <w:b/>
          <w:sz w:val="20"/>
          <w:szCs w:val="18"/>
        </w:rPr>
      </w:pPr>
      <w:r w:rsidRPr="00EC22EB">
        <w:rPr>
          <w:rFonts w:ascii="Times New Roman" w:hAnsi="Times New Roman"/>
          <w:b/>
          <w:sz w:val="20"/>
          <w:szCs w:val="18"/>
        </w:rPr>
        <w:lastRenderedPageBreak/>
        <w:tab/>
      </w:r>
    </w:p>
    <w:p w:rsidR="00EC22EB" w:rsidRPr="00EC22EB" w:rsidRDefault="00EC22EB" w:rsidP="00EC22EB">
      <w:pPr>
        <w:jc w:val="both"/>
        <w:rPr>
          <w:rFonts w:ascii="Times New Roman" w:hAnsi="Times New Roman"/>
          <w:b/>
          <w:sz w:val="20"/>
          <w:szCs w:val="18"/>
          <w:u w:val="single"/>
        </w:rPr>
      </w:pPr>
    </w:p>
    <w:p w:rsidR="00EC22EB" w:rsidRPr="00EC22EB" w:rsidRDefault="00EC22EB" w:rsidP="00EC22EB">
      <w:pPr>
        <w:jc w:val="both"/>
        <w:rPr>
          <w:rFonts w:ascii="Times New Roman" w:hAnsi="Times New Roman"/>
          <w:b/>
          <w:sz w:val="20"/>
          <w:szCs w:val="18"/>
          <w:u w:val="single"/>
        </w:rPr>
      </w:pPr>
    </w:p>
    <w:p w:rsidR="00EC22EB" w:rsidRPr="00EC14AF" w:rsidRDefault="00EC22EB" w:rsidP="00D308D8">
      <w:pPr>
        <w:spacing w:line="220" w:lineRule="exact"/>
        <w:jc w:val="both"/>
        <w:rPr>
          <w:rFonts w:ascii="Arial" w:hAnsi="Arial" w:cs="Arial"/>
          <w:b/>
          <w:sz w:val="18"/>
          <w:szCs w:val="18"/>
        </w:rPr>
      </w:pPr>
    </w:p>
    <w:p w:rsidR="00EC14AF" w:rsidRPr="00EC14AF" w:rsidRDefault="00EC14AF" w:rsidP="00EC14AF">
      <w:pPr>
        <w:spacing w:line="220" w:lineRule="exact"/>
        <w:jc w:val="both"/>
        <w:rPr>
          <w:rFonts w:ascii="Arial" w:hAnsi="Arial" w:cs="Arial"/>
          <w:b/>
          <w:sz w:val="18"/>
          <w:szCs w:val="18"/>
        </w:rPr>
      </w:pPr>
    </w:p>
    <w:p w:rsidR="00EC14AF" w:rsidRPr="00EC14AF" w:rsidRDefault="00EC14AF" w:rsidP="00EC14AF">
      <w:pPr>
        <w:jc w:val="both"/>
        <w:rPr>
          <w:b/>
        </w:rPr>
      </w:pPr>
    </w:p>
    <w:p w:rsidR="00EC14AF" w:rsidRPr="00EC14AF" w:rsidRDefault="00EC14AF" w:rsidP="00EC14AF">
      <w:pPr>
        <w:jc w:val="both"/>
        <w:rPr>
          <w:b/>
        </w:rPr>
      </w:pPr>
    </w:p>
    <w:sectPr w:rsidR="00EC14AF" w:rsidRPr="00EC14AF" w:rsidSect="00E270F3">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68A" w:rsidRDefault="0085368A" w:rsidP="00880B1E">
      <w:pPr>
        <w:spacing w:after="0" w:line="240" w:lineRule="auto"/>
      </w:pPr>
      <w:r>
        <w:separator/>
      </w:r>
    </w:p>
  </w:endnote>
  <w:endnote w:type="continuationSeparator" w:id="0">
    <w:p w:rsidR="0085368A" w:rsidRDefault="0085368A" w:rsidP="00880B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5957611"/>
      <w:docPartObj>
        <w:docPartGallery w:val="Page Numbers (Bottom of Page)"/>
        <w:docPartUnique/>
      </w:docPartObj>
    </w:sdtPr>
    <w:sdtContent>
      <w:p w:rsidR="00880B1E" w:rsidRDefault="00E270F3">
        <w:pPr>
          <w:pStyle w:val="Altbilgi"/>
          <w:jc w:val="center"/>
        </w:pPr>
        <w:r>
          <w:fldChar w:fldCharType="begin"/>
        </w:r>
        <w:r w:rsidR="00880B1E">
          <w:instrText>PAGE   \* MERGEFORMAT</w:instrText>
        </w:r>
        <w:r>
          <w:fldChar w:fldCharType="separate"/>
        </w:r>
        <w:r w:rsidR="00906768">
          <w:rPr>
            <w:noProof/>
          </w:rPr>
          <w:t>7</w:t>
        </w:r>
        <w:r>
          <w:fldChar w:fldCharType="end"/>
        </w:r>
      </w:p>
    </w:sdtContent>
  </w:sdt>
  <w:p w:rsidR="00880B1E" w:rsidRDefault="00880B1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68A" w:rsidRDefault="0085368A" w:rsidP="00880B1E">
      <w:pPr>
        <w:spacing w:after="0" w:line="240" w:lineRule="auto"/>
      </w:pPr>
      <w:r>
        <w:separator/>
      </w:r>
    </w:p>
  </w:footnote>
  <w:footnote w:type="continuationSeparator" w:id="0">
    <w:p w:rsidR="0085368A" w:rsidRDefault="0085368A" w:rsidP="00880B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74138"/>
    <w:multiLevelType w:val="hybridMultilevel"/>
    <w:tmpl w:val="9244B574"/>
    <w:lvl w:ilvl="0" w:tplc="B56A3F74">
      <w:start w:val="2"/>
      <w:numFmt w:val="upperLetter"/>
      <w:lvlText w:val="%1-"/>
      <w:lvlJc w:val="left"/>
      <w:pPr>
        <w:ind w:left="1080" w:hanging="360"/>
      </w:pPr>
      <w:rPr>
        <w:rFonts w:hint="default"/>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02938E9"/>
    <w:multiLevelType w:val="hybridMultilevel"/>
    <w:tmpl w:val="1B3418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99939D2"/>
    <w:multiLevelType w:val="hybridMultilevel"/>
    <w:tmpl w:val="CAB8AA2C"/>
    <w:lvl w:ilvl="0" w:tplc="EDC08AF8">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E4C77A9"/>
    <w:multiLevelType w:val="hybridMultilevel"/>
    <w:tmpl w:val="F6EAFF98"/>
    <w:lvl w:ilvl="0" w:tplc="C464A8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2E157F7"/>
    <w:multiLevelType w:val="hybridMultilevel"/>
    <w:tmpl w:val="699608B4"/>
    <w:lvl w:ilvl="0" w:tplc="78E0C2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8F73E66"/>
    <w:multiLevelType w:val="hybridMultilevel"/>
    <w:tmpl w:val="B1CA2D8A"/>
    <w:lvl w:ilvl="0" w:tplc="4DE0F5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1C618FB"/>
    <w:multiLevelType w:val="hybridMultilevel"/>
    <w:tmpl w:val="F8F69F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74F67CE"/>
    <w:multiLevelType w:val="hybridMultilevel"/>
    <w:tmpl w:val="1DE8B726"/>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18F16C4"/>
    <w:multiLevelType w:val="hybridMultilevel"/>
    <w:tmpl w:val="2034B56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64FC6088"/>
    <w:multiLevelType w:val="hybridMultilevel"/>
    <w:tmpl w:val="30D23508"/>
    <w:lvl w:ilvl="0" w:tplc="ADBC7418">
      <w:start w:val="1"/>
      <w:numFmt w:val="lowerLetter"/>
      <w:lvlText w:val="%1)"/>
      <w:lvlJc w:val="left"/>
      <w:pPr>
        <w:ind w:left="1080" w:hanging="360"/>
      </w:pPr>
      <w:rPr>
        <w:rFonts w:hint="default"/>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71964915"/>
    <w:multiLevelType w:val="hybridMultilevel"/>
    <w:tmpl w:val="D8D64B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4110B05"/>
    <w:multiLevelType w:val="hybridMultilevel"/>
    <w:tmpl w:val="B7BE7ED2"/>
    <w:lvl w:ilvl="0" w:tplc="041F0017">
      <w:start w:val="5"/>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0"/>
  </w:num>
  <w:num w:numId="3">
    <w:abstractNumId w:val="7"/>
  </w:num>
  <w:num w:numId="4">
    <w:abstractNumId w:val="2"/>
  </w:num>
  <w:num w:numId="5">
    <w:abstractNumId w:val="6"/>
  </w:num>
  <w:num w:numId="6">
    <w:abstractNumId w:val="1"/>
  </w:num>
  <w:num w:numId="7">
    <w:abstractNumId w:val="3"/>
  </w:num>
  <w:num w:numId="8">
    <w:abstractNumId w:val="9"/>
  </w:num>
  <w:num w:numId="9">
    <w:abstractNumId w:val="0"/>
  </w:num>
  <w:num w:numId="10">
    <w:abstractNumId w:val="5"/>
  </w:num>
  <w:num w:numId="11">
    <w:abstractNumId w:val="8"/>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rsids>
    <w:rsidRoot w:val="00A47811"/>
    <w:rsid w:val="00007A98"/>
    <w:rsid w:val="00097AD7"/>
    <w:rsid w:val="002711E6"/>
    <w:rsid w:val="0027487B"/>
    <w:rsid w:val="004B26FB"/>
    <w:rsid w:val="00560025"/>
    <w:rsid w:val="00687BD5"/>
    <w:rsid w:val="00741E05"/>
    <w:rsid w:val="00742BD3"/>
    <w:rsid w:val="0085368A"/>
    <w:rsid w:val="008743E6"/>
    <w:rsid w:val="00880B1E"/>
    <w:rsid w:val="008C2FDB"/>
    <w:rsid w:val="00906768"/>
    <w:rsid w:val="009641A8"/>
    <w:rsid w:val="009E4ABF"/>
    <w:rsid w:val="00A47811"/>
    <w:rsid w:val="00BF4A0E"/>
    <w:rsid w:val="00C062F9"/>
    <w:rsid w:val="00D24386"/>
    <w:rsid w:val="00D308D8"/>
    <w:rsid w:val="00D7426F"/>
    <w:rsid w:val="00DF63A1"/>
    <w:rsid w:val="00E270F3"/>
    <w:rsid w:val="00E82496"/>
    <w:rsid w:val="00EC14AF"/>
    <w:rsid w:val="00EC22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0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641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641A8"/>
    <w:pPr>
      <w:ind w:left="720"/>
      <w:contextualSpacing/>
    </w:pPr>
  </w:style>
  <w:style w:type="paragraph" w:styleId="NormalWeb">
    <w:name w:val="Normal (Web)"/>
    <w:basedOn w:val="Normal"/>
    <w:uiPriority w:val="99"/>
    <w:unhideWhenUsed/>
    <w:rsid w:val="00007A9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880B1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80B1E"/>
  </w:style>
  <w:style w:type="paragraph" w:styleId="Altbilgi">
    <w:name w:val="footer"/>
    <w:basedOn w:val="Normal"/>
    <w:link w:val="AltbilgiChar"/>
    <w:uiPriority w:val="99"/>
    <w:unhideWhenUsed/>
    <w:rsid w:val="00880B1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80B1E"/>
  </w:style>
  <w:style w:type="character" w:styleId="Kpr">
    <w:name w:val="Hyperlink"/>
    <w:basedOn w:val="VarsaylanParagrafYazTipi"/>
    <w:uiPriority w:val="99"/>
    <w:unhideWhenUsed/>
    <w:rsid w:val="00097AD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641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9641A8"/>
    <w:pPr>
      <w:ind w:left="720"/>
      <w:contextualSpacing/>
    </w:pPr>
  </w:style>
  <w:style w:type="paragraph" w:styleId="NormalWeb">
    <w:name w:val="Normal (Web)"/>
    <w:basedOn w:val="Normal"/>
    <w:uiPriority w:val="99"/>
    <w:unhideWhenUsed/>
    <w:rsid w:val="00007A9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880B1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80B1E"/>
  </w:style>
  <w:style w:type="paragraph" w:styleId="Altbilgi">
    <w:name w:val="footer"/>
    <w:basedOn w:val="Normal"/>
    <w:link w:val="AltbilgiChar"/>
    <w:uiPriority w:val="99"/>
    <w:unhideWhenUsed/>
    <w:rsid w:val="00880B1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80B1E"/>
  </w:style>
  <w:style w:type="character" w:styleId="Kpr">
    <w:name w:val="Hyperlink"/>
    <w:basedOn w:val="VarsaylanParagrafYazTipi"/>
    <w:uiPriority w:val="99"/>
    <w:semiHidden/>
    <w:unhideWhenUsed/>
    <w:rsid w:val="00097AD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22646908">
      <w:bodyDiv w:val="1"/>
      <w:marLeft w:val="0"/>
      <w:marRight w:val="0"/>
      <w:marTop w:val="0"/>
      <w:marBottom w:val="0"/>
      <w:divBdr>
        <w:top w:val="none" w:sz="0" w:space="0" w:color="auto"/>
        <w:left w:val="none" w:sz="0" w:space="0" w:color="auto"/>
        <w:bottom w:val="none" w:sz="0" w:space="0" w:color="auto"/>
        <w:right w:val="none" w:sz="0" w:space="0" w:color="auto"/>
      </w:divBdr>
    </w:div>
    <w:div w:id="409159396">
      <w:bodyDiv w:val="1"/>
      <w:marLeft w:val="0"/>
      <w:marRight w:val="0"/>
      <w:marTop w:val="0"/>
      <w:marBottom w:val="0"/>
      <w:divBdr>
        <w:top w:val="none" w:sz="0" w:space="0" w:color="auto"/>
        <w:left w:val="none" w:sz="0" w:space="0" w:color="auto"/>
        <w:bottom w:val="none" w:sz="0" w:space="0" w:color="auto"/>
        <w:right w:val="none" w:sz="0" w:space="0" w:color="auto"/>
      </w:divBdr>
    </w:div>
    <w:div w:id="660234729">
      <w:bodyDiv w:val="1"/>
      <w:marLeft w:val="0"/>
      <w:marRight w:val="0"/>
      <w:marTop w:val="0"/>
      <w:marBottom w:val="0"/>
      <w:divBdr>
        <w:top w:val="none" w:sz="0" w:space="0" w:color="auto"/>
        <w:left w:val="none" w:sz="0" w:space="0" w:color="auto"/>
        <w:bottom w:val="none" w:sz="0" w:space="0" w:color="auto"/>
        <w:right w:val="none" w:sz="0" w:space="0" w:color="auto"/>
      </w:divBdr>
    </w:div>
    <w:div w:id="728571447">
      <w:bodyDiv w:val="1"/>
      <w:marLeft w:val="0"/>
      <w:marRight w:val="0"/>
      <w:marTop w:val="0"/>
      <w:marBottom w:val="0"/>
      <w:divBdr>
        <w:top w:val="none" w:sz="0" w:space="0" w:color="auto"/>
        <w:left w:val="none" w:sz="0" w:space="0" w:color="auto"/>
        <w:bottom w:val="none" w:sz="0" w:space="0" w:color="auto"/>
        <w:right w:val="none" w:sz="0" w:space="0" w:color="auto"/>
      </w:divBdr>
    </w:div>
    <w:div w:id="1265723232">
      <w:bodyDiv w:val="1"/>
      <w:marLeft w:val="0"/>
      <w:marRight w:val="0"/>
      <w:marTop w:val="0"/>
      <w:marBottom w:val="0"/>
      <w:divBdr>
        <w:top w:val="none" w:sz="0" w:space="0" w:color="auto"/>
        <w:left w:val="none" w:sz="0" w:space="0" w:color="auto"/>
        <w:bottom w:val="none" w:sz="0" w:space="0" w:color="auto"/>
        <w:right w:val="none" w:sz="0" w:space="0" w:color="auto"/>
      </w:divBdr>
      <w:divsChild>
        <w:div w:id="1972204828">
          <w:marLeft w:val="547"/>
          <w:marRight w:val="0"/>
          <w:marTop w:val="0"/>
          <w:marBottom w:val="0"/>
          <w:divBdr>
            <w:top w:val="none" w:sz="0" w:space="0" w:color="auto"/>
            <w:left w:val="none" w:sz="0" w:space="0" w:color="auto"/>
            <w:bottom w:val="none" w:sz="0" w:space="0" w:color="auto"/>
            <w:right w:val="none" w:sz="0" w:space="0" w:color="auto"/>
          </w:divBdr>
        </w:div>
        <w:div w:id="1385830283">
          <w:marLeft w:val="547"/>
          <w:marRight w:val="0"/>
          <w:marTop w:val="0"/>
          <w:marBottom w:val="0"/>
          <w:divBdr>
            <w:top w:val="none" w:sz="0" w:space="0" w:color="auto"/>
            <w:left w:val="none" w:sz="0" w:space="0" w:color="auto"/>
            <w:bottom w:val="none" w:sz="0" w:space="0" w:color="auto"/>
            <w:right w:val="none" w:sz="0" w:space="0" w:color="auto"/>
          </w:divBdr>
        </w:div>
      </w:divsChild>
    </w:div>
    <w:div w:id="1595358504">
      <w:bodyDiv w:val="1"/>
      <w:marLeft w:val="0"/>
      <w:marRight w:val="0"/>
      <w:marTop w:val="0"/>
      <w:marBottom w:val="0"/>
      <w:divBdr>
        <w:top w:val="none" w:sz="0" w:space="0" w:color="auto"/>
        <w:left w:val="none" w:sz="0" w:space="0" w:color="auto"/>
        <w:bottom w:val="none" w:sz="0" w:space="0" w:color="auto"/>
        <w:right w:val="none" w:sz="0" w:space="0" w:color="auto"/>
      </w:divBdr>
    </w:div>
    <w:div w:id="177852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1345</Words>
  <Characters>7667</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2016-03-19T11:47:00Z</dcterms:created>
  <dcterms:modified xsi:type="dcterms:W3CDTF">2016-03-19T11:47:00Z</dcterms:modified>
  <cp:category>www.sorubak.com</cp:category>
</cp:coreProperties>
</file>