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92E" w:rsidRDefault="00DD0B23">
      <w:pPr>
        <w:spacing w:before="27"/>
        <w:ind w:left="1969"/>
        <w:rPr>
          <w:b/>
          <w:sz w:val="28"/>
        </w:rPr>
      </w:pPr>
      <w:proofErr w:type="gramStart"/>
      <w:r>
        <w:rPr>
          <w:b/>
          <w:color w:val="FF0000"/>
          <w:sz w:val="28"/>
        </w:rPr>
        <w:t>6.Sınıf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Yeryüzünde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Yaşam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FC492E" w:rsidRDefault="00FC492E">
      <w:pPr>
        <w:pStyle w:val="GvdeMetni"/>
        <w:spacing w:before="8"/>
        <w:rPr>
          <w:b/>
        </w:rPr>
      </w:pPr>
    </w:p>
    <w:p w:rsidR="00FC492E" w:rsidRDefault="00DD0B23">
      <w:pPr>
        <w:pStyle w:val="ListeParagraf"/>
        <w:numPr>
          <w:ilvl w:val="0"/>
          <w:numId w:val="1"/>
        </w:numPr>
        <w:tabs>
          <w:tab w:val="left" w:pos="494"/>
        </w:tabs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tabloda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başına</w:t>
      </w:r>
      <w:proofErr w:type="spellEnd"/>
      <w:r>
        <w:rPr>
          <w:b/>
          <w:sz w:val="24"/>
        </w:rPr>
        <w:t xml:space="preserve"> X </w:t>
      </w:r>
      <w:proofErr w:type="spellStart"/>
      <w:r>
        <w:rPr>
          <w:b/>
          <w:sz w:val="24"/>
        </w:rPr>
        <w:t>işareti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koyarak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yanlış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olduğunu</w:t>
      </w:r>
      <w:proofErr w:type="spellEnd"/>
      <w:r>
        <w:rPr>
          <w:b/>
          <w:spacing w:val="-28"/>
          <w:sz w:val="24"/>
        </w:rPr>
        <w:t xml:space="preserve"> </w:t>
      </w:r>
      <w:proofErr w:type="spellStart"/>
      <w:r>
        <w:rPr>
          <w:b/>
          <w:sz w:val="24"/>
        </w:rPr>
        <w:t>işaretleyiniz</w:t>
      </w:r>
      <w:proofErr w:type="spellEnd"/>
      <w:r>
        <w:rPr>
          <w:b/>
          <w:sz w:val="24"/>
        </w:rPr>
        <w:t>.</w:t>
      </w:r>
    </w:p>
    <w:p w:rsidR="00FC492E" w:rsidRDefault="00FC492E">
      <w:pPr>
        <w:pStyle w:val="GvdeMetni"/>
        <w:spacing w:before="1"/>
        <w:rPr>
          <w:b/>
          <w:sz w:val="1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3"/>
        <w:gridCol w:w="906"/>
        <w:gridCol w:w="8940"/>
      </w:tblGrid>
      <w:tr w:rsidR="00FC492E">
        <w:trPr>
          <w:trHeight w:hRule="exact" w:val="313"/>
        </w:trPr>
        <w:tc>
          <w:tcPr>
            <w:tcW w:w="793" w:type="dxa"/>
          </w:tcPr>
          <w:p w:rsidR="00FC492E" w:rsidRDefault="00DD0B2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DOĞRU</w:t>
            </w:r>
          </w:p>
        </w:tc>
        <w:tc>
          <w:tcPr>
            <w:tcW w:w="906" w:type="dxa"/>
          </w:tcPr>
          <w:p w:rsidR="00FC492E" w:rsidRDefault="00DD0B23">
            <w:pPr>
              <w:pStyle w:val="TableParagraph"/>
              <w:spacing w:line="268" w:lineRule="exact"/>
              <w:ind w:left="66"/>
              <w:rPr>
                <w:b/>
              </w:rPr>
            </w:pPr>
            <w:r>
              <w:rPr>
                <w:b/>
              </w:rPr>
              <w:t>YANLIŞ</w:t>
            </w:r>
          </w:p>
        </w:tc>
        <w:tc>
          <w:tcPr>
            <w:tcW w:w="8940" w:type="dxa"/>
          </w:tcPr>
          <w:p w:rsidR="00FC492E" w:rsidRDefault="00FC492E"/>
        </w:tc>
      </w:tr>
      <w:tr w:rsidR="00FC492E">
        <w:trPr>
          <w:trHeight w:hRule="exact" w:val="295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Dünyamızdaki</w:t>
            </w:r>
            <w:proofErr w:type="spellEnd"/>
            <w:r>
              <w:t xml:space="preserve"> en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kıta</w:t>
            </w:r>
            <w:proofErr w:type="spellEnd"/>
            <w:r>
              <w:t xml:space="preserve"> </w:t>
            </w:r>
            <w:proofErr w:type="spellStart"/>
            <w:r>
              <w:t>Amerika’dır</w:t>
            </w:r>
            <w:proofErr w:type="spellEnd"/>
            <w:r>
              <w:t>.</w:t>
            </w:r>
          </w:p>
        </w:tc>
      </w:tr>
      <w:tr w:rsidR="00FC492E">
        <w:trPr>
          <w:trHeight w:hRule="exact" w:val="296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</w:pPr>
            <w:proofErr w:type="spellStart"/>
            <w:r>
              <w:t>Türkiye</w:t>
            </w:r>
            <w:proofErr w:type="spellEnd"/>
            <w:r>
              <w:t xml:space="preserve"> 36‐42 </w:t>
            </w:r>
            <w:proofErr w:type="spellStart"/>
            <w:r>
              <w:t>Doğu</w:t>
            </w:r>
            <w:proofErr w:type="spellEnd"/>
            <w:r>
              <w:t xml:space="preserve"> </w:t>
            </w:r>
            <w:proofErr w:type="spellStart"/>
            <w:r>
              <w:t>meridyenlerinde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alır</w:t>
            </w:r>
            <w:proofErr w:type="spellEnd"/>
            <w:r>
              <w:t>.</w:t>
            </w:r>
          </w:p>
        </w:tc>
      </w:tr>
      <w:tr w:rsidR="00FC492E">
        <w:trPr>
          <w:trHeight w:hRule="exact" w:val="313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</w:pPr>
            <w:r>
              <w:t xml:space="preserve">En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paralel</w:t>
            </w:r>
            <w:proofErr w:type="spellEnd"/>
            <w:r>
              <w:t xml:space="preserve"> </w:t>
            </w:r>
            <w:proofErr w:type="spellStart"/>
            <w:r>
              <w:t>dairesi</w:t>
            </w:r>
            <w:proofErr w:type="spellEnd"/>
            <w:r>
              <w:t xml:space="preserve"> </w:t>
            </w:r>
            <w:proofErr w:type="spellStart"/>
            <w:r>
              <w:t>ekvatordur</w:t>
            </w:r>
            <w:proofErr w:type="spellEnd"/>
            <w:r>
              <w:t>.</w:t>
            </w:r>
          </w:p>
        </w:tc>
      </w:tr>
      <w:tr w:rsidR="00FC492E">
        <w:trPr>
          <w:trHeight w:hRule="exact" w:val="313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Haritalarda</w:t>
            </w:r>
            <w:proofErr w:type="spellEnd"/>
            <w:r>
              <w:t xml:space="preserve"> </w:t>
            </w:r>
            <w:proofErr w:type="spellStart"/>
            <w:r>
              <w:t>ölçek</w:t>
            </w:r>
            <w:proofErr w:type="spellEnd"/>
            <w:r>
              <w:t xml:space="preserve"> </w:t>
            </w:r>
            <w:proofErr w:type="spellStart"/>
            <w:r>
              <w:t>büyüdükçe</w:t>
            </w:r>
            <w:proofErr w:type="spellEnd"/>
            <w:r>
              <w:t xml:space="preserve"> </w:t>
            </w:r>
            <w:proofErr w:type="spellStart"/>
            <w:r>
              <w:t>ayrıntı</w:t>
            </w:r>
            <w:proofErr w:type="spellEnd"/>
            <w:r>
              <w:t xml:space="preserve"> </w:t>
            </w:r>
            <w:proofErr w:type="spellStart"/>
            <w:r>
              <w:t>artar</w:t>
            </w:r>
            <w:proofErr w:type="spellEnd"/>
            <w:r>
              <w:t>.</w:t>
            </w:r>
          </w:p>
        </w:tc>
      </w:tr>
      <w:tr w:rsidR="00FC492E">
        <w:trPr>
          <w:trHeight w:hRule="exact" w:val="313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r>
              <w:t xml:space="preserve">Her 200 m </w:t>
            </w:r>
            <w:proofErr w:type="spellStart"/>
            <w:r>
              <w:t>yükseldikçe</w:t>
            </w:r>
            <w:proofErr w:type="spellEnd"/>
            <w:r>
              <w:t xml:space="preserve"> </w:t>
            </w:r>
            <w:proofErr w:type="spellStart"/>
            <w:r>
              <w:t>sıcaklık</w:t>
            </w:r>
            <w:proofErr w:type="spellEnd"/>
            <w:r>
              <w:t xml:space="preserve"> 1 </w:t>
            </w:r>
            <w:proofErr w:type="spellStart"/>
            <w:r>
              <w:t>derece</w:t>
            </w:r>
            <w:proofErr w:type="spellEnd"/>
            <w:r>
              <w:t xml:space="preserve"> </w:t>
            </w:r>
            <w:proofErr w:type="spellStart"/>
            <w:r>
              <w:t>azalır</w:t>
            </w:r>
            <w:proofErr w:type="spellEnd"/>
          </w:p>
        </w:tc>
      </w:tr>
      <w:tr w:rsidR="00FC492E">
        <w:trPr>
          <w:trHeight w:hRule="exact" w:val="312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Karadeniz</w:t>
            </w:r>
            <w:proofErr w:type="spellEnd"/>
            <w:r>
              <w:t xml:space="preserve"> </w:t>
            </w:r>
            <w:proofErr w:type="spellStart"/>
            <w:r>
              <w:t>iklimi</w:t>
            </w:r>
            <w:proofErr w:type="spellEnd"/>
            <w:r>
              <w:t xml:space="preserve"> </w:t>
            </w:r>
            <w:proofErr w:type="spellStart"/>
            <w:r>
              <w:t>yazları</w:t>
            </w:r>
            <w:proofErr w:type="spellEnd"/>
            <w:r>
              <w:t xml:space="preserve"> </w:t>
            </w:r>
            <w:proofErr w:type="spellStart"/>
            <w:r>
              <w:t>sıcak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kurak</w:t>
            </w:r>
            <w:proofErr w:type="spellEnd"/>
            <w:r>
              <w:t xml:space="preserve"> </w:t>
            </w:r>
            <w:proofErr w:type="spellStart"/>
            <w:r>
              <w:t>kışları</w:t>
            </w:r>
            <w:proofErr w:type="spellEnd"/>
            <w:r>
              <w:t xml:space="preserve"> </w:t>
            </w:r>
            <w:proofErr w:type="spellStart"/>
            <w:r>
              <w:t>ılık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yağışlıdır</w:t>
            </w:r>
            <w:proofErr w:type="spellEnd"/>
            <w:r>
              <w:t>.</w:t>
            </w:r>
          </w:p>
        </w:tc>
      </w:tr>
      <w:tr w:rsidR="00FC492E">
        <w:trPr>
          <w:trHeight w:hRule="exact" w:val="296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</w:pPr>
            <w:proofErr w:type="spellStart"/>
            <w:r>
              <w:t>Ekvatordan</w:t>
            </w:r>
            <w:proofErr w:type="spellEnd"/>
            <w:r>
              <w:t xml:space="preserve"> </w:t>
            </w:r>
            <w:proofErr w:type="spellStart"/>
            <w:r>
              <w:t>kutuplara</w:t>
            </w:r>
            <w:proofErr w:type="spellEnd"/>
            <w:r>
              <w:t xml:space="preserve"> </w:t>
            </w:r>
            <w:proofErr w:type="spellStart"/>
            <w:r>
              <w:t>gidildikçe</w:t>
            </w:r>
            <w:proofErr w:type="spellEnd"/>
            <w:r>
              <w:t xml:space="preserve"> </w:t>
            </w:r>
            <w:proofErr w:type="spellStart"/>
            <w:r>
              <w:t>genelde</w:t>
            </w:r>
            <w:proofErr w:type="spellEnd"/>
            <w:r>
              <w:t xml:space="preserve"> </w:t>
            </w:r>
            <w:proofErr w:type="spellStart"/>
            <w:r>
              <w:t>sıcaklık</w:t>
            </w:r>
            <w:proofErr w:type="spellEnd"/>
            <w:r>
              <w:t xml:space="preserve"> </w:t>
            </w:r>
            <w:proofErr w:type="spellStart"/>
            <w:r>
              <w:t>azalır</w:t>
            </w:r>
            <w:proofErr w:type="spellEnd"/>
            <w:r>
              <w:t>.</w:t>
            </w:r>
          </w:p>
        </w:tc>
      </w:tr>
      <w:tr w:rsidR="00FC492E">
        <w:trPr>
          <w:trHeight w:hRule="exact" w:val="296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Türkiye</w:t>
            </w:r>
            <w:proofErr w:type="spellEnd"/>
            <w:r>
              <w:t xml:space="preserve"> </w:t>
            </w:r>
            <w:proofErr w:type="spellStart"/>
            <w:r>
              <w:t>Orta</w:t>
            </w:r>
            <w:proofErr w:type="spellEnd"/>
            <w:r>
              <w:t xml:space="preserve"> </w:t>
            </w:r>
            <w:proofErr w:type="spellStart"/>
            <w:r>
              <w:t>kuşakta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alır</w:t>
            </w:r>
            <w:proofErr w:type="spellEnd"/>
            <w:r>
              <w:t>.</w:t>
            </w:r>
          </w:p>
        </w:tc>
      </w:tr>
      <w:tr w:rsidR="00FC492E">
        <w:trPr>
          <w:trHeight w:hRule="exact" w:val="313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Tavananna</w:t>
            </w:r>
            <w:proofErr w:type="spellEnd"/>
            <w:r>
              <w:t xml:space="preserve"> </w:t>
            </w:r>
            <w:proofErr w:type="spellStart"/>
            <w:r>
              <w:t>Hititlerde</w:t>
            </w:r>
            <w:proofErr w:type="spellEnd"/>
            <w:r>
              <w:t xml:space="preserve"> </w:t>
            </w:r>
            <w:proofErr w:type="spellStart"/>
            <w:r>
              <w:t>baş</w:t>
            </w:r>
            <w:proofErr w:type="spellEnd"/>
            <w:r>
              <w:t xml:space="preserve"> </w:t>
            </w:r>
            <w:proofErr w:type="spellStart"/>
            <w:r>
              <w:t>rahiptir</w:t>
            </w:r>
            <w:proofErr w:type="spellEnd"/>
            <w:r>
              <w:t>.</w:t>
            </w:r>
          </w:p>
        </w:tc>
      </w:tr>
      <w:tr w:rsidR="00FC492E">
        <w:trPr>
          <w:trHeight w:hRule="exact" w:val="313"/>
        </w:trPr>
        <w:tc>
          <w:tcPr>
            <w:tcW w:w="793" w:type="dxa"/>
          </w:tcPr>
          <w:p w:rsidR="00FC492E" w:rsidRDefault="00FC492E"/>
        </w:tc>
        <w:tc>
          <w:tcPr>
            <w:tcW w:w="906" w:type="dxa"/>
          </w:tcPr>
          <w:p w:rsidR="00FC492E" w:rsidRDefault="00FC492E"/>
        </w:tc>
        <w:tc>
          <w:tcPr>
            <w:tcW w:w="8940" w:type="dxa"/>
          </w:tcPr>
          <w:p w:rsidR="00FC492E" w:rsidRDefault="00DD0B23">
            <w:pPr>
              <w:pStyle w:val="TableParagraph"/>
              <w:spacing w:line="268" w:lineRule="exact"/>
            </w:pPr>
            <w:proofErr w:type="spellStart"/>
            <w:r>
              <w:t>Hititler</w:t>
            </w:r>
            <w:proofErr w:type="spellEnd"/>
            <w:r>
              <w:t xml:space="preserve">, </w:t>
            </w:r>
            <w:proofErr w:type="spellStart"/>
            <w:r>
              <w:t>Frigler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Lidyalılar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öncesinde</w:t>
            </w:r>
            <w:proofErr w:type="spellEnd"/>
            <w:r>
              <w:t xml:space="preserve"> </w:t>
            </w:r>
            <w:proofErr w:type="spellStart"/>
            <w:r>
              <w:t>Anadolu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kurulan</w:t>
            </w:r>
            <w:proofErr w:type="spellEnd"/>
            <w:r>
              <w:t xml:space="preserve"> </w:t>
            </w:r>
            <w:proofErr w:type="spellStart"/>
            <w:r>
              <w:t>uygarlıklardır</w:t>
            </w:r>
            <w:proofErr w:type="spellEnd"/>
            <w:r>
              <w:t>.</w:t>
            </w:r>
          </w:p>
        </w:tc>
      </w:tr>
    </w:tbl>
    <w:p w:rsidR="00FC492E" w:rsidRDefault="00FC492E">
      <w:pPr>
        <w:pStyle w:val="GvdeMetni"/>
        <w:rPr>
          <w:b/>
          <w:sz w:val="20"/>
        </w:rPr>
      </w:pPr>
    </w:p>
    <w:p w:rsidR="00FC492E" w:rsidRDefault="00FC492E">
      <w:pPr>
        <w:pStyle w:val="GvdeMetni"/>
        <w:rPr>
          <w:b/>
          <w:sz w:val="20"/>
        </w:rPr>
      </w:pPr>
    </w:p>
    <w:p w:rsidR="00FC492E" w:rsidRDefault="00DD0B23">
      <w:pPr>
        <w:pStyle w:val="GvdeMetni"/>
        <w:spacing w:before="2"/>
        <w:rPr>
          <w:b/>
          <w:sz w:val="26"/>
        </w:rPr>
      </w:pPr>
      <w:r>
        <w:rPr>
          <w:rFonts w:ascii="Arial" w:hAnsi="Arial" w:cs="Arial"/>
          <w:sz w:val="23"/>
          <w:szCs w:val="23"/>
        </w:rPr>
        <w:fldChar w:fldCharType="begin"/>
      </w:r>
      <w:r>
        <w:rPr>
          <w:rFonts w:ascii="Arial" w:hAnsi="Arial" w:cs="Arial"/>
          <w:sz w:val="23"/>
          <w:szCs w:val="23"/>
        </w:rPr>
        <w:instrText xml:space="preserve"> HYPERLINK "http://www.sorubak.com" </w:instrText>
      </w:r>
      <w:r>
        <w:rPr>
          <w:rFonts w:ascii="Arial" w:hAnsi="Arial" w:cs="Arial"/>
          <w:sz w:val="23"/>
          <w:szCs w:val="23"/>
        </w:rPr>
        <w:fldChar w:fldCharType="separate"/>
      </w:r>
      <w:r w:rsidRPr="00F06DFE">
        <w:rPr>
          <w:rStyle w:val="Kpr"/>
          <w:rFonts w:ascii="Arial" w:hAnsi="Arial" w:cs="Arial"/>
          <w:sz w:val="23"/>
          <w:szCs w:val="23"/>
        </w:rPr>
        <w:t>www.sorubak.com</w:t>
      </w:r>
      <w:r>
        <w:rPr>
          <w:rFonts w:ascii="Arial" w:hAnsi="Arial" w:cs="Arial"/>
          <w:sz w:val="23"/>
          <w:szCs w:val="23"/>
        </w:rPr>
        <w:fldChar w:fldCharType="end"/>
      </w:r>
      <w:r>
        <w:rPr>
          <w:rFonts w:ascii="Arial" w:hAnsi="Arial" w:cs="Arial"/>
          <w:sz w:val="23"/>
          <w:szCs w:val="23"/>
        </w:rPr>
        <w:t xml:space="preserve"> </w:t>
      </w:r>
    </w:p>
    <w:p w:rsidR="00FC492E" w:rsidRDefault="00FC492E">
      <w:pPr>
        <w:pStyle w:val="GvdeMetni"/>
        <w:rPr>
          <w:b/>
          <w:sz w:val="20"/>
        </w:rPr>
      </w:pPr>
    </w:p>
    <w:p w:rsidR="00FC492E" w:rsidRDefault="00FC492E">
      <w:pPr>
        <w:pStyle w:val="GvdeMetni"/>
        <w:spacing w:before="5"/>
        <w:rPr>
          <w:b/>
          <w:sz w:val="18"/>
        </w:rPr>
      </w:pPr>
    </w:p>
    <w:p w:rsidR="00FC492E" w:rsidRDefault="00DD0B23">
      <w:pPr>
        <w:pStyle w:val="Heading1"/>
        <w:numPr>
          <w:ilvl w:val="0"/>
          <w:numId w:val="1"/>
        </w:numPr>
        <w:tabs>
          <w:tab w:val="left" w:pos="463"/>
        </w:tabs>
        <w:spacing w:before="56"/>
        <w:ind w:left="462" w:hanging="232"/>
      </w:pPr>
      <w:proofErr w:type="spellStart"/>
      <w:r>
        <w:t>Hititler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kavramı</w:t>
      </w:r>
      <w:proofErr w:type="spellEnd"/>
      <w:r>
        <w:t xml:space="preserve"> </w:t>
      </w:r>
      <w:proofErr w:type="spellStart"/>
      <w:r>
        <w:t>kapsadığını</w:t>
      </w:r>
      <w:proofErr w:type="spellEnd"/>
      <w:r>
        <w:t xml:space="preserve"> ok </w:t>
      </w:r>
      <w:proofErr w:type="spellStart"/>
      <w:r>
        <w:t>çıkararak</w:t>
      </w:r>
      <w:proofErr w:type="spellEnd"/>
      <w:r>
        <w:rPr>
          <w:spacing w:val="-30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FC492E" w:rsidRDefault="00FC492E">
      <w:pPr>
        <w:pStyle w:val="GvdeMetni"/>
        <w:spacing w:before="12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64"/>
        <w:gridCol w:w="3418"/>
      </w:tblGrid>
      <w:tr w:rsidR="00FC492E">
        <w:trPr>
          <w:trHeight w:hRule="exact" w:val="455"/>
        </w:trPr>
        <w:tc>
          <w:tcPr>
            <w:tcW w:w="6664" w:type="dxa"/>
            <w:tcBorders>
              <w:right w:val="nil"/>
            </w:tcBorders>
          </w:tcPr>
          <w:p w:rsidR="00FC492E" w:rsidRDefault="00DD0B23">
            <w:pPr>
              <w:pStyle w:val="TableParagraph"/>
              <w:spacing w:before="88"/>
              <w:ind w:left="103"/>
            </w:pPr>
            <w:proofErr w:type="gramStart"/>
            <w:r>
              <w:t>1.Bugünkü</w:t>
            </w:r>
            <w:proofErr w:type="gramEnd"/>
            <w:r>
              <w:t xml:space="preserve"> </w:t>
            </w:r>
            <w:proofErr w:type="spellStart"/>
            <w:r>
              <w:t>İç</w:t>
            </w:r>
            <w:proofErr w:type="spellEnd"/>
            <w:r>
              <w:t xml:space="preserve"> </w:t>
            </w:r>
            <w:proofErr w:type="spellStart"/>
            <w:r>
              <w:t>Anadolu</w:t>
            </w:r>
            <w:proofErr w:type="spellEnd"/>
            <w:r>
              <w:t xml:space="preserve"> </w:t>
            </w:r>
            <w:proofErr w:type="spellStart"/>
            <w:r>
              <w:t>Bölgesinde</w:t>
            </w:r>
            <w:proofErr w:type="spellEnd"/>
            <w:r>
              <w:t xml:space="preserve"> </w:t>
            </w:r>
            <w:proofErr w:type="spellStart"/>
            <w:r>
              <w:t>kurulmuştur</w:t>
            </w:r>
            <w:proofErr w:type="spellEnd"/>
            <w:r>
              <w:t>.</w:t>
            </w:r>
          </w:p>
        </w:tc>
        <w:tc>
          <w:tcPr>
            <w:tcW w:w="3418" w:type="dxa"/>
            <w:tcBorders>
              <w:left w:val="nil"/>
            </w:tcBorders>
          </w:tcPr>
          <w:p w:rsidR="00FC492E" w:rsidRDefault="00DD0B23">
            <w:pPr>
              <w:pStyle w:val="TableParagraph"/>
              <w:spacing w:before="88"/>
              <w:ind w:left="388" w:right="607"/>
              <w:jc w:val="center"/>
            </w:pPr>
            <w:proofErr w:type="spellStart"/>
            <w:r>
              <w:t>Sosyal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Ekonomik</w:t>
            </w:r>
            <w:proofErr w:type="spellEnd"/>
            <w:r>
              <w:t xml:space="preserve"> </w:t>
            </w:r>
            <w:proofErr w:type="spellStart"/>
            <w:r>
              <w:t>Yaşam</w:t>
            </w:r>
            <w:proofErr w:type="spellEnd"/>
          </w:p>
        </w:tc>
      </w:tr>
      <w:tr w:rsidR="00FC492E">
        <w:trPr>
          <w:trHeight w:hRule="exact" w:val="456"/>
        </w:trPr>
        <w:tc>
          <w:tcPr>
            <w:tcW w:w="6664" w:type="dxa"/>
            <w:tcBorders>
              <w:right w:val="nil"/>
            </w:tcBorders>
          </w:tcPr>
          <w:p w:rsidR="00FC492E" w:rsidRDefault="00DD0B23">
            <w:pPr>
              <w:pStyle w:val="TableParagraph"/>
              <w:spacing w:before="88"/>
              <w:ind w:left="103"/>
            </w:pPr>
            <w:r>
              <w:t xml:space="preserve">2.Ülkede </w:t>
            </w:r>
            <w:proofErr w:type="spellStart"/>
            <w:r>
              <w:t>kraldan</w:t>
            </w:r>
            <w:proofErr w:type="spellEnd"/>
            <w:r>
              <w:t xml:space="preserve"> </w:t>
            </w:r>
            <w:proofErr w:type="spellStart"/>
            <w:r>
              <w:t>sonra</w:t>
            </w:r>
            <w:proofErr w:type="spellEnd"/>
            <w:r>
              <w:t xml:space="preserve"> en </w:t>
            </w:r>
            <w:proofErr w:type="spellStart"/>
            <w:r>
              <w:t>yetkili</w:t>
            </w:r>
            <w:proofErr w:type="spellEnd"/>
            <w:r>
              <w:t xml:space="preserve"> </w:t>
            </w:r>
            <w:proofErr w:type="spellStart"/>
            <w:r>
              <w:t>kişi</w:t>
            </w:r>
            <w:proofErr w:type="spellEnd"/>
            <w:r>
              <w:t xml:space="preserve"> </w:t>
            </w:r>
            <w:proofErr w:type="spellStart"/>
            <w:r>
              <w:t>Tavanannaydı</w:t>
            </w:r>
            <w:proofErr w:type="spellEnd"/>
            <w:r>
              <w:t>.</w:t>
            </w:r>
          </w:p>
        </w:tc>
        <w:tc>
          <w:tcPr>
            <w:tcW w:w="3418" w:type="dxa"/>
            <w:tcBorders>
              <w:left w:val="nil"/>
            </w:tcBorders>
          </w:tcPr>
          <w:p w:rsidR="00FC492E" w:rsidRDefault="00DD0B23">
            <w:pPr>
              <w:pStyle w:val="TableParagraph"/>
              <w:spacing w:before="88"/>
              <w:ind w:left="388" w:right="571"/>
              <w:jc w:val="center"/>
            </w:pPr>
            <w:proofErr w:type="spellStart"/>
            <w:r>
              <w:t>Yerleşim</w:t>
            </w:r>
            <w:proofErr w:type="spellEnd"/>
          </w:p>
        </w:tc>
      </w:tr>
      <w:tr w:rsidR="00FC492E">
        <w:trPr>
          <w:trHeight w:hRule="exact" w:val="430"/>
        </w:trPr>
        <w:tc>
          <w:tcPr>
            <w:tcW w:w="6664" w:type="dxa"/>
            <w:tcBorders>
              <w:right w:val="nil"/>
            </w:tcBorders>
          </w:tcPr>
          <w:p w:rsidR="00FC492E" w:rsidRDefault="00DD0B23">
            <w:pPr>
              <w:pStyle w:val="TableParagraph"/>
              <w:spacing w:before="75"/>
              <w:ind w:left="103"/>
            </w:pPr>
            <w:proofErr w:type="gramStart"/>
            <w:r>
              <w:t>3.Hititler</w:t>
            </w:r>
            <w:proofErr w:type="gram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Tanrılı</w:t>
            </w:r>
            <w:proofErr w:type="spellEnd"/>
            <w:r>
              <w:t xml:space="preserve"> dine </w:t>
            </w:r>
            <w:proofErr w:type="spellStart"/>
            <w:r>
              <w:t>inanıyorlardı</w:t>
            </w:r>
            <w:proofErr w:type="spellEnd"/>
            <w:r>
              <w:t>.</w:t>
            </w:r>
          </w:p>
        </w:tc>
        <w:tc>
          <w:tcPr>
            <w:tcW w:w="3418" w:type="dxa"/>
            <w:tcBorders>
              <w:left w:val="nil"/>
            </w:tcBorders>
          </w:tcPr>
          <w:p w:rsidR="00FC492E" w:rsidRDefault="00DD0B23">
            <w:pPr>
              <w:pStyle w:val="TableParagraph"/>
              <w:spacing w:before="75"/>
              <w:ind w:left="388" w:right="574"/>
              <w:jc w:val="center"/>
            </w:pPr>
            <w:proofErr w:type="spellStart"/>
            <w:r>
              <w:t>Siyaset</w:t>
            </w:r>
            <w:proofErr w:type="spellEnd"/>
          </w:p>
        </w:tc>
      </w:tr>
      <w:tr w:rsidR="00FC492E">
        <w:trPr>
          <w:trHeight w:hRule="exact" w:val="455"/>
        </w:trPr>
        <w:tc>
          <w:tcPr>
            <w:tcW w:w="6664" w:type="dxa"/>
            <w:tcBorders>
              <w:right w:val="nil"/>
            </w:tcBorders>
          </w:tcPr>
          <w:p w:rsidR="00FC492E" w:rsidRDefault="00DD0B23">
            <w:pPr>
              <w:pStyle w:val="TableParagraph"/>
              <w:spacing w:before="88"/>
              <w:ind w:left="103"/>
            </w:pPr>
            <w:proofErr w:type="gramStart"/>
            <w:r>
              <w:t>4.Tarım</w:t>
            </w:r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hayvancılıkla</w:t>
            </w:r>
            <w:proofErr w:type="spellEnd"/>
            <w:r>
              <w:t xml:space="preserve"> </w:t>
            </w:r>
            <w:proofErr w:type="spellStart"/>
            <w:r>
              <w:t>geçiniyorlardı</w:t>
            </w:r>
            <w:proofErr w:type="spellEnd"/>
            <w:r>
              <w:t>.</w:t>
            </w:r>
          </w:p>
        </w:tc>
        <w:tc>
          <w:tcPr>
            <w:tcW w:w="3418" w:type="dxa"/>
            <w:tcBorders>
              <w:left w:val="nil"/>
            </w:tcBorders>
          </w:tcPr>
          <w:p w:rsidR="00FC492E" w:rsidRDefault="00DD0B23">
            <w:pPr>
              <w:pStyle w:val="TableParagraph"/>
              <w:spacing w:before="88"/>
              <w:ind w:left="388" w:right="556"/>
              <w:jc w:val="center"/>
            </w:pPr>
            <w:r>
              <w:t>Din</w:t>
            </w:r>
          </w:p>
        </w:tc>
      </w:tr>
      <w:tr w:rsidR="00FC492E">
        <w:trPr>
          <w:trHeight w:hRule="exact" w:val="480"/>
        </w:trPr>
        <w:tc>
          <w:tcPr>
            <w:tcW w:w="6664" w:type="dxa"/>
            <w:tcBorders>
              <w:right w:val="nil"/>
            </w:tcBorders>
          </w:tcPr>
          <w:p w:rsidR="00FC492E" w:rsidRDefault="00DD0B23">
            <w:pPr>
              <w:pStyle w:val="TableParagraph"/>
              <w:spacing w:before="100"/>
              <w:ind w:left="103"/>
            </w:pPr>
            <w:r>
              <w:t xml:space="preserve">5. </w:t>
            </w:r>
            <w:proofErr w:type="spellStart"/>
            <w:r>
              <w:t>Mısır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dünyanın</w:t>
            </w:r>
            <w:proofErr w:type="spellEnd"/>
            <w:r>
              <w:t xml:space="preserve"> ilk </w:t>
            </w:r>
            <w:proofErr w:type="spellStart"/>
            <w:r>
              <w:t>yazılı</w:t>
            </w:r>
            <w:proofErr w:type="spellEnd"/>
            <w:r>
              <w:t xml:space="preserve"> </w:t>
            </w:r>
            <w:proofErr w:type="spellStart"/>
            <w:r>
              <w:t>antlaşması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Kadeş’i</w:t>
            </w:r>
            <w:proofErr w:type="spellEnd"/>
            <w:r>
              <w:t xml:space="preserve"> </w:t>
            </w:r>
            <w:proofErr w:type="spellStart"/>
            <w:r>
              <w:t>imzalamışlardır</w:t>
            </w:r>
            <w:proofErr w:type="spellEnd"/>
            <w:r>
              <w:t>.</w:t>
            </w:r>
          </w:p>
        </w:tc>
        <w:tc>
          <w:tcPr>
            <w:tcW w:w="3418" w:type="dxa"/>
            <w:tcBorders>
              <w:left w:val="nil"/>
            </w:tcBorders>
          </w:tcPr>
          <w:p w:rsidR="00FC492E" w:rsidRDefault="00DD0B23">
            <w:pPr>
              <w:pStyle w:val="TableParagraph"/>
              <w:spacing w:before="100"/>
              <w:ind w:left="388" w:right="484"/>
              <w:jc w:val="center"/>
            </w:pPr>
            <w:proofErr w:type="spellStart"/>
            <w:r>
              <w:t>Yönetim</w:t>
            </w:r>
            <w:proofErr w:type="spellEnd"/>
          </w:p>
        </w:tc>
      </w:tr>
    </w:tbl>
    <w:p w:rsidR="00FC492E" w:rsidRDefault="00FC492E">
      <w:pPr>
        <w:pStyle w:val="GvdeMetni"/>
        <w:rPr>
          <w:b/>
          <w:sz w:val="20"/>
        </w:rPr>
      </w:pPr>
    </w:p>
    <w:p w:rsidR="00FC492E" w:rsidRDefault="00FC492E">
      <w:pPr>
        <w:pStyle w:val="GvdeMetni"/>
        <w:rPr>
          <w:b/>
          <w:sz w:val="20"/>
        </w:rPr>
      </w:pPr>
    </w:p>
    <w:p w:rsidR="00FC492E" w:rsidRDefault="00FC492E">
      <w:pPr>
        <w:pStyle w:val="GvdeMetni"/>
        <w:rPr>
          <w:b/>
          <w:sz w:val="20"/>
        </w:rPr>
      </w:pPr>
    </w:p>
    <w:p w:rsidR="00FC492E" w:rsidRDefault="00FC492E">
      <w:pPr>
        <w:pStyle w:val="GvdeMetni"/>
        <w:spacing w:before="10"/>
        <w:rPr>
          <w:b/>
          <w:sz w:val="25"/>
        </w:rPr>
      </w:pPr>
    </w:p>
    <w:p w:rsidR="00FC492E" w:rsidRDefault="00DD0B23">
      <w:pPr>
        <w:pStyle w:val="ListeParagraf"/>
        <w:numPr>
          <w:ilvl w:val="0"/>
          <w:numId w:val="1"/>
        </w:numPr>
        <w:tabs>
          <w:tab w:val="left" w:pos="456"/>
        </w:tabs>
        <w:spacing w:before="55"/>
        <w:ind w:left="455" w:hanging="225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bırakılan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sözcükler</w:t>
      </w:r>
      <w:proofErr w:type="spellEnd"/>
      <w:r>
        <w:rPr>
          <w:b/>
          <w:spacing w:val="-24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FC492E" w:rsidRDefault="00FC492E">
      <w:pPr>
        <w:pStyle w:val="GvdeMetni"/>
        <w:spacing w:before="11"/>
        <w:rPr>
          <w:b/>
          <w:sz w:val="21"/>
        </w:rPr>
      </w:pPr>
    </w:p>
    <w:p w:rsidR="00FC492E" w:rsidRDefault="00DD0B23">
      <w:pPr>
        <w:pStyle w:val="ListeParagraf"/>
        <w:numPr>
          <w:ilvl w:val="1"/>
          <w:numId w:val="1"/>
        </w:numPr>
        <w:tabs>
          <w:tab w:val="left" w:pos="950"/>
          <w:tab w:val="left" w:pos="951"/>
        </w:tabs>
      </w:pPr>
      <w:proofErr w:type="spellStart"/>
      <w:r>
        <w:t>Kıtaları</w:t>
      </w:r>
      <w:proofErr w:type="spellEnd"/>
      <w: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ayıran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kütlelerine</w:t>
      </w:r>
      <w:proofErr w:type="spellEnd"/>
      <w:r>
        <w:t>…</w:t>
      </w:r>
      <w:r>
        <w:rPr>
          <w:spacing w:val="14"/>
        </w:rPr>
        <w:t xml:space="preserve"> </w:t>
      </w:r>
      <w:r>
        <w:t>…….…………………</w:t>
      </w:r>
      <w:proofErr w:type="spellStart"/>
      <w:r>
        <w:t>denir</w:t>
      </w:r>
      <w:proofErr w:type="spellEnd"/>
      <w:r>
        <w:t>.</w:t>
      </w:r>
    </w:p>
    <w:p w:rsidR="00FC492E" w:rsidRDefault="00FC492E">
      <w:pPr>
        <w:pStyle w:val="GvdeMetni"/>
      </w:pPr>
    </w:p>
    <w:p w:rsidR="00FC492E" w:rsidRDefault="00DD0B23">
      <w:pPr>
        <w:pStyle w:val="ListeParagraf"/>
        <w:numPr>
          <w:ilvl w:val="1"/>
          <w:numId w:val="1"/>
        </w:numPr>
        <w:tabs>
          <w:tab w:val="left" w:pos="950"/>
          <w:tab w:val="left" w:pos="951"/>
        </w:tabs>
      </w:pPr>
      <w:proofErr w:type="spellStart"/>
      <w:r>
        <w:t>Ekvatora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çizilen</w:t>
      </w:r>
      <w:proofErr w:type="spellEnd"/>
      <w:r>
        <w:rPr>
          <w:spacing w:val="-27"/>
        </w:rPr>
        <w:t xml:space="preserve"> </w:t>
      </w:r>
      <w:proofErr w:type="spellStart"/>
      <w:r>
        <w:t>dairelere</w:t>
      </w:r>
      <w:proofErr w:type="spellEnd"/>
      <w:r>
        <w:t>………………….…………………….</w:t>
      </w:r>
      <w:proofErr w:type="spellStart"/>
      <w:r>
        <w:t>denir</w:t>
      </w:r>
      <w:proofErr w:type="spellEnd"/>
      <w:r>
        <w:t>.</w:t>
      </w:r>
    </w:p>
    <w:p w:rsidR="00FC492E" w:rsidRDefault="00FC492E">
      <w:pPr>
        <w:pStyle w:val="GvdeMetni"/>
        <w:spacing w:before="11"/>
        <w:rPr>
          <w:sz w:val="21"/>
        </w:rPr>
      </w:pPr>
    </w:p>
    <w:p w:rsidR="00FC492E" w:rsidRDefault="00DD0B23">
      <w:pPr>
        <w:pStyle w:val="ListeParagraf"/>
        <w:numPr>
          <w:ilvl w:val="1"/>
          <w:numId w:val="1"/>
        </w:numPr>
        <w:tabs>
          <w:tab w:val="left" w:pos="950"/>
          <w:tab w:val="left" w:pos="951"/>
        </w:tabs>
      </w:pPr>
      <w:proofErr w:type="spellStart"/>
      <w:r>
        <w:t>Kavimler</w:t>
      </w:r>
      <w:proofErr w:type="spellEnd"/>
      <w:r>
        <w:rPr>
          <w:spacing w:val="-4"/>
        </w:rPr>
        <w:t xml:space="preserve"> </w:t>
      </w:r>
      <w:proofErr w:type="spellStart"/>
      <w:r>
        <w:t>Göçü</w:t>
      </w:r>
      <w:proofErr w:type="spellEnd"/>
      <w:r>
        <w:rPr>
          <w:spacing w:val="-5"/>
        </w:rPr>
        <w:t xml:space="preserve"> </w:t>
      </w:r>
      <w:r>
        <w:t>(375)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İstanbul’un</w:t>
      </w:r>
      <w:proofErr w:type="spellEnd"/>
      <w:r>
        <w:rPr>
          <w:spacing w:val="-3"/>
        </w:rPr>
        <w:t xml:space="preserve"> </w:t>
      </w:r>
      <w:proofErr w:type="spellStart"/>
      <w:r>
        <w:t>Fethi</w:t>
      </w:r>
      <w:proofErr w:type="spellEnd"/>
      <w:r>
        <w:rPr>
          <w:spacing w:val="-4"/>
        </w:rPr>
        <w:t xml:space="preserve"> </w:t>
      </w:r>
      <w:r>
        <w:t>(1453)</w:t>
      </w:r>
      <w:r>
        <w:rPr>
          <w:spacing w:val="-4"/>
        </w:rPr>
        <w:t xml:space="preserve"> </w:t>
      </w:r>
      <w:proofErr w:type="spellStart"/>
      <w:r>
        <w:t>arasındaki</w:t>
      </w:r>
      <w:proofErr w:type="spellEnd"/>
      <w:r>
        <w:rPr>
          <w:spacing w:val="-5"/>
        </w:rPr>
        <w:t xml:space="preserve"> </w:t>
      </w:r>
      <w:proofErr w:type="spellStart"/>
      <w:r>
        <w:t>dönem</w:t>
      </w:r>
      <w:proofErr w:type="spellEnd"/>
      <w:r>
        <w:rPr>
          <w:spacing w:val="-4"/>
        </w:rPr>
        <w:t xml:space="preserve"> </w:t>
      </w:r>
      <w:r>
        <w:t>…………….……………….</w:t>
      </w:r>
      <w:r>
        <w:rPr>
          <w:spacing w:val="-3"/>
        </w:rPr>
        <w:t xml:space="preserve"> </w:t>
      </w:r>
      <w:proofErr w:type="spellStart"/>
      <w:r>
        <w:t>çağdır</w:t>
      </w:r>
      <w:proofErr w:type="spellEnd"/>
      <w:r>
        <w:t>.</w:t>
      </w:r>
    </w:p>
    <w:p w:rsidR="00FC492E" w:rsidRDefault="00FC492E">
      <w:pPr>
        <w:pStyle w:val="GvdeMetni"/>
      </w:pPr>
    </w:p>
    <w:p w:rsidR="00FC492E" w:rsidRDefault="00DD0B23">
      <w:pPr>
        <w:pStyle w:val="ListeParagraf"/>
        <w:numPr>
          <w:ilvl w:val="1"/>
          <w:numId w:val="1"/>
        </w:numPr>
        <w:tabs>
          <w:tab w:val="left" w:pos="950"/>
          <w:tab w:val="left" w:pos="951"/>
        </w:tabs>
      </w:pPr>
      <w:proofErr w:type="spellStart"/>
      <w:r>
        <w:t>İstanbul’un</w:t>
      </w:r>
      <w:proofErr w:type="spellEnd"/>
      <w:r>
        <w:t xml:space="preserve"> </w:t>
      </w:r>
      <w:proofErr w:type="spellStart"/>
      <w:r>
        <w:t>Fethi</w:t>
      </w:r>
      <w:proofErr w:type="spellEnd"/>
      <w:r>
        <w:t xml:space="preserve"> (1453) – </w:t>
      </w:r>
      <w:proofErr w:type="spellStart"/>
      <w:r>
        <w:t>Fran</w:t>
      </w:r>
      <w:r>
        <w:t>sız</w:t>
      </w:r>
      <w:proofErr w:type="spellEnd"/>
      <w:r>
        <w:t xml:space="preserve"> </w:t>
      </w:r>
      <w:proofErr w:type="spellStart"/>
      <w:r>
        <w:t>İhtilali</w:t>
      </w:r>
      <w:proofErr w:type="spellEnd"/>
      <w:r>
        <w:t xml:space="preserve"> (1789)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dönem</w:t>
      </w:r>
      <w:proofErr w:type="spellEnd"/>
      <w:r>
        <w:t xml:space="preserve"> ………………..…………….</w:t>
      </w:r>
      <w:r>
        <w:rPr>
          <w:spacing w:val="-31"/>
        </w:rPr>
        <w:t xml:space="preserve"> </w:t>
      </w:r>
      <w:proofErr w:type="spellStart"/>
      <w:r>
        <w:t>çağdır</w:t>
      </w:r>
      <w:proofErr w:type="spellEnd"/>
      <w:r>
        <w:t>.</w:t>
      </w:r>
    </w:p>
    <w:p w:rsidR="00FC492E" w:rsidRDefault="00FC492E">
      <w:pPr>
        <w:pStyle w:val="GvdeMetni"/>
      </w:pPr>
    </w:p>
    <w:p w:rsidR="00FC492E" w:rsidRDefault="00DD0B23">
      <w:pPr>
        <w:pStyle w:val="ListeParagraf"/>
        <w:numPr>
          <w:ilvl w:val="1"/>
          <w:numId w:val="1"/>
        </w:numPr>
        <w:tabs>
          <w:tab w:val="left" w:pos="950"/>
          <w:tab w:val="left" w:pos="951"/>
        </w:tabs>
      </w:pPr>
      <w:proofErr w:type="spellStart"/>
      <w:r>
        <w:t>Karasal</w:t>
      </w:r>
      <w:proofErr w:type="spellEnd"/>
      <w:r>
        <w:t xml:space="preserve"> </w:t>
      </w:r>
      <w:proofErr w:type="spellStart"/>
      <w:r>
        <w:t>İklimin</w:t>
      </w:r>
      <w:proofErr w:type="spellEnd"/>
      <w:r>
        <w:t xml:space="preserve"> </w:t>
      </w:r>
      <w:proofErr w:type="spellStart"/>
      <w:r>
        <w:t>karakteristik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  <w:r>
        <w:rPr>
          <w:spacing w:val="-24"/>
        </w:rPr>
        <w:t xml:space="preserve"> </w:t>
      </w:r>
      <w:r>
        <w:t>……………………………………</w:t>
      </w:r>
      <w:proofErr w:type="spellStart"/>
      <w:r>
        <w:t>dır</w:t>
      </w:r>
      <w:proofErr w:type="spellEnd"/>
      <w:r>
        <w:t>.</w:t>
      </w:r>
    </w:p>
    <w:sectPr w:rsidR="00FC492E" w:rsidSect="00FC492E">
      <w:type w:val="continuous"/>
      <w:pgSz w:w="11910" w:h="16840"/>
      <w:pgMar w:top="880" w:right="3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4BE6"/>
    <w:multiLevelType w:val="hybridMultilevel"/>
    <w:tmpl w:val="80527054"/>
    <w:lvl w:ilvl="0" w:tplc="DCF06990">
      <w:start w:val="1"/>
      <w:numFmt w:val="upperLetter"/>
      <w:lvlText w:val="%1."/>
      <w:lvlJc w:val="left"/>
      <w:pPr>
        <w:ind w:left="493" w:hanging="263"/>
        <w:jc w:val="left"/>
      </w:pPr>
      <w:rPr>
        <w:rFonts w:hint="default"/>
        <w:b/>
        <w:bCs/>
        <w:spacing w:val="-1"/>
        <w:w w:val="100"/>
      </w:rPr>
    </w:lvl>
    <w:lvl w:ilvl="1" w:tplc="502294EE">
      <w:start w:val="1"/>
      <w:numFmt w:val="bullet"/>
      <w:lvlText w:val=""/>
      <w:lvlJc w:val="left"/>
      <w:pPr>
        <w:ind w:left="950" w:hanging="360"/>
      </w:pPr>
      <w:rPr>
        <w:rFonts w:ascii="Wingdings" w:eastAsia="Wingdings" w:hAnsi="Wingdings" w:cs="Wingdings" w:hint="default"/>
        <w:w w:val="99"/>
        <w:sz w:val="16"/>
        <w:szCs w:val="16"/>
      </w:rPr>
    </w:lvl>
    <w:lvl w:ilvl="2" w:tplc="1CA64F88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3" w:tplc="8762394C">
      <w:start w:val="1"/>
      <w:numFmt w:val="bullet"/>
      <w:lvlText w:val="•"/>
      <w:lvlJc w:val="left"/>
      <w:pPr>
        <w:ind w:left="3174" w:hanging="360"/>
      </w:pPr>
      <w:rPr>
        <w:rFonts w:hint="default"/>
      </w:rPr>
    </w:lvl>
    <w:lvl w:ilvl="4" w:tplc="76EE026C">
      <w:start w:val="1"/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6554C40A">
      <w:start w:val="1"/>
      <w:numFmt w:val="bullet"/>
      <w:lvlText w:val="•"/>
      <w:lvlJc w:val="left"/>
      <w:pPr>
        <w:ind w:left="5388" w:hanging="360"/>
      </w:pPr>
      <w:rPr>
        <w:rFonts w:hint="default"/>
      </w:rPr>
    </w:lvl>
    <w:lvl w:ilvl="6" w:tplc="29EA6320">
      <w:start w:val="1"/>
      <w:numFmt w:val="bullet"/>
      <w:lvlText w:val="•"/>
      <w:lvlJc w:val="left"/>
      <w:pPr>
        <w:ind w:left="6495" w:hanging="360"/>
      </w:pPr>
      <w:rPr>
        <w:rFonts w:hint="default"/>
      </w:rPr>
    </w:lvl>
    <w:lvl w:ilvl="7" w:tplc="63145D30">
      <w:start w:val="1"/>
      <w:numFmt w:val="bullet"/>
      <w:lvlText w:val="•"/>
      <w:lvlJc w:val="left"/>
      <w:pPr>
        <w:ind w:left="7602" w:hanging="360"/>
      </w:pPr>
      <w:rPr>
        <w:rFonts w:hint="default"/>
      </w:rPr>
    </w:lvl>
    <w:lvl w:ilvl="8" w:tplc="59FEC660">
      <w:start w:val="1"/>
      <w:numFmt w:val="bullet"/>
      <w:lvlText w:val="•"/>
      <w:lvlJc w:val="left"/>
      <w:pPr>
        <w:ind w:left="871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492E"/>
    <w:rsid w:val="00DD0B23"/>
    <w:rsid w:val="00FC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492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49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492E"/>
  </w:style>
  <w:style w:type="paragraph" w:customStyle="1" w:styleId="Heading1">
    <w:name w:val="Heading 1"/>
    <w:basedOn w:val="Normal"/>
    <w:uiPriority w:val="1"/>
    <w:qFormat/>
    <w:rsid w:val="00FC492E"/>
    <w:pPr>
      <w:spacing w:before="55"/>
      <w:ind w:left="455" w:hanging="23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FC492E"/>
    <w:pPr>
      <w:ind w:left="950" w:hanging="360"/>
    </w:pPr>
  </w:style>
  <w:style w:type="paragraph" w:customStyle="1" w:styleId="TableParagraph">
    <w:name w:val="Table Paragraph"/>
    <w:basedOn w:val="Normal"/>
    <w:uiPriority w:val="1"/>
    <w:qFormat/>
    <w:rsid w:val="00FC492E"/>
    <w:pPr>
      <w:ind w:left="64"/>
    </w:pPr>
  </w:style>
  <w:style w:type="character" w:styleId="Kpr">
    <w:name w:val="Hyperlink"/>
    <w:basedOn w:val="VarsaylanParagrafYazTipi"/>
    <w:uiPriority w:val="99"/>
    <w:unhideWhenUsed/>
    <w:rsid w:val="00DD0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B44AE-C556-4248-8A7A-61D8523C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2016-04-04T12:07:00Z</dcterms:created>
  <dcterms:modified xsi:type="dcterms:W3CDTF">2016-04-04T12:07:00Z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2016-04-04T00:00:00Z</vt:filetime>
  </property>
</Properties>
</file>