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AF2" w:rsidRPr="00CD70B5" w:rsidRDefault="002519E1" w:rsidP="00183AF2">
      <w:pPr>
        <w:jc w:val="center"/>
        <w:rPr>
          <w:rFonts w:ascii="Arial" w:hAnsi="Arial" w:cs="Arial"/>
          <w:b w:val="0"/>
          <w:sz w:val="14"/>
          <w:szCs w:val="14"/>
        </w:rPr>
      </w:pPr>
      <w:r>
        <w:rPr>
          <w:rFonts w:ascii="Arial" w:hAnsi="Arial" w:cs="Arial"/>
          <w:b w:val="0"/>
          <w:sz w:val="14"/>
          <w:szCs w:val="14"/>
        </w:rPr>
        <w:t>2015-2016</w:t>
      </w:r>
      <w:r w:rsidR="00584E82" w:rsidRPr="00CD70B5">
        <w:rPr>
          <w:rFonts w:ascii="Arial" w:hAnsi="Arial" w:cs="Arial"/>
          <w:b w:val="0"/>
          <w:sz w:val="14"/>
          <w:szCs w:val="14"/>
        </w:rPr>
        <w:t xml:space="preserve"> Eğitim-</w:t>
      </w:r>
      <w:r w:rsidR="00183AF2" w:rsidRPr="00CD70B5">
        <w:rPr>
          <w:rFonts w:ascii="Arial" w:hAnsi="Arial" w:cs="Arial"/>
          <w:b w:val="0"/>
          <w:sz w:val="14"/>
          <w:szCs w:val="14"/>
        </w:rPr>
        <w:t>Öğretim Yılı</w:t>
      </w:r>
      <w:r w:rsidR="00375F59" w:rsidRPr="00CD70B5">
        <w:rPr>
          <w:rFonts w:ascii="Arial" w:hAnsi="Arial" w:cs="Arial"/>
          <w:b w:val="0"/>
          <w:sz w:val="14"/>
          <w:szCs w:val="14"/>
        </w:rPr>
        <w:t xml:space="preserve"> </w:t>
      </w:r>
      <w:proofErr w:type="gramStart"/>
      <w:r w:rsidR="001D0E4F">
        <w:rPr>
          <w:rFonts w:ascii="Arial" w:hAnsi="Arial" w:cs="Arial"/>
          <w:b w:val="0"/>
          <w:sz w:val="14"/>
          <w:szCs w:val="14"/>
        </w:rPr>
        <w:t>………………….</w:t>
      </w:r>
      <w:proofErr w:type="gramEnd"/>
      <w:r w:rsidR="001D0E4F">
        <w:rPr>
          <w:rFonts w:ascii="Arial" w:hAnsi="Arial" w:cs="Arial"/>
          <w:b w:val="0"/>
          <w:sz w:val="14"/>
          <w:szCs w:val="14"/>
        </w:rPr>
        <w:t xml:space="preserve"> Ortao</w:t>
      </w:r>
      <w:r w:rsidR="00BE7450" w:rsidRPr="00CD70B5">
        <w:rPr>
          <w:rFonts w:ascii="Arial" w:hAnsi="Arial" w:cs="Arial"/>
          <w:b w:val="0"/>
          <w:sz w:val="14"/>
          <w:szCs w:val="14"/>
        </w:rPr>
        <w:t>kulu</w:t>
      </w:r>
    </w:p>
    <w:p w:rsidR="00183AF2" w:rsidRPr="00CD70B5" w:rsidRDefault="009377D2" w:rsidP="002E3174">
      <w:pPr>
        <w:jc w:val="center"/>
        <w:rPr>
          <w:rFonts w:ascii="Arial" w:hAnsi="Arial" w:cs="Arial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>SOSYAL BİLGİLER</w:t>
      </w:r>
      <w:r w:rsidR="001D0E4F">
        <w:rPr>
          <w:rFonts w:ascii="Arial" w:hAnsi="Arial" w:cs="Arial"/>
          <w:sz w:val="18"/>
          <w:szCs w:val="18"/>
        </w:rPr>
        <w:t xml:space="preserve"> DERSİ 6.SINIF</w:t>
      </w:r>
    </w:p>
    <w:p w:rsidR="00183AF2" w:rsidRPr="00CD70B5" w:rsidRDefault="00472DA7" w:rsidP="002E3174">
      <w:pPr>
        <w:jc w:val="center"/>
        <w:rPr>
          <w:rFonts w:ascii="Arial" w:hAnsi="Arial" w:cs="Arial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>II. DÖNEM</w:t>
      </w:r>
      <w:r w:rsidR="00183AF2" w:rsidRPr="00CD70B5">
        <w:rPr>
          <w:rFonts w:ascii="Arial" w:hAnsi="Arial" w:cs="Arial"/>
          <w:sz w:val="18"/>
          <w:szCs w:val="18"/>
        </w:rPr>
        <w:t xml:space="preserve"> </w:t>
      </w:r>
      <w:r w:rsidRPr="00CD70B5">
        <w:rPr>
          <w:rFonts w:ascii="Arial" w:hAnsi="Arial" w:cs="Arial"/>
          <w:sz w:val="18"/>
          <w:szCs w:val="18"/>
        </w:rPr>
        <w:t>II. YAZILI</w:t>
      </w:r>
      <w:r w:rsidR="00183AF2" w:rsidRPr="00CD70B5">
        <w:rPr>
          <w:rFonts w:ascii="Arial" w:hAnsi="Arial" w:cs="Arial"/>
          <w:sz w:val="18"/>
          <w:szCs w:val="18"/>
        </w:rPr>
        <w:t xml:space="preserve"> SINAVI</w:t>
      </w:r>
    </w:p>
    <w:p w:rsidR="000511B9" w:rsidRPr="00CD70B5" w:rsidRDefault="000511B9" w:rsidP="00B27A11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1D0E4F" w:rsidRDefault="001D0E4F" w:rsidP="00AD04B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Adı </w:t>
      </w:r>
      <w:proofErr w:type="gramStart"/>
      <w:r>
        <w:rPr>
          <w:rFonts w:ascii="Arial" w:hAnsi="Arial" w:cs="Arial"/>
          <w:sz w:val="18"/>
          <w:szCs w:val="18"/>
        </w:rPr>
        <w:t>Soyadı :</w:t>
      </w:r>
      <w:proofErr w:type="gramEnd"/>
    </w:p>
    <w:p w:rsidR="00435476" w:rsidRDefault="001D0E4F" w:rsidP="00AD04B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Sınıf-</w:t>
      </w:r>
      <w:proofErr w:type="gramStart"/>
      <w:r w:rsidR="001F0795" w:rsidRPr="00CD70B5">
        <w:rPr>
          <w:rFonts w:ascii="Arial" w:hAnsi="Arial" w:cs="Arial"/>
          <w:sz w:val="18"/>
          <w:szCs w:val="18"/>
        </w:rPr>
        <w:t>No :</w:t>
      </w:r>
      <w:proofErr w:type="gramEnd"/>
      <w:r w:rsidR="001F0795" w:rsidRPr="00CD70B5">
        <w:rPr>
          <w:rFonts w:ascii="Arial" w:hAnsi="Arial" w:cs="Arial"/>
          <w:sz w:val="18"/>
          <w:szCs w:val="18"/>
        </w:rPr>
        <w:t xml:space="preserve">                                                                                  </w:t>
      </w:r>
      <w:r w:rsidR="00AD04BD" w:rsidRPr="00CD70B5">
        <w:rPr>
          <w:rFonts w:ascii="Arial" w:hAnsi="Arial" w:cs="Arial"/>
          <w:sz w:val="18"/>
          <w:szCs w:val="18"/>
        </w:rPr>
        <w:t xml:space="preserve">                  </w:t>
      </w:r>
      <w:r w:rsidR="001F0795" w:rsidRPr="00CD70B5">
        <w:rPr>
          <w:rFonts w:ascii="Arial" w:hAnsi="Arial" w:cs="Arial"/>
          <w:sz w:val="18"/>
          <w:szCs w:val="18"/>
        </w:rPr>
        <w:t xml:space="preserve"> </w:t>
      </w:r>
      <w:r w:rsidR="00A305C9" w:rsidRPr="00CD70B5">
        <w:rPr>
          <w:rFonts w:ascii="Arial" w:hAnsi="Arial" w:cs="Arial"/>
          <w:sz w:val="18"/>
          <w:szCs w:val="18"/>
        </w:rPr>
        <w:t xml:space="preserve">                </w:t>
      </w:r>
      <w:r w:rsidR="00435476" w:rsidRPr="00CD70B5">
        <w:rPr>
          <w:rFonts w:ascii="Arial" w:hAnsi="Arial" w:cs="Arial"/>
          <w:sz w:val="18"/>
          <w:szCs w:val="18"/>
        </w:rPr>
        <w:t xml:space="preserve">                   </w:t>
      </w:r>
      <w:r w:rsidR="000F27F1" w:rsidRPr="00CD70B5">
        <w:rPr>
          <w:rFonts w:ascii="Arial" w:hAnsi="Arial" w:cs="Arial"/>
          <w:sz w:val="18"/>
          <w:szCs w:val="18"/>
        </w:rPr>
        <w:t xml:space="preserve">    </w:t>
      </w:r>
      <w:r w:rsidR="00435476" w:rsidRPr="00CD70B5">
        <w:rPr>
          <w:rFonts w:ascii="Arial" w:hAnsi="Arial" w:cs="Arial"/>
          <w:sz w:val="18"/>
          <w:szCs w:val="18"/>
        </w:rPr>
        <w:t xml:space="preserve">  </w:t>
      </w:r>
    </w:p>
    <w:p w:rsidR="00906B4E" w:rsidRPr="00CD70B5" w:rsidRDefault="00906B4E" w:rsidP="001F0795">
      <w:pPr>
        <w:jc w:val="center"/>
        <w:rPr>
          <w:rFonts w:ascii="Arial" w:hAnsi="Arial" w:cs="Arial"/>
          <w:sz w:val="14"/>
          <w:szCs w:val="14"/>
        </w:rPr>
      </w:pPr>
      <w:r w:rsidRPr="00CD70B5">
        <w:rPr>
          <w:rFonts w:ascii="Arial" w:hAnsi="Arial" w:cs="Arial"/>
          <w:sz w:val="14"/>
          <w:szCs w:val="14"/>
        </w:rPr>
        <w:t>Yönerge (</w:t>
      </w:r>
      <w:r w:rsidR="000E1B84" w:rsidRPr="00CD70B5">
        <w:rPr>
          <w:rFonts w:ascii="Arial" w:hAnsi="Arial" w:cs="Arial"/>
          <w:sz w:val="14"/>
          <w:szCs w:val="14"/>
        </w:rPr>
        <w:t xml:space="preserve"> </w:t>
      </w:r>
      <w:r w:rsidRPr="00CD70B5">
        <w:rPr>
          <w:rFonts w:ascii="Arial" w:hAnsi="Arial" w:cs="Arial"/>
          <w:b w:val="0"/>
          <w:sz w:val="14"/>
          <w:szCs w:val="14"/>
        </w:rPr>
        <w:t>Açıklama</w:t>
      </w:r>
      <w:r w:rsidR="000E1B84" w:rsidRPr="00CD70B5">
        <w:rPr>
          <w:rFonts w:ascii="Arial" w:hAnsi="Arial" w:cs="Arial"/>
          <w:sz w:val="14"/>
          <w:szCs w:val="14"/>
        </w:rPr>
        <w:t xml:space="preserve"> </w:t>
      </w:r>
      <w:r w:rsidRPr="00CD70B5">
        <w:rPr>
          <w:rFonts w:ascii="Arial" w:hAnsi="Arial" w:cs="Arial"/>
          <w:sz w:val="14"/>
          <w:szCs w:val="14"/>
        </w:rPr>
        <w:t>)</w:t>
      </w:r>
    </w:p>
    <w:p w:rsidR="003921E8" w:rsidRPr="00CD70B5" w:rsidRDefault="003921E8" w:rsidP="001F0795">
      <w:pPr>
        <w:jc w:val="center"/>
        <w:rPr>
          <w:rFonts w:ascii="Arial" w:hAnsi="Arial" w:cs="Arial"/>
          <w:sz w:val="2"/>
          <w:szCs w:val="2"/>
        </w:rPr>
      </w:pPr>
    </w:p>
    <w:p w:rsidR="00D15651" w:rsidRPr="00CD70B5" w:rsidRDefault="00D15651" w:rsidP="00687E9A">
      <w:pPr>
        <w:ind w:left="2124" w:firstLine="708"/>
        <w:jc w:val="both"/>
        <w:rPr>
          <w:rFonts w:ascii="Arial" w:hAnsi="Arial" w:cs="Arial"/>
          <w:sz w:val="12"/>
          <w:szCs w:val="12"/>
        </w:rPr>
      </w:pPr>
      <w:r w:rsidRPr="00CD70B5">
        <w:rPr>
          <w:rFonts w:ascii="Arial" w:hAnsi="Arial" w:cs="Arial"/>
          <w:sz w:val="12"/>
          <w:szCs w:val="12"/>
        </w:rPr>
        <w:t xml:space="preserve">1. </w:t>
      </w:r>
      <w:r w:rsidRPr="00CD70B5">
        <w:rPr>
          <w:rFonts w:ascii="Arial" w:hAnsi="Arial" w:cs="Arial"/>
          <w:b w:val="0"/>
          <w:sz w:val="12"/>
          <w:szCs w:val="12"/>
        </w:rPr>
        <w:t xml:space="preserve">İlk 16 soru </w:t>
      </w:r>
      <w:r w:rsidR="00F84CE7" w:rsidRPr="00CD70B5">
        <w:rPr>
          <w:rFonts w:ascii="Arial" w:hAnsi="Arial" w:cs="Arial"/>
          <w:sz w:val="12"/>
          <w:szCs w:val="12"/>
        </w:rPr>
        <w:t>Çoktan Seçmeli</w:t>
      </w:r>
      <w:r w:rsidR="00F84CE7" w:rsidRPr="00CD70B5">
        <w:rPr>
          <w:rFonts w:ascii="Arial" w:hAnsi="Arial" w:cs="Arial"/>
          <w:b w:val="0"/>
          <w:sz w:val="12"/>
          <w:szCs w:val="12"/>
        </w:rPr>
        <w:t xml:space="preserve"> </w:t>
      </w:r>
      <w:r w:rsidRPr="00CD70B5">
        <w:rPr>
          <w:rFonts w:ascii="Arial" w:hAnsi="Arial" w:cs="Arial"/>
          <w:b w:val="0"/>
          <w:sz w:val="12"/>
          <w:szCs w:val="12"/>
        </w:rPr>
        <w:t xml:space="preserve">sorulardan oluşmaktadır. Her sorunun değeri </w:t>
      </w:r>
      <w:r w:rsidRPr="00CD70B5">
        <w:rPr>
          <w:rFonts w:ascii="Arial" w:hAnsi="Arial" w:cs="Arial"/>
          <w:sz w:val="12"/>
          <w:szCs w:val="12"/>
        </w:rPr>
        <w:t>5 puan</w:t>
      </w:r>
      <w:r w:rsidRPr="00CD70B5">
        <w:rPr>
          <w:rFonts w:ascii="Arial" w:hAnsi="Arial" w:cs="Arial"/>
          <w:b w:val="0"/>
          <w:sz w:val="12"/>
          <w:szCs w:val="12"/>
        </w:rPr>
        <w:t xml:space="preserve">dır.  </w:t>
      </w:r>
    </w:p>
    <w:p w:rsidR="00D15651" w:rsidRPr="00CD70B5" w:rsidRDefault="00D15651" w:rsidP="00D15651">
      <w:pPr>
        <w:jc w:val="both"/>
        <w:rPr>
          <w:rFonts w:ascii="Arial" w:hAnsi="Arial" w:cs="Arial"/>
          <w:b w:val="0"/>
          <w:sz w:val="12"/>
          <w:szCs w:val="12"/>
        </w:rPr>
      </w:pPr>
      <w:r w:rsidRPr="00CD70B5">
        <w:rPr>
          <w:rFonts w:ascii="Arial" w:hAnsi="Arial" w:cs="Arial"/>
          <w:sz w:val="12"/>
          <w:szCs w:val="12"/>
        </w:rPr>
        <w:t xml:space="preserve">                                                         </w:t>
      </w:r>
      <w:r w:rsidR="002E3174" w:rsidRPr="00CD70B5">
        <w:rPr>
          <w:rFonts w:ascii="Arial" w:hAnsi="Arial" w:cs="Arial"/>
          <w:sz w:val="12"/>
          <w:szCs w:val="12"/>
        </w:rPr>
        <w:tab/>
      </w:r>
      <w:r w:rsidR="00687E9A" w:rsidRPr="00CD70B5">
        <w:rPr>
          <w:rFonts w:ascii="Arial" w:hAnsi="Arial" w:cs="Arial"/>
          <w:sz w:val="12"/>
          <w:szCs w:val="12"/>
        </w:rPr>
        <w:tab/>
      </w:r>
      <w:r w:rsidRPr="00CD70B5">
        <w:rPr>
          <w:rFonts w:ascii="Arial" w:hAnsi="Arial" w:cs="Arial"/>
          <w:sz w:val="12"/>
          <w:szCs w:val="12"/>
        </w:rPr>
        <w:t xml:space="preserve">2. </w:t>
      </w:r>
      <w:r w:rsidRPr="00CD70B5">
        <w:rPr>
          <w:rFonts w:ascii="Arial" w:hAnsi="Arial" w:cs="Arial"/>
          <w:b w:val="0"/>
          <w:sz w:val="12"/>
          <w:szCs w:val="12"/>
        </w:rPr>
        <w:t xml:space="preserve">17. soru </w:t>
      </w:r>
      <w:r w:rsidRPr="00CD70B5">
        <w:rPr>
          <w:rFonts w:ascii="Arial" w:hAnsi="Arial" w:cs="Arial"/>
          <w:sz w:val="12"/>
          <w:szCs w:val="12"/>
        </w:rPr>
        <w:t xml:space="preserve">Doğru-Yanlış </w:t>
      </w:r>
      <w:r w:rsidRPr="00CD70B5">
        <w:rPr>
          <w:rFonts w:ascii="Arial" w:hAnsi="Arial" w:cs="Arial"/>
          <w:b w:val="0"/>
          <w:sz w:val="12"/>
          <w:szCs w:val="12"/>
        </w:rPr>
        <w:t xml:space="preserve">sorusudur. Soruların toplam değeri </w:t>
      </w:r>
      <w:r w:rsidRPr="00CD70B5">
        <w:rPr>
          <w:rFonts w:ascii="Arial" w:hAnsi="Arial" w:cs="Arial"/>
          <w:sz w:val="12"/>
          <w:szCs w:val="12"/>
        </w:rPr>
        <w:t>5</w:t>
      </w:r>
      <w:r w:rsidRPr="00CD70B5">
        <w:rPr>
          <w:rFonts w:ascii="Arial" w:hAnsi="Arial" w:cs="Arial"/>
          <w:b w:val="0"/>
          <w:sz w:val="12"/>
          <w:szCs w:val="12"/>
        </w:rPr>
        <w:t xml:space="preserve"> </w:t>
      </w:r>
      <w:r w:rsidRPr="00CD70B5">
        <w:rPr>
          <w:rFonts w:ascii="Arial" w:hAnsi="Arial" w:cs="Arial"/>
          <w:sz w:val="12"/>
          <w:szCs w:val="12"/>
        </w:rPr>
        <w:t>puan</w:t>
      </w:r>
      <w:r w:rsidRPr="00CD70B5">
        <w:rPr>
          <w:rFonts w:ascii="Arial" w:hAnsi="Arial" w:cs="Arial"/>
          <w:b w:val="0"/>
          <w:sz w:val="12"/>
          <w:szCs w:val="12"/>
        </w:rPr>
        <w:t>dır.</w:t>
      </w:r>
    </w:p>
    <w:p w:rsidR="00D15651" w:rsidRPr="00CD70B5" w:rsidRDefault="00D15651" w:rsidP="00D15651">
      <w:pPr>
        <w:jc w:val="both"/>
        <w:rPr>
          <w:rFonts w:ascii="Arial" w:hAnsi="Arial" w:cs="Arial"/>
          <w:b w:val="0"/>
          <w:sz w:val="12"/>
          <w:szCs w:val="12"/>
        </w:rPr>
      </w:pPr>
      <w:r w:rsidRPr="00CD70B5">
        <w:rPr>
          <w:rFonts w:ascii="Arial" w:hAnsi="Arial" w:cs="Arial"/>
          <w:b w:val="0"/>
          <w:sz w:val="12"/>
          <w:szCs w:val="12"/>
        </w:rPr>
        <w:t xml:space="preserve">                                                         </w:t>
      </w:r>
      <w:r w:rsidR="002E3174" w:rsidRPr="00CD70B5">
        <w:rPr>
          <w:rFonts w:ascii="Arial" w:hAnsi="Arial" w:cs="Arial"/>
          <w:b w:val="0"/>
          <w:sz w:val="12"/>
          <w:szCs w:val="12"/>
        </w:rPr>
        <w:tab/>
      </w:r>
      <w:r w:rsidR="00687E9A" w:rsidRPr="00CD70B5">
        <w:rPr>
          <w:rFonts w:ascii="Arial" w:hAnsi="Arial" w:cs="Arial"/>
          <w:b w:val="0"/>
          <w:sz w:val="12"/>
          <w:szCs w:val="12"/>
        </w:rPr>
        <w:tab/>
      </w:r>
      <w:r w:rsidR="008C3A16" w:rsidRPr="00CD70B5">
        <w:rPr>
          <w:rFonts w:ascii="Arial" w:hAnsi="Arial" w:cs="Arial"/>
          <w:sz w:val="12"/>
          <w:szCs w:val="12"/>
        </w:rPr>
        <w:t>3</w:t>
      </w:r>
      <w:r w:rsidRPr="00CD70B5">
        <w:rPr>
          <w:rFonts w:ascii="Arial" w:hAnsi="Arial" w:cs="Arial"/>
          <w:sz w:val="12"/>
          <w:szCs w:val="12"/>
        </w:rPr>
        <w:t xml:space="preserve">. </w:t>
      </w:r>
      <w:r w:rsidR="00D213A1" w:rsidRPr="00CD70B5">
        <w:rPr>
          <w:rFonts w:ascii="Arial" w:hAnsi="Arial" w:cs="Arial"/>
          <w:b w:val="0"/>
          <w:sz w:val="12"/>
          <w:szCs w:val="12"/>
        </w:rPr>
        <w:t>18</w:t>
      </w:r>
      <w:r w:rsidRPr="00CD70B5">
        <w:rPr>
          <w:rFonts w:ascii="Arial" w:hAnsi="Arial" w:cs="Arial"/>
          <w:b w:val="0"/>
          <w:sz w:val="12"/>
          <w:szCs w:val="12"/>
        </w:rPr>
        <w:t xml:space="preserve">. soru </w:t>
      </w:r>
      <w:r w:rsidRPr="00CD70B5">
        <w:rPr>
          <w:rFonts w:ascii="Arial" w:hAnsi="Arial" w:cs="Arial"/>
          <w:sz w:val="12"/>
          <w:szCs w:val="12"/>
        </w:rPr>
        <w:t>Boşluk Doldurma</w:t>
      </w:r>
      <w:r w:rsidRPr="00CD70B5">
        <w:rPr>
          <w:rFonts w:ascii="Arial" w:hAnsi="Arial" w:cs="Arial"/>
          <w:b w:val="0"/>
          <w:sz w:val="12"/>
          <w:szCs w:val="12"/>
        </w:rPr>
        <w:t xml:space="preserve"> sorusudur. Soruların toplam değeri </w:t>
      </w:r>
      <w:r w:rsidR="00751F40" w:rsidRPr="00CD70B5">
        <w:rPr>
          <w:rFonts w:ascii="Arial" w:hAnsi="Arial" w:cs="Arial"/>
          <w:sz w:val="12"/>
          <w:szCs w:val="12"/>
        </w:rPr>
        <w:t>10</w:t>
      </w:r>
      <w:r w:rsidRPr="00CD70B5">
        <w:rPr>
          <w:rFonts w:ascii="Arial" w:hAnsi="Arial" w:cs="Arial"/>
          <w:sz w:val="12"/>
          <w:szCs w:val="12"/>
        </w:rPr>
        <w:t xml:space="preserve"> puan</w:t>
      </w:r>
      <w:r w:rsidRPr="00CD70B5">
        <w:rPr>
          <w:rFonts w:ascii="Arial" w:hAnsi="Arial" w:cs="Arial"/>
          <w:b w:val="0"/>
          <w:sz w:val="12"/>
          <w:szCs w:val="12"/>
        </w:rPr>
        <w:t>dır.</w:t>
      </w:r>
    </w:p>
    <w:p w:rsidR="0021447C" w:rsidRPr="00CD70B5" w:rsidRDefault="0021447C" w:rsidP="00183AF2">
      <w:pPr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:rsidR="00E85751" w:rsidRPr="00CD70B5" w:rsidRDefault="00E534CA" w:rsidP="009B5389">
      <w:pPr>
        <w:jc w:val="center"/>
        <w:rPr>
          <w:rFonts w:ascii="Arial" w:hAnsi="Arial" w:cs="Arial"/>
        </w:rPr>
      </w:pPr>
      <w:r w:rsidRPr="00CD70B5">
        <w:rPr>
          <w:rFonts w:ascii="Arial" w:hAnsi="Arial" w:cs="Arial"/>
        </w:rPr>
        <w:t>SORULAR</w:t>
      </w:r>
    </w:p>
    <w:p w:rsidR="00B27A11" w:rsidRPr="00CD70B5" w:rsidRDefault="00B27A11" w:rsidP="00E534CA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E85751" w:rsidRPr="00CD70B5" w:rsidRDefault="00E85751" w:rsidP="006276BD">
      <w:pPr>
        <w:jc w:val="both"/>
        <w:rPr>
          <w:rFonts w:ascii="Arial" w:hAnsi="Arial" w:cs="Arial"/>
          <w:b w:val="0"/>
          <w:sz w:val="24"/>
          <w:szCs w:val="24"/>
        </w:rPr>
        <w:sectPr w:rsidR="00E85751" w:rsidRPr="00CD70B5" w:rsidSect="00D23A4E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:rsidR="0054205F" w:rsidRPr="00CD70B5" w:rsidRDefault="001D0E4F" w:rsidP="0093722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6985</wp:posOffset>
            </wp:positionV>
            <wp:extent cx="2390140" cy="727075"/>
            <wp:effectExtent l="19050" t="0" r="0" b="0"/>
            <wp:wrapNone/>
            <wp:docPr id="177" name="Resim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140" cy="72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205F" w:rsidRPr="00CD70B5">
        <w:rPr>
          <w:rFonts w:ascii="Arial" w:hAnsi="Arial" w:cs="Arial"/>
        </w:rPr>
        <w:t>1)</w:t>
      </w:r>
      <w:r w:rsidR="0054205F" w:rsidRPr="00CD70B5">
        <w:rPr>
          <w:rFonts w:ascii="Arial" w:hAnsi="Arial" w:cs="Arial"/>
          <w:sz w:val="18"/>
          <w:szCs w:val="18"/>
        </w:rPr>
        <w:t xml:space="preserve">  </w:t>
      </w:r>
    </w:p>
    <w:p w:rsidR="001E4E15" w:rsidRPr="00CD70B5" w:rsidRDefault="001E4E15" w:rsidP="00937227">
      <w:pPr>
        <w:rPr>
          <w:rFonts w:ascii="Arial" w:hAnsi="Arial" w:cs="Arial"/>
          <w:sz w:val="18"/>
          <w:szCs w:val="18"/>
        </w:rPr>
      </w:pPr>
    </w:p>
    <w:p w:rsidR="001E4E15" w:rsidRPr="00CD70B5" w:rsidRDefault="001E4E15" w:rsidP="00937227">
      <w:pPr>
        <w:rPr>
          <w:rFonts w:ascii="Arial" w:hAnsi="Arial" w:cs="Arial"/>
          <w:sz w:val="18"/>
          <w:szCs w:val="18"/>
        </w:rPr>
      </w:pPr>
    </w:p>
    <w:p w:rsidR="001E4E15" w:rsidRPr="00CD70B5" w:rsidRDefault="001E4E15" w:rsidP="00937227">
      <w:pPr>
        <w:rPr>
          <w:rFonts w:ascii="Arial" w:hAnsi="Arial" w:cs="Arial"/>
          <w:sz w:val="18"/>
          <w:szCs w:val="18"/>
        </w:rPr>
      </w:pPr>
    </w:p>
    <w:p w:rsidR="001E4E15" w:rsidRPr="00CD70B5" w:rsidRDefault="001E4E15" w:rsidP="00937227">
      <w:pPr>
        <w:rPr>
          <w:rFonts w:ascii="Arial" w:hAnsi="Arial" w:cs="Arial"/>
          <w:sz w:val="18"/>
          <w:szCs w:val="18"/>
        </w:rPr>
      </w:pPr>
    </w:p>
    <w:p w:rsidR="001E4E15" w:rsidRPr="00CD70B5" w:rsidRDefault="00533D24" w:rsidP="0093722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214" style="position:absolute;margin-left:261pt;margin-top:-46.3pt;width:.35pt;height:661.05pt;z-index:251662336;mso-position-horizontal:absolute;mso-position-vertical:absolute" coordsize="7,13336" path="m,l7,13336e" filled="f" strokeweight=".25pt">
            <v:path arrowok="t"/>
          </v:shape>
        </w:pict>
      </w:r>
    </w:p>
    <w:p w:rsidR="001E4E15" w:rsidRPr="00CD70B5" w:rsidRDefault="001E4E15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Furkan’ın ödevini yapamaması olayların hangi yönüne bir örnektir? </w:t>
      </w:r>
    </w:p>
    <w:p w:rsidR="00BD13B6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a)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Olaylar toplumsallık içerir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.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b)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Olayların birden çok sonucu olabilir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.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c)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Olaylar bir birine benzer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.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d)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Olayların birden çok sebebi olabilir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5E5AE1" w:rsidRPr="00CD70B5" w:rsidRDefault="005E5AE1" w:rsidP="000F438C">
      <w:pPr>
        <w:rPr>
          <w:rFonts w:ascii="Arial" w:hAnsi="Arial" w:cs="Arial"/>
          <w:sz w:val="24"/>
          <w:szCs w:val="24"/>
        </w:rPr>
      </w:pPr>
    </w:p>
    <w:p w:rsidR="000F438C" w:rsidRPr="00CD70B5" w:rsidRDefault="001D0E4F" w:rsidP="000F438C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572135</wp:posOffset>
            </wp:positionH>
            <wp:positionV relativeFrom="paragraph">
              <wp:posOffset>43815</wp:posOffset>
            </wp:positionV>
            <wp:extent cx="1369695" cy="1388110"/>
            <wp:effectExtent l="19050" t="0" r="1905" b="0"/>
            <wp:wrapNone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695" cy="1388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CD70B5">
        <w:rPr>
          <w:rFonts w:ascii="Arial" w:hAnsi="Arial" w:cs="Arial"/>
        </w:rPr>
        <w:t>2)</w:t>
      </w:r>
      <w:r w:rsidR="000F438C" w:rsidRPr="00CD70B5">
        <w:rPr>
          <w:rFonts w:ascii="Arial" w:hAnsi="Arial" w:cs="Arial"/>
          <w:sz w:val="16"/>
          <w:szCs w:val="16"/>
        </w:rPr>
        <w:t xml:space="preserve">     </w:t>
      </w: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>Yukarı</w:t>
      </w:r>
      <w:r w:rsidR="00BD13B6" w:rsidRPr="00CD70B5">
        <w:rPr>
          <w:rFonts w:ascii="Arial" w:hAnsi="Arial" w:cs="Arial"/>
          <w:sz w:val="18"/>
          <w:szCs w:val="18"/>
        </w:rPr>
        <w:t>daki koordinatlara bakarak taralı</w:t>
      </w:r>
      <w:r w:rsidRPr="00CD70B5">
        <w:rPr>
          <w:rFonts w:ascii="Arial" w:hAnsi="Arial" w:cs="Arial"/>
          <w:sz w:val="18"/>
          <w:szCs w:val="18"/>
        </w:rPr>
        <w:t xml:space="preserve"> alan ile ilgili aşağıdaki bilgilerden hangisine </w:t>
      </w:r>
      <w:r w:rsidRPr="00CD70B5">
        <w:rPr>
          <w:rFonts w:ascii="Arial" w:hAnsi="Arial" w:cs="Arial"/>
          <w:sz w:val="18"/>
          <w:szCs w:val="18"/>
          <w:u w:val="single"/>
        </w:rPr>
        <w:t>ulaşılamaz</w:t>
      </w:r>
      <w:r w:rsidRPr="00CD70B5">
        <w:rPr>
          <w:rFonts w:ascii="Arial" w:hAnsi="Arial" w:cs="Arial"/>
          <w:sz w:val="18"/>
          <w:szCs w:val="18"/>
        </w:rPr>
        <w:t xml:space="preserve">? </w:t>
      </w:r>
    </w:p>
    <w:p w:rsidR="00BD13B6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a)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Başlangıç boylamının batısındadır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.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b)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En kuzeyi 30° Kuzey paralelidir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.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c)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İki yarım kürede de yer almaktadır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.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d)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Ekvator bu taralı alanın üzerinden geçmektedir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1E4E15" w:rsidRPr="00CD70B5" w:rsidRDefault="001E4E15" w:rsidP="000F438C">
      <w:pPr>
        <w:rPr>
          <w:rFonts w:ascii="Arial" w:hAnsi="Arial" w:cs="Arial"/>
          <w:sz w:val="24"/>
          <w:szCs w:val="24"/>
        </w:rPr>
      </w:pPr>
    </w:p>
    <w:p w:rsidR="0054205F" w:rsidRPr="00CD70B5" w:rsidRDefault="001D0E4F" w:rsidP="00CF1A5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19050</wp:posOffset>
            </wp:positionV>
            <wp:extent cx="2059305" cy="882650"/>
            <wp:effectExtent l="19050" t="0" r="0" b="0"/>
            <wp:wrapNone/>
            <wp:docPr id="185" name="Resim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CD70B5">
        <w:rPr>
          <w:rFonts w:ascii="Arial" w:hAnsi="Arial" w:cs="Arial"/>
        </w:rPr>
        <w:t>3</w:t>
      </w:r>
      <w:r w:rsidR="00B97D2D" w:rsidRPr="00CD70B5">
        <w:rPr>
          <w:rFonts w:ascii="Arial" w:hAnsi="Arial" w:cs="Arial"/>
        </w:rPr>
        <w:t>)</w:t>
      </w:r>
      <w:r w:rsidR="000F27F1" w:rsidRPr="00CD70B5">
        <w:rPr>
          <w:rFonts w:ascii="Arial" w:hAnsi="Arial" w:cs="Arial"/>
        </w:rPr>
        <w:t xml:space="preserve"> </w:t>
      </w:r>
      <w:r w:rsidR="00B97D2D" w:rsidRPr="00CD70B5">
        <w:rPr>
          <w:rFonts w:ascii="Arial" w:hAnsi="Arial" w:cs="Arial"/>
          <w:sz w:val="18"/>
          <w:szCs w:val="18"/>
        </w:rPr>
        <w:t xml:space="preserve"> </w:t>
      </w:r>
    </w:p>
    <w:p w:rsidR="001E4E15" w:rsidRPr="00CD70B5" w:rsidRDefault="001E4E15" w:rsidP="00CF1A58">
      <w:pPr>
        <w:rPr>
          <w:rFonts w:ascii="Arial" w:hAnsi="Arial" w:cs="Arial"/>
          <w:sz w:val="18"/>
          <w:szCs w:val="18"/>
        </w:rPr>
      </w:pPr>
    </w:p>
    <w:p w:rsidR="001E4E15" w:rsidRPr="00CD70B5" w:rsidRDefault="001E4E15" w:rsidP="00CF1A58">
      <w:pPr>
        <w:rPr>
          <w:rFonts w:ascii="Arial" w:hAnsi="Arial" w:cs="Arial"/>
          <w:sz w:val="18"/>
          <w:szCs w:val="18"/>
        </w:rPr>
      </w:pPr>
    </w:p>
    <w:p w:rsidR="001E4E15" w:rsidRPr="00CD70B5" w:rsidRDefault="001E4E15" w:rsidP="00CF1A58">
      <w:pPr>
        <w:rPr>
          <w:rFonts w:ascii="Arial" w:hAnsi="Arial" w:cs="Arial"/>
          <w:sz w:val="18"/>
          <w:szCs w:val="18"/>
        </w:rPr>
      </w:pPr>
    </w:p>
    <w:p w:rsidR="001E4E15" w:rsidRPr="00CD70B5" w:rsidRDefault="001E4E15" w:rsidP="00CF1A58">
      <w:pPr>
        <w:rPr>
          <w:rFonts w:ascii="Arial" w:hAnsi="Arial" w:cs="Arial"/>
          <w:sz w:val="18"/>
          <w:szCs w:val="18"/>
        </w:rPr>
      </w:pPr>
    </w:p>
    <w:p w:rsidR="001E4E15" w:rsidRPr="00CD70B5" w:rsidRDefault="001E4E15" w:rsidP="00CF1A58">
      <w:pPr>
        <w:rPr>
          <w:rFonts w:ascii="Arial" w:hAnsi="Arial" w:cs="Arial"/>
          <w:sz w:val="18"/>
          <w:szCs w:val="18"/>
        </w:rPr>
      </w:pPr>
    </w:p>
    <w:p w:rsidR="001E4E15" w:rsidRPr="00CD70B5" w:rsidRDefault="001E4E15" w:rsidP="00CF1A58">
      <w:pPr>
        <w:rPr>
          <w:rFonts w:ascii="Arial" w:hAnsi="Arial" w:cs="Arial"/>
          <w:sz w:val="18"/>
          <w:szCs w:val="18"/>
        </w:rPr>
      </w:pPr>
    </w:p>
    <w:p w:rsidR="001E4E15" w:rsidRPr="00CD70B5" w:rsidRDefault="001E4E15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Mersin ile Urfa yaklaşık olarak aynı enlemlerde yer almasına rağmen, kışları Mersin’de hava daha sıcak olmaktadır. </w:t>
      </w:r>
    </w:p>
    <w:p w:rsidR="00BD13B6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1E4E15" w:rsidRPr="00CD70B5" w:rsidRDefault="001E4E15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Bu durum aşağıdakilerden hangisi ile açıklanabilir? </w:t>
      </w:r>
    </w:p>
    <w:p w:rsidR="00BD13B6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a)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Mersin'de yükseltinin fazla olması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b)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Mersin'in daha batıda yer alması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c)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Denizin ılımanlaştırıcı etkisi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d)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Urfa’da güneyden sıcak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rüzgârlar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esmesi</w:t>
      </w:r>
    </w:p>
    <w:p w:rsidR="005E5AE1" w:rsidRPr="00CD70B5" w:rsidRDefault="005E5AE1" w:rsidP="006E0DD5">
      <w:pPr>
        <w:rPr>
          <w:rFonts w:ascii="Arial" w:hAnsi="Arial" w:cs="Arial"/>
          <w:sz w:val="24"/>
          <w:szCs w:val="24"/>
        </w:rPr>
      </w:pPr>
    </w:p>
    <w:p w:rsidR="001E4E15" w:rsidRPr="00CD70B5" w:rsidRDefault="00947A42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</w:rPr>
        <w:t>4)</w:t>
      </w:r>
      <w:r w:rsidRPr="00CD70B5">
        <w:rPr>
          <w:rFonts w:ascii="Arial" w:hAnsi="Arial" w:cs="Arial"/>
          <w:sz w:val="18"/>
          <w:szCs w:val="18"/>
        </w:rPr>
        <w:t xml:space="preserve">  </w:t>
      </w:r>
      <w:r w:rsidR="001E4E15" w:rsidRPr="00CD70B5">
        <w:rPr>
          <w:rFonts w:ascii="Arial" w:hAnsi="Arial" w:cs="Arial"/>
          <w:sz w:val="18"/>
          <w:szCs w:val="18"/>
        </w:rPr>
        <w:t xml:space="preserve">Göktürklerin ilk kez Türk adını kullanmaları ve kendi adlarıyla bir alfabe oluşturmaları aşağıdaki yargılardan hangisinin kanıtı olarak ileri sürülebilir? </w:t>
      </w:r>
    </w:p>
    <w:p w:rsidR="00BD13B6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a)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İlk Türk devleti olduklarının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b)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Orta Asya'da kurulduklarının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c)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Ulusçu bir devlet anlayışını benimsediklerinin </w:t>
      </w:r>
    </w:p>
    <w:p w:rsidR="001E4E15" w:rsidRPr="00CD70B5" w:rsidRDefault="00BD13B6" w:rsidP="001E4E15">
      <w:pPr>
        <w:pStyle w:val="Default"/>
        <w:rPr>
          <w:sz w:val="18"/>
          <w:szCs w:val="18"/>
        </w:rPr>
      </w:pPr>
      <w:r w:rsidRPr="00CD70B5">
        <w:rPr>
          <w:b/>
          <w:sz w:val="18"/>
          <w:szCs w:val="18"/>
        </w:rPr>
        <w:t>d)</w:t>
      </w:r>
      <w:r w:rsidR="001E4E15" w:rsidRPr="00CD70B5">
        <w:rPr>
          <w:sz w:val="18"/>
          <w:szCs w:val="18"/>
        </w:rPr>
        <w:t xml:space="preserve"> </w:t>
      </w:r>
      <w:r w:rsidRPr="00CD70B5">
        <w:rPr>
          <w:sz w:val="18"/>
          <w:szCs w:val="18"/>
        </w:rPr>
        <w:t>Kâğıdı</w:t>
      </w:r>
      <w:r w:rsidR="001E4E15" w:rsidRPr="00CD70B5">
        <w:rPr>
          <w:sz w:val="18"/>
          <w:szCs w:val="18"/>
        </w:rPr>
        <w:t xml:space="preserve"> kullanılmaya başladıklarının</w:t>
      </w:r>
    </w:p>
    <w:p w:rsidR="005E5AE1" w:rsidRPr="00CD70B5" w:rsidRDefault="005E5AE1" w:rsidP="00947A4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1E4E15" w:rsidRPr="00CD70B5" w:rsidRDefault="00947A42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</w:rPr>
        <w:t>5)</w:t>
      </w:r>
      <w:r w:rsidRPr="00CD70B5">
        <w:rPr>
          <w:rFonts w:ascii="Arial" w:hAnsi="Arial" w:cs="Arial"/>
          <w:sz w:val="18"/>
          <w:szCs w:val="18"/>
        </w:rPr>
        <w:t xml:space="preserve">  </w:t>
      </w:r>
      <w:r w:rsidR="001E4E15" w:rsidRPr="00CD70B5">
        <w:rPr>
          <w:rFonts w:ascii="Arial" w:hAnsi="Arial" w:cs="Arial"/>
          <w:sz w:val="18"/>
          <w:szCs w:val="18"/>
        </w:rPr>
        <w:t>1071 Malazgirt Meydan Savaşı'nın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; </w:t>
      </w:r>
    </w:p>
    <w:p w:rsidR="00BD13B6" w:rsidRPr="00CD70B5" w:rsidRDefault="00BD13B6" w:rsidP="00BD13B6">
      <w:pPr>
        <w:autoSpaceDE w:val="0"/>
        <w:autoSpaceDN w:val="0"/>
        <w:adjustRightInd w:val="0"/>
        <w:ind w:firstLine="540"/>
        <w:rPr>
          <w:rFonts w:ascii="Arial" w:hAnsi="Arial" w:cs="Arial"/>
          <w:bCs w:val="0"/>
          <w:sz w:val="4"/>
          <w:szCs w:val="4"/>
        </w:rPr>
      </w:pPr>
    </w:p>
    <w:p w:rsidR="001E4E15" w:rsidRPr="00CD70B5" w:rsidRDefault="001E4E15" w:rsidP="00BD13B6">
      <w:pPr>
        <w:autoSpaceDE w:val="0"/>
        <w:autoSpaceDN w:val="0"/>
        <w:adjustRightInd w:val="0"/>
        <w:ind w:firstLine="54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I.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Doğudan gelen Türkmenlerin yerleştirilmesi </w:t>
      </w:r>
    </w:p>
    <w:p w:rsidR="001E4E15" w:rsidRPr="00CD70B5" w:rsidRDefault="001E4E15" w:rsidP="00BD13B6">
      <w:pPr>
        <w:autoSpaceDE w:val="0"/>
        <w:autoSpaceDN w:val="0"/>
        <w:adjustRightInd w:val="0"/>
        <w:ind w:firstLine="54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II.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Bizans'ın Avrupa'dan yardım istemesi </w:t>
      </w:r>
    </w:p>
    <w:p w:rsidR="00BD13B6" w:rsidRPr="00CD70B5" w:rsidRDefault="001E4E15" w:rsidP="00BD13B6">
      <w:pPr>
        <w:autoSpaceDE w:val="0"/>
        <w:autoSpaceDN w:val="0"/>
        <w:adjustRightInd w:val="0"/>
        <w:ind w:firstLine="54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III.</w:t>
      </w:r>
      <w:r w:rsidR="00BD13B6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Anadolu'da ilk Türk beyliklerinin kurulması </w:t>
      </w:r>
    </w:p>
    <w:p w:rsidR="00BD13B6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1E4E15" w:rsidRPr="00CD70B5" w:rsidRDefault="001E4E15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proofErr w:type="gramStart"/>
      <w:r w:rsidRPr="00CD70B5">
        <w:rPr>
          <w:rFonts w:ascii="Arial" w:hAnsi="Arial" w:cs="Arial"/>
          <w:sz w:val="18"/>
          <w:szCs w:val="18"/>
        </w:rPr>
        <w:t>sonuçlarından</w:t>
      </w:r>
      <w:proofErr w:type="gramEnd"/>
      <w:r w:rsidRPr="00CD70B5">
        <w:rPr>
          <w:rFonts w:ascii="Arial" w:hAnsi="Arial" w:cs="Arial"/>
          <w:sz w:val="18"/>
          <w:szCs w:val="18"/>
        </w:rPr>
        <w:t xml:space="preserve"> </w:t>
      </w:r>
      <w:r w:rsidR="00BD13B6" w:rsidRPr="00CD70B5">
        <w:rPr>
          <w:rFonts w:ascii="Arial" w:hAnsi="Arial" w:cs="Arial"/>
          <w:sz w:val="18"/>
          <w:szCs w:val="18"/>
        </w:rPr>
        <w:t>hangisi veya hangilerinin Anado</w:t>
      </w:r>
      <w:r w:rsidRPr="00CD70B5">
        <w:rPr>
          <w:rFonts w:ascii="Arial" w:hAnsi="Arial" w:cs="Arial"/>
          <w:sz w:val="18"/>
          <w:szCs w:val="18"/>
        </w:rPr>
        <w:t xml:space="preserve">lu'nun Türkleşmesinde etkili olduğu savunulabilir? </w:t>
      </w:r>
    </w:p>
    <w:p w:rsidR="00BD13B6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1E4E15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>a)</w:t>
      </w:r>
      <w:r w:rsidR="001E4E15" w:rsidRPr="00CD70B5">
        <w:rPr>
          <w:rFonts w:ascii="Arial" w:hAnsi="Arial" w:cs="Arial"/>
          <w:sz w:val="18"/>
          <w:szCs w:val="18"/>
        </w:rPr>
        <w:t xml:space="preserve"> </w:t>
      </w:r>
      <w:r w:rsidR="001E4E15" w:rsidRPr="00CD70B5">
        <w:rPr>
          <w:rFonts w:ascii="Arial" w:hAnsi="Arial" w:cs="Arial"/>
          <w:b w:val="0"/>
          <w:sz w:val="18"/>
          <w:szCs w:val="18"/>
        </w:rPr>
        <w:t>Yalnı</w:t>
      </w:r>
      <w:r w:rsidRPr="00CD70B5">
        <w:rPr>
          <w:rFonts w:ascii="Arial" w:hAnsi="Arial" w:cs="Arial"/>
          <w:b w:val="0"/>
          <w:sz w:val="18"/>
          <w:szCs w:val="18"/>
        </w:rPr>
        <w:t xml:space="preserve">z </w:t>
      </w:r>
      <w:proofErr w:type="gramStart"/>
      <w:r w:rsidRPr="00CD70B5">
        <w:rPr>
          <w:rFonts w:ascii="Arial" w:hAnsi="Arial" w:cs="Arial"/>
          <w:b w:val="0"/>
          <w:sz w:val="18"/>
          <w:szCs w:val="18"/>
        </w:rPr>
        <w:t>I</w:t>
      </w:r>
      <w:r w:rsidRPr="00CD70B5">
        <w:rPr>
          <w:rFonts w:ascii="Arial" w:hAnsi="Arial" w:cs="Arial"/>
          <w:sz w:val="18"/>
          <w:szCs w:val="18"/>
        </w:rPr>
        <w:t xml:space="preserve">         b</w:t>
      </w:r>
      <w:proofErr w:type="gramEnd"/>
      <w:r w:rsidRPr="00CD70B5">
        <w:rPr>
          <w:rFonts w:ascii="Arial" w:hAnsi="Arial" w:cs="Arial"/>
          <w:sz w:val="18"/>
          <w:szCs w:val="18"/>
        </w:rPr>
        <w:t>)</w:t>
      </w:r>
      <w:r w:rsidR="001E4E15" w:rsidRPr="00CD70B5">
        <w:rPr>
          <w:rFonts w:ascii="Arial" w:hAnsi="Arial" w:cs="Arial"/>
          <w:sz w:val="18"/>
          <w:szCs w:val="18"/>
        </w:rPr>
        <w:t xml:space="preserve"> </w:t>
      </w:r>
      <w:r w:rsidR="001E4E15" w:rsidRPr="00CD70B5">
        <w:rPr>
          <w:rFonts w:ascii="Arial" w:hAnsi="Arial" w:cs="Arial"/>
          <w:b w:val="0"/>
          <w:sz w:val="18"/>
          <w:szCs w:val="18"/>
        </w:rPr>
        <w:t>Yalnız II</w:t>
      </w:r>
      <w:r w:rsidR="001E4E15" w:rsidRPr="00CD70B5">
        <w:rPr>
          <w:rFonts w:ascii="Arial" w:hAnsi="Arial" w:cs="Arial"/>
          <w:sz w:val="18"/>
          <w:szCs w:val="18"/>
        </w:rPr>
        <w:t xml:space="preserve"> </w:t>
      </w:r>
      <w:r w:rsidRPr="00CD70B5">
        <w:rPr>
          <w:rFonts w:ascii="Arial" w:hAnsi="Arial" w:cs="Arial"/>
          <w:sz w:val="18"/>
          <w:szCs w:val="18"/>
        </w:rPr>
        <w:t xml:space="preserve">       c)</w:t>
      </w:r>
      <w:r w:rsidR="001E4E15" w:rsidRPr="00CD70B5">
        <w:rPr>
          <w:rFonts w:ascii="Arial" w:hAnsi="Arial" w:cs="Arial"/>
          <w:sz w:val="18"/>
          <w:szCs w:val="18"/>
        </w:rPr>
        <w:t xml:space="preserve"> </w:t>
      </w:r>
      <w:r w:rsidR="001E4E15" w:rsidRPr="00CD70B5">
        <w:rPr>
          <w:rFonts w:ascii="Arial" w:hAnsi="Arial" w:cs="Arial"/>
          <w:b w:val="0"/>
          <w:sz w:val="18"/>
          <w:szCs w:val="18"/>
        </w:rPr>
        <w:t>Yalnı</w:t>
      </w:r>
      <w:r w:rsidRPr="00CD70B5">
        <w:rPr>
          <w:rFonts w:ascii="Arial" w:hAnsi="Arial" w:cs="Arial"/>
          <w:b w:val="0"/>
          <w:sz w:val="18"/>
          <w:szCs w:val="18"/>
        </w:rPr>
        <w:t>z III</w:t>
      </w:r>
      <w:r w:rsidRPr="00CD70B5">
        <w:rPr>
          <w:rFonts w:ascii="Arial" w:hAnsi="Arial" w:cs="Arial"/>
          <w:sz w:val="18"/>
          <w:szCs w:val="18"/>
        </w:rPr>
        <w:t xml:space="preserve">       d)</w:t>
      </w:r>
      <w:r w:rsidR="001E4E15" w:rsidRPr="00CD70B5">
        <w:rPr>
          <w:rFonts w:ascii="Arial" w:hAnsi="Arial" w:cs="Arial"/>
          <w:sz w:val="18"/>
          <w:szCs w:val="18"/>
        </w:rPr>
        <w:t xml:space="preserve"> </w:t>
      </w:r>
      <w:r w:rsidR="001E4E15" w:rsidRPr="00CD70B5">
        <w:rPr>
          <w:rFonts w:ascii="Arial" w:hAnsi="Arial" w:cs="Arial"/>
          <w:b w:val="0"/>
          <w:sz w:val="18"/>
          <w:szCs w:val="18"/>
        </w:rPr>
        <w:t>I ve III</w:t>
      </w:r>
    </w:p>
    <w:p w:rsidR="00920B72" w:rsidRPr="00CD70B5" w:rsidRDefault="00920B72" w:rsidP="00CF1A5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F27F1" w:rsidRPr="00CD70B5" w:rsidRDefault="001D0E4F" w:rsidP="00CF1A58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25400</wp:posOffset>
            </wp:positionV>
            <wp:extent cx="2343785" cy="766445"/>
            <wp:effectExtent l="19050" t="0" r="0" b="0"/>
            <wp:wrapNone/>
            <wp:docPr id="189" name="Resim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785" cy="76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27F1" w:rsidRPr="00CD70B5">
        <w:rPr>
          <w:rFonts w:ascii="Arial" w:hAnsi="Arial" w:cs="Arial"/>
        </w:rPr>
        <w:t>6)</w:t>
      </w:r>
      <w:r w:rsidR="000F27F1" w:rsidRPr="00CD70B5">
        <w:rPr>
          <w:rFonts w:ascii="Arial" w:hAnsi="Arial" w:cs="Arial"/>
          <w:b w:val="0"/>
          <w:sz w:val="18"/>
          <w:szCs w:val="18"/>
        </w:rPr>
        <w:t xml:space="preserve">  </w:t>
      </w:r>
    </w:p>
    <w:p w:rsidR="005E5AE1" w:rsidRPr="00CD70B5" w:rsidRDefault="005E5AE1" w:rsidP="000F438C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1E4E15" w:rsidRPr="00CD70B5" w:rsidRDefault="001E4E15" w:rsidP="00CF1A58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1E4E15" w:rsidRPr="00CD70B5" w:rsidRDefault="001E4E15" w:rsidP="00CF1A58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1E4E15" w:rsidRPr="00CD70B5" w:rsidRDefault="001E4E15" w:rsidP="00CF1A58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1E4E15" w:rsidRPr="00CD70B5" w:rsidRDefault="001E4E15" w:rsidP="001E4E15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1E4E15" w:rsidRPr="00CD70B5" w:rsidRDefault="001E4E15" w:rsidP="001E4E15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>Bu kişilik özelliklerine sahip olan bir kişiye, aşağıdaki mesleklerden hangisinin uygun olduğu söylenebilir?</w:t>
      </w:r>
    </w:p>
    <w:p w:rsidR="00BD13B6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a)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Pazarlamacılık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                     </w:t>
      </w:r>
      <w:r w:rsidRPr="00CD70B5">
        <w:rPr>
          <w:rFonts w:ascii="Arial" w:hAnsi="Arial" w:cs="Arial"/>
          <w:bCs w:val="0"/>
          <w:sz w:val="18"/>
          <w:szCs w:val="18"/>
        </w:rPr>
        <w:t>b)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Mimarlık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c)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Heykeltıraşlık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                       </w:t>
      </w:r>
      <w:r w:rsidRPr="00CD70B5">
        <w:rPr>
          <w:rFonts w:ascii="Arial" w:hAnsi="Arial" w:cs="Arial"/>
          <w:bCs w:val="0"/>
          <w:sz w:val="18"/>
          <w:szCs w:val="18"/>
        </w:rPr>
        <w:t>d)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Ressamlık</w:t>
      </w:r>
    </w:p>
    <w:p w:rsidR="001E4E15" w:rsidRPr="00CD70B5" w:rsidRDefault="001E4E15" w:rsidP="00CF1A58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920B72" w:rsidRPr="00CD70B5" w:rsidRDefault="000F27F1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</w:rPr>
        <w:t>7</w:t>
      </w:r>
      <w:r w:rsidR="00947A42" w:rsidRPr="00CD70B5">
        <w:rPr>
          <w:rFonts w:ascii="Arial" w:hAnsi="Arial" w:cs="Arial"/>
          <w:bCs w:val="0"/>
        </w:rPr>
        <w:t xml:space="preserve">) </w:t>
      </w:r>
      <w:r w:rsidR="000F438C" w:rsidRPr="00CD70B5">
        <w:rPr>
          <w:rFonts w:ascii="Arial" w:hAnsi="Arial" w:cs="Arial"/>
          <w:bCs w:val="0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Aşağıda bazı ülkelerde tarım, hizmet ve sanayi</w:t>
      </w:r>
      <w:r w:rsidR="00BD13B6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sektörlerinde çalışanların oranı verilmiştir.</w:t>
      </w:r>
    </w:p>
    <w:p w:rsidR="00CF1A58" w:rsidRPr="00CD70B5" w:rsidRDefault="001D0E4F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  <w:noProof/>
          <w:sz w:val="18"/>
          <w:szCs w:val="18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40005</wp:posOffset>
            </wp:positionV>
            <wp:extent cx="2171700" cy="813435"/>
            <wp:effectExtent l="19050" t="0" r="0" b="0"/>
            <wp:wrapNone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13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BD13B6" w:rsidRPr="00CD70B5" w:rsidRDefault="00BD13B6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CD70B5">
        <w:rPr>
          <w:rFonts w:ascii="Arial-BoldMT" w:hAnsi="Arial-BoldMT" w:cs="Arial-BoldMT"/>
          <w:sz w:val="18"/>
          <w:szCs w:val="18"/>
        </w:rPr>
        <w:t xml:space="preserve">Bu grafikten yararlanarak </w:t>
      </w:r>
      <w:r w:rsidRPr="00CD70B5">
        <w:rPr>
          <w:rFonts w:ascii="Arial-BoldMT" w:hAnsi="Arial-BoldMT" w:cs="Arial-BoldMT"/>
          <w:sz w:val="18"/>
          <w:szCs w:val="18"/>
          <w:u w:val="single"/>
        </w:rPr>
        <w:t>gelişmemiş</w:t>
      </w:r>
      <w:r w:rsidRPr="00CD70B5">
        <w:rPr>
          <w:rFonts w:ascii="Arial-BoldMT" w:hAnsi="Arial-BoldMT" w:cs="Arial-BoldMT"/>
          <w:sz w:val="18"/>
          <w:szCs w:val="18"/>
        </w:rPr>
        <w:t xml:space="preserve"> </w:t>
      </w:r>
      <w:proofErr w:type="gramStart"/>
      <w:r w:rsidRPr="00CD70B5">
        <w:rPr>
          <w:rFonts w:ascii="Arial-BoldMT" w:hAnsi="Arial-BoldMT" w:cs="Arial-BoldMT"/>
          <w:sz w:val="18"/>
          <w:szCs w:val="18"/>
        </w:rPr>
        <w:t>devletler</w:t>
      </w:r>
      <w:r w:rsidR="00BD13B6" w:rsidRPr="00CD70B5">
        <w:rPr>
          <w:rFonts w:ascii="Arial-BoldMT" w:hAnsi="Arial-BoldMT" w:cs="Arial-BoldMT"/>
          <w:sz w:val="18"/>
          <w:szCs w:val="18"/>
        </w:rPr>
        <w:t xml:space="preserve"> </w:t>
      </w:r>
      <w:r w:rsidRPr="00CD70B5">
        <w:rPr>
          <w:rFonts w:ascii="Arial-BoldMT" w:hAnsi="Arial-BoldMT" w:cs="Arial-BoldMT"/>
          <w:sz w:val="18"/>
          <w:szCs w:val="18"/>
        </w:rPr>
        <w:t>arasında</w:t>
      </w:r>
      <w:proofErr w:type="gramEnd"/>
      <w:r w:rsidRPr="00CD70B5">
        <w:rPr>
          <w:rFonts w:ascii="Arial-BoldMT" w:hAnsi="Arial-BoldMT" w:cs="Arial-BoldMT"/>
          <w:sz w:val="18"/>
          <w:szCs w:val="18"/>
        </w:rPr>
        <w:t xml:space="preserve"> aşağıdakilerden hangisi gösterilebilir?</w:t>
      </w:r>
    </w:p>
    <w:p w:rsidR="00BD13B6" w:rsidRPr="00CD70B5" w:rsidRDefault="00BD13B6" w:rsidP="00CF1A58">
      <w:pPr>
        <w:autoSpaceDE w:val="0"/>
        <w:autoSpaceDN w:val="0"/>
        <w:adjustRightInd w:val="0"/>
        <w:rPr>
          <w:rFonts w:ascii="ArialMT" w:hAnsi="ArialMT" w:cs="ArialMT"/>
          <w:bCs w:val="0"/>
          <w:sz w:val="4"/>
          <w:szCs w:val="4"/>
        </w:rPr>
      </w:pPr>
    </w:p>
    <w:p w:rsidR="00CF1A58" w:rsidRPr="00CD70B5" w:rsidRDefault="00BD13B6" w:rsidP="00BD13B6">
      <w:pPr>
        <w:tabs>
          <w:tab w:val="left" w:pos="2520"/>
        </w:tabs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Japonya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Bangladeş</w:t>
      </w:r>
    </w:p>
    <w:p w:rsidR="00947A42" w:rsidRPr="00CD70B5" w:rsidRDefault="00BD13B6" w:rsidP="00CF1A5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Fransa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İngiltere</w:t>
      </w:r>
    </w:p>
    <w:p w:rsidR="005E5AE1" w:rsidRPr="00CD70B5" w:rsidRDefault="005E5AE1" w:rsidP="000F438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23017" w:rsidRPr="00CD70B5" w:rsidRDefault="001D0E4F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noProof/>
          <w:sz w:val="18"/>
          <w:szCs w:val="18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37465</wp:posOffset>
            </wp:positionV>
            <wp:extent cx="2498090" cy="1047115"/>
            <wp:effectExtent l="19050" t="0" r="0" b="0"/>
            <wp:wrapNone/>
            <wp:docPr id="157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90" cy="1047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3017" w:rsidRPr="00CD70B5">
        <w:rPr>
          <w:rFonts w:ascii="Arial" w:hAnsi="Arial" w:cs="Arial"/>
        </w:rPr>
        <w:t>8)</w:t>
      </w:r>
      <w:r w:rsidR="00023017" w:rsidRPr="00CD70B5">
        <w:rPr>
          <w:rFonts w:ascii="Arial" w:hAnsi="Arial" w:cs="Arial"/>
          <w:b w:val="0"/>
          <w:sz w:val="18"/>
          <w:szCs w:val="18"/>
        </w:rPr>
        <w:t xml:space="preserve"> </w:t>
      </w:r>
      <w:r w:rsidR="00023017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CF1A58" w:rsidRPr="00CD70B5" w:rsidRDefault="00CF1A58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F1A58" w:rsidRPr="00CD70B5" w:rsidRDefault="00CF1A58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F1A58" w:rsidRPr="00CD70B5" w:rsidRDefault="00CF1A58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F1A58" w:rsidRPr="00CD70B5" w:rsidRDefault="00CF1A58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F1A58" w:rsidRPr="00CD70B5" w:rsidRDefault="00CF1A58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F1A58" w:rsidRPr="00CD70B5" w:rsidRDefault="00CF1A58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F1A58" w:rsidRPr="00CD70B5" w:rsidRDefault="00CF1A58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F1A58" w:rsidRPr="00CD70B5" w:rsidRDefault="00CF1A58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CD70B5">
        <w:rPr>
          <w:rFonts w:ascii="Arial-BoldMT" w:hAnsi="Arial-BoldMT" w:cs="Arial-BoldMT"/>
          <w:sz w:val="18"/>
          <w:szCs w:val="18"/>
        </w:rPr>
        <w:t>Buna göre, aşağıda verilen sektörlerden hangisinin</w:t>
      </w:r>
      <w:r w:rsidR="00BD13B6" w:rsidRPr="00CD70B5">
        <w:rPr>
          <w:rFonts w:ascii="Arial-BoldMT" w:hAnsi="Arial-BoldMT" w:cs="Arial-BoldMT"/>
          <w:sz w:val="18"/>
          <w:szCs w:val="18"/>
        </w:rPr>
        <w:t xml:space="preserve"> </w:t>
      </w:r>
      <w:r w:rsidRPr="00CD70B5">
        <w:rPr>
          <w:rFonts w:ascii="Arial-BoldMT" w:hAnsi="Arial-BoldMT" w:cs="Arial-BoldMT"/>
          <w:sz w:val="18"/>
          <w:szCs w:val="18"/>
        </w:rPr>
        <w:t xml:space="preserve">hizmet sektörüne ait olduğu </w:t>
      </w:r>
      <w:r w:rsidRPr="00CD70B5">
        <w:rPr>
          <w:rFonts w:ascii="Arial-BoldMT" w:hAnsi="Arial-BoldMT" w:cs="Arial-BoldMT"/>
          <w:sz w:val="18"/>
          <w:szCs w:val="18"/>
          <w:u w:val="single"/>
        </w:rPr>
        <w:t>söylenemez</w:t>
      </w:r>
      <w:r w:rsidRPr="00CD70B5">
        <w:rPr>
          <w:rFonts w:ascii="Arial-BoldMT" w:hAnsi="Arial-BoldMT" w:cs="Arial-BoldMT"/>
          <w:sz w:val="18"/>
          <w:szCs w:val="18"/>
        </w:rPr>
        <w:t>?</w:t>
      </w:r>
    </w:p>
    <w:p w:rsidR="00BD13B6" w:rsidRPr="00CD70B5" w:rsidRDefault="00BD13B6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4"/>
          <w:szCs w:val="4"/>
        </w:rPr>
      </w:pPr>
    </w:p>
    <w:p w:rsidR="00CF1A58" w:rsidRPr="00CD70B5" w:rsidRDefault="00BD13B6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Öğretmen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İnşaat ustası</w:t>
      </w:r>
    </w:p>
    <w:p w:rsidR="00CF1A58" w:rsidRPr="00CD70B5" w:rsidRDefault="00BD13B6" w:rsidP="00CF1A5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Doktor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 xml:space="preserve">d)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Bankacı</w:t>
      </w:r>
    </w:p>
    <w:p w:rsidR="005E5AE1" w:rsidRPr="00CD70B5" w:rsidRDefault="005E5AE1" w:rsidP="000F27F1">
      <w:pPr>
        <w:rPr>
          <w:rFonts w:ascii="Arial" w:hAnsi="Arial" w:cs="Arial"/>
        </w:rPr>
      </w:pPr>
    </w:p>
    <w:p w:rsidR="00CF1A58" w:rsidRPr="00CD70B5" w:rsidRDefault="00023017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" w:hAnsi="Arial" w:cs="Arial"/>
        </w:rPr>
        <w:t>9)</w:t>
      </w:r>
      <w:r w:rsidRPr="00CD70B5">
        <w:rPr>
          <w:rFonts w:ascii="Arial" w:hAnsi="Arial" w:cs="Arial"/>
          <w:b w:val="0"/>
          <w:sz w:val="18"/>
          <w:szCs w:val="18"/>
        </w:rPr>
        <w:t xml:space="preserve"> </w:t>
      </w:r>
      <w:r w:rsidR="000F438C" w:rsidRPr="00CD70B5">
        <w:rPr>
          <w:rFonts w:ascii="Arial" w:hAnsi="Arial" w:cs="Arial"/>
          <w:b w:val="0"/>
          <w:sz w:val="18"/>
          <w:szCs w:val="18"/>
        </w:rPr>
        <w:t xml:space="preserve"> 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1992’de Ankara'da kurulan TİKA (Türk İşbirliği</w:t>
      </w:r>
      <w:r w:rsidR="00BD13B6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Kalkınma İdaresi Başkanlığı) aracılığı ile Türk</w:t>
      </w:r>
      <w:r w:rsidR="00BD13B6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cumhuriyetlerinde okullar açılmış ve Türkiye'de</w:t>
      </w:r>
      <w:r w:rsidR="00BD13B6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bastırılan kitap ve diğer yayınlar bu ülkelere</w:t>
      </w:r>
      <w:r w:rsidR="00BD13B6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gönderilmiştir.</w:t>
      </w:r>
    </w:p>
    <w:p w:rsidR="00BD13B6" w:rsidRPr="00CD70B5" w:rsidRDefault="00BD13B6" w:rsidP="00CF1A58">
      <w:pPr>
        <w:autoSpaceDE w:val="0"/>
        <w:autoSpaceDN w:val="0"/>
        <w:adjustRightInd w:val="0"/>
        <w:rPr>
          <w:rFonts w:ascii="Arial-BoldMT" w:hAnsi="Arial-BoldMT" w:cs="Arial-BoldMT"/>
          <w:sz w:val="4"/>
          <w:szCs w:val="4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CD70B5">
        <w:rPr>
          <w:rFonts w:ascii="Arial-BoldMT" w:hAnsi="Arial-BoldMT" w:cs="Arial-BoldMT"/>
          <w:sz w:val="18"/>
          <w:szCs w:val="18"/>
        </w:rPr>
        <w:t xml:space="preserve">Buna göre </w:t>
      </w:r>
      <w:proofErr w:type="spellStart"/>
      <w:r w:rsidRPr="00CD70B5">
        <w:rPr>
          <w:rFonts w:ascii="Arial-BoldMT" w:hAnsi="Arial-BoldMT" w:cs="Arial-BoldMT"/>
          <w:sz w:val="18"/>
          <w:szCs w:val="18"/>
        </w:rPr>
        <w:t>TİKA'nın</w:t>
      </w:r>
      <w:proofErr w:type="spellEnd"/>
      <w:r w:rsidRPr="00CD70B5">
        <w:rPr>
          <w:rFonts w:ascii="Arial-BoldMT" w:hAnsi="Arial-BoldMT" w:cs="Arial-BoldMT"/>
          <w:sz w:val="18"/>
          <w:szCs w:val="18"/>
        </w:rPr>
        <w:t xml:space="preserve"> yaptığı bu çalışmalarla aşağıdaki</w:t>
      </w:r>
      <w:r w:rsidR="00BD13B6" w:rsidRPr="00CD70B5">
        <w:rPr>
          <w:rFonts w:ascii="Arial-BoldMT" w:hAnsi="Arial-BoldMT" w:cs="Arial-BoldMT"/>
          <w:sz w:val="18"/>
          <w:szCs w:val="18"/>
        </w:rPr>
        <w:t xml:space="preserve"> </w:t>
      </w:r>
      <w:r w:rsidRPr="00CD70B5">
        <w:rPr>
          <w:rFonts w:ascii="Arial-BoldMT" w:hAnsi="Arial-BoldMT" w:cs="Arial-BoldMT"/>
          <w:sz w:val="18"/>
          <w:szCs w:val="18"/>
        </w:rPr>
        <w:t>alanlardan hangisine yönelik bir gelişme</w:t>
      </w:r>
      <w:r w:rsidR="00BD13B6" w:rsidRPr="00CD70B5">
        <w:rPr>
          <w:rFonts w:ascii="Arial-BoldMT" w:hAnsi="Arial-BoldMT" w:cs="Arial-BoldMT"/>
          <w:sz w:val="18"/>
          <w:szCs w:val="18"/>
        </w:rPr>
        <w:t xml:space="preserve"> </w:t>
      </w:r>
      <w:r w:rsidRPr="00CD70B5">
        <w:rPr>
          <w:rFonts w:ascii="Arial-BoldMT" w:hAnsi="Arial-BoldMT" w:cs="Arial-BoldMT"/>
          <w:sz w:val="18"/>
          <w:szCs w:val="18"/>
        </w:rPr>
        <w:t>görüldüğü söylenebilir?</w:t>
      </w:r>
    </w:p>
    <w:p w:rsidR="00BD13B6" w:rsidRPr="00CD70B5" w:rsidRDefault="00BD13B6" w:rsidP="00CF1A58">
      <w:pPr>
        <w:autoSpaceDE w:val="0"/>
        <w:autoSpaceDN w:val="0"/>
        <w:adjustRightInd w:val="0"/>
        <w:rPr>
          <w:rFonts w:ascii="ArialMT" w:hAnsi="ArialMT" w:cs="ArialMT"/>
          <w:bCs w:val="0"/>
          <w:sz w:val="4"/>
          <w:szCs w:val="4"/>
        </w:rPr>
      </w:pPr>
    </w:p>
    <w:p w:rsidR="00CF1A58" w:rsidRPr="00CD70B5" w:rsidRDefault="00BD13B6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Ticari 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Askeri</w:t>
      </w:r>
    </w:p>
    <w:p w:rsidR="009377D2" w:rsidRPr="00CD70B5" w:rsidRDefault="00BD13B6" w:rsidP="00CF1A58">
      <w:pPr>
        <w:rPr>
          <w:rFonts w:ascii="Arial" w:hAnsi="Arial" w:cs="Arial"/>
          <w:b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Kültürel 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Siyasi</w:t>
      </w:r>
      <w:r w:rsidR="00937227" w:rsidRPr="00CD70B5">
        <w:rPr>
          <w:rFonts w:ascii="Arial" w:hAnsi="Arial" w:cs="Arial"/>
        </w:rPr>
        <w:t xml:space="preserve"> </w:t>
      </w:r>
      <w:r w:rsidR="00AD04BD" w:rsidRPr="00CD70B5">
        <w:rPr>
          <w:rFonts w:ascii="Arial" w:hAnsi="Arial" w:cs="Arial"/>
        </w:rPr>
        <w:t xml:space="preserve"> </w:t>
      </w:r>
    </w:p>
    <w:p w:rsidR="005E5AE1" w:rsidRPr="00CD70B5" w:rsidRDefault="005E5AE1" w:rsidP="000F27F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CF1A58" w:rsidRPr="00CD70B5" w:rsidRDefault="000F438C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" w:hAnsi="Arial" w:cs="Arial"/>
        </w:rPr>
        <w:t>10</w:t>
      </w:r>
      <w:r w:rsidR="00F34515" w:rsidRPr="00CD70B5">
        <w:rPr>
          <w:rFonts w:ascii="Arial" w:hAnsi="Arial" w:cs="Arial"/>
        </w:rPr>
        <w:t>)</w:t>
      </w:r>
      <w:r w:rsidR="00F34515" w:rsidRPr="00CD70B5">
        <w:rPr>
          <w:rFonts w:ascii="Arial" w:hAnsi="Arial" w:cs="Arial"/>
          <w:b w:val="0"/>
          <w:sz w:val="18"/>
          <w:szCs w:val="18"/>
        </w:rPr>
        <w:t xml:space="preserve"> </w:t>
      </w:r>
      <w:r w:rsidR="00F34515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Osmanlı Devleti'nin 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>hâkimiyetinde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kaldığı dönemde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Bosna halkı günlük yaşamında 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>Boşnakçayı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, devlet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işlerinde ise 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>Türkçeyi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kullanmıştır. Öyle ki Boşnak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sözlü edebiyatında Bosna halkı arasında Nasrettin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Hoca fıkraları anlatılmıştır.</w:t>
      </w:r>
    </w:p>
    <w:p w:rsidR="001C0074" w:rsidRPr="00CD70B5" w:rsidRDefault="001C0074" w:rsidP="00CF1A58">
      <w:pPr>
        <w:autoSpaceDE w:val="0"/>
        <w:autoSpaceDN w:val="0"/>
        <w:adjustRightInd w:val="0"/>
        <w:rPr>
          <w:rFonts w:ascii="Arial-BoldMT" w:hAnsi="Arial-BoldMT" w:cs="Arial-BoldMT"/>
          <w:sz w:val="4"/>
          <w:szCs w:val="4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CD70B5">
        <w:rPr>
          <w:rFonts w:ascii="Arial-BoldMT" w:hAnsi="Arial-BoldMT" w:cs="Arial-BoldMT"/>
          <w:sz w:val="18"/>
          <w:szCs w:val="18"/>
        </w:rPr>
        <w:t>Bu bilgilerden aşağıdaki sonuçların hangisi</w:t>
      </w:r>
      <w:r w:rsidR="001C0074" w:rsidRPr="00CD70B5">
        <w:rPr>
          <w:rFonts w:ascii="Arial-BoldMT" w:hAnsi="Arial-BoldMT" w:cs="Arial-BoldMT"/>
          <w:sz w:val="18"/>
          <w:szCs w:val="18"/>
        </w:rPr>
        <w:t xml:space="preserve"> </w:t>
      </w:r>
      <w:r w:rsidRPr="00CD70B5">
        <w:rPr>
          <w:rFonts w:ascii="Arial-BoldMT" w:hAnsi="Arial-BoldMT" w:cs="Arial-BoldMT"/>
          <w:sz w:val="18"/>
          <w:szCs w:val="18"/>
          <w:u w:val="single"/>
        </w:rPr>
        <w:t>çıkarılamaz</w:t>
      </w:r>
      <w:r w:rsidRPr="00CD70B5">
        <w:rPr>
          <w:rFonts w:ascii="Arial-BoldMT" w:hAnsi="Arial-BoldMT" w:cs="Arial-BoldMT"/>
          <w:sz w:val="18"/>
          <w:szCs w:val="18"/>
        </w:rPr>
        <w:t>?</w:t>
      </w:r>
    </w:p>
    <w:p w:rsidR="001C0074" w:rsidRPr="00CD70B5" w:rsidRDefault="001C0074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4"/>
          <w:szCs w:val="4"/>
        </w:rPr>
      </w:pPr>
    </w:p>
    <w:p w:rsidR="00CF1A58" w:rsidRPr="00CD70B5" w:rsidRDefault="001C0074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Boşnakların sadece Nasrettin Hoca’yı bildiği</w:t>
      </w:r>
    </w:p>
    <w:p w:rsidR="00CF1A58" w:rsidRPr="00CD70B5" w:rsidRDefault="001C0074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Bosna halkının kültürümüze ilgi duyduğu</w:t>
      </w:r>
    </w:p>
    <w:p w:rsidR="00CF1A58" w:rsidRPr="00CD70B5" w:rsidRDefault="001C0074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Türk idaresi altındakilerin </w:t>
      </w:r>
      <w:proofErr w:type="spellStart"/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Türkçe'ye</w:t>
      </w:r>
      <w:proofErr w:type="spellEnd"/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ilgi duyduğu</w:t>
      </w:r>
    </w:p>
    <w:p w:rsidR="00BC460D" w:rsidRPr="00CD70B5" w:rsidRDefault="001C0074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Türk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>hâkimiyetinde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kalan toplumların günlük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yaşamlarına karışılmadığı</w:t>
      </w:r>
    </w:p>
    <w:p w:rsidR="00BC460D" w:rsidRPr="00CD70B5" w:rsidRDefault="00BC460D" w:rsidP="000F27F1">
      <w:pPr>
        <w:autoSpaceDE w:val="0"/>
        <w:autoSpaceDN w:val="0"/>
        <w:adjustRightInd w:val="0"/>
        <w:rPr>
          <w:rFonts w:ascii="Arial" w:hAnsi="Arial" w:cs="Arial"/>
        </w:rPr>
      </w:pPr>
    </w:p>
    <w:p w:rsidR="001C0074" w:rsidRPr="00CD70B5" w:rsidRDefault="001C0074" w:rsidP="00CF1A58">
      <w:pPr>
        <w:autoSpaceDE w:val="0"/>
        <w:autoSpaceDN w:val="0"/>
        <w:adjustRightInd w:val="0"/>
        <w:rPr>
          <w:rFonts w:ascii="Arial" w:hAnsi="Arial" w:cs="Arial"/>
        </w:rPr>
      </w:pPr>
    </w:p>
    <w:p w:rsidR="00CF1A58" w:rsidRPr="00CD70B5" w:rsidRDefault="000F438C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" w:hAnsi="Arial" w:cs="Arial"/>
        </w:rPr>
        <w:t xml:space="preserve">11) 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"Ben Fatih Sultan Mehmet Han! Bütün dünyaya ilan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ediyorum ki; Kendilerine bu ferman verilen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proofErr w:type="spellStart"/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Fransiskenler</w:t>
      </w:r>
      <w:proofErr w:type="spellEnd"/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himayem altındadır ve emrediyorum: Hiç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kimse onları ve onların kiliselerini rahatsız etmesin ve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zarar vermesin. İmparatorluğumda huzur içerisinde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yaşasınlar ve bu göçmen durumuna düşen insanlar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özgür ve güvenlik içerisinde yaşasınlar."</w:t>
      </w:r>
    </w:p>
    <w:p w:rsidR="001C0074" w:rsidRPr="00CD70B5" w:rsidRDefault="001C0074" w:rsidP="00CF1A58">
      <w:pPr>
        <w:autoSpaceDE w:val="0"/>
        <w:autoSpaceDN w:val="0"/>
        <w:adjustRightInd w:val="0"/>
        <w:rPr>
          <w:rFonts w:ascii="Arial-BoldMT" w:hAnsi="Arial-BoldMT" w:cs="Arial-BoldMT"/>
          <w:sz w:val="4"/>
          <w:szCs w:val="4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CD70B5">
        <w:rPr>
          <w:rFonts w:ascii="Arial-BoldMT" w:hAnsi="Arial-BoldMT" w:cs="Arial-BoldMT"/>
          <w:sz w:val="18"/>
          <w:szCs w:val="18"/>
        </w:rPr>
        <w:t>Fatih Sultan Mehmet bu fermanda;</w:t>
      </w:r>
    </w:p>
    <w:p w:rsidR="001C0074" w:rsidRPr="00CD70B5" w:rsidRDefault="001C0074" w:rsidP="00CF1A58">
      <w:pPr>
        <w:autoSpaceDE w:val="0"/>
        <w:autoSpaceDN w:val="0"/>
        <w:adjustRightInd w:val="0"/>
        <w:rPr>
          <w:rFonts w:ascii="ArialMT" w:hAnsi="ArialMT" w:cs="ArialMT"/>
          <w:bCs w:val="0"/>
          <w:sz w:val="4"/>
          <w:szCs w:val="4"/>
        </w:rPr>
      </w:pPr>
    </w:p>
    <w:p w:rsidR="00CF1A58" w:rsidRPr="00CD70B5" w:rsidRDefault="00CF1A58" w:rsidP="001C0074">
      <w:pPr>
        <w:autoSpaceDE w:val="0"/>
        <w:autoSpaceDN w:val="0"/>
        <w:adjustRightInd w:val="0"/>
        <w:ind w:firstLine="54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I.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Yaşama hakkı</w:t>
      </w:r>
    </w:p>
    <w:p w:rsidR="00CF1A58" w:rsidRPr="00CD70B5" w:rsidRDefault="00CF1A58" w:rsidP="001C0074">
      <w:pPr>
        <w:autoSpaceDE w:val="0"/>
        <w:autoSpaceDN w:val="0"/>
        <w:adjustRightInd w:val="0"/>
        <w:ind w:firstLine="54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II.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Din ve vicdan özgürlüğü</w:t>
      </w:r>
    </w:p>
    <w:p w:rsidR="00CF1A58" w:rsidRPr="00CD70B5" w:rsidRDefault="00CF1A58" w:rsidP="001C0074">
      <w:pPr>
        <w:autoSpaceDE w:val="0"/>
        <w:autoSpaceDN w:val="0"/>
        <w:adjustRightInd w:val="0"/>
        <w:ind w:firstLine="54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III.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Yerleşme özgürlüğü</w:t>
      </w:r>
    </w:p>
    <w:p w:rsidR="001C0074" w:rsidRPr="00CD70B5" w:rsidRDefault="001C0074" w:rsidP="00CF1A58">
      <w:pPr>
        <w:autoSpaceDE w:val="0"/>
        <w:autoSpaceDN w:val="0"/>
        <w:adjustRightInd w:val="0"/>
        <w:rPr>
          <w:rFonts w:ascii="Arial-BoldMT" w:hAnsi="Arial-BoldMT" w:cs="Arial-BoldMT"/>
          <w:sz w:val="4"/>
          <w:szCs w:val="4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proofErr w:type="gramStart"/>
      <w:r w:rsidRPr="00CD70B5">
        <w:rPr>
          <w:rFonts w:ascii="Arial-BoldMT" w:hAnsi="Arial-BoldMT" w:cs="Arial-BoldMT"/>
          <w:sz w:val="18"/>
          <w:szCs w:val="18"/>
        </w:rPr>
        <w:t>haklarından</w:t>
      </w:r>
      <w:proofErr w:type="gramEnd"/>
      <w:r w:rsidRPr="00CD70B5">
        <w:rPr>
          <w:rFonts w:ascii="Arial-BoldMT" w:hAnsi="Arial-BoldMT" w:cs="Arial-BoldMT"/>
          <w:sz w:val="18"/>
          <w:szCs w:val="18"/>
        </w:rPr>
        <w:t xml:space="preserve"> hangisi yada hangilerini vermiştir?</w:t>
      </w:r>
    </w:p>
    <w:p w:rsidR="001C0074" w:rsidRPr="00CD70B5" w:rsidRDefault="001C0074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4"/>
          <w:szCs w:val="4"/>
        </w:rPr>
      </w:pPr>
    </w:p>
    <w:p w:rsidR="00CF1A58" w:rsidRPr="00CD70B5" w:rsidRDefault="001C0074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I ve II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I ve III</w:t>
      </w:r>
    </w:p>
    <w:p w:rsidR="00AE5FC9" w:rsidRPr="00CD70B5" w:rsidRDefault="001C0074" w:rsidP="00CF1A5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II ve III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I, II ve III</w:t>
      </w:r>
    </w:p>
    <w:p w:rsidR="005E5AE1" w:rsidRPr="00CD70B5" w:rsidRDefault="005E5AE1" w:rsidP="00AE5FC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AE5FC9" w:rsidRPr="00CD70B5" w:rsidRDefault="001D0E4F" w:rsidP="00AE5FC9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38100</wp:posOffset>
            </wp:positionV>
            <wp:extent cx="2318385" cy="1111885"/>
            <wp:effectExtent l="19050" t="0" r="5715" b="0"/>
            <wp:wrapNone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8385" cy="111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5FC9" w:rsidRPr="00CD70B5">
        <w:rPr>
          <w:rFonts w:ascii="Arial" w:hAnsi="Arial" w:cs="Arial"/>
        </w:rPr>
        <w:t xml:space="preserve">12)  </w:t>
      </w:r>
    </w:p>
    <w:p w:rsidR="00CF1A58" w:rsidRPr="00CD70B5" w:rsidRDefault="00CF1A58" w:rsidP="00AE5FC9">
      <w:pPr>
        <w:autoSpaceDE w:val="0"/>
        <w:autoSpaceDN w:val="0"/>
        <w:adjustRightInd w:val="0"/>
        <w:rPr>
          <w:rFonts w:ascii="Arial" w:hAnsi="Arial" w:cs="Arial"/>
        </w:rPr>
      </w:pPr>
    </w:p>
    <w:p w:rsidR="00CF1A58" w:rsidRPr="00CD70B5" w:rsidRDefault="00CF1A58" w:rsidP="00AE5FC9">
      <w:pPr>
        <w:autoSpaceDE w:val="0"/>
        <w:autoSpaceDN w:val="0"/>
        <w:adjustRightInd w:val="0"/>
        <w:rPr>
          <w:rFonts w:ascii="Arial" w:hAnsi="Arial" w:cs="Arial"/>
        </w:rPr>
      </w:pPr>
    </w:p>
    <w:p w:rsidR="001D0E4F" w:rsidRPr="001D0E4F" w:rsidRDefault="001D0E4F" w:rsidP="001D0E4F">
      <w:pPr>
        <w:autoSpaceDE w:val="0"/>
        <w:autoSpaceDN w:val="0"/>
        <w:adjustRightInd w:val="0"/>
        <w:rPr>
          <w:rFonts w:ascii="Arial" w:hAnsi="Arial" w:cs="Arial"/>
          <w:color w:val="FFFFFF" w:themeColor="background1"/>
        </w:rPr>
      </w:pPr>
      <w:r>
        <w:rPr>
          <w:rFonts w:ascii="Arial" w:hAnsi="Arial" w:cs="Arial"/>
          <w:color w:val="FFFFFF" w:themeColor="background1"/>
        </w:rPr>
        <w:t xml:space="preserve">                     </w:t>
      </w:r>
      <w:r w:rsidRPr="001D0E4F">
        <w:rPr>
          <w:rFonts w:ascii="Arial" w:hAnsi="Arial" w:cs="Arial"/>
          <w:color w:val="FFFFFF" w:themeColor="background1"/>
        </w:rPr>
        <w:t>www.</w:t>
      </w:r>
      <w:proofErr w:type="spellStart"/>
      <w:r w:rsidRPr="001D0E4F">
        <w:rPr>
          <w:rFonts w:ascii="Arial" w:hAnsi="Arial" w:cs="Arial"/>
          <w:color w:val="FFFFFF" w:themeColor="background1"/>
        </w:rPr>
        <w:t>sosyaldeyince</w:t>
      </w:r>
      <w:proofErr w:type="spellEnd"/>
      <w:r w:rsidRPr="001D0E4F">
        <w:rPr>
          <w:rFonts w:ascii="Arial" w:hAnsi="Arial" w:cs="Arial"/>
          <w:color w:val="FFFFFF" w:themeColor="background1"/>
        </w:rPr>
        <w:t>.com</w:t>
      </w:r>
    </w:p>
    <w:p w:rsidR="00CF1A58" w:rsidRPr="001D0E4F" w:rsidRDefault="00CF1A58" w:rsidP="00AE5FC9">
      <w:pPr>
        <w:autoSpaceDE w:val="0"/>
        <w:autoSpaceDN w:val="0"/>
        <w:adjustRightInd w:val="0"/>
        <w:rPr>
          <w:rFonts w:ascii="Arial" w:hAnsi="Arial" w:cs="Arial"/>
          <w:color w:val="FFFFFF" w:themeColor="background1"/>
        </w:rPr>
      </w:pPr>
    </w:p>
    <w:p w:rsidR="00CF1A58" w:rsidRPr="00CD70B5" w:rsidRDefault="00CF1A58" w:rsidP="00AE5FC9">
      <w:pPr>
        <w:autoSpaceDE w:val="0"/>
        <w:autoSpaceDN w:val="0"/>
        <w:adjustRightInd w:val="0"/>
        <w:rPr>
          <w:rFonts w:ascii="Arial" w:hAnsi="Arial" w:cs="Arial"/>
        </w:rPr>
      </w:pPr>
    </w:p>
    <w:p w:rsidR="00CF1A58" w:rsidRPr="00CD70B5" w:rsidRDefault="00CF1A58" w:rsidP="00AE5FC9">
      <w:pPr>
        <w:autoSpaceDE w:val="0"/>
        <w:autoSpaceDN w:val="0"/>
        <w:adjustRightInd w:val="0"/>
        <w:rPr>
          <w:rFonts w:ascii="Arial" w:hAnsi="Arial" w:cs="Arial"/>
        </w:rPr>
      </w:pPr>
    </w:p>
    <w:p w:rsidR="00CF1A58" w:rsidRPr="00CD70B5" w:rsidRDefault="00CF1A58" w:rsidP="00AE5FC9">
      <w:pPr>
        <w:autoSpaceDE w:val="0"/>
        <w:autoSpaceDN w:val="0"/>
        <w:adjustRightInd w:val="0"/>
        <w:rPr>
          <w:rFonts w:ascii="Arial" w:hAnsi="Arial" w:cs="Arial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CD70B5">
        <w:rPr>
          <w:rFonts w:ascii="Arial-BoldMT" w:hAnsi="Arial-BoldMT" w:cs="Arial-BoldMT"/>
          <w:sz w:val="18"/>
          <w:szCs w:val="18"/>
        </w:rPr>
        <w:t>Atatürk'ün bu sözlerinin aşağıdakilerden hangisiyle</w:t>
      </w:r>
      <w:r w:rsidR="00472DA7" w:rsidRPr="00CD70B5">
        <w:rPr>
          <w:rFonts w:ascii="Arial-BoldMT" w:hAnsi="Arial-BoldMT" w:cs="Arial-BoldMT"/>
          <w:sz w:val="18"/>
          <w:szCs w:val="18"/>
        </w:rPr>
        <w:t xml:space="preserve"> </w:t>
      </w:r>
      <w:r w:rsidRPr="00CD70B5">
        <w:rPr>
          <w:rFonts w:ascii="Arial-BoldMT" w:hAnsi="Arial-BoldMT" w:cs="Arial-BoldMT"/>
          <w:sz w:val="18"/>
          <w:szCs w:val="18"/>
        </w:rPr>
        <w:t xml:space="preserve">ilgili olduğu </w:t>
      </w:r>
      <w:r w:rsidRPr="00CD70B5">
        <w:rPr>
          <w:rFonts w:ascii="Arial-BoldMT" w:hAnsi="Arial-BoldMT" w:cs="Arial-BoldMT"/>
          <w:sz w:val="18"/>
          <w:szCs w:val="18"/>
          <w:u w:val="single"/>
        </w:rPr>
        <w:t>söylenemez</w:t>
      </w:r>
      <w:r w:rsidRPr="00CD70B5">
        <w:rPr>
          <w:rFonts w:ascii="Arial-BoldMT" w:hAnsi="Arial-BoldMT" w:cs="Arial-BoldMT"/>
          <w:sz w:val="18"/>
          <w:szCs w:val="18"/>
        </w:rPr>
        <w:t>?</w:t>
      </w:r>
    </w:p>
    <w:p w:rsidR="00472DA7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Cs w:val="0"/>
          <w:sz w:val="4"/>
          <w:szCs w:val="4"/>
        </w:rPr>
      </w:pPr>
    </w:p>
    <w:p w:rsidR="00CF1A58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Ekonomi özgürlüğü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</w:t>
      </w: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İnanç özgürlüğü</w:t>
      </w:r>
    </w:p>
    <w:p w:rsidR="00CF1A58" w:rsidRPr="00CD70B5" w:rsidRDefault="00472DA7" w:rsidP="00CF1A5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Düşünce özgürlüğü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</w:t>
      </w: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Siyasi özgürlük</w:t>
      </w:r>
    </w:p>
    <w:p w:rsidR="005E5AE1" w:rsidRPr="00CD70B5" w:rsidRDefault="005E5AE1" w:rsidP="00920B72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CF1A58" w:rsidRPr="00CD70B5" w:rsidRDefault="00F34515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</w:rPr>
        <w:t>13</w:t>
      </w:r>
      <w:r w:rsidR="00D356AA" w:rsidRPr="00CD70B5">
        <w:rPr>
          <w:rFonts w:ascii="Arial" w:hAnsi="Arial" w:cs="Arial"/>
          <w:bCs w:val="0"/>
        </w:rPr>
        <w:t>)</w:t>
      </w:r>
      <w:r w:rsidR="000F438C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15. yüzyılda Johann Gutenberg (</w:t>
      </w:r>
      <w:proofErr w:type="spellStart"/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Jan</w:t>
      </w:r>
      <w:proofErr w:type="spellEnd"/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Gutenberg)</w:t>
      </w:r>
      <w:r w:rsidR="00472DA7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hareketli matbaayı kurdu.</w:t>
      </w:r>
    </w:p>
    <w:p w:rsidR="00472DA7" w:rsidRPr="00CD70B5" w:rsidRDefault="00472DA7" w:rsidP="00CF1A58">
      <w:pPr>
        <w:autoSpaceDE w:val="0"/>
        <w:autoSpaceDN w:val="0"/>
        <w:adjustRightInd w:val="0"/>
        <w:rPr>
          <w:rFonts w:ascii="Arial-BoldMT" w:hAnsi="Arial-BoldMT" w:cs="Arial-BoldMT"/>
          <w:sz w:val="4"/>
          <w:szCs w:val="4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proofErr w:type="spellStart"/>
      <w:r w:rsidRPr="00CD70B5">
        <w:rPr>
          <w:rFonts w:ascii="Arial-BoldMT" w:hAnsi="Arial-BoldMT" w:cs="Arial-BoldMT"/>
          <w:sz w:val="18"/>
          <w:szCs w:val="18"/>
        </w:rPr>
        <w:t>Avruda'da</w:t>
      </w:r>
      <w:proofErr w:type="spellEnd"/>
      <w:r w:rsidRPr="00CD70B5">
        <w:rPr>
          <w:rFonts w:ascii="Arial-BoldMT" w:hAnsi="Arial-BoldMT" w:cs="Arial-BoldMT"/>
          <w:sz w:val="18"/>
          <w:szCs w:val="18"/>
        </w:rPr>
        <w:t xml:space="preserve"> hareketli matbaanın kurulması ile</w:t>
      </w:r>
      <w:r w:rsidR="00472DA7" w:rsidRPr="00CD70B5">
        <w:rPr>
          <w:rFonts w:ascii="Arial-BoldMT" w:hAnsi="Arial-BoldMT" w:cs="Arial-BoldMT"/>
          <w:sz w:val="18"/>
          <w:szCs w:val="18"/>
        </w:rPr>
        <w:t xml:space="preserve"> </w:t>
      </w:r>
      <w:r w:rsidRPr="00CD70B5">
        <w:rPr>
          <w:rFonts w:ascii="Arial-BoldMT" w:hAnsi="Arial-BoldMT" w:cs="Arial-BoldMT"/>
          <w:sz w:val="18"/>
          <w:szCs w:val="18"/>
        </w:rPr>
        <w:t xml:space="preserve">hangisi arasında bağ kurmak </w:t>
      </w:r>
      <w:r w:rsidRPr="00CD70B5">
        <w:rPr>
          <w:rFonts w:ascii="Arial-BoldMT" w:hAnsi="Arial-BoldMT" w:cs="Arial-BoldMT"/>
          <w:sz w:val="18"/>
          <w:szCs w:val="18"/>
          <w:u w:val="single"/>
        </w:rPr>
        <w:t>doğru olmaz</w:t>
      </w:r>
      <w:r w:rsidRPr="00CD70B5">
        <w:rPr>
          <w:rFonts w:ascii="Arial-BoldMT" w:hAnsi="Arial-BoldMT" w:cs="Arial-BoldMT"/>
          <w:sz w:val="18"/>
          <w:szCs w:val="18"/>
        </w:rPr>
        <w:t>?</w:t>
      </w:r>
    </w:p>
    <w:p w:rsidR="00472DA7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Cs w:val="0"/>
          <w:sz w:val="4"/>
          <w:szCs w:val="4"/>
        </w:rPr>
      </w:pPr>
    </w:p>
    <w:p w:rsidR="00CF1A58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Fikir özgürlüğünün gelişmesi</w:t>
      </w:r>
    </w:p>
    <w:p w:rsidR="00CF1A58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Basılan kitap sayısının artması</w:t>
      </w:r>
    </w:p>
    <w:p w:rsidR="00CF1A58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Bağnaz düşüncelerin güçlenmesi</w:t>
      </w:r>
    </w:p>
    <w:p w:rsidR="000F438C" w:rsidRPr="00CD70B5" w:rsidRDefault="00472DA7" w:rsidP="00CF1A5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Okuma - yazma oranının yükselmesi</w:t>
      </w:r>
      <w:r w:rsidR="000F438C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CF0978" w:rsidRPr="00CD70B5" w:rsidRDefault="00CF0978" w:rsidP="00937227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CF1A58" w:rsidRPr="00CD70B5" w:rsidRDefault="001D0E4F" w:rsidP="00CF1A5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MT" w:hAnsi="ArialMT" w:cs="ArialMT"/>
          <w:b w:val="0"/>
          <w:bCs w:val="0"/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37465</wp:posOffset>
            </wp:positionV>
            <wp:extent cx="1231265" cy="885190"/>
            <wp:effectExtent l="19050" t="0" r="6985" b="0"/>
            <wp:wrapNone/>
            <wp:docPr id="165" name="Resim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885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CD70B5">
        <w:rPr>
          <w:rFonts w:ascii="Arial" w:hAnsi="Arial" w:cs="Arial"/>
        </w:rPr>
        <w:t>14</w:t>
      </w:r>
      <w:r w:rsidR="00937227" w:rsidRPr="00CD70B5">
        <w:rPr>
          <w:rFonts w:ascii="Arial" w:hAnsi="Arial" w:cs="Arial"/>
        </w:rPr>
        <w:t>)</w:t>
      </w:r>
      <w:r w:rsidR="00937227" w:rsidRPr="00CD70B5">
        <w:rPr>
          <w:rFonts w:ascii="Arial" w:hAnsi="Arial" w:cs="Arial"/>
          <w:sz w:val="18"/>
          <w:szCs w:val="18"/>
        </w:rPr>
        <w:t xml:space="preserve"> </w:t>
      </w:r>
      <w:r w:rsidR="00987F0A" w:rsidRPr="00CD70B5">
        <w:rPr>
          <w:rFonts w:ascii="Arial" w:hAnsi="Arial" w:cs="Arial"/>
          <w:sz w:val="18"/>
          <w:szCs w:val="18"/>
        </w:rPr>
        <w:t xml:space="preserve"> </w:t>
      </w: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 w:val="0"/>
          <w:bCs w:val="0"/>
          <w:sz w:val="18"/>
          <w:szCs w:val="18"/>
        </w:rPr>
        <w:t>1989 yılında Berlin duvarı yıkılmış, Sovyetler Birliği ile bazı Doğu Avrupa ülkeleri dağılmıştır.</w:t>
      </w:r>
    </w:p>
    <w:p w:rsidR="00472DA7" w:rsidRPr="00CD70B5" w:rsidRDefault="00472DA7" w:rsidP="00CF1A58">
      <w:pPr>
        <w:autoSpaceDE w:val="0"/>
        <w:autoSpaceDN w:val="0"/>
        <w:adjustRightInd w:val="0"/>
        <w:rPr>
          <w:rFonts w:ascii="Arial-BoldMT" w:hAnsi="Arial-BoldMT" w:cs="Arial-BoldMT"/>
          <w:sz w:val="4"/>
          <w:szCs w:val="4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CD70B5">
        <w:rPr>
          <w:rFonts w:ascii="Arial-BoldMT" w:hAnsi="Arial-BoldMT" w:cs="Arial-BoldMT"/>
          <w:sz w:val="18"/>
          <w:szCs w:val="18"/>
        </w:rPr>
        <w:t>Duvarın yıkılması, bu ülkelerde aşağıdakilerden hangisinin yayılmasına zemin hazırlamıştır?</w:t>
      </w:r>
    </w:p>
    <w:p w:rsidR="00472DA7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Cs w:val="0"/>
          <w:sz w:val="4"/>
          <w:szCs w:val="4"/>
        </w:rPr>
      </w:pPr>
    </w:p>
    <w:p w:rsidR="00CF1A58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Teokratik yönetimlerin</w:t>
      </w:r>
    </w:p>
    <w:p w:rsidR="00CF1A58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Monarşi sisteminin</w:t>
      </w:r>
    </w:p>
    <w:p w:rsidR="00CF1A58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Din devleti anlayışının</w:t>
      </w:r>
    </w:p>
    <w:p w:rsidR="00CF1A58" w:rsidRPr="00CD70B5" w:rsidRDefault="00472DA7" w:rsidP="00CF1A58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Demokrasi anlayışının</w:t>
      </w:r>
    </w:p>
    <w:p w:rsidR="00CF1A58" w:rsidRPr="00CD70B5" w:rsidRDefault="00CF1A58" w:rsidP="007069A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613C5" w:rsidRPr="00CD70B5" w:rsidRDefault="001D0E4F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noProof/>
          <w:sz w:val="18"/>
          <w:szCs w:val="18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0</wp:posOffset>
            </wp:positionV>
            <wp:extent cx="1281430" cy="1006475"/>
            <wp:effectExtent l="19050" t="0" r="0" b="0"/>
            <wp:wrapNone/>
            <wp:docPr id="169" name="Resi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1430" cy="100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CD70B5">
        <w:rPr>
          <w:rFonts w:ascii="Arial" w:hAnsi="Arial" w:cs="Arial"/>
        </w:rPr>
        <w:t>15)</w:t>
      </w:r>
      <w:r w:rsidR="000F438C" w:rsidRPr="00CD70B5">
        <w:rPr>
          <w:rFonts w:ascii="Arial" w:hAnsi="Arial" w:cs="Arial"/>
          <w:b w:val="0"/>
          <w:sz w:val="18"/>
          <w:szCs w:val="18"/>
        </w:rPr>
        <w:t xml:space="preserve">  </w:t>
      </w:r>
    </w:p>
    <w:p w:rsidR="008613C5" w:rsidRPr="00CD70B5" w:rsidRDefault="008613C5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8613C5" w:rsidRPr="00CD70B5" w:rsidRDefault="008613C5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8613C5" w:rsidRPr="00CD70B5" w:rsidRDefault="008613C5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8613C5" w:rsidRPr="00CD70B5" w:rsidRDefault="008613C5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8613C5" w:rsidRPr="00CD70B5" w:rsidRDefault="008613C5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8613C5" w:rsidRPr="00CD70B5" w:rsidRDefault="008613C5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8613C5" w:rsidRPr="00CD70B5" w:rsidRDefault="008613C5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8613C5" w:rsidRPr="00CD70B5" w:rsidRDefault="008613C5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CD70B5">
        <w:rPr>
          <w:rFonts w:ascii="Arial" w:hAnsi="Arial" w:cs="Arial"/>
          <w:b w:val="0"/>
          <w:bCs w:val="0"/>
          <w:sz w:val="18"/>
          <w:szCs w:val="18"/>
        </w:rPr>
        <w:t>GPS (Uluslararası yer</w:t>
      </w:r>
      <w:r w:rsidRPr="00CD70B5">
        <w:rPr>
          <w:rFonts w:ascii="Arial" w:hAnsi="Arial" w:cs="Arial"/>
          <w:b w:val="0"/>
          <w:sz w:val="18"/>
          <w:szCs w:val="18"/>
        </w:rPr>
        <w:t xml:space="preserve">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tespit sistemi) adı verilen bir</w:t>
      </w:r>
      <w:r w:rsidRPr="00CD70B5">
        <w:rPr>
          <w:rFonts w:ascii="Arial" w:hAnsi="Arial" w:cs="Arial"/>
          <w:b w:val="0"/>
          <w:sz w:val="18"/>
          <w:szCs w:val="18"/>
        </w:rPr>
        <w:t xml:space="preserve">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alet yardımı ile dünyanın</w:t>
      </w:r>
      <w:r w:rsidRPr="00CD70B5">
        <w:rPr>
          <w:rFonts w:ascii="Arial" w:hAnsi="Arial" w:cs="Arial"/>
          <w:b w:val="0"/>
          <w:sz w:val="18"/>
          <w:szCs w:val="18"/>
        </w:rPr>
        <w:t xml:space="preserve">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herhangi bir yerinde bulunduğumuz</w:t>
      </w:r>
      <w:r w:rsidRPr="00CD70B5">
        <w:rPr>
          <w:rFonts w:ascii="Arial" w:hAnsi="Arial" w:cs="Arial"/>
          <w:b w:val="0"/>
          <w:sz w:val="18"/>
          <w:szCs w:val="18"/>
        </w:rPr>
        <w:t xml:space="preserve">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konumu net olarak</w:t>
      </w:r>
      <w:r w:rsidRPr="00CD70B5">
        <w:rPr>
          <w:rFonts w:ascii="Arial" w:hAnsi="Arial" w:cs="Arial"/>
          <w:b w:val="0"/>
          <w:sz w:val="18"/>
          <w:szCs w:val="18"/>
        </w:rPr>
        <w:t xml:space="preserve">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bilmekte veya bitirebilmekteyiz.</w:t>
      </w:r>
    </w:p>
    <w:p w:rsidR="008613C5" w:rsidRPr="00CD70B5" w:rsidRDefault="008613C5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4"/>
          <w:szCs w:val="4"/>
        </w:rPr>
      </w:pPr>
    </w:p>
    <w:p w:rsidR="008613C5" w:rsidRPr="00CD70B5" w:rsidRDefault="008613C5" w:rsidP="008613C5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CD70B5">
        <w:rPr>
          <w:rFonts w:ascii="Arial-BoldMT" w:hAnsi="Arial-BoldMT" w:cs="Arial-BoldMT"/>
          <w:sz w:val="18"/>
          <w:szCs w:val="18"/>
        </w:rPr>
        <w:t xml:space="preserve">Buna göre </w:t>
      </w:r>
      <w:proofErr w:type="spellStart"/>
      <w:r w:rsidRPr="00CD70B5">
        <w:rPr>
          <w:rFonts w:ascii="Arial-BoldMT" w:hAnsi="Arial-BoldMT" w:cs="Arial-BoldMT"/>
          <w:sz w:val="18"/>
          <w:szCs w:val="18"/>
        </w:rPr>
        <w:t>GPS'nin</w:t>
      </w:r>
      <w:proofErr w:type="spellEnd"/>
      <w:r w:rsidRPr="00CD70B5">
        <w:rPr>
          <w:rFonts w:ascii="Arial-BoldMT" w:hAnsi="Arial-BoldMT" w:cs="Arial-BoldMT"/>
          <w:sz w:val="18"/>
          <w:szCs w:val="18"/>
        </w:rPr>
        <w:t xml:space="preserve"> aşağıdaki alanlardan hangisinde daha fazla kullanılması düşünülebilir?</w:t>
      </w:r>
    </w:p>
    <w:p w:rsidR="008613C5" w:rsidRPr="00CD70B5" w:rsidRDefault="008613C5" w:rsidP="008613C5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4"/>
          <w:szCs w:val="4"/>
        </w:rPr>
      </w:pPr>
    </w:p>
    <w:p w:rsidR="008613C5" w:rsidRPr="00CD70B5" w:rsidRDefault="00472DA7" w:rsidP="00472DA7">
      <w:pPr>
        <w:tabs>
          <w:tab w:val="left" w:pos="2520"/>
        </w:tabs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8613C5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Sağlık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Ulaşım</w:t>
      </w:r>
      <w:r w:rsidRPr="00CD70B5">
        <w:rPr>
          <w:rFonts w:ascii="ArialMT" w:hAnsi="ArialMT" w:cs="ArialMT"/>
          <w:bCs w:val="0"/>
          <w:sz w:val="18"/>
          <w:szCs w:val="18"/>
        </w:rPr>
        <w:t xml:space="preserve"> </w:t>
      </w:r>
    </w:p>
    <w:p w:rsidR="008613C5" w:rsidRPr="00CD70B5" w:rsidRDefault="00472DA7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8613C5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Hukuk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Sanayi</w:t>
      </w:r>
    </w:p>
    <w:p w:rsidR="005E5AE1" w:rsidRPr="00CD70B5" w:rsidRDefault="005E5AE1" w:rsidP="00987F0A">
      <w:pPr>
        <w:autoSpaceDE w:val="0"/>
        <w:autoSpaceDN w:val="0"/>
        <w:adjustRightInd w:val="0"/>
        <w:rPr>
          <w:rFonts w:ascii="Arial" w:hAnsi="Arial" w:cs="Arial"/>
        </w:rPr>
      </w:pPr>
    </w:p>
    <w:p w:rsidR="00472DA7" w:rsidRPr="00CD70B5" w:rsidRDefault="001D0E4F" w:rsidP="00987F0A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3801745</wp:posOffset>
            </wp:positionH>
            <wp:positionV relativeFrom="margin">
              <wp:posOffset>-22225</wp:posOffset>
            </wp:positionV>
            <wp:extent cx="2480310" cy="1092200"/>
            <wp:effectExtent l="19050" t="0" r="0" b="0"/>
            <wp:wrapSquare wrapText="bothSides"/>
            <wp:docPr id="192" name="Resim 192" descr="ogr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ogrt1"/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310" cy="109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7F0A" w:rsidRPr="00CD70B5" w:rsidRDefault="00533D24" w:rsidP="00987F0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33D24">
        <w:rPr>
          <w:rFonts w:ascii="Arial" w:hAnsi="Arial" w:cs="Arial"/>
          <w:noProof/>
        </w:rPr>
        <w:pict>
          <v:shape id="_x0000_s1215" style="position:absolute;margin-left:-9pt;margin-top:0;width:.35pt;height:723.4pt;z-index:251663360;mso-position-horizontal:absolute;mso-position-vertical:absolute" coordsize="7,13336" path="m,l7,13336e" filled="f" strokeweight=".25pt">
            <v:path arrowok="t"/>
          </v:shape>
        </w:pict>
      </w:r>
      <w:r w:rsidR="00987F0A" w:rsidRPr="00CD70B5">
        <w:rPr>
          <w:rFonts w:ascii="Arial" w:hAnsi="Arial" w:cs="Arial"/>
        </w:rPr>
        <w:t>16)</w:t>
      </w:r>
      <w:r w:rsidR="00987F0A" w:rsidRPr="00CD70B5">
        <w:rPr>
          <w:rFonts w:ascii="Arial" w:hAnsi="Arial" w:cs="Arial"/>
          <w:sz w:val="18"/>
          <w:szCs w:val="18"/>
        </w:rPr>
        <w:t xml:space="preserve">  </w:t>
      </w:r>
    </w:p>
    <w:p w:rsidR="009377D2" w:rsidRPr="00CD70B5" w:rsidRDefault="009377D2" w:rsidP="007069A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5E5AE1" w:rsidRPr="00CD70B5" w:rsidRDefault="005E5AE1" w:rsidP="00837224">
      <w:pPr>
        <w:rPr>
          <w:rFonts w:ascii="Arial" w:hAnsi="Arial" w:cs="Arial"/>
          <w:bCs w:val="0"/>
        </w:rPr>
      </w:pPr>
    </w:p>
    <w:p w:rsidR="005E5AE1" w:rsidRPr="00CD70B5" w:rsidRDefault="005E5AE1" w:rsidP="00837224">
      <w:pPr>
        <w:rPr>
          <w:rFonts w:ascii="Arial" w:hAnsi="Arial" w:cs="Arial"/>
          <w:bCs w:val="0"/>
        </w:rPr>
      </w:pPr>
    </w:p>
    <w:p w:rsidR="008613C5" w:rsidRPr="00CD70B5" w:rsidRDefault="008613C5" w:rsidP="00837224">
      <w:pPr>
        <w:rPr>
          <w:rFonts w:ascii="Arial" w:hAnsi="Arial" w:cs="Arial"/>
          <w:bCs w:val="0"/>
        </w:rPr>
      </w:pPr>
    </w:p>
    <w:p w:rsidR="008613C5" w:rsidRPr="00CD70B5" w:rsidRDefault="008613C5" w:rsidP="00837224">
      <w:pPr>
        <w:rPr>
          <w:rFonts w:ascii="Arial" w:hAnsi="Arial" w:cs="Arial"/>
          <w:bCs w:val="0"/>
        </w:rPr>
      </w:pPr>
    </w:p>
    <w:p w:rsidR="008613C5" w:rsidRPr="00CD70B5" w:rsidRDefault="00472DA7" w:rsidP="008613C5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8613C5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Yurt dışında satmalıdır.</w:t>
      </w:r>
    </w:p>
    <w:p w:rsidR="00472DA7" w:rsidRPr="00CD70B5" w:rsidRDefault="00472DA7" w:rsidP="00472DA7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Patentini almadır.</w:t>
      </w:r>
    </w:p>
    <w:p w:rsidR="008613C5" w:rsidRPr="00CD70B5" w:rsidRDefault="00472DA7" w:rsidP="008613C5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8613C5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Çok sayıda üretmelidir.</w:t>
      </w:r>
    </w:p>
    <w:p w:rsidR="008613C5" w:rsidRPr="00CD70B5" w:rsidRDefault="00472DA7" w:rsidP="008613C5">
      <w:pPr>
        <w:rPr>
          <w:rFonts w:ascii="Arial" w:hAnsi="Arial" w:cs="Arial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="008613C5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Devlet tarafından satın alınmalıdır</w:t>
      </w:r>
    </w:p>
    <w:p w:rsidR="005E5AE1" w:rsidRPr="00CD70B5" w:rsidRDefault="005E5AE1" w:rsidP="00837224">
      <w:pPr>
        <w:rPr>
          <w:rFonts w:ascii="Arial" w:hAnsi="Arial" w:cs="Arial"/>
          <w:bCs w:val="0"/>
          <w:sz w:val="32"/>
          <w:szCs w:val="32"/>
        </w:rPr>
      </w:pPr>
    </w:p>
    <w:p w:rsidR="00BD13B6" w:rsidRPr="00CD70B5" w:rsidRDefault="00BD13B6" w:rsidP="00BD13B6">
      <w:pPr>
        <w:rPr>
          <w:rFonts w:ascii="Arial" w:hAnsi="Arial" w:cs="Arial"/>
          <w:sz w:val="18"/>
          <w:szCs w:val="18"/>
        </w:rPr>
      </w:pPr>
      <w:r w:rsidRPr="00CD70B5">
        <w:rPr>
          <w:rFonts w:ascii="Arial" w:hAnsi="Arial" w:cs="Arial"/>
          <w:bCs w:val="0"/>
        </w:rPr>
        <w:t>17)</w:t>
      </w:r>
      <w:r w:rsidRPr="00CD70B5">
        <w:rPr>
          <w:rFonts w:ascii="Arial" w:hAnsi="Arial" w:cs="Arial"/>
          <w:bCs w:val="0"/>
          <w:sz w:val="18"/>
          <w:szCs w:val="18"/>
        </w:rPr>
        <w:t xml:space="preserve">  </w:t>
      </w:r>
      <w:r w:rsidRPr="00CD70B5">
        <w:rPr>
          <w:rFonts w:ascii="Arial" w:hAnsi="Arial" w:cs="Arial"/>
          <w:sz w:val="18"/>
          <w:szCs w:val="18"/>
        </w:rPr>
        <w:t>Aşağıdaki sorular “</w:t>
      </w:r>
      <w:r w:rsidR="00472DA7" w:rsidRPr="00CD70B5">
        <w:rPr>
          <w:rFonts w:ascii="Arial" w:hAnsi="Arial" w:cs="Arial"/>
          <w:sz w:val="16"/>
          <w:szCs w:val="16"/>
        </w:rPr>
        <w:t>DOĞRU-YANLIŞ</w:t>
      </w:r>
      <w:r w:rsidRPr="00CD70B5">
        <w:rPr>
          <w:rFonts w:ascii="Arial" w:hAnsi="Arial" w:cs="Arial"/>
          <w:sz w:val="18"/>
          <w:szCs w:val="18"/>
        </w:rPr>
        <w:t>” sorularıdır. Verilen önerme doğru ise parantez içine ( D ) yanlış ise ( Y ) yazınız.</w:t>
      </w:r>
    </w:p>
    <w:p w:rsidR="00BD13B6" w:rsidRPr="00CD70B5" w:rsidRDefault="00BD13B6" w:rsidP="00BD13B6">
      <w:pPr>
        <w:rPr>
          <w:rFonts w:ascii="Arial" w:hAnsi="Arial" w:cs="Arial"/>
          <w:sz w:val="4"/>
          <w:szCs w:val="4"/>
        </w:rPr>
      </w:pP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a) (    )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Ekvator </w:t>
      </w:r>
      <w:r w:rsidRPr="00CD70B5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ve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çevresi sıcak </w:t>
      </w:r>
      <w:r w:rsidRPr="00CD70B5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ve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nemli iklim koşullarının yaşanması nedeniyle yoğun nüfusludur.</w:t>
      </w: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b) (    ) </w:t>
      </w:r>
      <w:r w:rsidR="00D53718" w:rsidRPr="00CD70B5">
        <w:rPr>
          <w:rFonts w:ascii="Arial" w:hAnsi="Arial" w:cs="Arial"/>
          <w:b w:val="0"/>
          <w:bCs w:val="0"/>
          <w:sz w:val="18"/>
          <w:szCs w:val="18"/>
        </w:rPr>
        <w:t>Demokrasi’de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devletin tüm kurumları halkın seçtiği yöneticilerin kontrolündedir.</w:t>
      </w: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c) (    ) </w:t>
      </w:r>
      <w:r w:rsidRPr="00CD70B5">
        <w:rPr>
          <w:rFonts w:ascii="Arial" w:hAnsi="Arial" w:cs="Arial"/>
          <w:bCs w:val="0"/>
          <w:sz w:val="18"/>
          <w:szCs w:val="18"/>
        </w:rPr>
        <w:t xml:space="preserve">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Bir yöneticinin yetkilerini ilk defa sınırlandıran anlaşma </w:t>
      </w:r>
      <w:proofErr w:type="spellStart"/>
      <w:r w:rsidRPr="00CD70B5">
        <w:rPr>
          <w:rFonts w:ascii="Arial" w:hAnsi="Arial" w:cs="Arial"/>
          <w:b w:val="0"/>
          <w:bCs w:val="0"/>
          <w:sz w:val="18"/>
          <w:szCs w:val="18"/>
        </w:rPr>
        <w:t>Magna</w:t>
      </w:r>
      <w:proofErr w:type="spellEnd"/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Pr="00CD70B5">
        <w:rPr>
          <w:rFonts w:ascii="Arial" w:hAnsi="Arial" w:cs="Arial"/>
          <w:b w:val="0"/>
          <w:bCs w:val="0"/>
          <w:sz w:val="18"/>
          <w:szCs w:val="18"/>
        </w:rPr>
        <w:t>Carta'dır</w:t>
      </w:r>
      <w:proofErr w:type="gramEnd"/>
      <w:r w:rsidRPr="00CD70B5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d) (    )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Ülkemizde kadın haklarının gelişmesine en büyük katkıyı Atatürk yapmıştır.</w:t>
      </w: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e) (    )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Her insan, sağlık durumu ne olursa olsun doku ve organ bağışı yapabilir.</w:t>
      </w:r>
    </w:p>
    <w:p w:rsidR="00BD13B6" w:rsidRPr="00CD70B5" w:rsidRDefault="00BD13B6" w:rsidP="00BD13B6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32"/>
          <w:szCs w:val="32"/>
        </w:rPr>
      </w:pPr>
    </w:p>
    <w:p w:rsidR="00BD13B6" w:rsidRPr="00CD70B5" w:rsidRDefault="00BD13B6" w:rsidP="00BD13B6">
      <w:pPr>
        <w:rPr>
          <w:rFonts w:ascii="Arial" w:hAnsi="Arial" w:cs="Arial"/>
          <w:sz w:val="18"/>
          <w:szCs w:val="18"/>
        </w:rPr>
      </w:pPr>
      <w:r w:rsidRPr="00CD70B5">
        <w:rPr>
          <w:rFonts w:ascii="Arial" w:hAnsi="Arial" w:cs="Arial"/>
          <w:bCs w:val="0"/>
        </w:rPr>
        <w:t>18)</w:t>
      </w:r>
      <w:r w:rsidRPr="00CD70B5">
        <w:rPr>
          <w:rFonts w:ascii="Arial" w:hAnsi="Arial" w:cs="Arial"/>
          <w:bCs w:val="0"/>
          <w:sz w:val="18"/>
          <w:szCs w:val="18"/>
        </w:rPr>
        <w:t xml:space="preserve">  </w:t>
      </w:r>
      <w:r w:rsidRPr="00CD70B5">
        <w:rPr>
          <w:rFonts w:ascii="Arial" w:hAnsi="Arial" w:cs="Arial"/>
          <w:sz w:val="18"/>
          <w:szCs w:val="18"/>
        </w:rPr>
        <w:t>Aşağıdaki sorular “</w:t>
      </w:r>
      <w:r w:rsidR="00472DA7" w:rsidRPr="00CD70B5">
        <w:rPr>
          <w:rFonts w:ascii="Arial" w:hAnsi="Arial" w:cs="Arial"/>
          <w:sz w:val="16"/>
          <w:szCs w:val="16"/>
        </w:rPr>
        <w:t>BOŞLUK DOLDURMA</w:t>
      </w:r>
      <w:r w:rsidRPr="00CD70B5">
        <w:rPr>
          <w:rFonts w:ascii="Arial" w:hAnsi="Arial" w:cs="Arial"/>
          <w:sz w:val="18"/>
          <w:szCs w:val="18"/>
        </w:rPr>
        <w:t>” sorularıdır. Boş bırakılan yere uygun olan sözcükleri, kavramları yazınız.</w:t>
      </w:r>
    </w:p>
    <w:p w:rsidR="00BD13B6" w:rsidRPr="00CD70B5" w:rsidRDefault="00BD13B6" w:rsidP="00BD13B6">
      <w:pPr>
        <w:jc w:val="center"/>
        <w:rPr>
          <w:rFonts w:ascii="Arial" w:hAnsi="Arial" w:cs="Arial"/>
          <w:sz w:val="8"/>
          <w:szCs w:val="8"/>
        </w:rPr>
      </w:pPr>
    </w:p>
    <w:tbl>
      <w:tblPr>
        <w:tblW w:w="4916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CellMar>
          <w:left w:w="70" w:type="dxa"/>
          <w:right w:w="70" w:type="dxa"/>
        </w:tblCellMar>
        <w:tblLook w:val="0000"/>
      </w:tblPr>
      <w:tblGrid>
        <w:gridCol w:w="4916"/>
      </w:tblGrid>
      <w:tr w:rsidR="00BD13B6" w:rsidRPr="00CD70B5" w:rsidTr="00535738">
        <w:trPr>
          <w:trHeight w:val="266"/>
          <w:jc w:val="center"/>
        </w:trPr>
        <w:tc>
          <w:tcPr>
            <w:tcW w:w="4916" w:type="dxa"/>
            <w:shd w:val="clear" w:color="auto" w:fill="F3F3F3"/>
            <w:vAlign w:val="center"/>
          </w:tcPr>
          <w:p w:rsidR="00BD13B6" w:rsidRPr="00CD70B5" w:rsidRDefault="00BD13B6" w:rsidP="00535738">
            <w:pPr>
              <w:jc w:val="center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CD70B5">
              <w:rPr>
                <w:rFonts w:ascii="Arial" w:hAnsi="Arial" w:cs="Arial"/>
                <w:bCs w:val="0"/>
                <w:sz w:val="18"/>
                <w:szCs w:val="18"/>
              </w:rPr>
              <w:t xml:space="preserve">Fransız  /  Din  /  Korsan /  İhracat  /  </w:t>
            </w:r>
            <w:proofErr w:type="spellStart"/>
            <w:r w:rsidRPr="00CD70B5">
              <w:rPr>
                <w:rFonts w:ascii="Arial" w:hAnsi="Arial" w:cs="Arial"/>
                <w:bCs w:val="0"/>
                <w:sz w:val="18"/>
                <w:szCs w:val="18"/>
              </w:rPr>
              <w:t>Tevhid</w:t>
            </w:r>
            <w:proofErr w:type="spellEnd"/>
            <w:r w:rsidRPr="00CD70B5">
              <w:rPr>
                <w:rFonts w:ascii="Arial" w:hAnsi="Arial" w:cs="Arial"/>
                <w:bCs w:val="0"/>
                <w:sz w:val="18"/>
                <w:szCs w:val="18"/>
              </w:rPr>
              <w:t>-i Tedrisat</w:t>
            </w:r>
          </w:p>
        </w:tc>
      </w:tr>
    </w:tbl>
    <w:p w:rsidR="00BD13B6" w:rsidRPr="00CD70B5" w:rsidRDefault="00BD13B6" w:rsidP="00BD13B6">
      <w:pPr>
        <w:autoSpaceDE w:val="0"/>
        <w:autoSpaceDN w:val="0"/>
        <w:adjustRightInd w:val="0"/>
        <w:jc w:val="center"/>
        <w:rPr>
          <w:rFonts w:ascii="Arial" w:hAnsi="Arial" w:cs="Arial"/>
          <w:sz w:val="8"/>
          <w:szCs w:val="8"/>
        </w:rPr>
      </w:pPr>
    </w:p>
    <w:p w:rsidR="00BD13B6" w:rsidRPr="00CD70B5" w:rsidRDefault="00BD13B6" w:rsidP="00BD13B6">
      <w:pPr>
        <w:rPr>
          <w:rFonts w:ascii="Arial" w:hAnsi="Arial" w:cs="Arial"/>
          <w:b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a)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Bir ülkenin başka ülkelere mal satmasına </w:t>
      </w:r>
      <w:proofErr w:type="gramStart"/>
      <w:r w:rsidRPr="00CD70B5">
        <w:rPr>
          <w:rFonts w:ascii="Arial" w:hAnsi="Arial" w:cs="Arial"/>
          <w:b w:val="0"/>
          <w:bCs w:val="0"/>
          <w:sz w:val="18"/>
          <w:szCs w:val="18"/>
        </w:rPr>
        <w:t>………………</w:t>
      </w:r>
      <w:proofErr w:type="gramEnd"/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Pr="00CD70B5">
        <w:rPr>
          <w:rFonts w:ascii="Arial" w:hAnsi="Arial" w:cs="Arial"/>
          <w:b w:val="0"/>
          <w:bCs w:val="0"/>
          <w:sz w:val="18"/>
          <w:szCs w:val="18"/>
        </w:rPr>
        <w:t>denir</w:t>
      </w:r>
      <w:proofErr w:type="gramEnd"/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b)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Kız ve erkek öğrenciler </w:t>
      </w:r>
      <w:proofErr w:type="gramStart"/>
      <w:r w:rsidRPr="00CD70B5">
        <w:rPr>
          <w:rFonts w:ascii="Arial" w:hAnsi="Arial" w:cs="Arial"/>
          <w:b w:val="0"/>
          <w:bCs w:val="0"/>
          <w:sz w:val="18"/>
          <w:szCs w:val="18"/>
        </w:rPr>
        <w:t>………….........……………..</w:t>
      </w:r>
      <w:proofErr w:type="gramEnd"/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Kanunu'yla eşit haklarla eğitim görmeye başladılar.</w:t>
      </w:r>
    </w:p>
    <w:p w:rsidR="00BD13B6" w:rsidRPr="00CD70B5" w:rsidRDefault="00BD13B6" w:rsidP="00BD13B6">
      <w:pPr>
        <w:rPr>
          <w:rFonts w:ascii="Arial" w:hAnsi="Arial" w:cs="Arial"/>
          <w:sz w:val="4"/>
          <w:szCs w:val="4"/>
        </w:rPr>
      </w:pPr>
    </w:p>
    <w:p w:rsidR="00BD13B6" w:rsidRPr="00CD70B5" w:rsidRDefault="00BD13B6" w:rsidP="00BD13B6">
      <w:pPr>
        <w:rPr>
          <w:rFonts w:ascii="Arial" w:hAnsi="Arial" w:cs="Arial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>c)</w:t>
      </w:r>
      <w:r w:rsidRPr="00CD70B5">
        <w:rPr>
          <w:rFonts w:ascii="Arial" w:hAnsi="Arial" w:cs="Arial"/>
          <w:b w:val="0"/>
          <w:sz w:val="18"/>
          <w:szCs w:val="18"/>
        </w:rPr>
        <w:t xml:space="preserve"> </w:t>
      </w:r>
      <w:proofErr w:type="gramStart"/>
      <w:r w:rsidRPr="00CD70B5">
        <w:rPr>
          <w:rFonts w:ascii="Arial" w:hAnsi="Arial" w:cs="Arial"/>
          <w:b w:val="0"/>
          <w:sz w:val="18"/>
          <w:szCs w:val="18"/>
        </w:rPr>
        <w:t>…………………….</w:t>
      </w:r>
      <w:proofErr w:type="gramEnd"/>
      <w:r w:rsidRPr="00CD70B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D70B5">
        <w:rPr>
          <w:rFonts w:ascii="Arial" w:hAnsi="Arial" w:cs="Arial"/>
          <w:b w:val="0"/>
          <w:bCs w:val="0"/>
          <w:sz w:val="18"/>
          <w:szCs w:val="18"/>
        </w:rPr>
        <w:t>İhtilali'nden</w:t>
      </w:r>
      <w:proofErr w:type="spellEnd"/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sonra demokrasi yönetimi tüm dünyada yaygınlaşmıştır.</w:t>
      </w: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BD13B6" w:rsidRPr="00CD70B5" w:rsidRDefault="00BD13B6" w:rsidP="00BD13B6">
      <w:pPr>
        <w:autoSpaceDE w:val="0"/>
        <w:autoSpaceDN w:val="0"/>
        <w:adjustRightInd w:val="0"/>
        <w:ind w:right="-18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 xml:space="preserve">d)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Teokrasi, devletin </w:t>
      </w:r>
      <w:proofErr w:type="gramStart"/>
      <w:r w:rsidRPr="00CD70B5">
        <w:rPr>
          <w:rFonts w:ascii="Arial" w:hAnsi="Arial" w:cs="Arial"/>
          <w:b w:val="0"/>
          <w:bCs w:val="0"/>
          <w:sz w:val="18"/>
          <w:szCs w:val="18"/>
        </w:rPr>
        <w:t>……………..…</w:t>
      </w:r>
      <w:proofErr w:type="gramEnd"/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Pr="00CD70B5">
        <w:rPr>
          <w:rFonts w:ascii="Arial" w:hAnsi="Arial" w:cs="Arial"/>
          <w:b w:val="0"/>
          <w:bCs w:val="0"/>
          <w:sz w:val="18"/>
          <w:szCs w:val="18"/>
        </w:rPr>
        <w:t>kurallarına</w:t>
      </w:r>
      <w:proofErr w:type="gramEnd"/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göre yönetilmesidir.</w:t>
      </w: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e)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Sahibinden hiçbir şekilde izin alınmadan çoğaltılan eserlere </w:t>
      </w:r>
      <w:proofErr w:type="gramStart"/>
      <w:r w:rsidRPr="00CD70B5">
        <w:rPr>
          <w:rFonts w:ascii="Arial" w:hAnsi="Arial" w:cs="Arial"/>
          <w:b w:val="0"/>
          <w:bCs w:val="0"/>
          <w:sz w:val="18"/>
          <w:szCs w:val="18"/>
        </w:rPr>
        <w:t>……………………….</w:t>
      </w:r>
      <w:proofErr w:type="gramEnd"/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Pr="00CD70B5">
        <w:rPr>
          <w:rFonts w:ascii="Arial" w:hAnsi="Arial" w:cs="Arial"/>
          <w:b w:val="0"/>
          <w:bCs w:val="0"/>
          <w:sz w:val="18"/>
          <w:szCs w:val="18"/>
        </w:rPr>
        <w:t>ürün</w:t>
      </w:r>
      <w:proofErr w:type="gramEnd"/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denir.</w:t>
      </w:r>
    </w:p>
    <w:p w:rsidR="00837224" w:rsidRPr="00CD70B5" w:rsidRDefault="00837224" w:rsidP="0083722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837224" w:rsidRPr="00CD70B5" w:rsidRDefault="00837224" w:rsidP="0083722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48382D" w:rsidRPr="00CD70B5" w:rsidRDefault="002519E1" w:rsidP="0083722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60D9B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472DA7" w:rsidRPr="00CD70B5" w:rsidRDefault="00472DA7" w:rsidP="0083722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837224" w:rsidRPr="00CD70B5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>CEVAP KUTUSU</w:t>
      </w:r>
    </w:p>
    <w:tbl>
      <w:tblPr>
        <w:tblpPr w:leftFromText="141" w:rightFromText="141" w:vertAnchor="page" w:horzAnchor="page" w:tblpX="7921" w:tblpY="104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3"/>
        <w:gridCol w:w="303"/>
        <w:gridCol w:w="303"/>
        <w:gridCol w:w="303"/>
        <w:gridCol w:w="304"/>
      </w:tblGrid>
      <w:tr w:rsidR="00472DA7" w:rsidRPr="00D009AD" w:rsidTr="00D009AD">
        <w:trPr>
          <w:trHeight w:val="168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9AD">
              <w:rPr>
                <w:rFonts w:ascii="Arial" w:hAnsi="Arial" w:cs="Arial"/>
                <w:sz w:val="14"/>
                <w:szCs w:val="14"/>
              </w:rPr>
              <w:t>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9AD">
              <w:rPr>
                <w:rFonts w:ascii="Arial" w:hAnsi="Arial" w:cs="Arial"/>
                <w:sz w:val="14"/>
                <w:szCs w:val="14"/>
              </w:rPr>
              <w:t>B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9AD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9AD">
              <w:rPr>
                <w:rFonts w:ascii="Arial" w:hAnsi="Arial" w:cs="Arial"/>
                <w:sz w:val="14"/>
                <w:szCs w:val="14"/>
              </w:rPr>
              <w:t>D</w:t>
            </w:r>
          </w:p>
        </w:tc>
      </w:tr>
      <w:tr w:rsidR="00472DA7" w:rsidRPr="00D009AD" w:rsidTr="00D009A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37224" w:rsidRPr="00CD70B5" w:rsidRDefault="00837224" w:rsidP="00837224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8382D" w:rsidRPr="00CD70B5" w:rsidRDefault="0048382D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B58BC" w:rsidRPr="00CD70B5" w:rsidRDefault="004B58BC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2"/>
          <w:szCs w:val="22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2"/>
          <w:szCs w:val="22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                            </w:t>
      </w:r>
      <w:r w:rsidR="00577802" w:rsidRPr="00CD70B5">
        <w:rPr>
          <w:rFonts w:ascii="Arial" w:hAnsi="Arial" w:cs="Arial"/>
          <w:sz w:val="18"/>
          <w:szCs w:val="18"/>
        </w:rPr>
        <w:t xml:space="preserve"> </w:t>
      </w:r>
      <w:r w:rsidRPr="00CD70B5">
        <w:rPr>
          <w:rFonts w:ascii="Arial" w:hAnsi="Arial" w:cs="Arial"/>
          <w:sz w:val="18"/>
          <w:szCs w:val="18"/>
        </w:rPr>
        <w:t xml:space="preserve">   </w:t>
      </w:r>
      <w:r w:rsidR="0048382D" w:rsidRPr="00CD70B5">
        <w:rPr>
          <w:rFonts w:ascii="Arial" w:hAnsi="Arial" w:cs="Arial"/>
          <w:sz w:val="18"/>
          <w:szCs w:val="18"/>
        </w:rPr>
        <w:t xml:space="preserve">    </w:t>
      </w:r>
      <w:r w:rsidR="005E5AE1" w:rsidRPr="00CD70B5">
        <w:rPr>
          <w:rFonts w:ascii="Arial" w:hAnsi="Arial" w:cs="Arial"/>
          <w:sz w:val="18"/>
          <w:szCs w:val="18"/>
        </w:rPr>
        <w:t xml:space="preserve"> </w:t>
      </w:r>
      <w:r w:rsidRPr="00CD70B5">
        <w:rPr>
          <w:rFonts w:ascii="Arial" w:hAnsi="Arial" w:cs="Arial"/>
          <w:sz w:val="18"/>
          <w:szCs w:val="18"/>
        </w:rPr>
        <w:t>D</w:t>
      </w:r>
      <w:proofErr w:type="gramStart"/>
      <w:r w:rsidRPr="00CD70B5">
        <w:rPr>
          <w:rFonts w:ascii="Arial" w:hAnsi="Arial" w:cs="Arial"/>
          <w:sz w:val="18"/>
          <w:szCs w:val="18"/>
        </w:rPr>
        <w:t>:</w:t>
      </w:r>
      <w:r w:rsidRPr="00CD70B5">
        <w:rPr>
          <w:rFonts w:ascii="Arial" w:hAnsi="Arial" w:cs="Arial"/>
          <w:b w:val="0"/>
          <w:sz w:val="18"/>
          <w:szCs w:val="18"/>
        </w:rPr>
        <w:t>…..</w:t>
      </w:r>
      <w:proofErr w:type="gramEnd"/>
      <w:r w:rsidRPr="00CD70B5">
        <w:rPr>
          <w:rFonts w:ascii="Arial" w:hAnsi="Arial" w:cs="Arial"/>
          <w:sz w:val="18"/>
          <w:szCs w:val="18"/>
        </w:rPr>
        <w:t xml:space="preserve">  Y</w:t>
      </w:r>
      <w:proofErr w:type="gramStart"/>
      <w:r w:rsidRPr="00CD70B5">
        <w:rPr>
          <w:rFonts w:ascii="Arial" w:hAnsi="Arial" w:cs="Arial"/>
          <w:sz w:val="18"/>
          <w:szCs w:val="18"/>
        </w:rPr>
        <w:t>:</w:t>
      </w:r>
      <w:r w:rsidRPr="00CD70B5">
        <w:rPr>
          <w:rFonts w:ascii="Arial" w:hAnsi="Arial" w:cs="Arial"/>
          <w:b w:val="0"/>
          <w:sz w:val="18"/>
          <w:szCs w:val="18"/>
        </w:rPr>
        <w:t>…..</w:t>
      </w:r>
      <w:proofErr w:type="gramEnd"/>
      <w:r w:rsidRPr="00CD70B5">
        <w:rPr>
          <w:rFonts w:ascii="Arial" w:hAnsi="Arial" w:cs="Arial"/>
          <w:sz w:val="18"/>
          <w:szCs w:val="18"/>
        </w:rPr>
        <w:t xml:space="preserve">  P</w:t>
      </w:r>
      <w:proofErr w:type="gramStart"/>
      <w:r w:rsidRPr="00CD70B5">
        <w:rPr>
          <w:rFonts w:ascii="Arial" w:hAnsi="Arial" w:cs="Arial"/>
          <w:sz w:val="18"/>
          <w:szCs w:val="18"/>
        </w:rPr>
        <w:t>:</w:t>
      </w:r>
      <w:r w:rsidR="0048382D" w:rsidRPr="00CD70B5">
        <w:rPr>
          <w:rFonts w:ascii="Arial" w:hAnsi="Arial" w:cs="Arial"/>
          <w:b w:val="0"/>
          <w:sz w:val="18"/>
          <w:szCs w:val="18"/>
        </w:rPr>
        <w:t>…..</w:t>
      </w:r>
      <w:proofErr w:type="gramEnd"/>
    </w:p>
    <w:sectPr w:rsidR="00837224" w:rsidRPr="00CD70B5" w:rsidSect="000F438C">
      <w:type w:val="continuous"/>
      <w:pgSz w:w="11906" w:h="16838"/>
      <w:pgMar w:top="540" w:right="746" w:bottom="540" w:left="540" w:header="708" w:footer="708" w:gutter="0"/>
      <w:cols w:num="2" w:space="708" w:equalWidth="0">
        <w:col w:w="5040" w:space="360"/>
        <w:col w:w="52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BDA" w:rsidRDefault="00DF0BDA">
      <w:r>
        <w:separator/>
      </w:r>
    </w:p>
  </w:endnote>
  <w:endnote w:type="continuationSeparator" w:id="0">
    <w:p w:rsidR="00DF0BDA" w:rsidRDefault="00DF0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BDA" w:rsidRDefault="00DF0BDA">
      <w:r>
        <w:separator/>
      </w:r>
    </w:p>
  </w:footnote>
  <w:footnote w:type="continuationSeparator" w:id="0">
    <w:p w:rsidR="00DF0BDA" w:rsidRDefault="00DF0B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A1167"/>
    <w:multiLevelType w:val="hybridMultilevel"/>
    <w:tmpl w:val="EAB6EFE0"/>
    <w:lvl w:ilvl="0" w:tplc="B2E463AA">
      <w:start w:val="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FBE745A"/>
    <w:multiLevelType w:val="hybridMultilevel"/>
    <w:tmpl w:val="67546EE8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1B4966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2F1F61A5"/>
    <w:multiLevelType w:val="hybridMultilevel"/>
    <w:tmpl w:val="C6D69B3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96F5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5347B4"/>
    <w:multiLevelType w:val="hybridMultilevel"/>
    <w:tmpl w:val="776AA8CA"/>
    <w:lvl w:ilvl="0" w:tplc="2BFA7BB6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74275827"/>
    <w:multiLevelType w:val="hybridMultilevel"/>
    <w:tmpl w:val="89E4655E"/>
    <w:lvl w:ilvl="0" w:tplc="0882D232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614"/>
    <w:rsid w:val="00003351"/>
    <w:rsid w:val="00007F12"/>
    <w:rsid w:val="00023017"/>
    <w:rsid w:val="00026E84"/>
    <w:rsid w:val="0002712C"/>
    <w:rsid w:val="000511B9"/>
    <w:rsid w:val="000664D7"/>
    <w:rsid w:val="00070919"/>
    <w:rsid w:val="00090FC6"/>
    <w:rsid w:val="00094CB4"/>
    <w:rsid w:val="000A2DDB"/>
    <w:rsid w:val="000B2C57"/>
    <w:rsid w:val="000C012B"/>
    <w:rsid w:val="000C4396"/>
    <w:rsid w:val="000E1B84"/>
    <w:rsid w:val="000E719F"/>
    <w:rsid w:val="000E76CA"/>
    <w:rsid w:val="000F27F1"/>
    <w:rsid w:val="000F3DC4"/>
    <w:rsid w:val="000F438C"/>
    <w:rsid w:val="00101C8D"/>
    <w:rsid w:val="0011378E"/>
    <w:rsid w:val="001153EC"/>
    <w:rsid w:val="00121B6B"/>
    <w:rsid w:val="00143BB5"/>
    <w:rsid w:val="00145F64"/>
    <w:rsid w:val="00147C23"/>
    <w:rsid w:val="00152D2E"/>
    <w:rsid w:val="00172B73"/>
    <w:rsid w:val="001808E8"/>
    <w:rsid w:val="00183AF2"/>
    <w:rsid w:val="00184AE0"/>
    <w:rsid w:val="001A139F"/>
    <w:rsid w:val="001A5CC6"/>
    <w:rsid w:val="001B2FFC"/>
    <w:rsid w:val="001B4A7A"/>
    <w:rsid w:val="001C0074"/>
    <w:rsid w:val="001C1DC4"/>
    <w:rsid w:val="001C49A8"/>
    <w:rsid w:val="001D0E4F"/>
    <w:rsid w:val="001D51C7"/>
    <w:rsid w:val="001E42FD"/>
    <w:rsid w:val="001E4E15"/>
    <w:rsid w:val="001E68CC"/>
    <w:rsid w:val="001E70D4"/>
    <w:rsid w:val="001E7B94"/>
    <w:rsid w:val="001F0795"/>
    <w:rsid w:val="0021447C"/>
    <w:rsid w:val="00225FEE"/>
    <w:rsid w:val="00235C3A"/>
    <w:rsid w:val="00245D98"/>
    <w:rsid w:val="00246DCE"/>
    <w:rsid w:val="002519E1"/>
    <w:rsid w:val="002530DB"/>
    <w:rsid w:val="00253A4D"/>
    <w:rsid w:val="00260C20"/>
    <w:rsid w:val="00272EFE"/>
    <w:rsid w:val="00273DF8"/>
    <w:rsid w:val="00282988"/>
    <w:rsid w:val="002B0302"/>
    <w:rsid w:val="002B4035"/>
    <w:rsid w:val="002C6C0A"/>
    <w:rsid w:val="002D064E"/>
    <w:rsid w:val="002D1B13"/>
    <w:rsid w:val="002E00BA"/>
    <w:rsid w:val="002E3174"/>
    <w:rsid w:val="002F2B22"/>
    <w:rsid w:val="002F6334"/>
    <w:rsid w:val="002F6BB7"/>
    <w:rsid w:val="00306AC9"/>
    <w:rsid w:val="00307C91"/>
    <w:rsid w:val="003240EA"/>
    <w:rsid w:val="00344FD8"/>
    <w:rsid w:val="003553CF"/>
    <w:rsid w:val="00357A3A"/>
    <w:rsid w:val="003754C9"/>
    <w:rsid w:val="00375F59"/>
    <w:rsid w:val="00383AF7"/>
    <w:rsid w:val="00384C41"/>
    <w:rsid w:val="003921E8"/>
    <w:rsid w:val="003A208F"/>
    <w:rsid w:val="003A5843"/>
    <w:rsid w:val="003B359A"/>
    <w:rsid w:val="003F0ED3"/>
    <w:rsid w:val="003F7B34"/>
    <w:rsid w:val="00403926"/>
    <w:rsid w:val="004136FF"/>
    <w:rsid w:val="0041445F"/>
    <w:rsid w:val="004209E6"/>
    <w:rsid w:val="00420A79"/>
    <w:rsid w:val="00421F17"/>
    <w:rsid w:val="00422519"/>
    <w:rsid w:val="004353E1"/>
    <w:rsid w:val="00435476"/>
    <w:rsid w:val="00437614"/>
    <w:rsid w:val="00465DAE"/>
    <w:rsid w:val="00467951"/>
    <w:rsid w:val="00472DA7"/>
    <w:rsid w:val="00476AF5"/>
    <w:rsid w:val="0048382D"/>
    <w:rsid w:val="004B58BC"/>
    <w:rsid w:val="004B7AF2"/>
    <w:rsid w:val="004D3379"/>
    <w:rsid w:val="004D7AEE"/>
    <w:rsid w:val="004E1015"/>
    <w:rsid w:val="005012FC"/>
    <w:rsid w:val="00503BD2"/>
    <w:rsid w:val="00504D25"/>
    <w:rsid w:val="00510C00"/>
    <w:rsid w:val="0051613E"/>
    <w:rsid w:val="00516832"/>
    <w:rsid w:val="00531658"/>
    <w:rsid w:val="00533D24"/>
    <w:rsid w:val="00535738"/>
    <w:rsid w:val="005406B9"/>
    <w:rsid w:val="0054205F"/>
    <w:rsid w:val="00546C5A"/>
    <w:rsid w:val="005651F5"/>
    <w:rsid w:val="005669A7"/>
    <w:rsid w:val="00570C66"/>
    <w:rsid w:val="00577802"/>
    <w:rsid w:val="00584E82"/>
    <w:rsid w:val="005A2E7C"/>
    <w:rsid w:val="005A5480"/>
    <w:rsid w:val="005B06BF"/>
    <w:rsid w:val="005B0BE7"/>
    <w:rsid w:val="005D30F3"/>
    <w:rsid w:val="005E32CE"/>
    <w:rsid w:val="005E3BFB"/>
    <w:rsid w:val="005E5AE1"/>
    <w:rsid w:val="005F1045"/>
    <w:rsid w:val="005F66D2"/>
    <w:rsid w:val="006042F9"/>
    <w:rsid w:val="00610234"/>
    <w:rsid w:val="0061098C"/>
    <w:rsid w:val="006160BA"/>
    <w:rsid w:val="00616165"/>
    <w:rsid w:val="00627395"/>
    <w:rsid w:val="006276BD"/>
    <w:rsid w:val="00655658"/>
    <w:rsid w:val="00676C4B"/>
    <w:rsid w:val="0068341A"/>
    <w:rsid w:val="00686412"/>
    <w:rsid w:val="00687E9A"/>
    <w:rsid w:val="00694201"/>
    <w:rsid w:val="00697338"/>
    <w:rsid w:val="006A1296"/>
    <w:rsid w:val="006A3FAC"/>
    <w:rsid w:val="006A4795"/>
    <w:rsid w:val="006A6D2D"/>
    <w:rsid w:val="006B40C4"/>
    <w:rsid w:val="006C7A78"/>
    <w:rsid w:val="006E0DD5"/>
    <w:rsid w:val="006E6BD0"/>
    <w:rsid w:val="006E6CA6"/>
    <w:rsid w:val="007069A5"/>
    <w:rsid w:val="007101E6"/>
    <w:rsid w:val="00711CDA"/>
    <w:rsid w:val="0071632E"/>
    <w:rsid w:val="00737BD8"/>
    <w:rsid w:val="00741868"/>
    <w:rsid w:val="00743B5A"/>
    <w:rsid w:val="007443AF"/>
    <w:rsid w:val="007446AF"/>
    <w:rsid w:val="00751F40"/>
    <w:rsid w:val="007547FE"/>
    <w:rsid w:val="00754F01"/>
    <w:rsid w:val="00762930"/>
    <w:rsid w:val="00764BA0"/>
    <w:rsid w:val="0076719D"/>
    <w:rsid w:val="00767313"/>
    <w:rsid w:val="00785A67"/>
    <w:rsid w:val="00786FFD"/>
    <w:rsid w:val="00790AE9"/>
    <w:rsid w:val="00793D4D"/>
    <w:rsid w:val="007B3D58"/>
    <w:rsid w:val="007C29AB"/>
    <w:rsid w:val="007E4727"/>
    <w:rsid w:val="00800AC5"/>
    <w:rsid w:val="008161AD"/>
    <w:rsid w:val="00821234"/>
    <w:rsid w:val="00824100"/>
    <w:rsid w:val="00837224"/>
    <w:rsid w:val="008543CD"/>
    <w:rsid w:val="008562B0"/>
    <w:rsid w:val="008613C5"/>
    <w:rsid w:val="0086462B"/>
    <w:rsid w:val="008773ED"/>
    <w:rsid w:val="008B2837"/>
    <w:rsid w:val="008C3A16"/>
    <w:rsid w:val="008D381E"/>
    <w:rsid w:val="008E086D"/>
    <w:rsid w:val="008E391C"/>
    <w:rsid w:val="008F4C4E"/>
    <w:rsid w:val="00906B4E"/>
    <w:rsid w:val="00912BCF"/>
    <w:rsid w:val="009135B7"/>
    <w:rsid w:val="009142A7"/>
    <w:rsid w:val="00920B72"/>
    <w:rsid w:val="00931F70"/>
    <w:rsid w:val="00933CBF"/>
    <w:rsid w:val="00937227"/>
    <w:rsid w:val="009377D2"/>
    <w:rsid w:val="00937BE4"/>
    <w:rsid w:val="00943B1A"/>
    <w:rsid w:val="00946A60"/>
    <w:rsid w:val="00947A42"/>
    <w:rsid w:val="0095165E"/>
    <w:rsid w:val="0095278B"/>
    <w:rsid w:val="00954073"/>
    <w:rsid w:val="00963CC3"/>
    <w:rsid w:val="00967297"/>
    <w:rsid w:val="00977471"/>
    <w:rsid w:val="00980EF8"/>
    <w:rsid w:val="009833D7"/>
    <w:rsid w:val="00985AD8"/>
    <w:rsid w:val="00987F0A"/>
    <w:rsid w:val="00997039"/>
    <w:rsid w:val="009A2400"/>
    <w:rsid w:val="009B5389"/>
    <w:rsid w:val="009D4843"/>
    <w:rsid w:val="009F281B"/>
    <w:rsid w:val="009F3C6E"/>
    <w:rsid w:val="00A14BDA"/>
    <w:rsid w:val="00A16367"/>
    <w:rsid w:val="00A2520A"/>
    <w:rsid w:val="00A26B17"/>
    <w:rsid w:val="00A305C9"/>
    <w:rsid w:val="00A31B2E"/>
    <w:rsid w:val="00A41227"/>
    <w:rsid w:val="00A5096D"/>
    <w:rsid w:val="00A6739F"/>
    <w:rsid w:val="00A70392"/>
    <w:rsid w:val="00A80735"/>
    <w:rsid w:val="00A827B9"/>
    <w:rsid w:val="00A91A0F"/>
    <w:rsid w:val="00A92892"/>
    <w:rsid w:val="00A93137"/>
    <w:rsid w:val="00AA5CCB"/>
    <w:rsid w:val="00AB3676"/>
    <w:rsid w:val="00AC0FB7"/>
    <w:rsid w:val="00AC276B"/>
    <w:rsid w:val="00AD04BD"/>
    <w:rsid w:val="00AD3040"/>
    <w:rsid w:val="00AE5FC9"/>
    <w:rsid w:val="00AE6CF7"/>
    <w:rsid w:val="00AF2C02"/>
    <w:rsid w:val="00B0115E"/>
    <w:rsid w:val="00B03FE5"/>
    <w:rsid w:val="00B05988"/>
    <w:rsid w:val="00B1642B"/>
    <w:rsid w:val="00B278ED"/>
    <w:rsid w:val="00B27A11"/>
    <w:rsid w:val="00B35951"/>
    <w:rsid w:val="00B371CC"/>
    <w:rsid w:val="00B710CB"/>
    <w:rsid w:val="00B710EF"/>
    <w:rsid w:val="00B82ACB"/>
    <w:rsid w:val="00B83ACD"/>
    <w:rsid w:val="00B91A4C"/>
    <w:rsid w:val="00B97D2D"/>
    <w:rsid w:val="00BA3EF6"/>
    <w:rsid w:val="00BC460D"/>
    <w:rsid w:val="00BC6D0D"/>
    <w:rsid w:val="00BD13B6"/>
    <w:rsid w:val="00BD5238"/>
    <w:rsid w:val="00BE0B9D"/>
    <w:rsid w:val="00BE4A65"/>
    <w:rsid w:val="00BE7450"/>
    <w:rsid w:val="00C02BFE"/>
    <w:rsid w:val="00C03AFF"/>
    <w:rsid w:val="00C17615"/>
    <w:rsid w:val="00C44CBD"/>
    <w:rsid w:val="00C47331"/>
    <w:rsid w:val="00C52853"/>
    <w:rsid w:val="00CA1592"/>
    <w:rsid w:val="00CA7CD5"/>
    <w:rsid w:val="00CB01B5"/>
    <w:rsid w:val="00CB21F8"/>
    <w:rsid w:val="00CC2837"/>
    <w:rsid w:val="00CD70B5"/>
    <w:rsid w:val="00CE523D"/>
    <w:rsid w:val="00CF0978"/>
    <w:rsid w:val="00CF1704"/>
    <w:rsid w:val="00CF1A58"/>
    <w:rsid w:val="00CF328B"/>
    <w:rsid w:val="00CF62DD"/>
    <w:rsid w:val="00CF6759"/>
    <w:rsid w:val="00D009AD"/>
    <w:rsid w:val="00D02EB9"/>
    <w:rsid w:val="00D13C57"/>
    <w:rsid w:val="00D15651"/>
    <w:rsid w:val="00D213A1"/>
    <w:rsid w:val="00D23A4E"/>
    <w:rsid w:val="00D24C7A"/>
    <w:rsid w:val="00D356AA"/>
    <w:rsid w:val="00D53718"/>
    <w:rsid w:val="00D62258"/>
    <w:rsid w:val="00D9686D"/>
    <w:rsid w:val="00DB3EEF"/>
    <w:rsid w:val="00DC3DB1"/>
    <w:rsid w:val="00DC6129"/>
    <w:rsid w:val="00DC7AE3"/>
    <w:rsid w:val="00DC7EBC"/>
    <w:rsid w:val="00DF0BDA"/>
    <w:rsid w:val="00DF22CE"/>
    <w:rsid w:val="00DF3AA6"/>
    <w:rsid w:val="00E041E2"/>
    <w:rsid w:val="00E34253"/>
    <w:rsid w:val="00E42644"/>
    <w:rsid w:val="00E429BB"/>
    <w:rsid w:val="00E534CA"/>
    <w:rsid w:val="00E6230F"/>
    <w:rsid w:val="00E75FE0"/>
    <w:rsid w:val="00E85751"/>
    <w:rsid w:val="00EA08DF"/>
    <w:rsid w:val="00EA5161"/>
    <w:rsid w:val="00EC54AA"/>
    <w:rsid w:val="00EE7DE6"/>
    <w:rsid w:val="00F17D8A"/>
    <w:rsid w:val="00F26C79"/>
    <w:rsid w:val="00F305BE"/>
    <w:rsid w:val="00F34515"/>
    <w:rsid w:val="00F36A2E"/>
    <w:rsid w:val="00F416D8"/>
    <w:rsid w:val="00F46F0B"/>
    <w:rsid w:val="00F75977"/>
    <w:rsid w:val="00F82FCB"/>
    <w:rsid w:val="00F84CE7"/>
    <w:rsid w:val="00FA12E9"/>
    <w:rsid w:val="00FA26B3"/>
    <w:rsid w:val="00FA6024"/>
    <w:rsid w:val="00FC18DE"/>
    <w:rsid w:val="00FD2048"/>
    <w:rsid w:val="00FD7237"/>
    <w:rsid w:val="00FE16C9"/>
    <w:rsid w:val="00FE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201"/>
    <w:rPr>
      <w:rFonts w:ascii="Tahoma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D0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E041E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041E2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1E4E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rsid w:val="002519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1094</Words>
  <Characters>6236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2004-2005 EĞİTİM-ÖĞRETİM YILI DURAK İLKÖĞRETİM OKULU</vt:lpstr>
    </vt:vector>
  </TitlesOfParts>
  <Manager>www.sorubak.com</Manager>
  <Company/>
  <LinksUpToDate>false</LinksUpToDate>
  <CharactersWithSpaces>7316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2005-01-09T18:00:00Z</cp:lastPrinted>
  <dcterms:created xsi:type="dcterms:W3CDTF">2016-05-18T14:53:00Z</dcterms:created>
  <dcterms:modified xsi:type="dcterms:W3CDTF">2016-05-18T14:53:00Z</dcterms:modified>
  <cp:category>www.sorubak.com</cp:category>
</cp:coreProperties>
</file>