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224" w:rsidRDefault="005E1908" w:rsidP="005E1908">
      <w:pPr>
        <w:tabs>
          <w:tab w:val="center" w:pos="453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Adı:</w:t>
      </w:r>
      <w:r>
        <w:rPr>
          <w:rFonts w:ascii="Tahoma" w:hAnsi="Tahoma" w:cs="Tahoma"/>
          <w:sz w:val="24"/>
          <w:szCs w:val="24"/>
        </w:rPr>
        <w:tab/>
        <w:t xml:space="preserve">           </w:t>
      </w:r>
      <w:r w:rsidR="00EA2F13">
        <w:rPr>
          <w:rFonts w:ascii="Tahoma" w:hAnsi="Tahoma" w:cs="Tahoma"/>
          <w:sz w:val="24"/>
          <w:szCs w:val="24"/>
        </w:rPr>
        <w:t>KOLDERE ORTAOKULU</w:t>
      </w:r>
    </w:p>
    <w:p w:rsidR="00EA2F13" w:rsidRDefault="005E1908" w:rsidP="005E1908">
      <w:pPr>
        <w:tabs>
          <w:tab w:val="center" w:pos="453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Soyadı:</w:t>
      </w:r>
      <w:r>
        <w:rPr>
          <w:rFonts w:ascii="Tahoma" w:hAnsi="Tahoma" w:cs="Tahoma"/>
          <w:sz w:val="24"/>
          <w:szCs w:val="24"/>
        </w:rPr>
        <w:tab/>
        <w:t xml:space="preserve">           </w:t>
      </w:r>
      <w:r w:rsidR="00EA2F13">
        <w:rPr>
          <w:rFonts w:ascii="Tahoma" w:hAnsi="Tahoma" w:cs="Tahoma"/>
          <w:sz w:val="24"/>
          <w:szCs w:val="24"/>
        </w:rPr>
        <w:t>2015-2016 EĞİTİM-ÖĞRETİM YILI</w:t>
      </w:r>
    </w:p>
    <w:p w:rsidR="00EA2F13" w:rsidRDefault="005E1908" w:rsidP="005E1908">
      <w:pPr>
        <w:tabs>
          <w:tab w:val="center" w:pos="453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No:</w:t>
      </w:r>
      <w:r>
        <w:rPr>
          <w:rFonts w:ascii="Tahoma" w:hAnsi="Tahoma" w:cs="Tahoma"/>
          <w:sz w:val="24"/>
          <w:szCs w:val="24"/>
        </w:rPr>
        <w:tab/>
        <w:t xml:space="preserve">           </w:t>
      </w:r>
      <w:r w:rsidR="00EA2F13">
        <w:rPr>
          <w:rFonts w:ascii="Tahoma" w:hAnsi="Tahoma" w:cs="Tahoma"/>
          <w:sz w:val="24"/>
          <w:szCs w:val="24"/>
        </w:rPr>
        <w:t>6/A SINIFI MATEMATİK UYGULAMALARI DERSİ</w:t>
      </w:r>
    </w:p>
    <w:p w:rsidR="00EA2F13" w:rsidRDefault="005E1908" w:rsidP="00EA2F13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 </w:t>
      </w:r>
      <w:bookmarkStart w:id="0" w:name="_GoBack"/>
      <w:bookmarkEnd w:id="0"/>
      <w:r>
        <w:rPr>
          <w:rFonts w:ascii="Tahoma" w:hAnsi="Tahoma" w:cs="Tahoma"/>
          <w:sz w:val="24"/>
          <w:szCs w:val="24"/>
        </w:rPr>
        <w:t xml:space="preserve">    </w:t>
      </w:r>
      <w:proofErr w:type="gramStart"/>
      <w:r w:rsidR="00EA2F13">
        <w:rPr>
          <w:rFonts w:ascii="Tahoma" w:hAnsi="Tahoma" w:cs="Tahoma"/>
          <w:sz w:val="24"/>
          <w:szCs w:val="24"/>
        </w:rPr>
        <w:t>II.DÖNEM</w:t>
      </w:r>
      <w:proofErr w:type="gramEnd"/>
      <w:r w:rsidR="00EA2F13">
        <w:rPr>
          <w:rFonts w:ascii="Tahoma" w:hAnsi="Tahoma" w:cs="Tahoma"/>
          <w:sz w:val="24"/>
          <w:szCs w:val="24"/>
        </w:rPr>
        <w:t xml:space="preserve"> II.YAZILI SINAVI</w:t>
      </w:r>
    </w:p>
    <w:p w:rsidR="00EA2F13" w:rsidRDefault="00EA2F13" w:rsidP="00EA2F13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S.1) ( ̶ 7)  ̶  ( ̶ 9) işleminin sonucu kaçtır?</w:t>
      </w:r>
    </w:p>
    <w:p w:rsidR="00EA2F13" w:rsidRDefault="00EA2F13" w:rsidP="00EA2F13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 ̶ 16                             B)  ̶ 2                             C) 2                             D) 16</w:t>
      </w:r>
    </w:p>
    <w:p w:rsidR="00EA2F13" w:rsidRDefault="00EA2F13" w:rsidP="00EA2F13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S.2) Aşağıda genel kuralı verilen örüntülerden hangisinin her adımdaki artış miktarı 3’tür?</w:t>
      </w:r>
    </w:p>
    <w:p w:rsidR="00EA2F13" w:rsidRDefault="00EA2F13" w:rsidP="00EA2F13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3n+4                         B) 4n+3                         C) 6n                         D) 9n+12</w:t>
      </w:r>
    </w:p>
    <w:p w:rsidR="00EA2F13" w:rsidRDefault="00EA2F13" w:rsidP="00EA2F13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S.3) Ahmet, tanesi x lira olan kalemlerden 13 tane alınca 10 lirası artıyor.</w:t>
      </w:r>
      <w:r w:rsidR="001130AB">
        <w:rPr>
          <w:rFonts w:ascii="Tahoma" w:hAnsi="Tahoma" w:cs="Tahoma"/>
          <w:sz w:val="24"/>
          <w:szCs w:val="24"/>
        </w:rPr>
        <w:t xml:space="preserve"> Buna göre, Ahmet’in başlangıçtaki parasını gösteren cebirsel ifade aşağıdakilerden hangisidir?</w:t>
      </w:r>
    </w:p>
    <w:p w:rsidR="001130AB" w:rsidRDefault="001130AB" w:rsidP="00EA2F13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x+23                       B) 13x+10                       C) 10x+13                       D) 23x</w:t>
      </w:r>
    </w:p>
    <w:p w:rsidR="00B76771" w:rsidRDefault="00B76771" w:rsidP="00EA2F13">
      <w:pPr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1500505</wp:posOffset>
            </wp:positionH>
            <wp:positionV relativeFrom="paragraph">
              <wp:posOffset>101599</wp:posOffset>
            </wp:positionV>
            <wp:extent cx="2762250" cy="2524125"/>
            <wp:effectExtent l="0" t="0" r="0" b="9525"/>
            <wp:wrapNone/>
            <wp:docPr id="19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130AB" w:rsidRDefault="001130AB" w:rsidP="00EA2F13">
      <w:pPr>
        <w:rPr>
          <w:rFonts w:ascii="Tahoma" w:hAnsi="Tahoma" w:cs="Tahoma"/>
          <w:sz w:val="24"/>
          <w:szCs w:val="24"/>
        </w:rPr>
      </w:pPr>
    </w:p>
    <w:p w:rsidR="00B76771" w:rsidRDefault="00B76771" w:rsidP="00EA2F13">
      <w:pPr>
        <w:rPr>
          <w:rFonts w:ascii="Tahoma" w:hAnsi="Tahoma" w:cs="Tahoma"/>
          <w:sz w:val="24"/>
          <w:szCs w:val="24"/>
        </w:rPr>
      </w:pPr>
    </w:p>
    <w:p w:rsidR="00C15F12" w:rsidRDefault="00B76771" w:rsidP="00B76771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S.4)</w:t>
      </w:r>
    </w:p>
    <w:p w:rsidR="00C15F12" w:rsidRPr="00C15F12" w:rsidRDefault="00C15F12" w:rsidP="00C15F12">
      <w:pPr>
        <w:rPr>
          <w:rFonts w:ascii="Tahoma" w:hAnsi="Tahoma" w:cs="Tahoma"/>
          <w:sz w:val="24"/>
          <w:szCs w:val="24"/>
        </w:rPr>
      </w:pPr>
    </w:p>
    <w:p w:rsidR="00C15F12" w:rsidRPr="00C15F12" w:rsidRDefault="00C15F12" w:rsidP="00C15F12">
      <w:pPr>
        <w:rPr>
          <w:rFonts w:ascii="Tahoma" w:hAnsi="Tahoma" w:cs="Tahoma"/>
          <w:sz w:val="24"/>
          <w:szCs w:val="24"/>
        </w:rPr>
      </w:pPr>
    </w:p>
    <w:p w:rsidR="00C15F12" w:rsidRDefault="00C15F12" w:rsidP="00C15F12">
      <w:pPr>
        <w:rPr>
          <w:rFonts w:ascii="Tahoma" w:hAnsi="Tahoma" w:cs="Tahoma"/>
          <w:sz w:val="24"/>
          <w:szCs w:val="24"/>
        </w:rPr>
      </w:pPr>
    </w:p>
    <w:p w:rsidR="001130AB" w:rsidRDefault="00C15F12" w:rsidP="00C15F12">
      <w:pPr>
        <w:tabs>
          <w:tab w:val="left" w:pos="690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C15F12" w:rsidRDefault="00C15F12" w:rsidP="00C15F12">
      <w:pPr>
        <w:tabs>
          <w:tab w:val="left" w:pos="6900"/>
        </w:tabs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1271905</wp:posOffset>
            </wp:positionH>
            <wp:positionV relativeFrom="paragraph">
              <wp:posOffset>117474</wp:posOffset>
            </wp:positionV>
            <wp:extent cx="2533650" cy="1838325"/>
            <wp:effectExtent l="0" t="0" r="0" b="9525"/>
            <wp:wrapNone/>
            <wp:docPr id="55" name="Resim 55" descr="Adsız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Resim 55" descr="Adsız"/>
                    <pic:cNvPicPr/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7">
                              <a14:imgEffect>
                                <a14:brightnessContrast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5F12" w:rsidRDefault="00C15F12" w:rsidP="00C15F12">
      <w:pPr>
        <w:tabs>
          <w:tab w:val="left" w:pos="583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C15F12" w:rsidRDefault="00C15F12" w:rsidP="00C15F12">
      <w:pPr>
        <w:tabs>
          <w:tab w:val="left" w:pos="583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 xml:space="preserve">      Yandaki üçgenin alanı kaç </w:t>
      </w:r>
    </w:p>
    <w:p w:rsidR="00C15F12" w:rsidRDefault="00C15F12" w:rsidP="00C15F12">
      <w:pPr>
        <w:tabs>
          <w:tab w:val="left" w:pos="583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S.5)</w:t>
      </w:r>
      <w:r>
        <w:rPr>
          <w:rFonts w:ascii="Tahoma" w:hAnsi="Tahoma" w:cs="Tahoma"/>
          <w:sz w:val="24"/>
          <w:szCs w:val="24"/>
        </w:rPr>
        <w:tab/>
        <w:t xml:space="preserve">      birim</w:t>
      </w:r>
      <w:r w:rsidR="00E42F56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karedir?</w:t>
      </w:r>
    </w:p>
    <w:p w:rsidR="00C15F12" w:rsidRDefault="00C15F12" w:rsidP="00C15F12">
      <w:pPr>
        <w:rPr>
          <w:rFonts w:ascii="Tahoma" w:hAnsi="Tahoma" w:cs="Tahoma"/>
          <w:sz w:val="24"/>
          <w:szCs w:val="24"/>
        </w:rPr>
      </w:pPr>
    </w:p>
    <w:p w:rsidR="00C15F12" w:rsidRDefault="00C15F12" w:rsidP="00C15F12">
      <w:pPr>
        <w:tabs>
          <w:tab w:val="left" w:pos="59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C15F12" w:rsidRDefault="00C15F12" w:rsidP="00C15F12">
      <w:pPr>
        <w:tabs>
          <w:tab w:val="left" w:pos="59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18                              B) 15                              C) 12                              D) 9</w:t>
      </w:r>
    </w:p>
    <w:p w:rsidR="00957EDD" w:rsidRDefault="00957EDD" w:rsidP="00C15F12">
      <w:pPr>
        <w:tabs>
          <w:tab w:val="left" w:pos="59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1167130</wp:posOffset>
            </wp:positionH>
            <wp:positionV relativeFrom="paragraph">
              <wp:posOffset>-375920</wp:posOffset>
            </wp:positionV>
            <wp:extent cx="3121660" cy="2621280"/>
            <wp:effectExtent l="0" t="0" r="2540" b="762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1660" cy="2621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57EDD" w:rsidRDefault="00957EDD" w:rsidP="00957EDD">
      <w:pPr>
        <w:rPr>
          <w:rFonts w:ascii="Tahoma" w:hAnsi="Tahoma" w:cs="Tahoma"/>
          <w:sz w:val="24"/>
          <w:szCs w:val="24"/>
        </w:rPr>
      </w:pPr>
    </w:p>
    <w:p w:rsidR="00E42F56" w:rsidRDefault="00957EDD" w:rsidP="00957EDD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S.6)</w:t>
      </w:r>
    </w:p>
    <w:p w:rsidR="00E42F56" w:rsidRPr="00E42F56" w:rsidRDefault="00E42F56" w:rsidP="00E42F56">
      <w:pPr>
        <w:rPr>
          <w:rFonts w:ascii="Tahoma" w:hAnsi="Tahoma" w:cs="Tahoma"/>
          <w:sz w:val="24"/>
          <w:szCs w:val="24"/>
        </w:rPr>
      </w:pPr>
    </w:p>
    <w:p w:rsidR="00E42F56" w:rsidRPr="00E42F56" w:rsidRDefault="00E42F56" w:rsidP="00E42F56">
      <w:pPr>
        <w:rPr>
          <w:rFonts w:ascii="Tahoma" w:hAnsi="Tahoma" w:cs="Tahoma"/>
          <w:sz w:val="24"/>
          <w:szCs w:val="24"/>
        </w:rPr>
      </w:pPr>
    </w:p>
    <w:p w:rsidR="00E42F56" w:rsidRDefault="00E42F56" w:rsidP="00E42F56">
      <w:pPr>
        <w:rPr>
          <w:rFonts w:ascii="Tahoma" w:hAnsi="Tahoma" w:cs="Tahoma"/>
          <w:sz w:val="24"/>
          <w:szCs w:val="24"/>
        </w:rPr>
      </w:pPr>
    </w:p>
    <w:p w:rsidR="00957EDD" w:rsidRDefault="00E42F56" w:rsidP="00E42F56">
      <w:pPr>
        <w:tabs>
          <w:tab w:val="left" w:pos="690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E42F56" w:rsidRDefault="00E42F56" w:rsidP="00E42F56">
      <w:pPr>
        <w:tabs>
          <w:tab w:val="left" w:pos="690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S.7) Cemil Amca’nın 30 000 metre kare kayısı bahçesi vardır. Buna göre, Cemil Amca’nın kaç </w:t>
      </w:r>
      <w:r w:rsidRPr="00E42F56">
        <w:rPr>
          <w:rFonts w:ascii="Tahoma" w:hAnsi="Tahoma" w:cs="Tahoma"/>
          <w:sz w:val="24"/>
          <w:szCs w:val="24"/>
          <w:u w:val="single"/>
        </w:rPr>
        <w:t>dönüm</w:t>
      </w:r>
      <w:r>
        <w:rPr>
          <w:rFonts w:ascii="Tahoma" w:hAnsi="Tahoma" w:cs="Tahoma"/>
          <w:sz w:val="24"/>
          <w:szCs w:val="24"/>
        </w:rPr>
        <w:t xml:space="preserve"> kayısı bahçesi vardır?</w:t>
      </w:r>
    </w:p>
    <w:p w:rsidR="00E42F56" w:rsidRDefault="00E42F56" w:rsidP="00E42F56">
      <w:pPr>
        <w:tabs>
          <w:tab w:val="left" w:pos="690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A) 3000                            B) 300                            C) 30                            D) 3 </w:t>
      </w:r>
    </w:p>
    <w:p w:rsidR="00E42F56" w:rsidRDefault="00E42F56" w:rsidP="00E42F56">
      <w:pPr>
        <w:tabs>
          <w:tab w:val="left" w:pos="690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S.8) Bir ayrıtının uzunluğu 5 metre olan küpün hacmi kaç metre küptür?</w:t>
      </w:r>
    </w:p>
    <w:p w:rsidR="00E42F56" w:rsidRDefault="00E42F56" w:rsidP="00E42F56">
      <w:pPr>
        <w:tabs>
          <w:tab w:val="left" w:pos="690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25                             B) 50                             C) 100                            D) 125</w:t>
      </w:r>
    </w:p>
    <w:p w:rsidR="00E42F56" w:rsidRDefault="00E42F56" w:rsidP="00E42F56">
      <w:pPr>
        <w:tabs>
          <w:tab w:val="left" w:pos="690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S.9) Bir su kovası, hacmi 400 mL(mililitre) olan </w:t>
      </w:r>
      <w:r w:rsidR="00C83DCA">
        <w:rPr>
          <w:rFonts w:ascii="Tahoma" w:hAnsi="Tahoma" w:cs="Tahoma"/>
          <w:sz w:val="24"/>
          <w:szCs w:val="24"/>
        </w:rPr>
        <w:t xml:space="preserve">şişeyle 50 seferde su konularak dolmaktadır. Buna göre, bu su kovası kaç </w:t>
      </w:r>
      <w:r w:rsidR="00C83DCA" w:rsidRPr="00C83DCA">
        <w:rPr>
          <w:rFonts w:ascii="Tahoma" w:hAnsi="Tahoma" w:cs="Tahoma"/>
          <w:sz w:val="24"/>
          <w:szCs w:val="24"/>
          <w:u w:val="single"/>
        </w:rPr>
        <w:t>litre</w:t>
      </w:r>
      <w:r w:rsidR="00C83DCA">
        <w:rPr>
          <w:rFonts w:ascii="Tahoma" w:hAnsi="Tahoma" w:cs="Tahoma"/>
          <w:sz w:val="24"/>
          <w:szCs w:val="24"/>
        </w:rPr>
        <w:t xml:space="preserve"> su almaktadır?</w:t>
      </w:r>
    </w:p>
    <w:p w:rsidR="00C83DCA" w:rsidRDefault="00C83DCA" w:rsidP="00E42F56">
      <w:pPr>
        <w:tabs>
          <w:tab w:val="left" w:pos="690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</w:t>
      </w:r>
      <w:r w:rsidR="000D61C8">
        <w:rPr>
          <w:rFonts w:ascii="Tahoma" w:hAnsi="Tahoma" w:cs="Tahoma"/>
          <w:sz w:val="24"/>
          <w:szCs w:val="24"/>
        </w:rPr>
        <w:t xml:space="preserve"> 400                            </w:t>
      </w:r>
      <w:r>
        <w:rPr>
          <w:rFonts w:ascii="Tahoma" w:hAnsi="Tahoma" w:cs="Tahoma"/>
          <w:sz w:val="24"/>
          <w:szCs w:val="24"/>
        </w:rPr>
        <w:t>B)</w:t>
      </w:r>
      <w:r w:rsidR="000D61C8">
        <w:rPr>
          <w:rFonts w:ascii="Tahoma" w:hAnsi="Tahoma" w:cs="Tahoma"/>
          <w:sz w:val="24"/>
          <w:szCs w:val="24"/>
        </w:rPr>
        <w:t xml:space="preserve"> 200                            </w:t>
      </w:r>
      <w:r>
        <w:rPr>
          <w:rFonts w:ascii="Tahoma" w:hAnsi="Tahoma" w:cs="Tahoma"/>
          <w:sz w:val="24"/>
          <w:szCs w:val="24"/>
        </w:rPr>
        <w:t>C)</w:t>
      </w:r>
      <w:r w:rsidR="000D61C8">
        <w:rPr>
          <w:rFonts w:ascii="Tahoma" w:hAnsi="Tahoma" w:cs="Tahoma"/>
          <w:sz w:val="24"/>
          <w:szCs w:val="24"/>
        </w:rPr>
        <w:t xml:space="preserve"> 40                            </w:t>
      </w:r>
      <w:r>
        <w:rPr>
          <w:rFonts w:ascii="Tahoma" w:hAnsi="Tahoma" w:cs="Tahoma"/>
          <w:sz w:val="24"/>
          <w:szCs w:val="24"/>
        </w:rPr>
        <w:t>D)</w:t>
      </w:r>
      <w:r w:rsidR="000D61C8">
        <w:rPr>
          <w:rFonts w:ascii="Tahoma" w:hAnsi="Tahoma" w:cs="Tahoma"/>
          <w:sz w:val="24"/>
          <w:szCs w:val="24"/>
        </w:rPr>
        <w:t xml:space="preserve"> 20</w:t>
      </w:r>
    </w:p>
    <w:p w:rsidR="00B92335" w:rsidRDefault="00B92335" w:rsidP="00E42F56">
      <w:pPr>
        <w:tabs>
          <w:tab w:val="left" w:pos="6900"/>
        </w:tabs>
        <w:rPr>
          <w:rFonts w:ascii="Tahoma" w:hAnsi="Tahoma" w:cs="Tahoma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1071880</wp:posOffset>
            </wp:positionH>
            <wp:positionV relativeFrom="paragraph">
              <wp:posOffset>114935</wp:posOffset>
            </wp:positionV>
            <wp:extent cx="3352800" cy="2181225"/>
            <wp:effectExtent l="0" t="0" r="0" b="9525"/>
            <wp:wrapNone/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/>
                    <pic:cNvPicPr/>
                  </pic:nvPicPr>
                  <pic:blipFill>
                    <a:blip r:embed="rId10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92335" w:rsidRDefault="00B92335" w:rsidP="00B92335">
      <w:pPr>
        <w:rPr>
          <w:rFonts w:ascii="Tahoma" w:hAnsi="Tahoma" w:cs="Tahoma"/>
          <w:sz w:val="24"/>
          <w:szCs w:val="24"/>
        </w:rPr>
      </w:pPr>
    </w:p>
    <w:p w:rsidR="00B92335" w:rsidRDefault="00B92335" w:rsidP="00B92335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S.10)</w:t>
      </w:r>
    </w:p>
    <w:p w:rsidR="00B92335" w:rsidRPr="00B92335" w:rsidRDefault="00B92335" w:rsidP="00B92335">
      <w:pPr>
        <w:rPr>
          <w:rFonts w:ascii="Tahoma" w:hAnsi="Tahoma" w:cs="Tahoma"/>
          <w:sz w:val="24"/>
          <w:szCs w:val="24"/>
        </w:rPr>
      </w:pPr>
    </w:p>
    <w:p w:rsidR="00B92335" w:rsidRPr="00B92335" w:rsidRDefault="00B92335" w:rsidP="00B92335">
      <w:pPr>
        <w:rPr>
          <w:rFonts w:ascii="Tahoma" w:hAnsi="Tahoma" w:cs="Tahoma"/>
          <w:sz w:val="24"/>
          <w:szCs w:val="24"/>
        </w:rPr>
      </w:pPr>
    </w:p>
    <w:p w:rsidR="00B92335" w:rsidRPr="00B92335" w:rsidRDefault="00B92335" w:rsidP="00B92335">
      <w:pPr>
        <w:rPr>
          <w:rFonts w:ascii="Tahoma" w:hAnsi="Tahoma" w:cs="Tahoma"/>
          <w:sz w:val="24"/>
          <w:szCs w:val="24"/>
        </w:rPr>
      </w:pPr>
    </w:p>
    <w:p w:rsidR="00B92335" w:rsidRDefault="00B92335" w:rsidP="00B92335">
      <w:pPr>
        <w:tabs>
          <w:tab w:val="left" w:pos="717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B92335" w:rsidRDefault="00B92335" w:rsidP="00B92335">
      <w:pPr>
        <w:tabs>
          <w:tab w:val="left" w:pos="7170"/>
        </w:tabs>
        <w:rPr>
          <w:rFonts w:ascii="Tahoma" w:hAnsi="Tahoma" w:cs="Tahoma"/>
          <w:sz w:val="24"/>
          <w:szCs w:val="24"/>
        </w:rPr>
      </w:pPr>
    </w:p>
    <w:p w:rsidR="00B92335" w:rsidRDefault="00B92335" w:rsidP="00B92335">
      <w:pPr>
        <w:tabs>
          <w:tab w:val="left" w:pos="7170"/>
        </w:tabs>
        <w:rPr>
          <w:rFonts w:ascii="Tahoma" w:eastAsiaTheme="minorEastAsia" w:hAnsi="Tahoma" w:cs="Tahoma"/>
          <w:sz w:val="28"/>
          <w:szCs w:val="28"/>
        </w:rPr>
      </w:pPr>
      <w:r>
        <w:rPr>
          <w:rFonts w:ascii="Tahoma" w:hAnsi="Tahoma" w:cs="Tahoma"/>
          <w:sz w:val="24"/>
          <w:szCs w:val="24"/>
        </w:rPr>
        <w:t xml:space="preserve">S.11) Çapı 12 cm olan çemberin çevresi kaç </w:t>
      </w:r>
      <w:proofErr w:type="spellStart"/>
      <w:r>
        <w:rPr>
          <w:rFonts w:ascii="Tahoma" w:hAnsi="Tahoma" w:cs="Tahoma"/>
          <w:sz w:val="24"/>
          <w:szCs w:val="24"/>
        </w:rPr>
        <w:t>cm’dir</w:t>
      </w:r>
      <w:proofErr w:type="spellEnd"/>
      <w:r>
        <w:rPr>
          <w:rFonts w:ascii="Tahoma" w:hAnsi="Tahoma" w:cs="Tahoma"/>
          <w:sz w:val="24"/>
          <w:szCs w:val="24"/>
        </w:rPr>
        <w:t xml:space="preserve">? </w:t>
      </w:r>
      <m:oMath>
        <m:d>
          <m:dPr>
            <m:ctrlPr>
              <w:rPr>
                <w:rFonts w:ascii="Cambria Math" w:hAnsi="Cambria Math" w:cs="Tahoma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ahoma"/>
                <w:sz w:val="28"/>
                <w:szCs w:val="28"/>
              </w:rPr>
              <m:t>π=3 alınız.</m:t>
            </m:r>
          </m:e>
        </m:d>
      </m:oMath>
    </w:p>
    <w:p w:rsidR="00B92335" w:rsidRDefault="00B92335" w:rsidP="00B92335">
      <w:pPr>
        <w:tabs>
          <w:tab w:val="left" w:pos="7170"/>
        </w:tabs>
        <w:rPr>
          <w:rFonts w:ascii="Tahoma" w:eastAsiaTheme="minorEastAsia" w:hAnsi="Tahoma" w:cs="Tahoma"/>
          <w:sz w:val="24"/>
          <w:szCs w:val="24"/>
        </w:rPr>
      </w:pPr>
      <w:r>
        <w:rPr>
          <w:rFonts w:ascii="Tahoma" w:eastAsiaTheme="minorEastAsia" w:hAnsi="Tahoma" w:cs="Tahoma"/>
          <w:sz w:val="24"/>
          <w:szCs w:val="24"/>
        </w:rPr>
        <w:t>A) 12                              B) 18                              C) 24                              D) 36</w:t>
      </w:r>
    </w:p>
    <w:p w:rsidR="000D61C8" w:rsidRDefault="000D61C8" w:rsidP="00B92335">
      <w:pPr>
        <w:tabs>
          <w:tab w:val="left" w:pos="7170"/>
        </w:tabs>
        <w:rPr>
          <w:rFonts w:ascii="Tahoma" w:eastAsiaTheme="minorEastAsia" w:hAnsi="Tahoma" w:cs="Tahoma"/>
          <w:sz w:val="24"/>
          <w:szCs w:val="24"/>
        </w:rPr>
      </w:pPr>
    </w:p>
    <w:p w:rsidR="000D61C8" w:rsidRDefault="000D61C8" w:rsidP="00B92335">
      <w:pPr>
        <w:tabs>
          <w:tab w:val="left" w:pos="7170"/>
        </w:tabs>
        <w:rPr>
          <w:rFonts w:ascii="Tahoma" w:eastAsiaTheme="minorEastAsia" w:hAnsi="Tahoma" w:cs="Tahoma"/>
          <w:sz w:val="24"/>
          <w:szCs w:val="24"/>
        </w:rPr>
      </w:pPr>
    </w:p>
    <w:p w:rsidR="000D61C8" w:rsidRDefault="000D61C8" w:rsidP="00B92335">
      <w:pPr>
        <w:tabs>
          <w:tab w:val="left" w:pos="7170"/>
        </w:tabs>
        <w:rPr>
          <w:rFonts w:ascii="Tahoma" w:eastAsiaTheme="minorEastAsia" w:hAnsi="Tahoma" w:cs="Tahoma"/>
          <w:sz w:val="24"/>
          <w:szCs w:val="24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1271905</wp:posOffset>
            </wp:positionH>
            <wp:positionV relativeFrom="paragraph">
              <wp:posOffset>-4446</wp:posOffset>
            </wp:positionV>
            <wp:extent cx="3086100" cy="2447925"/>
            <wp:effectExtent l="0" t="0" r="0" b="9525"/>
            <wp:wrapNone/>
            <wp:docPr id="1291" name="Resim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1" name="Resim 15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B92335" w:rsidRDefault="00B92335" w:rsidP="00B92335">
      <w:pPr>
        <w:tabs>
          <w:tab w:val="left" w:pos="7170"/>
        </w:tabs>
        <w:rPr>
          <w:rFonts w:ascii="Tahoma" w:eastAsiaTheme="minorEastAsia" w:hAnsi="Tahoma" w:cs="Tahoma"/>
          <w:sz w:val="24"/>
          <w:szCs w:val="24"/>
        </w:rPr>
      </w:pPr>
    </w:p>
    <w:p w:rsidR="00B92335" w:rsidRDefault="00B92335" w:rsidP="00B92335">
      <w:pPr>
        <w:tabs>
          <w:tab w:val="left" w:pos="7170"/>
        </w:tabs>
        <w:rPr>
          <w:rFonts w:ascii="Tahoma" w:eastAsiaTheme="minorEastAsia" w:hAnsi="Tahoma" w:cs="Tahoma"/>
          <w:sz w:val="24"/>
          <w:szCs w:val="24"/>
        </w:rPr>
      </w:pPr>
    </w:p>
    <w:p w:rsidR="000D61C8" w:rsidRDefault="000D61C8" w:rsidP="00B92335">
      <w:pPr>
        <w:tabs>
          <w:tab w:val="left" w:pos="7170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S.12)</w:t>
      </w:r>
    </w:p>
    <w:p w:rsidR="000D61C8" w:rsidRPr="000D61C8" w:rsidRDefault="000D61C8" w:rsidP="000D61C8">
      <w:pPr>
        <w:rPr>
          <w:rFonts w:ascii="Tahoma" w:hAnsi="Tahoma" w:cs="Tahoma"/>
          <w:sz w:val="24"/>
          <w:szCs w:val="24"/>
        </w:rPr>
      </w:pPr>
    </w:p>
    <w:p w:rsidR="000D61C8" w:rsidRDefault="000D61C8" w:rsidP="000D61C8">
      <w:pPr>
        <w:rPr>
          <w:rFonts w:ascii="Tahoma" w:hAnsi="Tahoma" w:cs="Tahoma"/>
          <w:sz w:val="24"/>
          <w:szCs w:val="24"/>
        </w:rPr>
      </w:pPr>
    </w:p>
    <w:p w:rsidR="00B92335" w:rsidRDefault="000D61C8" w:rsidP="000D61C8">
      <w:pPr>
        <w:tabs>
          <w:tab w:val="left" w:pos="7125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</w:r>
    </w:p>
    <w:p w:rsidR="000D61C8" w:rsidRDefault="000D61C8" w:rsidP="000D61C8">
      <w:pPr>
        <w:tabs>
          <w:tab w:val="left" w:pos="7125"/>
        </w:tabs>
        <w:rPr>
          <w:rFonts w:ascii="Tahoma" w:hAnsi="Tahoma" w:cs="Tahoma"/>
          <w:sz w:val="24"/>
          <w:szCs w:val="24"/>
        </w:rPr>
      </w:pPr>
    </w:p>
    <w:p w:rsidR="000D61C8" w:rsidRDefault="000D61C8" w:rsidP="000D61C8">
      <w:pPr>
        <w:tabs>
          <w:tab w:val="left" w:pos="7125"/>
        </w:tabs>
        <w:rPr>
          <w:rFonts w:ascii="Tahoma" w:hAnsi="Tahoma" w:cs="Tahoma"/>
          <w:sz w:val="24"/>
          <w:szCs w:val="24"/>
        </w:rPr>
      </w:pPr>
    </w:p>
    <w:p w:rsidR="000D61C8" w:rsidRDefault="000D61C8" w:rsidP="000D61C8">
      <w:pPr>
        <w:tabs>
          <w:tab w:val="left" w:pos="7125"/>
        </w:tabs>
        <w:rPr>
          <w:rFonts w:ascii="Tahoma" w:hAnsi="Tahoma" w:cs="Tahoma"/>
          <w:sz w:val="24"/>
          <w:szCs w:val="24"/>
        </w:rPr>
      </w:pPr>
    </w:p>
    <w:p w:rsidR="000D61C8" w:rsidRDefault="000D61C8" w:rsidP="000D61C8">
      <w:pPr>
        <w:tabs>
          <w:tab w:val="left" w:pos="7125"/>
        </w:tabs>
        <w:rPr>
          <w:rFonts w:ascii="Tahoma" w:hAnsi="Tahoma" w:cs="Tahoma"/>
          <w:sz w:val="24"/>
          <w:szCs w:val="24"/>
        </w:rPr>
      </w:pPr>
    </w:p>
    <w:p w:rsidR="000D61C8" w:rsidRDefault="000D61C8" w:rsidP="000D61C8">
      <w:pPr>
        <w:tabs>
          <w:tab w:val="left" w:pos="7125"/>
        </w:tabs>
        <w:rPr>
          <w:rFonts w:ascii="Tahoma" w:hAnsi="Tahoma" w:cs="Tahoma"/>
          <w:sz w:val="24"/>
          <w:szCs w:val="24"/>
        </w:rPr>
      </w:pPr>
    </w:p>
    <w:p w:rsidR="000D61C8" w:rsidRDefault="000D61C8" w:rsidP="000D61C8">
      <w:pPr>
        <w:tabs>
          <w:tab w:val="left" w:pos="7125"/>
        </w:tabs>
        <w:rPr>
          <w:rFonts w:ascii="Tahoma" w:hAnsi="Tahoma" w:cs="Tahoma"/>
          <w:sz w:val="24"/>
          <w:szCs w:val="24"/>
        </w:rPr>
      </w:pPr>
    </w:p>
    <w:p w:rsidR="000D61C8" w:rsidRPr="000D61C8" w:rsidRDefault="000D61C8" w:rsidP="000D61C8">
      <w:pPr>
        <w:tabs>
          <w:tab w:val="left" w:pos="7125"/>
        </w:tabs>
        <w:jc w:val="center"/>
        <w:rPr>
          <w:rFonts w:ascii="Tahoma" w:hAnsi="Tahoma" w:cs="Tahoma"/>
          <w:i/>
          <w:sz w:val="26"/>
          <w:szCs w:val="26"/>
        </w:rPr>
      </w:pPr>
      <w:r w:rsidRPr="000D61C8">
        <w:rPr>
          <w:rFonts w:ascii="Tahoma" w:hAnsi="Tahoma" w:cs="Tahoma"/>
          <w:i/>
          <w:sz w:val="26"/>
          <w:szCs w:val="26"/>
        </w:rPr>
        <w:t>NOT: 1</w:t>
      </w:r>
      <w:proofErr w:type="gramStart"/>
      <w:r w:rsidRPr="000D61C8">
        <w:rPr>
          <w:rFonts w:ascii="Tahoma" w:hAnsi="Tahoma" w:cs="Tahoma"/>
          <w:i/>
          <w:sz w:val="26"/>
          <w:szCs w:val="26"/>
        </w:rPr>
        <w:t>)</w:t>
      </w:r>
      <w:proofErr w:type="gramEnd"/>
      <w:r w:rsidRPr="000D61C8">
        <w:rPr>
          <w:rFonts w:ascii="Tahoma" w:hAnsi="Tahoma" w:cs="Tahoma"/>
          <w:i/>
          <w:sz w:val="26"/>
          <w:szCs w:val="26"/>
        </w:rPr>
        <w:t xml:space="preserve"> İstediğiniz 10 soruyu cevaplayınız.</w:t>
      </w:r>
    </w:p>
    <w:p w:rsidR="000D61C8" w:rsidRPr="000D61C8" w:rsidRDefault="000D61C8" w:rsidP="000D61C8">
      <w:pPr>
        <w:tabs>
          <w:tab w:val="left" w:pos="7125"/>
        </w:tabs>
        <w:jc w:val="center"/>
        <w:rPr>
          <w:rFonts w:ascii="Tahoma" w:hAnsi="Tahoma" w:cs="Tahoma"/>
          <w:i/>
          <w:sz w:val="26"/>
          <w:szCs w:val="26"/>
        </w:rPr>
      </w:pPr>
      <w:r w:rsidRPr="000D61C8">
        <w:rPr>
          <w:rFonts w:ascii="Tahoma" w:hAnsi="Tahoma" w:cs="Tahoma"/>
          <w:i/>
          <w:sz w:val="26"/>
          <w:szCs w:val="26"/>
        </w:rPr>
        <w:t>2) Her soru 10 puan değerindedir.</w:t>
      </w:r>
    </w:p>
    <w:p w:rsidR="000D61C8" w:rsidRPr="000D61C8" w:rsidRDefault="000D61C8" w:rsidP="000D61C8">
      <w:pPr>
        <w:tabs>
          <w:tab w:val="left" w:pos="7125"/>
        </w:tabs>
        <w:jc w:val="center"/>
        <w:rPr>
          <w:rFonts w:ascii="Tahoma" w:hAnsi="Tahoma" w:cs="Tahoma"/>
          <w:i/>
          <w:sz w:val="26"/>
          <w:szCs w:val="26"/>
        </w:rPr>
      </w:pPr>
      <w:r w:rsidRPr="000D61C8">
        <w:rPr>
          <w:rFonts w:ascii="Tahoma" w:hAnsi="Tahoma" w:cs="Tahoma"/>
          <w:i/>
          <w:sz w:val="26"/>
          <w:szCs w:val="26"/>
        </w:rPr>
        <w:t>3) Sınav süresi 1 ders saatidir.</w:t>
      </w:r>
    </w:p>
    <w:p w:rsidR="00477F37" w:rsidRDefault="000D61C8" w:rsidP="000D61C8">
      <w:pPr>
        <w:tabs>
          <w:tab w:val="left" w:pos="7125"/>
        </w:tabs>
        <w:jc w:val="center"/>
        <w:rPr>
          <w:rFonts w:ascii="Tahoma" w:hAnsi="Tahoma" w:cs="Tahoma"/>
          <w:i/>
          <w:sz w:val="26"/>
          <w:szCs w:val="26"/>
        </w:rPr>
      </w:pPr>
      <w:r w:rsidRPr="000D61C8">
        <w:rPr>
          <w:rFonts w:ascii="Tahoma" w:hAnsi="Tahoma" w:cs="Tahoma"/>
          <w:i/>
          <w:sz w:val="26"/>
          <w:szCs w:val="26"/>
        </w:rPr>
        <w:t>4) Başarılar Dilerim.</w:t>
      </w:r>
    </w:p>
    <w:p w:rsidR="00477F37" w:rsidRPr="00477F37" w:rsidRDefault="00477F37" w:rsidP="00477F37">
      <w:pPr>
        <w:rPr>
          <w:rFonts w:ascii="Tahoma" w:hAnsi="Tahoma" w:cs="Tahoma"/>
          <w:sz w:val="26"/>
          <w:szCs w:val="26"/>
        </w:rPr>
      </w:pPr>
    </w:p>
    <w:p w:rsidR="00477F37" w:rsidRPr="00477F37" w:rsidRDefault="00477F37" w:rsidP="00477F37">
      <w:pPr>
        <w:rPr>
          <w:rFonts w:ascii="Tahoma" w:hAnsi="Tahoma" w:cs="Tahoma"/>
          <w:sz w:val="26"/>
          <w:szCs w:val="26"/>
        </w:rPr>
      </w:pPr>
    </w:p>
    <w:p w:rsidR="000D61C8" w:rsidRPr="00477F37" w:rsidRDefault="00CC431A" w:rsidP="00CC431A">
      <w:pPr>
        <w:rPr>
          <w:rFonts w:ascii="Tahoma" w:hAnsi="Tahoma" w:cs="Tahoma"/>
          <w:sz w:val="26"/>
          <w:szCs w:val="26"/>
        </w:rPr>
      </w:pPr>
      <w:hyperlink r:id="rId12" w:history="1">
        <w:r w:rsidRPr="00824EE5">
          <w:rPr>
            <w:rStyle w:val="Kpr"/>
            <w:rFonts w:ascii="Tahoma" w:hAnsi="Tahoma" w:cs="Tahoma"/>
            <w:sz w:val="26"/>
            <w:szCs w:val="26"/>
          </w:rPr>
          <w:t>www.sorubak.com</w:t>
        </w:r>
      </w:hyperlink>
      <w:r>
        <w:rPr>
          <w:rFonts w:ascii="Tahoma" w:hAnsi="Tahoma" w:cs="Tahoma"/>
          <w:sz w:val="26"/>
          <w:szCs w:val="26"/>
        </w:rPr>
        <w:t xml:space="preserve">  </w:t>
      </w:r>
    </w:p>
    <w:sectPr w:rsidR="000D61C8" w:rsidRPr="00477F37" w:rsidSect="003C32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2F13"/>
    <w:rsid w:val="000D61C8"/>
    <w:rsid w:val="001130AB"/>
    <w:rsid w:val="003B3224"/>
    <w:rsid w:val="003C320C"/>
    <w:rsid w:val="00477F37"/>
    <w:rsid w:val="005C4E30"/>
    <w:rsid w:val="005E1908"/>
    <w:rsid w:val="00957EDD"/>
    <w:rsid w:val="00B76771"/>
    <w:rsid w:val="00B92335"/>
    <w:rsid w:val="00C15F12"/>
    <w:rsid w:val="00C83DCA"/>
    <w:rsid w:val="00CC431A"/>
    <w:rsid w:val="00E42F56"/>
    <w:rsid w:val="00EA2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2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67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6771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B92335"/>
    <w:rPr>
      <w:color w:val="808080"/>
    </w:rPr>
  </w:style>
  <w:style w:type="character" w:styleId="Kpr">
    <w:name w:val="Hyperlink"/>
    <w:basedOn w:val="VarsaylanParagrafYazTipi"/>
    <w:unhideWhenUsed/>
    <w:rsid w:val="00477F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67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6771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B9233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11" Type="http://schemas.openxmlformats.org/officeDocument/2006/relationships/image" Target="media/image5.png"/><Relationship Id="rId5" Type="http://schemas.openxmlformats.org/officeDocument/2006/relationships/image" Target="media/image2.png"/><Relationship Id="rId15" Type="http://schemas.microsoft.com/office/2007/relationships/stylesWithEffects" Target="stylesWithEffects.xml"/><Relationship Id="rId10" Type="http://schemas.openxmlformats.org/officeDocument/2006/relationships/image" Target="media/image4.png"/><Relationship Id="rId4" Type="http://schemas.openxmlformats.org/officeDocument/2006/relationships/image" Target="media/image1.png"/><Relationship Id="rId9" Type="http://schemas.microsoft.com/office/2007/relationships/hdphoto" Target="media/hdphoto2.wdp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309</Words>
  <Characters>1766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2016-05-20T16:30:00Z</dcterms:created>
  <dcterms:modified xsi:type="dcterms:W3CDTF">2016-05-20T16:30:00Z</dcterms:modified>
  <cp:category>www.sorubak.com</cp:category>
</cp:coreProperties>
</file>