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C34" w:rsidRDefault="00FC10F6">
      <w:r w:rsidRPr="00FC10F6">
        <w:rPr>
          <w:rFonts w:ascii="Times New Roman" w:eastAsia="Times New Roman" w:hAnsi="Times New Roman" w:cs="Times New Roman"/>
          <w:noProof/>
          <w:sz w:val="24"/>
          <w:szCs w:val="24"/>
          <w:lang w:eastAsia="tr-TR"/>
        </w:rPr>
        <w:pict>
          <v:rect id="Dikdörtgen 5" o:spid="_x0000_s1026" style="position:absolute;margin-left:96.75pt;margin-top:-27pt;width:335.25pt;height:51.7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" fillcolor="#fdeada" strokecolor="#8064a2" strokeweight="2pt">
            <v:textbox>
              <w:txbxContent>
                <w:p w:rsidR="007438D7" w:rsidRPr="00596909" w:rsidRDefault="007438D7" w:rsidP="007438D7">
                  <w:pPr>
                    <w:jc w:val="center"/>
                    <w:rPr>
                      <w:rFonts w:ascii="Verdana" w:hAnsi="Verdana"/>
                      <w:sz w:val="20"/>
                      <w:szCs w:val="20"/>
                    </w:rPr>
                  </w:pPr>
                  <w:r w:rsidRPr="00596909">
                    <w:rPr>
                      <w:rFonts w:ascii="Verdana" w:hAnsi="Verdana"/>
                      <w:sz w:val="20"/>
                      <w:szCs w:val="20"/>
                    </w:rPr>
                    <w:t>2015-2016 EĞİTİM ÖĞRETİM YIL</w:t>
                  </w:r>
                  <w:r>
                    <w:rPr>
                      <w:rFonts w:ascii="Verdana" w:hAnsi="Verdana"/>
                      <w:sz w:val="20"/>
                      <w:szCs w:val="20"/>
                    </w:rPr>
                    <w:t>I</w:t>
                  </w:r>
                  <w:r>
                    <w:rPr>
                      <w:rFonts w:ascii="Verdana" w:hAnsi="Verdana"/>
                      <w:sz w:val="20"/>
                      <w:szCs w:val="20"/>
                    </w:rPr>
                    <w:br/>
                  </w:r>
                  <w:r w:rsidR="009D7332">
                    <w:rPr>
                      <w:rFonts w:ascii="Verdana" w:hAnsi="Verdana"/>
                      <w:sz w:val="20"/>
                      <w:szCs w:val="20"/>
                    </w:rPr>
                    <w:t>…………….</w:t>
                  </w:r>
                  <w:r>
                    <w:rPr>
                      <w:rFonts w:ascii="Verdana" w:hAnsi="Verdana"/>
                      <w:sz w:val="20"/>
                      <w:szCs w:val="20"/>
                    </w:rPr>
                    <w:t xml:space="preserve"> ORTAOKULU</w:t>
                  </w:r>
                  <w:r>
                    <w:rPr>
                      <w:rFonts w:ascii="Verdana" w:hAnsi="Verdana"/>
                      <w:sz w:val="20"/>
                      <w:szCs w:val="20"/>
                    </w:rPr>
                    <w:br/>
                    <w:t>6</w:t>
                  </w:r>
                  <w:r w:rsidRPr="00596909">
                    <w:rPr>
                      <w:rFonts w:ascii="Verdana" w:hAnsi="Verdana"/>
                      <w:sz w:val="20"/>
                      <w:szCs w:val="20"/>
                    </w:rPr>
                    <w:t>.SINIF SOSYAL BİLGİLER 2.DÖNEM 1.YAZILI SINAVI</w:t>
                  </w:r>
                </w:p>
              </w:txbxContent>
            </v:textbox>
          </v:rect>
        </w:pict>
      </w:r>
      <w:r w:rsidRPr="00FC10F6">
        <w:rPr>
          <w:rFonts w:ascii="Times New Roman" w:eastAsia="Times New Roman" w:hAnsi="Times New Roman" w:cs="Times New Roman"/>
          <w:noProof/>
          <w:sz w:val="24"/>
          <w:szCs w:val="24"/>
          <w:lang w:eastAsia="tr-TR"/>
        </w:rPr>
        <w:pict>
          <v:rect id="Dikdörtgen 4" o:spid="_x0000_s1027" style="position:absolute;margin-left:-17.25pt;margin-top:-27pt;width:114pt;height:51.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" fillcolor="#dbeef4" strokecolor="#8064a2" strokeweight="2pt">
            <v:textbox>
              <w:txbxContent>
                <w:p w:rsidR="007438D7" w:rsidRPr="00596909" w:rsidRDefault="007438D7" w:rsidP="007438D7">
                  <w:pPr>
                    <w:rPr>
                      <w:rFonts w:ascii="Verdana" w:hAnsi="Verdana"/>
                      <w:sz w:val="20"/>
                      <w:szCs w:val="20"/>
                    </w:rPr>
                  </w:pPr>
                  <w:r w:rsidRPr="00596909">
                    <w:rPr>
                      <w:rFonts w:ascii="Verdana" w:hAnsi="Verdana"/>
                      <w:sz w:val="20"/>
                      <w:szCs w:val="20"/>
                    </w:rPr>
                    <w:t>ADI:</w:t>
                  </w:r>
                  <w:r w:rsidRPr="00596909">
                    <w:rPr>
                      <w:rFonts w:ascii="Verdana" w:hAnsi="Verdana"/>
                      <w:sz w:val="20"/>
                      <w:szCs w:val="20"/>
                    </w:rPr>
                    <w:br/>
                    <w:t>SOYADI</w:t>
                  </w:r>
                  <w:r>
                    <w:rPr>
                      <w:rFonts w:ascii="Verdana" w:hAnsi="Verdana"/>
                      <w:sz w:val="20"/>
                      <w:szCs w:val="20"/>
                    </w:rPr>
                    <w:t>:</w:t>
                  </w:r>
                </w:p>
              </w:txbxContent>
            </v:textbox>
          </v:rect>
        </w:pict>
      </w:r>
      <w:r>
        <w:rPr>
          <w:noProof/>
          <w:lang w:eastAsia="tr-TR"/>
        </w:rPr>
        <w:pict>
          <v:rect id="Dikdörtgen 2" o:spid="_x0000_s1028" style="position:absolute;margin-left:-17.25pt;margin-top:24.75pt;width:555pt;height:177.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" fillcolor="white [3201]" strokecolor="black [3200]" strokeweight="2pt">
            <v:textbox>
              <w:txbxContent>
                <w:p w:rsidR="006B5875" w:rsidRDefault="006B5875" w:rsidP="006B5875">
                  <w:pPr>
                    <w:pStyle w:val="AralkYok"/>
                  </w:pPr>
                  <w:r>
                    <w:br/>
                  </w:r>
                  <w:r>
                    <w:br/>
                  </w:r>
                </w:p>
                <w:p w:rsidR="006B5875" w:rsidRPr="003329B1" w:rsidRDefault="007352E9" w:rsidP="007352E9">
                  <w:pPr>
                    <w:pStyle w:val="AralkYok"/>
                    <w:rPr>
                      <w:rFonts w:ascii="Segoe UI" w:hAnsi="Segoe UI" w:cs="Segoe UI"/>
                      <w:sz w:val="20"/>
                      <w:szCs w:val="20"/>
                    </w:rPr>
                  </w:pPr>
                  <w:r>
                    <w:rPr>
                      <w:rFonts w:ascii="Segoe UI" w:hAnsi="Segoe UI" w:cs="Segoe UI"/>
                      <w:b/>
                    </w:rPr>
                    <w:t xml:space="preserve">             </w:t>
                  </w:r>
                  <w:r w:rsidRPr="007352E9">
                    <w:rPr>
                      <w:rFonts w:ascii="Segoe UI" w:hAnsi="Segoe UI" w:cs="Segoe UI"/>
                      <w:b/>
                    </w:rPr>
                    <w:t xml:space="preserve">Yukarıda verilen kelimelerden </w:t>
                  </w:r>
                  <w:r w:rsidRPr="007352E9">
                    <w:rPr>
                      <w:rFonts w:ascii="Segoe UI" w:hAnsi="Segoe UI" w:cs="Segoe UI"/>
                      <w:b/>
                      <w:u w:val="single"/>
                    </w:rPr>
                    <w:t xml:space="preserve">sadece uygun olanlarını </w:t>
                  </w:r>
                  <w:r w:rsidRPr="007352E9">
                    <w:rPr>
                      <w:rFonts w:ascii="Segoe UI" w:hAnsi="Segoe UI" w:cs="Segoe UI"/>
                      <w:b/>
                    </w:rPr>
                    <w:t>aşağıdaki boşluklara yerleştiriniz.</w:t>
                  </w:r>
                  <w:r w:rsidR="006B5875" w:rsidRPr="007352E9">
                    <w:rPr>
                      <w:rFonts w:ascii="Segoe UI" w:hAnsi="Segoe UI" w:cs="Segoe UI"/>
                      <w:b/>
                    </w:rPr>
                    <w:br/>
                  </w:r>
                  <w:r>
                    <w:rPr>
                      <w:rFonts w:ascii="Segoe UI" w:hAnsi="Segoe UI" w:cs="Segoe UI"/>
                      <w:b/>
                      <w:sz w:val="20"/>
                      <w:szCs w:val="20"/>
                    </w:rPr>
                    <w:br/>
                  </w:r>
                  <w:r w:rsidR="006B5875" w:rsidRPr="003329B1">
                    <w:rPr>
                      <w:rFonts w:ascii="Segoe UI" w:hAnsi="Segoe UI" w:cs="Segoe UI"/>
                      <w:b/>
                      <w:sz w:val="20"/>
                      <w:szCs w:val="20"/>
                    </w:rPr>
                    <w:t>1-</w:t>
                  </w:r>
                  <w:r w:rsidR="006B5875" w:rsidRPr="003329B1">
                    <w:rPr>
                      <w:rFonts w:ascii="Segoe UI" w:hAnsi="Segoe UI" w:cs="Segoe UI"/>
                      <w:sz w:val="20"/>
                      <w:szCs w:val="20"/>
                    </w:rPr>
                    <w:t xml:space="preserve"> </w:t>
                  </w:r>
                  <w:proofErr w:type="gramStart"/>
                  <w:r w:rsidR="006B5875" w:rsidRPr="003329B1">
                    <w:rPr>
                      <w:rFonts w:ascii="Segoe UI" w:hAnsi="Segoe UI" w:cs="Segoe UI"/>
                      <w:sz w:val="20"/>
                      <w:szCs w:val="20"/>
                    </w:rPr>
                    <w:t>……………………….</w:t>
                  </w:r>
                  <w:proofErr w:type="gramEnd"/>
                  <w:r w:rsidR="006B5875" w:rsidRPr="003329B1">
                    <w:rPr>
                      <w:rFonts w:ascii="Segoe UI" w:hAnsi="Segoe UI" w:cs="Segoe UI"/>
                      <w:sz w:val="20"/>
                      <w:szCs w:val="20"/>
                    </w:rPr>
                    <w:t xml:space="preserve">   </w:t>
                  </w:r>
                  <w:proofErr w:type="gramStart"/>
                  <w:r w:rsidR="006B5875" w:rsidRPr="003329B1">
                    <w:rPr>
                      <w:rFonts w:ascii="Segoe UI" w:hAnsi="Segoe UI" w:cs="Segoe UI"/>
                      <w:sz w:val="20"/>
                      <w:szCs w:val="20"/>
                    </w:rPr>
                    <w:t>…………………………;</w:t>
                  </w:r>
                  <w:proofErr w:type="gramEnd"/>
                  <w:r w:rsidR="006B5875" w:rsidRPr="003329B1">
                    <w:rPr>
                      <w:rFonts w:ascii="Segoe UI" w:hAnsi="Segoe UI" w:cs="Segoe UI"/>
                      <w:sz w:val="20"/>
                      <w:szCs w:val="20"/>
                    </w:rPr>
                    <w:t xml:space="preserve"> ilgi, istek ve yeteneği doğrultusunda iyi eğitim almış kişidir.</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2-</w:t>
                  </w:r>
                  <w:r w:rsidRPr="003329B1">
                    <w:rPr>
                      <w:rFonts w:ascii="Segoe UI" w:hAnsi="Segoe UI" w:cs="Segoe UI"/>
                      <w:sz w:val="20"/>
                      <w:szCs w:val="20"/>
                    </w:rPr>
                    <w:t xml:space="preserve"> Ekonomide, bir ülkenin başka bir ülkeden mal almasına </w:t>
                  </w:r>
                  <w:proofErr w:type="gramStart"/>
                  <w:r w:rsidRPr="003329B1">
                    <w:rPr>
                      <w:rFonts w:ascii="Segoe UI" w:hAnsi="Segoe UI" w:cs="Segoe UI"/>
                      <w:sz w:val="20"/>
                      <w:szCs w:val="20"/>
                    </w:rPr>
                    <w:t>………………………</w:t>
                  </w:r>
                  <w:proofErr w:type="gramEnd"/>
                  <w:r w:rsidRPr="003329B1">
                    <w:rPr>
                      <w:rFonts w:ascii="Segoe UI" w:hAnsi="Segoe UI" w:cs="Segoe UI"/>
                      <w:sz w:val="20"/>
                      <w:szCs w:val="20"/>
                    </w:rPr>
                    <w:t>denir</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3-</w:t>
                  </w:r>
                  <w:r w:rsidRPr="003329B1">
                    <w:rPr>
                      <w:rFonts w:ascii="Segoe UI" w:hAnsi="Segoe UI" w:cs="Segoe UI"/>
                      <w:sz w:val="20"/>
                      <w:szCs w:val="20"/>
                    </w:rPr>
                    <w:t>Türkler, 751 yılında Çinliler ile Araplar arasında yapılan</w:t>
                  </w:r>
                  <w:proofErr w:type="gramStart"/>
                  <w:r w:rsidRPr="003329B1">
                    <w:rPr>
                      <w:rFonts w:ascii="Segoe UI" w:hAnsi="Segoe UI" w:cs="Segoe UI"/>
                      <w:sz w:val="20"/>
                      <w:szCs w:val="20"/>
                    </w:rPr>
                    <w:t>…………………………</w:t>
                  </w:r>
                  <w:proofErr w:type="gramEnd"/>
                  <w:r w:rsidRPr="003329B1">
                    <w:rPr>
                      <w:rFonts w:ascii="Segoe UI" w:hAnsi="Segoe UI" w:cs="Segoe UI"/>
                      <w:sz w:val="20"/>
                      <w:szCs w:val="20"/>
                    </w:rPr>
                    <w:t>Savaşı</w:t>
                  </w:r>
                  <w:r w:rsidR="007352E9">
                    <w:rPr>
                      <w:rFonts w:ascii="Segoe UI" w:hAnsi="Segoe UI" w:cs="Segoe UI"/>
                      <w:sz w:val="20"/>
                      <w:szCs w:val="20"/>
                    </w:rPr>
                    <w:t>’</w:t>
                  </w:r>
                  <w:r w:rsidRPr="003329B1">
                    <w:rPr>
                      <w:rFonts w:ascii="Segoe UI" w:hAnsi="Segoe UI" w:cs="Segoe UI"/>
                      <w:sz w:val="20"/>
                      <w:szCs w:val="20"/>
                    </w:rPr>
                    <w:t>ndan sonra topluluklar halinde İslamiyet’i benimsemişlerdir.</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4-</w:t>
                  </w:r>
                  <w:r w:rsidRPr="003329B1">
                    <w:rPr>
                      <w:rFonts w:ascii="Segoe UI" w:hAnsi="Segoe UI" w:cs="Segoe UI"/>
                      <w:sz w:val="20"/>
                      <w:szCs w:val="20"/>
                    </w:rPr>
                    <w:t xml:space="preserve"> İnsanların yaşamlarını sürdürebilmek için yaptığı; üretim, dağıtım ve tüketim faaliyetlerinin bütününe </w:t>
                  </w:r>
                  <w:proofErr w:type="gramStart"/>
                  <w:r w:rsidRPr="003329B1">
                    <w:rPr>
                      <w:rFonts w:ascii="Segoe UI" w:hAnsi="Segoe UI" w:cs="Segoe UI"/>
                      <w:sz w:val="20"/>
                      <w:szCs w:val="20"/>
                    </w:rPr>
                    <w:t>……….………………………………</w:t>
                  </w:r>
                  <w:proofErr w:type="gramEnd"/>
                  <w:r w:rsidRPr="003329B1">
                    <w:rPr>
                      <w:rFonts w:ascii="Segoe UI" w:hAnsi="Segoe UI" w:cs="Segoe UI"/>
                      <w:sz w:val="20"/>
                      <w:szCs w:val="20"/>
                    </w:rPr>
                    <w:t xml:space="preserve"> </w:t>
                  </w:r>
                  <w:proofErr w:type="gramStart"/>
                  <w:r w:rsidRPr="003329B1">
                    <w:rPr>
                      <w:rFonts w:ascii="Segoe UI" w:hAnsi="Segoe UI" w:cs="Segoe UI"/>
                      <w:sz w:val="20"/>
                      <w:szCs w:val="20"/>
                    </w:rPr>
                    <w:t>denir</w:t>
                  </w:r>
                  <w:proofErr w:type="gramEnd"/>
                  <w:r w:rsidRPr="003329B1">
                    <w:rPr>
                      <w:rFonts w:ascii="Segoe UI" w:hAnsi="Segoe UI" w:cs="Segoe UI"/>
                      <w:sz w:val="20"/>
                      <w:szCs w:val="20"/>
                    </w:rPr>
                    <w:t>.</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5-</w:t>
                  </w:r>
                  <w:r w:rsidR="003329B1">
                    <w:rPr>
                      <w:rFonts w:ascii="Segoe UI" w:hAnsi="Segoe UI" w:cs="Segoe UI"/>
                      <w:sz w:val="20"/>
                      <w:szCs w:val="20"/>
                    </w:rPr>
                    <w:t xml:space="preserve"> </w:t>
                  </w:r>
                  <w:r w:rsidRPr="003329B1">
                    <w:rPr>
                      <w:rFonts w:ascii="Segoe UI" w:hAnsi="Segoe UI" w:cs="Segoe UI"/>
                      <w:sz w:val="20"/>
                      <w:szCs w:val="20"/>
                    </w:rPr>
                    <w:t>İslamiyet’i kabul eden ilk Türk devleti…………………………………………</w:t>
                  </w:r>
                  <w:proofErr w:type="gramStart"/>
                  <w:r w:rsidRPr="003329B1">
                    <w:rPr>
                      <w:rFonts w:ascii="Segoe UI" w:hAnsi="Segoe UI" w:cs="Segoe UI"/>
                      <w:sz w:val="20"/>
                      <w:szCs w:val="20"/>
                    </w:rPr>
                    <w:t>dır</w:t>
                  </w:r>
                  <w:proofErr w:type="gramEnd"/>
                  <w:r w:rsidRPr="003329B1">
                    <w:rPr>
                      <w:rFonts w:ascii="Segoe UI" w:hAnsi="Segoe UI" w:cs="Segoe UI"/>
                      <w:sz w:val="20"/>
                      <w:szCs w:val="20"/>
                    </w:rPr>
                    <w:t>.</w:t>
                  </w:r>
                </w:p>
                <w:p w:rsidR="006B5875" w:rsidRPr="003329B1" w:rsidRDefault="006B5875" w:rsidP="006B5875">
                  <w:pPr>
                    <w:jc w:val="center"/>
                    <w:rPr>
                      <w:rFonts w:ascii="Segoe UI" w:hAnsi="Segoe UI" w:cs="Segoe UI"/>
                      <w:sz w:val="20"/>
                      <w:szCs w:val="20"/>
                    </w:rPr>
                  </w:pPr>
                </w:p>
              </w:txbxContent>
            </v:textbox>
          </v:rect>
        </w:pict>
      </w:r>
    </w:p>
    <w:p w:rsidR="007B011E" w:rsidRDefault="00FC10F6">
      <w:r>
        <w:rPr>
          <w:noProof/>
          <w:lang w:eastAsia="tr-TR"/>
        </w:rPr>
        <w:pict>
          <v:roundrect id="Yuvarlatılmış Dikdörtgen 3" o:spid="_x0000_s1029" style="position:absolute;margin-left:.75pt;margin-top:12.05pt;width:518.25pt;height:29.25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" fillcolor="#cdddac [1622]" strokecolor="#94b64e [3046]">
            <v:fill color2="#f0f4e6 [502]" rotate="t" angle="180" colors="0 #dafda7;22938f #e4fdc2;1 #f5ffe6" focus="100%" type="gradient"/>
            <v:shadow on="t" color="black" opacity="24903f" origin=",.5" offset="0,.55556mm"/>
            <v:textbox>
              <w:txbxContent>
                <w:p w:rsidR="006B5875" w:rsidRPr="007352E9" w:rsidRDefault="006B5875" w:rsidP="006B5875">
                  <w:pPr>
                    <w:jc w:val="center"/>
                    <w:rPr>
                      <w:rFonts w:ascii="Segoe UI" w:hAnsi="Segoe UI" w:cs="Segoe UI"/>
                      <w:b/>
                      <w:sz w:val="20"/>
                      <w:szCs w:val="20"/>
                    </w:rPr>
                  </w:pPr>
                  <w:proofErr w:type="spellStart"/>
                  <w:r w:rsidRPr="007352E9">
                    <w:rPr>
                      <w:rFonts w:ascii="Segoe UI" w:hAnsi="Segoe UI" w:cs="Segoe UI"/>
                      <w:b/>
                      <w:sz w:val="20"/>
                      <w:szCs w:val="20"/>
                    </w:rPr>
                    <w:t>Karahanlılar</w:t>
                  </w:r>
                  <w:proofErr w:type="spellEnd"/>
                  <w:r w:rsidRPr="007352E9">
                    <w:rPr>
                      <w:rFonts w:ascii="Segoe UI" w:hAnsi="Segoe UI" w:cs="Segoe UI"/>
                      <w:b/>
                      <w:sz w:val="20"/>
                      <w:szCs w:val="20"/>
                    </w:rPr>
                    <w:t xml:space="preserve"> – Uygurlar – Talas – Malazgirt – İthalat – İhracat – Nitelikli </w:t>
                  </w:r>
                  <w:r w:rsidR="003329B1" w:rsidRPr="007352E9">
                    <w:rPr>
                      <w:rFonts w:ascii="Segoe UI" w:hAnsi="Segoe UI" w:cs="Segoe UI"/>
                      <w:b/>
                      <w:sz w:val="20"/>
                      <w:szCs w:val="20"/>
                    </w:rPr>
                    <w:t>İnsan -  Ekonomi</w:t>
                  </w:r>
                  <w:r w:rsidRPr="007352E9">
                    <w:rPr>
                      <w:rFonts w:ascii="Segoe UI" w:hAnsi="Segoe UI" w:cs="Segoe UI"/>
                      <w:b/>
                      <w:sz w:val="20"/>
                      <w:szCs w:val="20"/>
                    </w:rPr>
                    <w:t xml:space="preserve"> </w:t>
                  </w:r>
                </w:p>
              </w:txbxContent>
            </v:textbox>
          </v:roundrect>
        </w:pict>
      </w:r>
    </w:p>
    <w:p w:rsidR="007B011E" w:rsidRDefault="007B011E"/>
    <w:p w:rsidR="007B011E" w:rsidRDefault="007B011E"/>
    <w:p w:rsidR="007B011E" w:rsidRDefault="007B011E"/>
    <w:p w:rsidR="007B011E" w:rsidRDefault="007B011E"/>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FC10F6" w:rsidP="007B011E">
      <w:pPr>
        <w:pStyle w:val="AralkYok"/>
      </w:pPr>
      <w:r>
        <w:rPr>
          <w:noProof/>
          <w:lang w:eastAsia="tr-TR"/>
        </w:rPr>
        <w:pict>
          <v:rect id="Dikdörtgen 1" o:spid="_x0000_s1030" style="position:absolute;margin-left:-17.25pt;margin-top:9.55pt;width:555pt;height:18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" fillcolor="white [3201]" strokecolor="#8064a2 [3207]" strokeweight="2pt">
            <v:textbox>
              <w:txbxContent>
                <w:tbl>
                  <w:tblPr>
                    <w:tblStyle w:val="TabloKlavuzu"/>
                    <w:tblW w:w="10481" w:type="dxa"/>
                    <w:tblInd w:w="108" w:type="dxa"/>
                    <w:tblLook w:val="01E0"/>
                  </w:tblPr>
                  <w:tblGrid>
                    <w:gridCol w:w="567"/>
                    <w:gridCol w:w="621"/>
                    <w:gridCol w:w="9293"/>
                  </w:tblGrid>
                  <w:tr w:rsidR="006B5875" w:rsidRPr="007438D7" w:rsidTr="007438D7">
                    <w:trPr>
                      <w:gridBefore w:val="1"/>
                      <w:wBefore w:w="567" w:type="dxa"/>
                      <w:trHeight w:val="420"/>
                    </w:trPr>
                    <w:tc>
                      <w:tcPr>
                        <w:tcW w:w="621" w:type="dxa"/>
                        <w:tcBorders>
                          <w:top w:val="single" w:sz="4" w:space="0" w:color="auto"/>
                          <w:left w:val="single" w:sz="4" w:space="0" w:color="auto"/>
                          <w:bottom w:val="single" w:sz="4" w:space="0" w:color="auto"/>
                          <w:right w:val="single" w:sz="4" w:space="0" w:color="auto"/>
                        </w:tcBorders>
                        <w:hideMark/>
                      </w:tcPr>
                      <w:p w:rsidR="006B5875" w:rsidRPr="007438D7" w:rsidRDefault="009C6775" w:rsidP="007438D7">
                        <w:pPr>
                          <w:pStyle w:val="AralkYok"/>
                          <w:jc w:val="center"/>
                          <w:rPr>
                            <w:b/>
                          </w:rPr>
                        </w:pPr>
                        <w:r w:rsidRPr="007438D7">
                          <w:rPr>
                            <w:b/>
                          </w:rPr>
                          <w:br/>
                        </w:r>
                        <w:r w:rsidRPr="007438D7">
                          <w:rPr>
                            <w:b/>
                          </w:rPr>
                          <w:br/>
                        </w:r>
                        <w:r w:rsidRPr="007438D7">
                          <w:rPr>
                            <w:b/>
                          </w:rPr>
                          <w:br/>
                        </w:r>
                        <w:r w:rsidR="006B5875" w:rsidRPr="007438D7">
                          <w:rPr>
                            <w:b/>
                          </w:rPr>
                          <w:t>D/Y</w:t>
                        </w:r>
                      </w:p>
                    </w:tc>
                    <w:tc>
                      <w:tcPr>
                        <w:tcW w:w="9293" w:type="dxa"/>
                        <w:tcBorders>
                          <w:top w:val="single" w:sz="4" w:space="0" w:color="auto"/>
                          <w:left w:val="single" w:sz="4" w:space="0" w:color="auto"/>
                          <w:bottom w:val="single" w:sz="4" w:space="0" w:color="auto"/>
                          <w:right w:val="single" w:sz="4" w:space="0" w:color="auto"/>
                        </w:tcBorders>
                        <w:hideMark/>
                      </w:tcPr>
                      <w:p w:rsidR="00AE3F5C" w:rsidRPr="007438D7" w:rsidRDefault="007438D7" w:rsidP="007438D7">
                        <w:pPr>
                          <w:pStyle w:val="AralkYok"/>
                          <w:jc w:val="center"/>
                          <w:rPr>
                            <w:b/>
                          </w:rPr>
                        </w:pPr>
                        <w:r w:rsidRPr="007438D7">
                          <w:rPr>
                            <w:b/>
                          </w:rPr>
                          <w:br/>
                        </w:r>
                        <w:r w:rsidR="009C6775" w:rsidRPr="007438D7">
                          <w:rPr>
                            <w:b/>
                          </w:rPr>
                          <w:t xml:space="preserve">Aşağıda verilen bilgilerin yanına </w:t>
                        </w:r>
                        <w:r w:rsidR="00AE3F5C" w:rsidRPr="007438D7">
                          <w:rPr>
                            <w:b/>
                          </w:rPr>
                          <w:t>doğru ise D, yanlış ise Y yazınız.</w:t>
                        </w:r>
                        <w:r w:rsidR="009C6775" w:rsidRPr="007438D7">
                          <w:rPr>
                            <w:b/>
                          </w:rPr>
                          <w:br/>
                        </w:r>
                        <w:r w:rsidR="006B5875" w:rsidRPr="007438D7">
                          <w:rPr>
                            <w:b/>
                          </w:rPr>
                          <w:t>Bilgi</w:t>
                        </w: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6</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hideMark/>
                      </w:tcPr>
                      <w:p w:rsidR="006B5875" w:rsidRPr="007438D7" w:rsidRDefault="006B5875" w:rsidP="007438D7">
                        <w:pPr>
                          <w:pStyle w:val="AralkYok"/>
                        </w:pPr>
                        <w:r w:rsidRPr="007438D7">
                          <w:t>Bir yere yatırım yapmak için, ham madde ve ulaşım kolaylığı gibi faktörler dikkate alınmalıdır.</w:t>
                        </w:r>
                        <w:r w:rsidRPr="007438D7">
                          <w:br/>
                        </w:r>
                      </w:p>
                    </w:tc>
                  </w:tr>
                  <w:tr w:rsidR="006B5875" w:rsidRPr="007438D7" w:rsidTr="009C6775">
                    <w:trPr>
                      <w:trHeight w:val="307"/>
                    </w:trPr>
                    <w:tc>
                      <w:tcPr>
                        <w:tcW w:w="567" w:type="dxa"/>
                        <w:shd w:val="clear" w:color="auto" w:fill="auto"/>
                      </w:tcPr>
                      <w:p w:rsidR="006B5875" w:rsidRPr="007438D7" w:rsidRDefault="003329B1" w:rsidP="007438D7">
                        <w:pPr>
                          <w:pStyle w:val="AralkYok"/>
                        </w:pPr>
                        <w:r w:rsidRPr="007438D7">
                          <w:t>7</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hideMark/>
                      </w:tcPr>
                      <w:p w:rsidR="006B5875" w:rsidRPr="007438D7" w:rsidRDefault="006B5875" w:rsidP="007438D7">
                        <w:pPr>
                          <w:pStyle w:val="AralkYok"/>
                        </w:pPr>
                        <w:r w:rsidRPr="007438D7">
                          <w:t>Vergi toplamanın amacı: devletin vatandaşlarına daha iyi hizmet sağlayabilmesidir.</w:t>
                        </w:r>
                        <w:r w:rsidRPr="007438D7">
                          <w:br/>
                        </w: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8</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hideMark/>
                      </w:tcPr>
                      <w:p w:rsidR="006B5875" w:rsidRPr="007438D7" w:rsidRDefault="006B5875" w:rsidP="007438D7">
                        <w:pPr>
                          <w:pStyle w:val="AralkYok"/>
                        </w:pPr>
                        <w:r w:rsidRPr="007438D7">
                          <w:t xml:space="preserve">Ülkemizde turunçgiller(portakal, limon, mandalina vb.) genel olarak Marmara Bölgesi’nde yetiştirilir. </w:t>
                        </w:r>
                      </w:p>
                      <w:p w:rsidR="006B5875" w:rsidRPr="007438D7" w:rsidRDefault="006B5875" w:rsidP="007438D7">
                        <w:pPr>
                          <w:pStyle w:val="AralkYok"/>
                        </w:pP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9</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r w:rsidRPr="007438D7">
                          <w:t>Buğday, arpa, çavdar gibi tahıllar en çok Karadeniz Bölgesi’nde yetiştirilir.</w:t>
                        </w:r>
                        <w:r w:rsidRPr="007438D7">
                          <w:br/>
                        </w: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10</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rPr>
                            <w:rFonts w:eastAsia="Calibri"/>
                          </w:rPr>
                        </w:pPr>
                        <w:r w:rsidRPr="007438D7">
                          <w:rPr>
                            <w:rFonts w:eastAsia="Calibri"/>
                          </w:rPr>
                          <w:t>Kışları ılık geçen, güneşlenme süresi uzun olan yerlerde, cam ve naylon kaplı alanlarda kış sıcaklığını kontrol altına almak için yapılan sebzecilik faaliyetine seracılık denir.</w:t>
                        </w:r>
                      </w:p>
                    </w:tc>
                  </w:tr>
                </w:tbl>
                <w:p w:rsidR="006B5875" w:rsidRDefault="006B5875" w:rsidP="006B5875">
                  <w:pPr>
                    <w:jc w:val="center"/>
                  </w:pPr>
                </w:p>
              </w:txbxContent>
            </v:textbox>
          </v:rect>
        </w:pict>
      </w: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9C6775" w:rsidRDefault="009C6775" w:rsidP="007B011E">
      <w:pPr>
        <w:pStyle w:val="AralkYok"/>
        <w:rPr>
          <w:rFonts w:ascii="Segoe UI" w:hAnsi="Segoe UI" w:cs="Segoe UI"/>
          <w:b/>
          <w:sz w:val="20"/>
          <w:szCs w:val="20"/>
        </w:rPr>
      </w:pPr>
    </w:p>
    <w:p w:rsidR="007B011E" w:rsidRPr="007352E9" w:rsidRDefault="007352E9" w:rsidP="007B011E">
      <w:pPr>
        <w:pStyle w:val="AralkYok"/>
        <w:rPr>
          <w:rFonts w:ascii="Segoe UI" w:hAnsi="Segoe UI" w:cs="Segoe UI"/>
          <w:b/>
          <w:sz w:val="20"/>
          <w:szCs w:val="20"/>
        </w:rPr>
      </w:pPr>
      <w:r>
        <w:rPr>
          <w:rFonts w:ascii="Segoe UI" w:hAnsi="Segoe UI" w:cs="Segoe UI"/>
          <w:b/>
          <w:sz w:val="20"/>
          <w:szCs w:val="20"/>
        </w:rPr>
        <w:t>1</w:t>
      </w:r>
      <w:r w:rsidR="007B011E" w:rsidRPr="007352E9">
        <w:rPr>
          <w:rFonts w:ascii="Segoe UI" w:hAnsi="Segoe UI" w:cs="Segoe UI"/>
          <w:b/>
          <w:sz w:val="20"/>
          <w:szCs w:val="20"/>
        </w:rPr>
        <w:t>1-</w:t>
      </w:r>
      <w:r w:rsidR="007B011E" w:rsidRPr="007352E9">
        <w:rPr>
          <w:rFonts w:ascii="Segoe UI" w:hAnsi="Segoe UI" w:cs="Segoe UI"/>
          <w:sz w:val="20"/>
          <w:szCs w:val="20"/>
        </w:rPr>
        <w:t xml:space="preserve"> Bedir Savaşı'nda esir </w:t>
      </w:r>
      <w:r>
        <w:rPr>
          <w:rFonts w:ascii="Segoe UI" w:hAnsi="Segoe UI" w:cs="Segoe UI"/>
          <w:sz w:val="20"/>
          <w:szCs w:val="20"/>
        </w:rPr>
        <w:t xml:space="preserve">alınan Mekkelilerin bir kısmı, </w:t>
      </w:r>
      <w:r w:rsidR="007B011E" w:rsidRPr="007352E9">
        <w:rPr>
          <w:rFonts w:ascii="Segoe UI" w:hAnsi="Segoe UI" w:cs="Segoe UI"/>
          <w:sz w:val="20"/>
          <w:szCs w:val="20"/>
        </w:rPr>
        <w:t>on Müslüman çocuğa okuma yazma öğretmek şartıyla serbest bırakılmıştır.</w:t>
      </w:r>
      <w:r w:rsidR="007B011E" w:rsidRPr="007352E9">
        <w:rPr>
          <w:rFonts w:ascii="Segoe UI" w:hAnsi="Segoe UI" w:cs="Segoe UI"/>
          <w:bCs/>
          <w:iCs/>
          <w:sz w:val="20"/>
          <w:szCs w:val="20"/>
        </w:rPr>
        <w:t xml:space="preserve"> </w:t>
      </w:r>
      <w:r>
        <w:rPr>
          <w:rFonts w:ascii="Segoe UI" w:hAnsi="Segoe UI" w:cs="Segoe UI"/>
          <w:bCs/>
          <w:iCs/>
          <w:sz w:val="20"/>
          <w:szCs w:val="20"/>
        </w:rPr>
        <w:br/>
      </w:r>
      <w:r w:rsidR="007B011E" w:rsidRPr="007352E9">
        <w:rPr>
          <w:rFonts w:ascii="Segoe UI" w:hAnsi="Segoe UI" w:cs="Segoe UI"/>
          <w:b/>
          <w:sz w:val="20"/>
          <w:szCs w:val="20"/>
        </w:rPr>
        <w:t xml:space="preserve">Bu durum aşağıdakilerden hangisini </w:t>
      </w:r>
      <w:r w:rsidR="007B011E" w:rsidRPr="007352E9">
        <w:rPr>
          <w:rFonts w:ascii="Segoe UI" w:hAnsi="Segoe UI" w:cs="Segoe UI"/>
          <w:b/>
          <w:sz w:val="20"/>
          <w:szCs w:val="20"/>
          <w:u w:val="single"/>
        </w:rPr>
        <w:t>kanıtlamaktadır?</w:t>
      </w:r>
    </w:p>
    <w:p w:rsidR="007B011E" w:rsidRPr="007352E9" w:rsidRDefault="007B011E" w:rsidP="007B011E">
      <w:pPr>
        <w:pStyle w:val="AralkYok"/>
        <w:rPr>
          <w:rFonts w:ascii="Segoe UI" w:hAnsi="Segoe UI" w:cs="Segoe UI"/>
          <w:sz w:val="20"/>
          <w:szCs w:val="20"/>
        </w:rPr>
      </w:pPr>
      <w:r w:rsidRPr="007352E9">
        <w:rPr>
          <w:rFonts w:ascii="Segoe UI" w:hAnsi="Segoe UI" w:cs="Segoe UI"/>
          <w:sz w:val="20"/>
          <w:szCs w:val="20"/>
        </w:rPr>
        <w:t xml:space="preserve">A) İslam dininin eğitime verdiği önemi              </w:t>
      </w:r>
      <w:r w:rsidR="007352E9">
        <w:rPr>
          <w:rFonts w:ascii="Segoe UI" w:hAnsi="Segoe UI" w:cs="Segoe UI"/>
          <w:sz w:val="20"/>
          <w:szCs w:val="20"/>
        </w:rPr>
        <w:br/>
      </w:r>
      <w:r w:rsidRPr="007352E9">
        <w:rPr>
          <w:rFonts w:ascii="Segoe UI" w:hAnsi="Segoe UI" w:cs="Segoe UI"/>
          <w:sz w:val="20"/>
          <w:szCs w:val="20"/>
        </w:rPr>
        <w:t>B) Medine'de ilim kültür hayatının canlı olduğunu</w:t>
      </w:r>
    </w:p>
    <w:p w:rsidR="007B011E" w:rsidRPr="007352E9" w:rsidRDefault="007B011E" w:rsidP="007B011E">
      <w:pPr>
        <w:pStyle w:val="AralkYok"/>
        <w:rPr>
          <w:rFonts w:ascii="Segoe UI" w:hAnsi="Segoe UI" w:cs="Segoe UI"/>
          <w:sz w:val="20"/>
          <w:szCs w:val="20"/>
        </w:rPr>
      </w:pPr>
      <w:r w:rsidRPr="007352E9">
        <w:rPr>
          <w:rFonts w:ascii="Segoe UI" w:hAnsi="Segoe UI" w:cs="Segoe UI"/>
          <w:sz w:val="20"/>
          <w:szCs w:val="20"/>
        </w:rPr>
        <w:t>C) Arap Yarımadası'nda siya</w:t>
      </w:r>
      <w:r w:rsidR="007352E9">
        <w:rPr>
          <w:rFonts w:ascii="Segoe UI" w:hAnsi="Segoe UI" w:cs="Segoe UI"/>
          <w:sz w:val="20"/>
          <w:szCs w:val="20"/>
        </w:rPr>
        <w:t xml:space="preserve">si birliğin </w:t>
      </w:r>
      <w:proofErr w:type="gramStart"/>
      <w:r w:rsidR="007352E9">
        <w:rPr>
          <w:rFonts w:ascii="Segoe UI" w:hAnsi="Segoe UI" w:cs="Segoe UI"/>
          <w:sz w:val="20"/>
          <w:szCs w:val="20"/>
        </w:rPr>
        <w:t xml:space="preserve">sağlandığını       </w:t>
      </w:r>
      <w:r w:rsidRPr="007352E9">
        <w:rPr>
          <w:rFonts w:ascii="Segoe UI" w:hAnsi="Segoe UI" w:cs="Segoe UI"/>
          <w:sz w:val="20"/>
          <w:szCs w:val="20"/>
        </w:rPr>
        <w:t>D</w:t>
      </w:r>
      <w:proofErr w:type="gramEnd"/>
      <w:r w:rsidRPr="007352E9">
        <w:rPr>
          <w:rFonts w:ascii="Segoe UI" w:hAnsi="Segoe UI" w:cs="Segoe UI"/>
          <w:sz w:val="20"/>
          <w:szCs w:val="20"/>
        </w:rPr>
        <w:t>) Mekkelilerin askeri güçlerinin tamamını kaybettiğini</w:t>
      </w:r>
    </w:p>
    <w:p w:rsidR="007B011E" w:rsidRPr="007352E9" w:rsidRDefault="007B011E" w:rsidP="007B011E">
      <w:pPr>
        <w:pStyle w:val="AralkYok"/>
        <w:rPr>
          <w:rFonts w:ascii="Segoe UI" w:hAnsi="Segoe UI" w:cs="Segoe UI"/>
          <w:sz w:val="20"/>
          <w:szCs w:val="20"/>
        </w:rPr>
      </w:pPr>
    </w:p>
    <w:p w:rsidR="007B011E" w:rsidRPr="007352E9" w:rsidRDefault="007352E9" w:rsidP="007B011E">
      <w:pPr>
        <w:pStyle w:val="AralkYok"/>
        <w:rPr>
          <w:rFonts w:ascii="Segoe UI" w:eastAsia="Times New Roman" w:hAnsi="Segoe UI" w:cs="Segoe UI"/>
          <w:bCs/>
          <w:iCs/>
          <w:sz w:val="20"/>
          <w:szCs w:val="20"/>
          <w:lang w:eastAsia="tr-TR"/>
        </w:rPr>
      </w:pPr>
      <w:r>
        <w:rPr>
          <w:rFonts w:ascii="Segoe UI" w:eastAsia="Times New Roman" w:hAnsi="Segoe UI" w:cs="Segoe UI"/>
          <w:b/>
          <w:sz w:val="20"/>
          <w:szCs w:val="20"/>
          <w:lang w:eastAsia="tr-TR"/>
        </w:rPr>
        <w:t>1</w:t>
      </w:r>
      <w:r w:rsidR="007B011E" w:rsidRPr="007352E9">
        <w:rPr>
          <w:rFonts w:ascii="Segoe UI" w:eastAsia="Times New Roman" w:hAnsi="Segoe UI" w:cs="Segoe UI"/>
          <w:b/>
          <w:sz w:val="20"/>
          <w:szCs w:val="20"/>
          <w:lang w:eastAsia="tr-TR"/>
        </w:rPr>
        <w:t>2-</w:t>
      </w:r>
      <w:r>
        <w:rPr>
          <w:rFonts w:ascii="Segoe UI" w:eastAsia="Times New Roman" w:hAnsi="Segoe UI" w:cs="Segoe UI"/>
          <w:sz w:val="20"/>
          <w:szCs w:val="20"/>
          <w:lang w:eastAsia="tr-TR"/>
        </w:rPr>
        <w:t xml:space="preserve"> </w:t>
      </w:r>
      <w:r w:rsidR="007B011E" w:rsidRPr="007352E9">
        <w:rPr>
          <w:rFonts w:ascii="Segoe UI" w:eastAsia="Times New Roman" w:hAnsi="Segoe UI" w:cs="Segoe UI"/>
          <w:sz w:val="20"/>
          <w:szCs w:val="20"/>
          <w:lang w:eastAsia="tr-TR"/>
        </w:rPr>
        <w:t>Büyük Selçuklu Devleti'nin dünya kültür ve medeniyetine katkılarından biri de Nizamiye Medreselerini kurmalarıdır. Bu medreselerde birçok düşünür ve bilim adamı yetişmiştir.</w:t>
      </w:r>
    </w:p>
    <w:p w:rsidR="007B011E" w:rsidRPr="007352E9" w:rsidRDefault="007B011E" w:rsidP="007B011E">
      <w:pPr>
        <w:pStyle w:val="AralkYok"/>
        <w:rPr>
          <w:rFonts w:ascii="Segoe UI" w:eastAsia="Times New Roman" w:hAnsi="Segoe UI" w:cs="Segoe UI"/>
          <w:b/>
          <w:sz w:val="20"/>
          <w:szCs w:val="20"/>
          <w:lang w:eastAsia="tr-TR"/>
        </w:rPr>
      </w:pPr>
      <w:r w:rsidRPr="007352E9">
        <w:rPr>
          <w:rFonts w:ascii="Segoe UI" w:eastAsia="Times New Roman" w:hAnsi="Segoe UI" w:cs="Segoe UI"/>
          <w:b/>
          <w:sz w:val="20"/>
          <w:szCs w:val="20"/>
          <w:lang w:eastAsia="tr-TR"/>
        </w:rPr>
        <w:t xml:space="preserve">Verilen bilgide Selçukluların dünya ve kültür medeniyetine </w:t>
      </w:r>
      <w:r w:rsidRPr="007352E9">
        <w:rPr>
          <w:rFonts w:ascii="Segoe UI" w:eastAsia="Times New Roman" w:hAnsi="Segoe UI" w:cs="Segoe UI"/>
          <w:b/>
          <w:sz w:val="20"/>
          <w:szCs w:val="20"/>
          <w:u w:val="single"/>
          <w:lang w:eastAsia="tr-TR"/>
        </w:rPr>
        <w:t>hangi alanda katkı sağladığından</w:t>
      </w:r>
      <w:r w:rsidRPr="007352E9">
        <w:rPr>
          <w:rFonts w:ascii="Segoe UI" w:eastAsia="Times New Roman" w:hAnsi="Segoe UI" w:cs="Segoe UI"/>
          <w:b/>
          <w:sz w:val="20"/>
          <w:szCs w:val="20"/>
          <w:lang w:eastAsia="tr-TR"/>
        </w:rPr>
        <w:t xml:space="preserve"> bahsedilmiştir?  </w:t>
      </w:r>
    </w:p>
    <w:p w:rsidR="007B011E" w:rsidRPr="007352E9" w:rsidRDefault="007B011E" w:rsidP="007B011E">
      <w:pPr>
        <w:pStyle w:val="AralkYok"/>
        <w:rPr>
          <w:rFonts w:ascii="Segoe UI" w:eastAsia="Times New Roman" w:hAnsi="Segoe UI" w:cs="Segoe UI"/>
          <w:b/>
          <w:color w:val="FF0000"/>
          <w:sz w:val="20"/>
          <w:szCs w:val="20"/>
          <w:lang w:eastAsia="tr-TR"/>
        </w:rPr>
      </w:pPr>
      <w:r w:rsidRPr="007352E9">
        <w:rPr>
          <w:rFonts w:ascii="Segoe UI" w:eastAsia="Times New Roman" w:hAnsi="Segoe UI" w:cs="Segoe UI"/>
          <w:sz w:val="20"/>
          <w:szCs w:val="20"/>
          <w:lang w:eastAsia="tr-TR"/>
        </w:rPr>
        <w:t xml:space="preserve">A) </w:t>
      </w:r>
      <w:proofErr w:type="gramStart"/>
      <w:r w:rsidRPr="007352E9">
        <w:rPr>
          <w:rFonts w:ascii="Segoe UI" w:eastAsia="Times New Roman" w:hAnsi="Segoe UI" w:cs="Segoe UI"/>
          <w:sz w:val="20"/>
          <w:szCs w:val="20"/>
          <w:lang w:eastAsia="tr-TR"/>
        </w:rPr>
        <w:t>Ekonomi        B</w:t>
      </w:r>
      <w:proofErr w:type="gramEnd"/>
      <w:r w:rsidRPr="007352E9">
        <w:rPr>
          <w:rFonts w:ascii="Segoe UI" w:eastAsia="Times New Roman" w:hAnsi="Segoe UI" w:cs="Segoe UI"/>
          <w:sz w:val="20"/>
          <w:szCs w:val="20"/>
          <w:lang w:eastAsia="tr-TR"/>
        </w:rPr>
        <w:t xml:space="preserve"> ) İdare          </w:t>
      </w:r>
      <w:r w:rsidRPr="007352E9">
        <w:rPr>
          <w:rFonts w:ascii="Segoe UI" w:eastAsia="Times New Roman" w:hAnsi="Segoe UI" w:cs="Segoe UI"/>
          <w:b/>
          <w:color w:val="FF0000"/>
          <w:sz w:val="20"/>
          <w:szCs w:val="20"/>
          <w:lang w:eastAsia="tr-TR"/>
        </w:rPr>
        <w:t xml:space="preserve">  </w:t>
      </w:r>
    </w:p>
    <w:p w:rsidR="007B011E" w:rsidRPr="007352E9" w:rsidRDefault="007B011E" w:rsidP="007B011E">
      <w:pPr>
        <w:pStyle w:val="AralkYok"/>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C) </w:t>
      </w:r>
      <w:proofErr w:type="gramStart"/>
      <w:r w:rsidRPr="007352E9">
        <w:rPr>
          <w:rFonts w:ascii="Segoe UI" w:eastAsia="Times New Roman" w:hAnsi="Segoe UI" w:cs="Segoe UI"/>
          <w:sz w:val="20"/>
          <w:szCs w:val="20"/>
          <w:lang w:eastAsia="tr-TR"/>
        </w:rPr>
        <w:t>Eğitim</w:t>
      </w:r>
      <w:r w:rsidRPr="007352E9">
        <w:rPr>
          <w:rFonts w:ascii="Segoe UI" w:eastAsia="Times New Roman" w:hAnsi="Segoe UI" w:cs="Segoe UI"/>
          <w:b/>
          <w:color w:val="FF0000"/>
          <w:sz w:val="20"/>
          <w:szCs w:val="20"/>
          <w:lang w:eastAsia="tr-TR"/>
        </w:rPr>
        <w:t xml:space="preserve">  </w:t>
      </w:r>
      <w:r w:rsidRPr="007352E9">
        <w:rPr>
          <w:rFonts w:ascii="Segoe UI" w:eastAsia="Times New Roman" w:hAnsi="Segoe UI" w:cs="Segoe UI"/>
          <w:sz w:val="20"/>
          <w:szCs w:val="20"/>
          <w:lang w:eastAsia="tr-TR"/>
        </w:rPr>
        <w:t xml:space="preserve">          D</w:t>
      </w:r>
      <w:proofErr w:type="gramEnd"/>
      <w:r w:rsidRPr="007352E9">
        <w:rPr>
          <w:rFonts w:ascii="Segoe UI" w:eastAsia="Times New Roman" w:hAnsi="Segoe UI" w:cs="Segoe UI"/>
          <w:sz w:val="20"/>
          <w:szCs w:val="20"/>
          <w:lang w:eastAsia="tr-TR"/>
        </w:rPr>
        <w:t xml:space="preserve">) Hukuk </w:t>
      </w:r>
    </w:p>
    <w:p w:rsidR="007B011E" w:rsidRPr="007352E9" w:rsidRDefault="007B011E" w:rsidP="007B011E">
      <w:pPr>
        <w:spacing w:after="0" w:line="240" w:lineRule="auto"/>
        <w:rPr>
          <w:rFonts w:ascii="Segoe UI" w:eastAsia="Times New Roman" w:hAnsi="Segoe UI" w:cs="Segoe UI"/>
          <w:sz w:val="20"/>
          <w:szCs w:val="20"/>
          <w:lang w:eastAsia="tr-TR"/>
        </w:rPr>
      </w:pPr>
    </w:p>
    <w:p w:rsidR="007B011E" w:rsidRPr="007352E9" w:rsidRDefault="007352E9" w:rsidP="007B011E">
      <w:pPr>
        <w:spacing w:after="0" w:line="240" w:lineRule="auto"/>
        <w:rPr>
          <w:rFonts w:ascii="Segoe UI" w:eastAsia="Times New Roman" w:hAnsi="Segoe UI" w:cs="Segoe UI"/>
          <w:sz w:val="20"/>
          <w:szCs w:val="20"/>
          <w:lang w:eastAsia="tr-TR"/>
        </w:rPr>
      </w:pPr>
      <w:r>
        <w:rPr>
          <w:rFonts w:ascii="Segoe UI" w:eastAsia="Times New Roman" w:hAnsi="Segoe UI" w:cs="Segoe UI"/>
          <w:b/>
          <w:sz w:val="20"/>
          <w:szCs w:val="20"/>
          <w:lang w:eastAsia="tr-TR"/>
        </w:rPr>
        <w:t>1</w:t>
      </w:r>
      <w:r w:rsidR="007B011E" w:rsidRPr="007352E9">
        <w:rPr>
          <w:rFonts w:ascii="Segoe UI" w:eastAsia="Times New Roman" w:hAnsi="Segoe UI" w:cs="Segoe UI"/>
          <w:b/>
          <w:sz w:val="20"/>
          <w:szCs w:val="20"/>
          <w:lang w:eastAsia="tr-TR"/>
        </w:rPr>
        <w:t>3-</w:t>
      </w:r>
      <w:r>
        <w:rPr>
          <w:rFonts w:ascii="Segoe UI" w:eastAsia="Times New Roman" w:hAnsi="Segoe UI" w:cs="Segoe UI"/>
          <w:sz w:val="20"/>
          <w:szCs w:val="20"/>
          <w:lang w:eastAsia="tr-TR"/>
        </w:rPr>
        <w:t xml:space="preserve"> </w:t>
      </w:r>
      <w:r w:rsidR="007B011E" w:rsidRPr="009C6775">
        <w:rPr>
          <w:rFonts w:ascii="Segoe UI" w:eastAsia="Times New Roman" w:hAnsi="Segoe UI" w:cs="Segoe UI"/>
          <w:b/>
          <w:sz w:val="20"/>
          <w:szCs w:val="20"/>
          <w:lang w:eastAsia="tr-TR"/>
        </w:rPr>
        <w:t>Doğu Karadeniz Bölümü yaylaları ile Erzurum-Kars platolarının çayır ve otlaklarla kaplı olması buralarda hangi hayvancılık türünün daha çok yapılmasını</w:t>
      </w:r>
      <w:r w:rsidR="007B011E" w:rsidRPr="007352E9">
        <w:rPr>
          <w:rFonts w:ascii="Segoe UI" w:eastAsia="Times New Roman" w:hAnsi="Segoe UI" w:cs="Segoe UI"/>
          <w:sz w:val="20"/>
          <w:szCs w:val="20"/>
          <w:lang w:eastAsia="tr-TR"/>
        </w:rPr>
        <w:t xml:space="preserve"> </w:t>
      </w:r>
      <w:r w:rsidR="007B011E" w:rsidRPr="007352E9">
        <w:rPr>
          <w:rFonts w:ascii="Segoe UI" w:eastAsia="Times New Roman" w:hAnsi="Segoe UI" w:cs="Segoe UI"/>
          <w:b/>
          <w:sz w:val="20"/>
          <w:szCs w:val="20"/>
          <w:u w:val="single"/>
          <w:lang w:eastAsia="tr-TR"/>
        </w:rPr>
        <w:t>kolaylaştırmıştır?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A) Büyükbaş </w:t>
      </w:r>
      <w:proofErr w:type="gramStart"/>
      <w:r w:rsidRPr="007352E9">
        <w:rPr>
          <w:rFonts w:ascii="Segoe UI" w:eastAsia="Times New Roman" w:hAnsi="Segoe UI" w:cs="Segoe UI"/>
          <w:sz w:val="20"/>
          <w:szCs w:val="20"/>
          <w:lang w:eastAsia="tr-TR"/>
        </w:rPr>
        <w:t xml:space="preserve">hayvancılık   </w:t>
      </w:r>
      <w:r w:rsidR="009C6775">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B</w:t>
      </w:r>
      <w:proofErr w:type="gramEnd"/>
      <w:r w:rsidRPr="007352E9">
        <w:rPr>
          <w:rFonts w:ascii="Segoe UI" w:eastAsia="Times New Roman" w:hAnsi="Segoe UI" w:cs="Segoe UI"/>
          <w:sz w:val="20"/>
          <w:szCs w:val="20"/>
          <w:lang w:eastAsia="tr-TR"/>
        </w:rPr>
        <w:t>) Arıcılık</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C) Küçükbaş </w:t>
      </w:r>
      <w:proofErr w:type="gramStart"/>
      <w:r w:rsidRPr="007352E9">
        <w:rPr>
          <w:rFonts w:ascii="Segoe UI" w:eastAsia="Times New Roman" w:hAnsi="Segoe UI" w:cs="Segoe UI"/>
          <w:sz w:val="20"/>
          <w:szCs w:val="20"/>
          <w:lang w:eastAsia="tr-TR"/>
        </w:rPr>
        <w:t xml:space="preserve">hayvancılık    </w:t>
      </w:r>
      <w:r w:rsidR="009C6775">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D</w:t>
      </w:r>
      <w:proofErr w:type="gramEnd"/>
      <w:r w:rsidRPr="007352E9">
        <w:rPr>
          <w:rFonts w:ascii="Segoe UI" w:eastAsia="Times New Roman" w:hAnsi="Segoe UI" w:cs="Segoe UI"/>
          <w:sz w:val="20"/>
          <w:szCs w:val="20"/>
          <w:lang w:eastAsia="tr-TR"/>
        </w:rPr>
        <w:t>) Kümes hayvancılığı</w:t>
      </w:r>
    </w:p>
    <w:p w:rsidR="007B011E" w:rsidRDefault="007B011E" w:rsidP="007B011E">
      <w:pPr>
        <w:spacing w:after="0" w:line="240" w:lineRule="auto"/>
        <w:rPr>
          <w:rFonts w:ascii="Segoe UI" w:eastAsia="Times New Roman" w:hAnsi="Segoe UI" w:cs="Segoe UI"/>
          <w:sz w:val="20"/>
          <w:szCs w:val="20"/>
          <w:lang w:eastAsia="tr-TR"/>
        </w:rPr>
      </w:pPr>
    </w:p>
    <w:p w:rsidR="009C6775" w:rsidRDefault="00FC10F6" w:rsidP="007B011E">
      <w:pPr>
        <w:spacing w:after="0" w:line="240" w:lineRule="auto"/>
        <w:rPr>
          <w:rFonts w:ascii="Segoe UI" w:eastAsia="Times New Roman" w:hAnsi="Segoe UI" w:cs="Segoe UI"/>
          <w:sz w:val="20"/>
          <w:szCs w:val="20"/>
          <w:lang w:eastAsia="tr-TR"/>
        </w:rPr>
      </w:pPr>
      <w:r w:rsidRPr="00FC10F6">
        <w:rPr>
          <w:rFonts w:ascii="Times New Roman" w:eastAsia="Times New Roman" w:hAnsi="Times New Roman" w:cs="Times New Roman"/>
          <w:noProof/>
          <w:sz w:val="24"/>
          <w:szCs w:val="24"/>
          <w:lang w:eastAsia="tr-TR"/>
        </w:rPr>
        <w:lastRenderedPageBreak/>
        <w:pict>
          <v:rect id="Dikdörtgen 7" o:spid="_x0000_s1031" style="position:absolute;margin-left:152.65pt;margin-top:-27pt;width:105.75pt;height:51.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" fillcolor="#dbeef4" strokecolor="#8064a2" strokeweight="2pt">
            <v:textbox>
              <w:txbxContent>
                <w:p w:rsidR="007438D7" w:rsidRPr="00596909" w:rsidRDefault="007438D7" w:rsidP="007438D7">
                  <w:pPr>
                    <w:rPr>
                      <w:rFonts w:ascii="Verdana" w:hAnsi="Verdana"/>
                      <w:sz w:val="20"/>
                      <w:szCs w:val="20"/>
                    </w:rPr>
                  </w:pPr>
                  <w:r w:rsidRPr="00596909">
                    <w:rPr>
                      <w:rFonts w:ascii="Verdana" w:hAnsi="Verdana"/>
                      <w:sz w:val="20"/>
                      <w:szCs w:val="20"/>
                    </w:rPr>
                    <w:t>SINIFI:</w:t>
                  </w:r>
                </w:p>
                <w:p w:rsidR="007438D7" w:rsidRPr="00596909" w:rsidRDefault="007438D7" w:rsidP="007438D7">
                  <w:pPr>
                    <w:rPr>
                      <w:rFonts w:ascii="Verdana" w:hAnsi="Verdana"/>
                      <w:sz w:val="20"/>
                      <w:szCs w:val="20"/>
                    </w:rPr>
                  </w:pPr>
                  <w:r w:rsidRPr="00596909">
                    <w:rPr>
                      <w:rFonts w:ascii="Verdana" w:hAnsi="Verdana"/>
                      <w:sz w:val="20"/>
                      <w:szCs w:val="20"/>
                    </w:rPr>
                    <w:t>NO:</w:t>
                  </w:r>
                </w:p>
                <w:p w:rsidR="007438D7" w:rsidRPr="00596909" w:rsidRDefault="007438D7" w:rsidP="007438D7">
                  <w:pPr>
                    <w:rPr>
                      <w:rFonts w:ascii="Verdana" w:hAnsi="Verdana"/>
                      <w:sz w:val="20"/>
                      <w:szCs w:val="20"/>
                    </w:rPr>
                  </w:pPr>
                  <w:r w:rsidRPr="00596909">
                    <w:rPr>
                      <w:rFonts w:ascii="Verdana" w:hAnsi="Verdana"/>
                      <w:sz w:val="20"/>
                      <w:szCs w:val="20"/>
                    </w:rPr>
                    <w:t>PUAN:</w:t>
                  </w:r>
                </w:p>
              </w:txbxContent>
            </v:textbox>
          </v:rect>
        </w:pict>
      </w:r>
    </w:p>
    <w:p w:rsidR="009C6775" w:rsidRPr="007352E9" w:rsidRDefault="009C6775" w:rsidP="007B011E">
      <w:pPr>
        <w:spacing w:after="0" w:line="240" w:lineRule="auto"/>
        <w:rPr>
          <w:rFonts w:ascii="Segoe UI" w:eastAsia="Times New Roman" w:hAnsi="Segoe UI" w:cs="Segoe UI"/>
          <w:sz w:val="20"/>
          <w:szCs w:val="20"/>
          <w:lang w:eastAsia="tr-TR"/>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Büyük Selçuklu Devleti ile Bizans İmparatorluğu arasında yapılmıştır. </w:t>
      </w: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Anadolu’nun kapıları Türklere açılmıştır.</w:t>
      </w: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Türkler Anadolu’ya yerleşmeye başlamıştır.</w:t>
      </w: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Türkiye tarihi başlamıştır.</w:t>
      </w:r>
    </w:p>
    <w:p w:rsidR="007B011E" w:rsidRPr="007352E9" w:rsidRDefault="007352E9" w:rsidP="007B011E">
      <w:pPr>
        <w:spacing w:after="0" w:line="240" w:lineRule="auto"/>
        <w:rPr>
          <w:rFonts w:ascii="Segoe UI" w:eastAsia="Times New Roman" w:hAnsi="Segoe UI" w:cs="Segoe UI"/>
          <w:b/>
          <w:sz w:val="20"/>
          <w:szCs w:val="20"/>
          <w:lang w:eastAsia="tr-TR"/>
        </w:rPr>
      </w:pPr>
      <w:r>
        <w:rPr>
          <w:rFonts w:ascii="Segoe UI" w:eastAsia="Times New Roman" w:hAnsi="Segoe UI" w:cs="Segoe UI"/>
          <w:b/>
          <w:sz w:val="20"/>
          <w:szCs w:val="20"/>
          <w:lang w:eastAsia="tr-TR"/>
        </w:rPr>
        <w:t>1</w:t>
      </w:r>
      <w:r w:rsidRPr="007352E9">
        <w:rPr>
          <w:rFonts w:ascii="Segoe UI" w:eastAsia="Times New Roman" w:hAnsi="Segoe UI" w:cs="Segoe UI"/>
          <w:b/>
          <w:sz w:val="20"/>
          <w:szCs w:val="20"/>
          <w:lang w:eastAsia="tr-TR"/>
        </w:rPr>
        <w:t>4-</w:t>
      </w:r>
      <w:r>
        <w:rPr>
          <w:rFonts w:ascii="Segoe UI" w:eastAsia="Times New Roman" w:hAnsi="Segoe UI" w:cs="Segoe UI"/>
          <w:b/>
          <w:sz w:val="20"/>
          <w:szCs w:val="20"/>
          <w:lang w:eastAsia="tr-TR"/>
        </w:rPr>
        <w:t>Yu</w:t>
      </w:r>
      <w:r w:rsidR="007B011E" w:rsidRPr="007352E9">
        <w:rPr>
          <w:rFonts w:ascii="Segoe UI" w:eastAsia="Times New Roman" w:hAnsi="Segoe UI" w:cs="Segoe UI"/>
          <w:b/>
          <w:sz w:val="20"/>
          <w:szCs w:val="20"/>
          <w:lang w:eastAsia="tr-TR"/>
        </w:rPr>
        <w:t>karıda özellikleri verilen savaş aşağıdakilerden hangisidir?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A) </w:t>
      </w:r>
      <w:proofErr w:type="spellStart"/>
      <w:r w:rsidRPr="007352E9">
        <w:rPr>
          <w:rFonts w:ascii="Segoe UI" w:eastAsia="Times New Roman" w:hAnsi="Segoe UI" w:cs="Segoe UI"/>
          <w:sz w:val="20"/>
          <w:szCs w:val="20"/>
          <w:lang w:eastAsia="tr-TR"/>
        </w:rPr>
        <w:t>Dandanakan</w:t>
      </w:r>
      <w:proofErr w:type="spellEnd"/>
      <w:r w:rsidRPr="007352E9">
        <w:rPr>
          <w:rFonts w:ascii="Segoe UI" w:eastAsia="Times New Roman" w:hAnsi="Segoe UI" w:cs="Segoe UI"/>
          <w:sz w:val="20"/>
          <w:szCs w:val="20"/>
          <w:lang w:eastAsia="tr-TR"/>
        </w:rPr>
        <w:t xml:space="preserve"> </w:t>
      </w:r>
      <w:proofErr w:type="spellStart"/>
      <w:r w:rsidRPr="007352E9">
        <w:rPr>
          <w:rFonts w:ascii="Segoe UI" w:eastAsia="Times New Roman" w:hAnsi="Segoe UI" w:cs="Segoe UI"/>
          <w:sz w:val="20"/>
          <w:szCs w:val="20"/>
          <w:lang w:eastAsia="tr-TR"/>
        </w:rPr>
        <w:t>davaşı</w:t>
      </w:r>
      <w:proofErr w:type="spellEnd"/>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B) </w:t>
      </w:r>
      <w:proofErr w:type="spellStart"/>
      <w:r w:rsidRPr="007352E9">
        <w:rPr>
          <w:rFonts w:ascii="Segoe UI" w:eastAsia="Times New Roman" w:hAnsi="Segoe UI" w:cs="Segoe UI"/>
          <w:sz w:val="20"/>
          <w:szCs w:val="20"/>
          <w:lang w:eastAsia="tr-TR"/>
        </w:rPr>
        <w:t>Kösedağ</w:t>
      </w:r>
      <w:proofErr w:type="spellEnd"/>
      <w:r w:rsidRPr="007352E9">
        <w:rPr>
          <w:rFonts w:ascii="Segoe UI" w:eastAsia="Times New Roman" w:hAnsi="Segoe UI" w:cs="Segoe UI"/>
          <w:sz w:val="20"/>
          <w:szCs w:val="20"/>
          <w:lang w:eastAsia="tr-TR"/>
        </w:rPr>
        <w:t xml:space="preserve"> Savaşı</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C) Malazgirt Savaşı</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D) </w:t>
      </w:r>
      <w:proofErr w:type="spellStart"/>
      <w:r w:rsidRPr="007352E9">
        <w:rPr>
          <w:rFonts w:ascii="Segoe UI" w:eastAsia="Times New Roman" w:hAnsi="Segoe UI" w:cs="Segoe UI"/>
          <w:sz w:val="20"/>
          <w:szCs w:val="20"/>
          <w:lang w:eastAsia="tr-TR"/>
        </w:rPr>
        <w:t>Koyunhisar</w:t>
      </w:r>
      <w:proofErr w:type="spellEnd"/>
      <w:r w:rsidRPr="007352E9">
        <w:rPr>
          <w:rFonts w:ascii="Segoe UI" w:eastAsia="Times New Roman" w:hAnsi="Segoe UI" w:cs="Segoe UI"/>
          <w:sz w:val="20"/>
          <w:szCs w:val="20"/>
          <w:lang w:eastAsia="tr-TR"/>
        </w:rPr>
        <w:t xml:space="preserve"> Savaşı</w:t>
      </w:r>
    </w:p>
    <w:p w:rsidR="007B011E" w:rsidRPr="007352E9" w:rsidRDefault="007B011E" w:rsidP="007B011E">
      <w:pPr>
        <w:spacing w:after="0" w:line="240" w:lineRule="auto"/>
        <w:rPr>
          <w:rFonts w:ascii="Segoe UI" w:eastAsia="Times New Roman" w:hAnsi="Segoe UI" w:cs="Segoe UI"/>
          <w:sz w:val="20"/>
          <w:szCs w:val="20"/>
          <w:lang w:eastAsia="tr-TR"/>
        </w:rPr>
      </w:pPr>
    </w:p>
    <w:p w:rsidR="007B011E" w:rsidRPr="007352E9" w:rsidRDefault="007352E9" w:rsidP="007B011E">
      <w:pPr>
        <w:spacing w:after="0" w:line="240" w:lineRule="auto"/>
        <w:rPr>
          <w:rFonts w:ascii="Segoe UI" w:eastAsia="Times New Roman" w:hAnsi="Segoe UI" w:cs="Segoe UI"/>
          <w:sz w:val="20"/>
          <w:szCs w:val="20"/>
          <w:lang w:eastAsia="tr-TR"/>
        </w:rPr>
      </w:pPr>
      <w:r>
        <w:rPr>
          <w:rFonts w:ascii="Segoe UI" w:eastAsia="Times New Roman" w:hAnsi="Segoe UI" w:cs="Segoe UI"/>
          <w:b/>
          <w:sz w:val="20"/>
          <w:szCs w:val="20"/>
          <w:lang w:eastAsia="tr-TR"/>
        </w:rPr>
        <w:t>1</w:t>
      </w:r>
      <w:r w:rsidR="007B011E" w:rsidRPr="007352E9">
        <w:rPr>
          <w:rFonts w:ascii="Segoe UI" w:eastAsia="Times New Roman" w:hAnsi="Segoe UI" w:cs="Segoe UI"/>
          <w:b/>
          <w:sz w:val="20"/>
          <w:szCs w:val="20"/>
          <w:lang w:eastAsia="tr-TR"/>
        </w:rPr>
        <w:t>5-</w:t>
      </w:r>
      <w:r>
        <w:rPr>
          <w:rFonts w:ascii="Segoe UI" w:eastAsia="Times New Roman" w:hAnsi="Segoe UI" w:cs="Segoe UI"/>
          <w:sz w:val="20"/>
          <w:szCs w:val="20"/>
          <w:lang w:eastAsia="tr-TR"/>
        </w:rPr>
        <w:t xml:space="preserve"> </w:t>
      </w:r>
      <w:r w:rsidR="007B011E" w:rsidRPr="007352E9">
        <w:rPr>
          <w:rFonts w:ascii="Segoe UI" w:eastAsia="Times New Roman" w:hAnsi="Segoe UI" w:cs="Segoe UI"/>
          <w:sz w:val="20"/>
          <w:szCs w:val="20"/>
          <w:lang w:eastAsia="tr-TR"/>
        </w:rPr>
        <w:t>Bayram, düğün, nevruz gibi özel günlerdeki kutlama ve davranışlar, benzer şekilde günümüz Türkiye’sinde de devam etmektedir. Ölüler için yas tutma geleneği neredeyse iki bin yıldır aynı şekilde sürdürülmektedir.</w:t>
      </w:r>
    </w:p>
    <w:p w:rsidR="007B011E" w:rsidRPr="007352E9" w:rsidRDefault="007B011E" w:rsidP="007B011E">
      <w:pPr>
        <w:spacing w:after="0" w:line="240" w:lineRule="auto"/>
        <w:rPr>
          <w:rFonts w:ascii="Segoe UI" w:eastAsia="Times New Roman" w:hAnsi="Segoe UI" w:cs="Segoe UI"/>
          <w:b/>
          <w:sz w:val="20"/>
          <w:szCs w:val="20"/>
          <w:lang w:eastAsia="tr-TR"/>
        </w:rPr>
      </w:pPr>
      <w:r w:rsidRPr="007352E9">
        <w:rPr>
          <w:rFonts w:ascii="Segoe UI" w:eastAsia="Times New Roman" w:hAnsi="Segoe UI" w:cs="Segoe UI"/>
          <w:b/>
          <w:sz w:val="20"/>
          <w:szCs w:val="20"/>
          <w:lang w:eastAsia="tr-TR"/>
        </w:rPr>
        <w:t xml:space="preserve">Bu durum aşağıdakilerden hangisinin </w:t>
      </w:r>
      <w:r w:rsidRPr="007352E9">
        <w:rPr>
          <w:rFonts w:ascii="Segoe UI" w:eastAsia="Times New Roman" w:hAnsi="Segoe UI" w:cs="Segoe UI"/>
          <w:b/>
          <w:sz w:val="20"/>
          <w:szCs w:val="20"/>
          <w:u w:val="single"/>
          <w:lang w:eastAsia="tr-TR"/>
        </w:rPr>
        <w:t>göstergesidir?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A)</w:t>
      </w:r>
      <w:r w:rsidRPr="007352E9">
        <w:rPr>
          <w:rFonts w:ascii="Segoe UI" w:eastAsia="Times New Roman" w:hAnsi="Segoe UI" w:cs="Segoe UI"/>
          <w:b/>
          <w:sz w:val="20"/>
          <w:szCs w:val="20"/>
          <w:lang w:eastAsia="tr-TR"/>
        </w:rPr>
        <w:t xml:space="preserve"> </w:t>
      </w:r>
      <w:r w:rsidRPr="007352E9">
        <w:rPr>
          <w:rFonts w:ascii="Segoe UI" w:eastAsia="Times New Roman" w:hAnsi="Segoe UI" w:cs="Segoe UI"/>
          <w:sz w:val="20"/>
          <w:szCs w:val="20"/>
          <w:lang w:eastAsia="tr-TR"/>
        </w:rPr>
        <w:t>İnançların değiştiğinin</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B) Bayram ve düğünlerde kutlama yapmanın zorunlu olduğunun</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C) Kültürün sürekliliğinin</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D) İnsanların her durumda eğlenebildiğinin</w:t>
      </w:r>
    </w:p>
    <w:p w:rsidR="007B011E" w:rsidRPr="007352E9" w:rsidRDefault="007B011E" w:rsidP="007B011E">
      <w:pPr>
        <w:spacing w:after="0" w:line="240" w:lineRule="auto"/>
        <w:rPr>
          <w:rFonts w:ascii="Segoe UI" w:eastAsia="Times New Roman" w:hAnsi="Segoe UI" w:cs="Segoe UI"/>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B011E" w:rsidRPr="007352E9" w:rsidRDefault="007B011E" w:rsidP="007B011E">
      <w:pPr>
        <w:numPr>
          <w:ilvl w:val="0"/>
          <w:numId w:val="2"/>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Yağ sanayiinde kullanılır.</w:t>
      </w:r>
    </w:p>
    <w:p w:rsidR="007B011E" w:rsidRPr="007352E9" w:rsidRDefault="007B011E" w:rsidP="007B011E">
      <w:pPr>
        <w:numPr>
          <w:ilvl w:val="0"/>
          <w:numId w:val="2"/>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En çok Marmara (Trakya ) olmak üzere her yerde yetiştirilebilmektedir.</w:t>
      </w:r>
    </w:p>
    <w:p w:rsidR="007B011E" w:rsidRPr="007352E9" w:rsidRDefault="007352E9" w:rsidP="007B011E">
      <w:pPr>
        <w:spacing w:after="0" w:line="240" w:lineRule="auto"/>
        <w:rPr>
          <w:rFonts w:ascii="Segoe UI" w:eastAsia="Times New Roman" w:hAnsi="Segoe UI" w:cs="Segoe UI"/>
          <w:b/>
          <w:sz w:val="20"/>
          <w:szCs w:val="20"/>
          <w:lang w:eastAsia="tr-TR"/>
        </w:rPr>
      </w:pPr>
      <w:r>
        <w:rPr>
          <w:rFonts w:ascii="Segoe UI" w:eastAsia="Times New Roman" w:hAnsi="Segoe UI" w:cs="Segoe UI"/>
          <w:b/>
          <w:sz w:val="20"/>
          <w:szCs w:val="20"/>
          <w:lang w:eastAsia="tr-TR"/>
        </w:rPr>
        <w:t>1</w:t>
      </w:r>
      <w:r w:rsidRPr="007352E9">
        <w:rPr>
          <w:rFonts w:ascii="Segoe UI" w:eastAsia="Times New Roman" w:hAnsi="Segoe UI" w:cs="Segoe UI"/>
          <w:b/>
          <w:sz w:val="20"/>
          <w:szCs w:val="20"/>
          <w:lang w:eastAsia="tr-TR"/>
        </w:rPr>
        <w:t>6-</w:t>
      </w:r>
      <w:r>
        <w:rPr>
          <w:rFonts w:ascii="Segoe UI" w:eastAsia="Times New Roman" w:hAnsi="Segoe UI" w:cs="Segoe UI"/>
          <w:b/>
          <w:sz w:val="20"/>
          <w:szCs w:val="20"/>
          <w:lang w:eastAsia="tr-TR"/>
        </w:rPr>
        <w:t xml:space="preserve"> </w:t>
      </w:r>
      <w:r w:rsidR="007B011E" w:rsidRPr="007352E9">
        <w:rPr>
          <w:rFonts w:ascii="Segoe UI" w:eastAsia="Times New Roman" w:hAnsi="Segoe UI" w:cs="Segoe UI"/>
          <w:b/>
          <w:sz w:val="20"/>
          <w:szCs w:val="20"/>
          <w:lang w:eastAsia="tr-TR"/>
        </w:rPr>
        <w:t>Yukarıda özellikleri verilen sanayi bitkisi aşağıdakilerden hangisidir?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A) Şekerpancarı</w:t>
      </w:r>
      <w:r w:rsidR="007352E9">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 xml:space="preserve">B) Zeytin </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C) Ayçiçeği</w:t>
      </w:r>
      <w:r w:rsidR="007352E9">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 xml:space="preserve">D) Pamuk </w:t>
      </w:r>
    </w:p>
    <w:p w:rsidR="007B011E" w:rsidRPr="007352E9" w:rsidRDefault="007B011E" w:rsidP="007B011E">
      <w:pPr>
        <w:spacing w:after="0" w:line="240" w:lineRule="auto"/>
        <w:rPr>
          <w:rFonts w:ascii="Segoe UI" w:eastAsia="Times New Roman" w:hAnsi="Segoe UI" w:cs="Segoe UI"/>
          <w:sz w:val="20"/>
          <w:szCs w:val="20"/>
          <w:lang w:eastAsia="tr-TR"/>
        </w:rPr>
      </w:pPr>
    </w:p>
    <w:p w:rsidR="007B011E" w:rsidRPr="007352E9" w:rsidRDefault="007352E9" w:rsidP="007B011E">
      <w:pPr>
        <w:pStyle w:val="AralkYok"/>
        <w:rPr>
          <w:rFonts w:ascii="Segoe UI" w:hAnsi="Segoe UI" w:cs="Segoe UI"/>
          <w:sz w:val="20"/>
          <w:szCs w:val="20"/>
          <w:lang w:eastAsia="tr-TR"/>
        </w:rPr>
      </w:pPr>
      <w:r>
        <w:rPr>
          <w:rFonts w:ascii="Segoe UI" w:hAnsi="Segoe UI" w:cs="Segoe UI"/>
          <w:b/>
          <w:sz w:val="20"/>
          <w:szCs w:val="20"/>
          <w:lang w:eastAsia="tr-TR"/>
        </w:rPr>
        <w:t>1</w:t>
      </w:r>
      <w:r w:rsidR="007B011E" w:rsidRPr="007352E9">
        <w:rPr>
          <w:rFonts w:ascii="Segoe UI" w:hAnsi="Segoe UI" w:cs="Segoe UI"/>
          <w:b/>
          <w:sz w:val="20"/>
          <w:szCs w:val="20"/>
          <w:lang w:eastAsia="tr-TR"/>
        </w:rPr>
        <w:t>7-</w:t>
      </w:r>
      <w:r w:rsidR="007B011E" w:rsidRPr="007352E9">
        <w:rPr>
          <w:rFonts w:ascii="Segoe UI" w:hAnsi="Segoe UI" w:cs="Segoe UI"/>
          <w:sz w:val="20"/>
          <w:szCs w:val="20"/>
          <w:lang w:eastAsia="tr-TR"/>
        </w:rPr>
        <w:t>Ülkemizde;</w:t>
      </w:r>
    </w:p>
    <w:p w:rsid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Çatalağzı (Zonguldak) termik santralinde taş kömürü kullanılarak,</w:t>
      </w:r>
    </w:p>
    <w:p w:rsid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Yatağan (Muğla) termik santralinde linyit kullanılarak,</w:t>
      </w:r>
    </w:p>
    <w:p w:rsid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Sarayköy’de (Denizli) Jeotermal sular kullanılarak,</w:t>
      </w:r>
    </w:p>
    <w:p w:rsidR="007B011E" w:rsidRP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Bergama’da (İzmir) rüzgâr gücü kullanılarak elektrik enerjisi üretilmektedir.</w:t>
      </w:r>
    </w:p>
    <w:p w:rsidR="007B011E" w:rsidRPr="007352E9" w:rsidRDefault="007B011E" w:rsidP="007B011E">
      <w:pPr>
        <w:pStyle w:val="AralkYok"/>
        <w:rPr>
          <w:rFonts w:ascii="Segoe UI" w:hAnsi="Segoe UI" w:cs="Segoe UI"/>
          <w:b/>
          <w:sz w:val="20"/>
          <w:szCs w:val="20"/>
          <w:u w:val="single"/>
          <w:lang w:eastAsia="tr-TR"/>
        </w:rPr>
      </w:pPr>
      <w:r w:rsidRPr="007352E9">
        <w:rPr>
          <w:rFonts w:ascii="Segoe UI" w:hAnsi="Segoe UI" w:cs="Segoe UI"/>
          <w:b/>
          <w:sz w:val="20"/>
          <w:szCs w:val="20"/>
          <w:lang w:eastAsia="tr-TR"/>
        </w:rPr>
        <w:t xml:space="preserve">Yukarıda belirtilen alanların hangilerinde elektrik üretiminde kullanılan kaynakların doğal çevreye </w:t>
      </w:r>
      <w:r w:rsidRPr="007352E9">
        <w:rPr>
          <w:rFonts w:ascii="Segoe UI" w:hAnsi="Segoe UI" w:cs="Segoe UI"/>
          <w:b/>
          <w:sz w:val="20"/>
          <w:szCs w:val="20"/>
          <w:u w:val="single"/>
          <w:lang w:eastAsia="tr-TR"/>
        </w:rPr>
        <w:t>daha çok</w:t>
      </w:r>
      <w:r w:rsidRPr="007352E9">
        <w:rPr>
          <w:rFonts w:ascii="Segoe UI" w:hAnsi="Segoe UI" w:cs="Segoe UI"/>
          <w:b/>
          <w:sz w:val="20"/>
          <w:szCs w:val="20"/>
          <w:lang w:eastAsia="tr-TR"/>
        </w:rPr>
        <w:t xml:space="preserve"> zarar verdiği </w:t>
      </w:r>
      <w:r w:rsidRPr="007352E9">
        <w:rPr>
          <w:rFonts w:ascii="Segoe UI" w:hAnsi="Segoe UI" w:cs="Segoe UI"/>
          <w:b/>
          <w:sz w:val="20"/>
          <w:szCs w:val="20"/>
          <w:u w:val="single"/>
          <w:lang w:eastAsia="tr-TR"/>
        </w:rPr>
        <w:t>söylenebilir?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I ve II</w:t>
      </w:r>
      <w:r w:rsidRPr="007352E9">
        <w:rPr>
          <w:rFonts w:ascii="Segoe UI" w:hAnsi="Segoe UI" w:cs="Segoe UI"/>
          <w:sz w:val="20"/>
          <w:szCs w:val="20"/>
          <w:lang w:eastAsia="tr-TR"/>
        </w:rPr>
        <w:tab/>
      </w:r>
      <w:r w:rsidRPr="007352E9">
        <w:rPr>
          <w:rFonts w:ascii="Segoe UI" w:hAnsi="Segoe UI" w:cs="Segoe UI"/>
          <w:sz w:val="20"/>
          <w:szCs w:val="20"/>
          <w:lang w:eastAsia="tr-TR"/>
        </w:rPr>
        <w:tab/>
      </w:r>
      <w:r w:rsidRPr="007352E9">
        <w:rPr>
          <w:rFonts w:ascii="Segoe UI" w:hAnsi="Segoe UI" w:cs="Segoe UI"/>
          <w:sz w:val="20"/>
          <w:szCs w:val="20"/>
          <w:lang w:eastAsia="tr-TR"/>
        </w:rPr>
        <w:tab/>
        <w:t>B) I ve III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II ve III</w:t>
      </w:r>
      <w:r w:rsidRPr="007352E9">
        <w:rPr>
          <w:rFonts w:ascii="Segoe UI" w:hAnsi="Segoe UI" w:cs="Segoe UI"/>
          <w:sz w:val="20"/>
          <w:szCs w:val="20"/>
          <w:lang w:eastAsia="tr-TR"/>
        </w:rPr>
        <w:tab/>
      </w:r>
      <w:r w:rsidRPr="007352E9">
        <w:rPr>
          <w:rFonts w:ascii="Segoe UI" w:hAnsi="Segoe UI" w:cs="Segoe UI"/>
          <w:sz w:val="20"/>
          <w:szCs w:val="20"/>
          <w:lang w:eastAsia="tr-TR"/>
        </w:rPr>
        <w:tab/>
      </w:r>
      <w:r w:rsidRPr="007352E9">
        <w:rPr>
          <w:rFonts w:ascii="Segoe UI" w:hAnsi="Segoe UI" w:cs="Segoe UI"/>
          <w:sz w:val="20"/>
          <w:szCs w:val="20"/>
          <w:lang w:eastAsia="tr-TR"/>
        </w:rPr>
        <w:tab/>
        <w:t>D) III ve IV</w:t>
      </w:r>
    </w:p>
    <w:p w:rsidR="007B011E" w:rsidRPr="007352E9" w:rsidRDefault="007B011E" w:rsidP="007B011E">
      <w:pPr>
        <w:pStyle w:val="AralkYok"/>
        <w:rPr>
          <w:rFonts w:ascii="Segoe UI" w:hAnsi="Segoe UI" w:cs="Segoe UI"/>
          <w:sz w:val="20"/>
          <w:szCs w:val="20"/>
          <w:lang w:eastAsia="tr-TR"/>
        </w:rPr>
      </w:pPr>
    </w:p>
    <w:p w:rsidR="007B011E" w:rsidRPr="007352E9" w:rsidRDefault="007352E9" w:rsidP="007B011E">
      <w:pPr>
        <w:pStyle w:val="AralkYok"/>
        <w:rPr>
          <w:rFonts w:ascii="Segoe UI" w:hAnsi="Segoe UI" w:cs="Segoe UI"/>
          <w:b/>
          <w:sz w:val="20"/>
          <w:szCs w:val="20"/>
          <w:u w:val="single"/>
          <w:lang w:eastAsia="tr-TR"/>
        </w:rPr>
      </w:pPr>
      <w:r>
        <w:rPr>
          <w:rFonts w:ascii="Segoe UI" w:hAnsi="Segoe UI" w:cs="Segoe UI"/>
          <w:b/>
          <w:sz w:val="20"/>
          <w:szCs w:val="20"/>
          <w:lang w:eastAsia="tr-TR"/>
        </w:rPr>
        <w:t>1</w:t>
      </w:r>
      <w:r w:rsidR="007B011E" w:rsidRPr="007352E9">
        <w:rPr>
          <w:rFonts w:ascii="Segoe UI" w:hAnsi="Segoe UI" w:cs="Segoe UI"/>
          <w:b/>
          <w:sz w:val="20"/>
          <w:szCs w:val="20"/>
          <w:lang w:eastAsia="tr-TR"/>
        </w:rPr>
        <w:t xml:space="preserve">8- Vergilerin belirlenmesi ve alımıyla ilgili olarak aşağıdaki ifadelerden hangisi </w:t>
      </w:r>
      <w:r w:rsidR="007B011E" w:rsidRPr="007352E9">
        <w:rPr>
          <w:rFonts w:ascii="Segoe UI" w:hAnsi="Segoe UI" w:cs="Segoe UI"/>
          <w:b/>
          <w:sz w:val="20"/>
          <w:szCs w:val="20"/>
          <w:u w:val="single"/>
          <w:lang w:eastAsia="tr-TR"/>
        </w:rPr>
        <w:t>yanlıştır?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Herkesten aynı miktarda vergi alınmalıdır.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B) Vergilerin türü ve alımı kanunlarla belirlenmelidir.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Vergi keyfi ve kişisel olmamalıdır.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D) Vatandaşa hizmet için vergi toplanmalıdır.</w:t>
      </w:r>
    </w:p>
    <w:p w:rsidR="007B011E" w:rsidRPr="007352E9" w:rsidRDefault="007B011E" w:rsidP="007352E9">
      <w:pPr>
        <w:shd w:val="clear" w:color="auto" w:fill="FFFFFF"/>
        <w:spacing w:after="0"/>
        <w:jc w:val="both"/>
        <w:rPr>
          <w:rFonts w:ascii="Segoe UI" w:eastAsia="Times New Roman" w:hAnsi="Segoe UI" w:cs="Segoe UI"/>
          <w:sz w:val="20"/>
          <w:szCs w:val="20"/>
          <w:lang w:eastAsia="tr-TR"/>
        </w:rPr>
      </w:pPr>
    </w:p>
    <w:tbl>
      <w:tblPr>
        <w:tblStyle w:val="TabloKlavuzu"/>
        <w:tblpPr w:leftFromText="141" w:rightFromText="141" w:vertAnchor="text" w:horzAnchor="margin" w:tblpX="216" w:tblpY="-39"/>
        <w:tblW w:w="0" w:type="auto"/>
        <w:tblLook w:val="04A0"/>
      </w:tblPr>
      <w:tblGrid>
        <w:gridCol w:w="2293"/>
        <w:gridCol w:w="2243"/>
      </w:tblGrid>
      <w:tr w:rsidR="00ED2A9C" w:rsidTr="007438D7">
        <w:tc>
          <w:tcPr>
            <w:tcW w:w="2293" w:type="dxa"/>
            <w:shd w:val="clear" w:color="auto" w:fill="DAEEF3" w:themeFill="accent5" w:themeFillTint="33"/>
          </w:tcPr>
          <w:p w:rsidR="00ED2A9C" w:rsidRPr="00ED2A9C" w:rsidRDefault="00ED2A9C" w:rsidP="00ED2A9C">
            <w:pPr>
              <w:pStyle w:val="AralkYok"/>
              <w:jc w:val="center"/>
              <w:rPr>
                <w:rFonts w:ascii="Segoe UI" w:hAnsi="Segoe UI" w:cs="Segoe UI"/>
                <w:b/>
              </w:rPr>
            </w:pPr>
            <w:r w:rsidRPr="00ED2A9C">
              <w:rPr>
                <w:rFonts w:ascii="Segoe UI" w:hAnsi="Segoe UI" w:cs="Segoe UI"/>
                <w:b/>
              </w:rPr>
              <w:t>Eser</w:t>
            </w:r>
          </w:p>
        </w:tc>
        <w:tc>
          <w:tcPr>
            <w:tcW w:w="2243" w:type="dxa"/>
            <w:shd w:val="clear" w:color="auto" w:fill="DAEEF3" w:themeFill="accent5" w:themeFillTint="33"/>
          </w:tcPr>
          <w:p w:rsidR="00ED2A9C" w:rsidRPr="00ED2A9C" w:rsidRDefault="00ED2A9C" w:rsidP="00ED2A9C">
            <w:pPr>
              <w:pStyle w:val="AralkYok"/>
              <w:jc w:val="center"/>
              <w:rPr>
                <w:rFonts w:ascii="Segoe UI" w:hAnsi="Segoe UI" w:cs="Segoe UI"/>
                <w:b/>
              </w:rPr>
            </w:pPr>
            <w:r w:rsidRPr="00ED2A9C">
              <w:rPr>
                <w:rFonts w:ascii="Segoe UI" w:hAnsi="Segoe UI" w:cs="Segoe UI"/>
                <w:b/>
              </w:rPr>
              <w:t>Yazarı</w:t>
            </w:r>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Kutadgu Bilig</w:t>
            </w:r>
          </w:p>
        </w:tc>
        <w:tc>
          <w:tcPr>
            <w:tcW w:w="2243" w:type="dxa"/>
          </w:tcPr>
          <w:p w:rsidR="007352E9" w:rsidRPr="00ED2A9C" w:rsidRDefault="00ED2A9C" w:rsidP="00ED2A9C">
            <w:pPr>
              <w:pStyle w:val="AralkYok"/>
              <w:rPr>
                <w:rFonts w:ascii="Segoe UI" w:hAnsi="Segoe UI" w:cs="Segoe UI"/>
              </w:rPr>
            </w:pPr>
            <w:r w:rsidRPr="00ED2A9C">
              <w:rPr>
                <w:rFonts w:ascii="Segoe UI" w:hAnsi="Segoe UI" w:cs="Segoe UI"/>
              </w:rPr>
              <w:t xml:space="preserve">Yusuf Has </w:t>
            </w:r>
            <w:proofErr w:type="spellStart"/>
            <w:r w:rsidRPr="00ED2A9C">
              <w:rPr>
                <w:rFonts w:ascii="Segoe UI" w:hAnsi="Segoe UI" w:cs="Segoe UI"/>
              </w:rPr>
              <w:t>Hacip</w:t>
            </w:r>
            <w:proofErr w:type="spellEnd"/>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 xml:space="preserve">Divan-ı </w:t>
            </w:r>
            <w:proofErr w:type="spellStart"/>
            <w:r w:rsidRPr="00ED2A9C">
              <w:rPr>
                <w:rFonts w:ascii="Segoe UI" w:hAnsi="Segoe UI" w:cs="Segoe UI"/>
              </w:rPr>
              <w:t>Lugat’it</w:t>
            </w:r>
            <w:proofErr w:type="spellEnd"/>
            <w:r w:rsidRPr="00ED2A9C">
              <w:rPr>
                <w:rFonts w:ascii="Segoe UI" w:hAnsi="Segoe UI" w:cs="Segoe UI"/>
              </w:rPr>
              <w:t xml:space="preserve"> Türk</w:t>
            </w:r>
          </w:p>
        </w:tc>
        <w:tc>
          <w:tcPr>
            <w:tcW w:w="2243" w:type="dxa"/>
          </w:tcPr>
          <w:p w:rsidR="007352E9" w:rsidRPr="00ED2A9C" w:rsidRDefault="00ED2A9C" w:rsidP="00ED2A9C">
            <w:pPr>
              <w:pStyle w:val="AralkYok"/>
              <w:jc w:val="center"/>
              <w:rPr>
                <w:rFonts w:ascii="Segoe UI" w:hAnsi="Segoe UI" w:cs="Segoe UI"/>
                <w:b/>
              </w:rPr>
            </w:pPr>
            <w:r w:rsidRPr="00ED2A9C">
              <w:rPr>
                <w:rFonts w:ascii="Segoe UI" w:hAnsi="Segoe UI" w:cs="Segoe UI"/>
                <w:b/>
              </w:rPr>
              <w:t>?</w:t>
            </w:r>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Divan-ı Hikmet</w:t>
            </w:r>
          </w:p>
        </w:tc>
        <w:tc>
          <w:tcPr>
            <w:tcW w:w="2243" w:type="dxa"/>
          </w:tcPr>
          <w:p w:rsidR="007352E9" w:rsidRPr="00ED2A9C" w:rsidRDefault="00ED2A9C" w:rsidP="00ED2A9C">
            <w:pPr>
              <w:pStyle w:val="AralkYok"/>
              <w:rPr>
                <w:rFonts w:ascii="Segoe UI" w:hAnsi="Segoe UI" w:cs="Segoe UI"/>
              </w:rPr>
            </w:pPr>
            <w:proofErr w:type="spellStart"/>
            <w:r w:rsidRPr="00ED2A9C">
              <w:rPr>
                <w:rFonts w:ascii="Segoe UI" w:hAnsi="Segoe UI" w:cs="Segoe UI"/>
              </w:rPr>
              <w:t>Ahmed</w:t>
            </w:r>
            <w:proofErr w:type="spellEnd"/>
            <w:r w:rsidRPr="00ED2A9C">
              <w:rPr>
                <w:rFonts w:ascii="Segoe UI" w:hAnsi="Segoe UI" w:cs="Segoe UI"/>
              </w:rPr>
              <w:t xml:space="preserve"> </w:t>
            </w:r>
            <w:proofErr w:type="spellStart"/>
            <w:r w:rsidRPr="00ED2A9C">
              <w:rPr>
                <w:rFonts w:ascii="Segoe UI" w:hAnsi="Segoe UI" w:cs="Segoe UI"/>
              </w:rPr>
              <w:t>Yesevi</w:t>
            </w:r>
            <w:proofErr w:type="spellEnd"/>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Siyasetname</w:t>
            </w:r>
          </w:p>
        </w:tc>
        <w:tc>
          <w:tcPr>
            <w:tcW w:w="2243" w:type="dxa"/>
          </w:tcPr>
          <w:p w:rsidR="007352E9" w:rsidRPr="00ED2A9C" w:rsidRDefault="00ED2A9C" w:rsidP="00ED2A9C">
            <w:pPr>
              <w:pStyle w:val="AralkYok"/>
              <w:rPr>
                <w:rFonts w:ascii="Segoe UI" w:hAnsi="Segoe UI" w:cs="Segoe UI"/>
              </w:rPr>
            </w:pPr>
            <w:proofErr w:type="spellStart"/>
            <w:r w:rsidRPr="00ED2A9C">
              <w:rPr>
                <w:rFonts w:ascii="Segoe UI" w:hAnsi="Segoe UI" w:cs="Segoe UI"/>
              </w:rPr>
              <w:t>Nizamülmülk</w:t>
            </w:r>
            <w:proofErr w:type="spellEnd"/>
          </w:p>
        </w:tc>
      </w:tr>
    </w:tbl>
    <w:p w:rsidR="007352E9" w:rsidRDefault="007352E9" w:rsidP="007B011E">
      <w:pPr>
        <w:pStyle w:val="AralkYok"/>
        <w:rPr>
          <w:rFonts w:ascii="Segoe UI" w:hAnsi="Segoe UI" w:cs="Segoe UI"/>
          <w:b/>
          <w:sz w:val="20"/>
          <w:szCs w:val="20"/>
          <w:lang w:eastAsia="tr-TR"/>
        </w:rPr>
      </w:pPr>
      <w:r>
        <w:rPr>
          <w:rFonts w:ascii="Segoe UI" w:hAnsi="Segoe UI" w:cs="Segoe UI"/>
          <w:b/>
          <w:sz w:val="20"/>
          <w:szCs w:val="20"/>
          <w:lang w:eastAsia="tr-TR"/>
        </w:rPr>
        <w:t>1</w:t>
      </w:r>
      <w:r w:rsidR="007B011E" w:rsidRPr="007352E9">
        <w:rPr>
          <w:rFonts w:ascii="Segoe UI" w:hAnsi="Segoe UI" w:cs="Segoe UI"/>
          <w:b/>
          <w:sz w:val="20"/>
          <w:szCs w:val="20"/>
          <w:lang w:eastAsia="tr-TR"/>
        </w:rPr>
        <w:t>9-</w:t>
      </w:r>
      <w:r w:rsidR="00ED2A9C">
        <w:rPr>
          <w:rFonts w:ascii="Segoe UI" w:hAnsi="Segoe UI" w:cs="Segoe UI"/>
          <w:b/>
          <w:sz w:val="20"/>
          <w:szCs w:val="20"/>
          <w:lang w:eastAsia="tr-TR"/>
        </w:rPr>
        <w:t xml:space="preserve"> Yukarıda verilen boşluğa aşağıdakilerden hangisi </w:t>
      </w:r>
      <w:r w:rsidR="00ED2A9C" w:rsidRPr="00ED2A9C">
        <w:rPr>
          <w:rFonts w:ascii="Segoe UI" w:hAnsi="Segoe UI" w:cs="Segoe UI"/>
          <w:b/>
          <w:sz w:val="20"/>
          <w:szCs w:val="20"/>
          <w:u w:val="single"/>
          <w:lang w:eastAsia="tr-TR"/>
        </w:rPr>
        <w:t>yazılmalıdır?</w:t>
      </w:r>
    </w:p>
    <w:p w:rsidR="00ED2A9C" w:rsidRPr="00ED2A9C" w:rsidRDefault="00ED2A9C" w:rsidP="007B011E">
      <w:pPr>
        <w:pStyle w:val="AralkYok"/>
        <w:rPr>
          <w:rFonts w:ascii="Segoe UI" w:hAnsi="Segoe UI" w:cs="Segoe UI"/>
          <w:sz w:val="20"/>
          <w:szCs w:val="20"/>
          <w:lang w:eastAsia="tr-TR"/>
        </w:rPr>
      </w:pPr>
      <w:r w:rsidRPr="00ED2A9C">
        <w:rPr>
          <w:rFonts w:ascii="Segoe UI" w:hAnsi="Segoe UI" w:cs="Segoe UI"/>
          <w:sz w:val="20"/>
          <w:szCs w:val="20"/>
          <w:lang w:eastAsia="tr-TR"/>
        </w:rPr>
        <w:t>A)</w:t>
      </w:r>
      <w:r>
        <w:rPr>
          <w:rFonts w:ascii="Segoe UI" w:hAnsi="Segoe UI" w:cs="Segoe UI"/>
          <w:sz w:val="20"/>
          <w:szCs w:val="20"/>
          <w:lang w:eastAsia="tr-TR"/>
        </w:rPr>
        <w:t xml:space="preserve"> </w:t>
      </w:r>
      <w:r w:rsidRPr="00ED2A9C">
        <w:rPr>
          <w:rFonts w:ascii="Segoe UI" w:hAnsi="Segoe UI" w:cs="Segoe UI"/>
          <w:sz w:val="20"/>
          <w:szCs w:val="20"/>
          <w:lang w:eastAsia="tr-TR"/>
        </w:rPr>
        <w:t xml:space="preserve">Evliya Çelebi   </w:t>
      </w:r>
      <w:r>
        <w:rPr>
          <w:rFonts w:ascii="Segoe UI" w:hAnsi="Segoe UI" w:cs="Segoe UI"/>
          <w:sz w:val="20"/>
          <w:szCs w:val="20"/>
          <w:lang w:eastAsia="tr-TR"/>
        </w:rPr>
        <w:t xml:space="preserve">             </w:t>
      </w:r>
      <w:r w:rsidRPr="00ED2A9C">
        <w:rPr>
          <w:rFonts w:ascii="Segoe UI" w:hAnsi="Segoe UI" w:cs="Segoe UI"/>
          <w:sz w:val="20"/>
          <w:szCs w:val="20"/>
          <w:lang w:eastAsia="tr-TR"/>
        </w:rPr>
        <w:t>B)</w:t>
      </w:r>
      <w:r>
        <w:rPr>
          <w:rFonts w:ascii="Segoe UI" w:hAnsi="Segoe UI" w:cs="Segoe UI"/>
          <w:sz w:val="20"/>
          <w:szCs w:val="20"/>
          <w:lang w:eastAsia="tr-TR"/>
        </w:rPr>
        <w:t xml:space="preserve"> </w:t>
      </w:r>
      <w:r w:rsidRPr="00ED2A9C">
        <w:rPr>
          <w:rFonts w:ascii="Segoe UI" w:hAnsi="Segoe UI" w:cs="Segoe UI"/>
          <w:sz w:val="20"/>
          <w:szCs w:val="20"/>
          <w:lang w:eastAsia="tr-TR"/>
        </w:rPr>
        <w:t>Katip Çelebi</w:t>
      </w:r>
      <w:r>
        <w:rPr>
          <w:rFonts w:ascii="Segoe UI" w:hAnsi="Segoe UI" w:cs="Segoe UI"/>
          <w:sz w:val="20"/>
          <w:szCs w:val="20"/>
          <w:lang w:eastAsia="tr-TR"/>
        </w:rPr>
        <w:br/>
        <w:t xml:space="preserve">C) Kaşgarlı </w:t>
      </w:r>
      <w:proofErr w:type="gramStart"/>
      <w:r>
        <w:rPr>
          <w:rFonts w:ascii="Segoe UI" w:hAnsi="Segoe UI" w:cs="Segoe UI"/>
          <w:sz w:val="20"/>
          <w:szCs w:val="20"/>
          <w:lang w:eastAsia="tr-TR"/>
        </w:rPr>
        <w:t>Mahmut         D</w:t>
      </w:r>
      <w:proofErr w:type="gramEnd"/>
      <w:r>
        <w:rPr>
          <w:rFonts w:ascii="Segoe UI" w:hAnsi="Segoe UI" w:cs="Segoe UI"/>
          <w:sz w:val="20"/>
          <w:szCs w:val="20"/>
          <w:lang w:eastAsia="tr-TR"/>
        </w:rPr>
        <w:t xml:space="preserve">) Edip Ahmet </w:t>
      </w:r>
      <w:proofErr w:type="spellStart"/>
      <w:r>
        <w:rPr>
          <w:rFonts w:ascii="Segoe UI" w:hAnsi="Segoe UI" w:cs="Segoe UI"/>
          <w:sz w:val="20"/>
          <w:szCs w:val="20"/>
          <w:lang w:eastAsia="tr-TR"/>
        </w:rPr>
        <w:t>Yükneki</w:t>
      </w:r>
      <w:proofErr w:type="spellEnd"/>
    </w:p>
    <w:p w:rsidR="007352E9" w:rsidRDefault="007352E9" w:rsidP="007B011E">
      <w:pPr>
        <w:pStyle w:val="AralkYok"/>
        <w:rPr>
          <w:rFonts w:ascii="Segoe UI" w:hAnsi="Segoe UI" w:cs="Segoe UI"/>
          <w:b/>
          <w:sz w:val="20"/>
          <w:szCs w:val="20"/>
          <w:lang w:eastAsia="tr-TR"/>
        </w:rPr>
      </w:pPr>
    </w:p>
    <w:p w:rsidR="007B011E" w:rsidRPr="007352E9" w:rsidRDefault="00ED2A9C" w:rsidP="007B011E">
      <w:pPr>
        <w:pStyle w:val="AralkYok"/>
        <w:rPr>
          <w:rFonts w:ascii="Segoe UI" w:hAnsi="Segoe UI" w:cs="Segoe UI"/>
          <w:sz w:val="20"/>
          <w:szCs w:val="20"/>
          <w:lang w:eastAsia="tr-TR"/>
        </w:rPr>
      </w:pPr>
      <w:r>
        <w:rPr>
          <w:rFonts w:ascii="Segoe UI" w:hAnsi="Segoe UI" w:cs="Segoe UI"/>
          <w:b/>
          <w:sz w:val="20"/>
          <w:szCs w:val="20"/>
          <w:lang w:eastAsia="tr-TR"/>
        </w:rPr>
        <w:t xml:space="preserve">20- </w:t>
      </w:r>
      <w:r w:rsidR="007B011E" w:rsidRPr="007352E9">
        <w:rPr>
          <w:rFonts w:ascii="Segoe UI" w:hAnsi="Segoe UI" w:cs="Segoe UI"/>
          <w:sz w:val="20"/>
          <w:szCs w:val="20"/>
          <w:lang w:eastAsia="tr-TR"/>
        </w:rPr>
        <w:t>İbrahim Bey, deri ürünleri işleyen bir fabrika kurmak için Erzurum ilini tercih etmiştir.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b/>
          <w:sz w:val="20"/>
          <w:szCs w:val="20"/>
          <w:lang w:eastAsia="tr-TR"/>
        </w:rPr>
        <w:t xml:space="preserve">İbrahim Bey, bu tercihi yaparken sanayi tesisinin kurulabilmesi için gerekli olan şartlardan hangisini </w:t>
      </w:r>
      <w:r w:rsidRPr="007352E9">
        <w:rPr>
          <w:rFonts w:ascii="Segoe UI" w:hAnsi="Segoe UI" w:cs="Segoe UI"/>
          <w:b/>
          <w:sz w:val="20"/>
          <w:szCs w:val="20"/>
          <w:u w:val="single"/>
          <w:lang w:eastAsia="tr-TR"/>
        </w:rPr>
        <w:t>daha çok</w:t>
      </w:r>
      <w:r w:rsidRPr="007352E9">
        <w:rPr>
          <w:rFonts w:ascii="Segoe UI" w:hAnsi="Segoe UI" w:cs="Segoe UI"/>
          <w:b/>
          <w:sz w:val="20"/>
          <w:szCs w:val="20"/>
          <w:lang w:eastAsia="tr-TR"/>
        </w:rPr>
        <w:t xml:space="preserve"> dikkate almıştır?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Hammaddeye yakın olmasını</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B) Ulaşım imkânlarının elverişli olmasını</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Enerji kaynağına yakın olmasını</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D) Pazarlama imkânlarının gelişmiş olması</w:t>
      </w:r>
    </w:p>
    <w:p w:rsidR="007B011E" w:rsidRPr="007352E9" w:rsidRDefault="007B011E" w:rsidP="007B011E">
      <w:pPr>
        <w:pStyle w:val="AralkYok"/>
        <w:rPr>
          <w:rFonts w:ascii="Segoe UI" w:hAnsi="Segoe UI" w:cs="Segoe UI"/>
          <w:sz w:val="20"/>
          <w:szCs w:val="20"/>
        </w:rPr>
      </w:pPr>
    </w:p>
    <w:p w:rsidR="00ED2A9C" w:rsidRDefault="00ED2A9C" w:rsidP="007B011E">
      <w:pPr>
        <w:pStyle w:val="AralkYok"/>
        <w:rPr>
          <w:rFonts w:ascii="Segoe UI" w:hAnsi="Segoe UI" w:cs="Segoe UI"/>
          <w:b/>
          <w:sz w:val="20"/>
          <w:szCs w:val="20"/>
          <w:lang w:eastAsia="tr-TR"/>
        </w:rPr>
      </w:pPr>
    </w:p>
    <w:p w:rsidR="00ED2A9C" w:rsidRDefault="00ED2A9C" w:rsidP="007B011E">
      <w:pPr>
        <w:pStyle w:val="AralkYok"/>
        <w:rPr>
          <w:rFonts w:ascii="Segoe UI" w:hAnsi="Segoe UI" w:cs="Segoe UI"/>
          <w:b/>
          <w:sz w:val="20"/>
          <w:szCs w:val="20"/>
          <w:lang w:eastAsia="tr-TR"/>
        </w:rPr>
      </w:pPr>
    </w:p>
    <w:p w:rsidR="00ED2A9C" w:rsidRDefault="00ED2A9C" w:rsidP="007B011E">
      <w:pPr>
        <w:pStyle w:val="AralkYok"/>
        <w:rPr>
          <w:rFonts w:ascii="Segoe UI" w:hAnsi="Segoe UI" w:cs="Segoe UI"/>
          <w:b/>
          <w:sz w:val="20"/>
          <w:szCs w:val="20"/>
          <w:lang w:eastAsia="tr-TR"/>
        </w:rPr>
      </w:pPr>
    </w:p>
    <w:p w:rsidR="00ED2A9C" w:rsidRDefault="00FC10F6" w:rsidP="007B011E">
      <w:pPr>
        <w:pStyle w:val="AralkYok"/>
        <w:rPr>
          <w:rFonts w:ascii="Segoe UI" w:hAnsi="Segoe UI" w:cs="Segoe UI"/>
          <w:b/>
          <w:sz w:val="20"/>
          <w:szCs w:val="20"/>
          <w:lang w:eastAsia="tr-TR"/>
        </w:rPr>
      </w:pPr>
      <w:r w:rsidRPr="00FC10F6">
        <w:rPr>
          <w:rFonts w:ascii="Verdana" w:eastAsia="Times New Roman" w:hAnsi="Verdana" w:cs="Times New Roman"/>
          <w:b/>
          <w:noProof/>
          <w:sz w:val="20"/>
          <w:szCs w:val="20"/>
          <w:lang w:eastAsia="tr-TR"/>
        </w:rPr>
        <w:pict>
          <v:rect id="Dikdörtgen 6" o:spid="_x0000_s1032" style="position:absolute;margin-left:-14.25pt;margin-top:-.3pt;width:552.75pt;height:66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" fillcolor="window" strokecolor="#8064a2" strokeweight="2pt">
            <v:textbox>
              <w:txbxContent>
                <w:p w:rsidR="007438D7" w:rsidRPr="00596909" w:rsidRDefault="007438D7" w:rsidP="007438D7">
                  <w:pPr>
                    <w:jc w:val="center"/>
                    <w:rPr>
                      <w:rFonts w:ascii="Verdana" w:hAnsi="Verdana"/>
                      <w:sz w:val="20"/>
                      <w:szCs w:val="20"/>
                    </w:rPr>
                  </w:pPr>
                  <w:r w:rsidRPr="00596909">
                    <w:rPr>
                      <w:rFonts w:ascii="Verdana" w:hAnsi="Verdana"/>
                      <w:b/>
                      <w:sz w:val="20"/>
                      <w:szCs w:val="20"/>
                    </w:rPr>
                    <w:t>NOT: Her soru 4 puandır. Süre 40 dakikadır.</w:t>
                  </w:r>
                  <w:r w:rsidRPr="00596909">
                    <w:rPr>
                      <w:rFonts w:ascii="Verdana" w:hAnsi="Verdana"/>
                      <w:b/>
                      <w:sz w:val="20"/>
                      <w:szCs w:val="20"/>
                    </w:rPr>
                    <w:br/>
                  </w:r>
                  <w:r w:rsidRPr="00596909">
                    <w:rPr>
                      <w:rFonts w:ascii="Verdana" w:hAnsi="Verdana"/>
                      <w:sz w:val="20"/>
                      <w:szCs w:val="20"/>
                    </w:rPr>
                    <w:t>Başarılar Dilerim.</w:t>
                  </w:r>
                  <w:r w:rsidRPr="00596909">
                    <w:rPr>
                      <w:rFonts w:ascii="Verdana" w:hAnsi="Verdana"/>
                      <w:sz w:val="20"/>
                      <w:szCs w:val="20"/>
                    </w:rPr>
                    <w:br/>
                  </w:r>
                  <w:r w:rsidRPr="00596909">
                    <w:rPr>
                      <w:rFonts w:ascii="Verdana" w:hAnsi="Verdana"/>
                      <w:i/>
                      <w:sz w:val="20"/>
                      <w:szCs w:val="20"/>
                    </w:rPr>
                    <w:t>Zeki DOĞAN-Sosyal Bilgiler Öğretmeni</w:t>
                  </w:r>
                  <w:r w:rsidRPr="00596909">
                    <w:rPr>
                      <w:rFonts w:ascii="Verdana" w:hAnsi="Verdana"/>
                      <w:sz w:val="20"/>
                      <w:szCs w:val="20"/>
                    </w:rPr>
                    <w:br/>
                  </w:r>
                  <w:bookmarkStart w:id="0" w:name="_GoBack"/>
                  <w:bookmarkEnd w:id="0"/>
                </w:p>
              </w:txbxContent>
            </v:textbox>
          </v:rect>
        </w:pict>
      </w:r>
    </w:p>
    <w:p w:rsidR="00ED2A9C" w:rsidRDefault="00ED2A9C" w:rsidP="007B011E">
      <w:pPr>
        <w:pStyle w:val="AralkYok"/>
        <w:rPr>
          <w:rFonts w:ascii="Segoe UI" w:hAnsi="Segoe UI" w:cs="Segoe UI"/>
          <w:b/>
          <w:sz w:val="20"/>
          <w:szCs w:val="20"/>
          <w:lang w:eastAsia="tr-TR"/>
        </w:rPr>
      </w:pPr>
    </w:p>
    <w:p w:rsidR="007B011E" w:rsidRPr="007352E9" w:rsidRDefault="007352E9" w:rsidP="007B011E">
      <w:pPr>
        <w:pStyle w:val="AralkYok"/>
        <w:rPr>
          <w:rFonts w:ascii="Segoe UI" w:hAnsi="Segoe UI" w:cs="Segoe UI"/>
          <w:b/>
          <w:sz w:val="20"/>
          <w:szCs w:val="20"/>
          <w:u w:val="single"/>
          <w:lang w:eastAsia="tr-TR"/>
        </w:rPr>
      </w:pPr>
      <w:r>
        <w:rPr>
          <w:rFonts w:ascii="Segoe UI" w:hAnsi="Segoe UI" w:cs="Segoe UI"/>
          <w:b/>
          <w:sz w:val="20"/>
          <w:szCs w:val="20"/>
          <w:lang w:eastAsia="tr-TR"/>
        </w:rPr>
        <w:lastRenderedPageBreak/>
        <w:t>2</w:t>
      </w:r>
      <w:r w:rsidR="00ED2A9C">
        <w:rPr>
          <w:rFonts w:ascii="Segoe UI" w:hAnsi="Segoe UI" w:cs="Segoe UI"/>
          <w:b/>
          <w:sz w:val="20"/>
          <w:szCs w:val="20"/>
          <w:lang w:eastAsia="tr-TR"/>
        </w:rPr>
        <w:t>1</w:t>
      </w:r>
      <w:r w:rsidR="007B011E" w:rsidRPr="007352E9">
        <w:rPr>
          <w:rFonts w:ascii="Segoe UI" w:hAnsi="Segoe UI" w:cs="Segoe UI"/>
          <w:b/>
          <w:sz w:val="20"/>
          <w:szCs w:val="20"/>
          <w:lang w:eastAsia="tr-TR"/>
        </w:rPr>
        <w:t xml:space="preserve">- Ülkemizin yer şekilleri ve yükselti değerleri göz önüne alındığında, aşağıdaki bölgelerimizin hangisinde hidroelektrik enerji potansiyelinin </w:t>
      </w:r>
      <w:r w:rsidR="007B011E" w:rsidRPr="007352E9">
        <w:rPr>
          <w:rFonts w:ascii="Segoe UI" w:hAnsi="Segoe UI" w:cs="Segoe UI"/>
          <w:b/>
          <w:sz w:val="20"/>
          <w:szCs w:val="20"/>
          <w:u w:val="single"/>
          <w:lang w:eastAsia="tr-TR"/>
        </w:rPr>
        <w:t>en fazla</w:t>
      </w:r>
      <w:r w:rsidR="007B011E" w:rsidRPr="007352E9">
        <w:rPr>
          <w:rFonts w:ascii="Segoe UI" w:hAnsi="Segoe UI" w:cs="Segoe UI"/>
          <w:b/>
          <w:sz w:val="20"/>
          <w:szCs w:val="20"/>
          <w:lang w:eastAsia="tr-TR"/>
        </w:rPr>
        <w:t xml:space="preserve"> olduğu </w:t>
      </w:r>
      <w:r w:rsidR="007B011E" w:rsidRPr="007352E9">
        <w:rPr>
          <w:rFonts w:ascii="Segoe UI" w:hAnsi="Segoe UI" w:cs="Segoe UI"/>
          <w:b/>
          <w:sz w:val="20"/>
          <w:szCs w:val="20"/>
          <w:u w:val="single"/>
          <w:lang w:eastAsia="tr-TR"/>
        </w:rPr>
        <w:t>söylenebilir?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Doğu Anadolu Bölgesi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B)</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İç Anadolu Bölgesi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Marmara Bölgesi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D)</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Ege Bölgesi</w:t>
      </w:r>
    </w:p>
    <w:p w:rsidR="007B011E" w:rsidRPr="007352E9" w:rsidRDefault="007B011E" w:rsidP="007B011E">
      <w:pPr>
        <w:pStyle w:val="AralkYok"/>
        <w:rPr>
          <w:rFonts w:ascii="Segoe UI" w:hAnsi="Segoe UI" w:cs="Segoe UI"/>
          <w:sz w:val="20"/>
          <w:szCs w:val="20"/>
        </w:rPr>
      </w:pPr>
    </w:p>
    <w:p w:rsidR="007B011E" w:rsidRPr="007352E9" w:rsidRDefault="007352E9" w:rsidP="007B011E">
      <w:pPr>
        <w:pStyle w:val="AralkYok"/>
        <w:rPr>
          <w:rFonts w:ascii="Segoe UI" w:hAnsi="Segoe UI" w:cs="Segoe UI"/>
          <w:sz w:val="20"/>
          <w:szCs w:val="20"/>
          <w:lang w:eastAsia="tr-TR"/>
        </w:rPr>
      </w:pPr>
      <w:r>
        <w:rPr>
          <w:rFonts w:ascii="Segoe UI" w:hAnsi="Segoe UI" w:cs="Segoe UI"/>
          <w:b/>
          <w:sz w:val="20"/>
          <w:szCs w:val="20"/>
          <w:lang w:eastAsia="tr-TR"/>
        </w:rPr>
        <w:t>2</w:t>
      </w:r>
      <w:r w:rsidR="00ED2A9C">
        <w:rPr>
          <w:rFonts w:ascii="Segoe UI" w:hAnsi="Segoe UI" w:cs="Segoe UI"/>
          <w:b/>
          <w:sz w:val="20"/>
          <w:szCs w:val="20"/>
          <w:lang w:eastAsia="tr-TR"/>
        </w:rPr>
        <w:t>2</w:t>
      </w:r>
      <w:r w:rsidR="007B011E" w:rsidRPr="007352E9">
        <w:rPr>
          <w:rFonts w:ascii="Segoe UI" w:hAnsi="Segoe UI" w:cs="Segoe UI"/>
          <w:b/>
          <w:sz w:val="20"/>
          <w:szCs w:val="20"/>
          <w:lang w:eastAsia="tr-TR"/>
        </w:rPr>
        <w:t>-</w:t>
      </w:r>
      <w:r w:rsidR="007B011E" w:rsidRPr="007352E9">
        <w:rPr>
          <w:rFonts w:ascii="Segoe UI" w:hAnsi="Segoe UI" w:cs="Segoe UI"/>
          <w:sz w:val="20"/>
          <w:szCs w:val="20"/>
          <w:lang w:eastAsia="tr-TR"/>
        </w:rPr>
        <w:t xml:space="preserve"> Ben Dursun. Trabzonlu bir çiftçiyim. 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p>
    <w:p w:rsidR="007B011E" w:rsidRPr="007352E9" w:rsidRDefault="007B011E" w:rsidP="007B011E">
      <w:pPr>
        <w:pStyle w:val="AralkYok"/>
        <w:rPr>
          <w:rFonts w:ascii="Segoe UI" w:hAnsi="Segoe UI" w:cs="Segoe UI"/>
          <w:b/>
          <w:sz w:val="20"/>
          <w:szCs w:val="20"/>
          <w:lang w:eastAsia="tr-TR"/>
        </w:rPr>
      </w:pPr>
      <w:r w:rsidRPr="007352E9">
        <w:rPr>
          <w:rFonts w:ascii="Segoe UI" w:hAnsi="Segoe UI" w:cs="Segoe UI"/>
          <w:b/>
          <w:sz w:val="20"/>
          <w:szCs w:val="20"/>
          <w:lang w:eastAsia="tr-TR"/>
        </w:rPr>
        <w:t xml:space="preserve">Buna göre, Dursun’un aşağıdaki ürünlerden </w:t>
      </w:r>
    </w:p>
    <w:p w:rsidR="007B011E" w:rsidRPr="007352E9" w:rsidRDefault="007B011E" w:rsidP="007B011E">
      <w:pPr>
        <w:pStyle w:val="AralkYok"/>
        <w:rPr>
          <w:rFonts w:ascii="Segoe UI" w:hAnsi="Segoe UI" w:cs="Segoe UI"/>
          <w:b/>
          <w:sz w:val="20"/>
          <w:szCs w:val="20"/>
          <w:u w:val="single"/>
          <w:lang w:eastAsia="tr-TR"/>
        </w:rPr>
      </w:pPr>
      <w:proofErr w:type="gramStart"/>
      <w:r w:rsidRPr="007352E9">
        <w:rPr>
          <w:rFonts w:ascii="Segoe UI" w:hAnsi="Segoe UI" w:cs="Segoe UI"/>
          <w:b/>
          <w:sz w:val="20"/>
          <w:szCs w:val="20"/>
          <w:lang w:eastAsia="tr-TR"/>
        </w:rPr>
        <w:t>hangisinin</w:t>
      </w:r>
      <w:proofErr w:type="gramEnd"/>
      <w:r w:rsidRPr="007352E9">
        <w:rPr>
          <w:rFonts w:ascii="Segoe UI" w:hAnsi="Segoe UI" w:cs="Segoe UI"/>
          <w:b/>
          <w:sz w:val="20"/>
          <w:szCs w:val="20"/>
          <w:lang w:eastAsia="tr-TR"/>
        </w:rPr>
        <w:t xml:space="preserve"> tarımını yapması </w:t>
      </w:r>
      <w:r w:rsidRPr="007352E9">
        <w:rPr>
          <w:rFonts w:ascii="Segoe UI" w:hAnsi="Segoe UI" w:cs="Segoe UI"/>
          <w:b/>
          <w:sz w:val="20"/>
          <w:szCs w:val="20"/>
          <w:u w:val="single"/>
          <w:lang w:eastAsia="tr-TR"/>
        </w:rPr>
        <w:t>beklenemez?</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Çay</w:t>
      </w:r>
      <w:r w:rsidRPr="007352E9">
        <w:rPr>
          <w:rFonts w:ascii="Segoe UI" w:hAnsi="Segoe UI" w:cs="Segoe UI"/>
          <w:sz w:val="20"/>
          <w:szCs w:val="20"/>
          <w:lang w:eastAsia="tr-TR"/>
        </w:rPr>
        <w:tab/>
      </w:r>
      <w:r w:rsidRPr="007352E9">
        <w:rPr>
          <w:rFonts w:ascii="Segoe UI" w:hAnsi="Segoe UI" w:cs="Segoe UI"/>
          <w:sz w:val="20"/>
          <w:szCs w:val="20"/>
          <w:lang w:eastAsia="tr-TR"/>
        </w:rPr>
        <w:tab/>
      </w:r>
      <w:r w:rsidRPr="007352E9">
        <w:rPr>
          <w:rFonts w:ascii="Segoe UI" w:hAnsi="Segoe UI" w:cs="Segoe UI"/>
          <w:sz w:val="20"/>
          <w:szCs w:val="20"/>
          <w:lang w:eastAsia="tr-TR"/>
        </w:rPr>
        <w:tab/>
        <w:t>B) Buğday</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Fındık</w:t>
      </w:r>
      <w:r w:rsidRPr="007352E9">
        <w:rPr>
          <w:rFonts w:ascii="Segoe UI" w:hAnsi="Segoe UI" w:cs="Segoe UI"/>
          <w:sz w:val="20"/>
          <w:szCs w:val="20"/>
          <w:lang w:eastAsia="tr-TR"/>
        </w:rPr>
        <w:tab/>
      </w:r>
      <w:r w:rsidRPr="007352E9">
        <w:rPr>
          <w:rFonts w:ascii="Segoe UI" w:hAnsi="Segoe UI" w:cs="Segoe UI"/>
          <w:sz w:val="20"/>
          <w:szCs w:val="20"/>
          <w:lang w:eastAsia="tr-TR"/>
        </w:rPr>
        <w:tab/>
        <w:t>D) Mısır</w:t>
      </w:r>
    </w:p>
    <w:p w:rsidR="007B011E" w:rsidRPr="007352E9" w:rsidRDefault="007B011E" w:rsidP="007B011E">
      <w:pPr>
        <w:pStyle w:val="AralkYok"/>
        <w:rPr>
          <w:rFonts w:ascii="Segoe UI" w:hAnsi="Segoe UI" w:cs="Segoe UI"/>
          <w:sz w:val="20"/>
          <w:szCs w:val="20"/>
          <w:lang w:eastAsia="tr-TR"/>
        </w:rPr>
      </w:pPr>
    </w:p>
    <w:p w:rsidR="007B011E" w:rsidRPr="007352E9" w:rsidRDefault="007352E9" w:rsidP="007B011E">
      <w:pPr>
        <w:pStyle w:val="AralkYok"/>
        <w:rPr>
          <w:rFonts w:ascii="Segoe UI" w:hAnsi="Segoe UI" w:cs="Segoe UI"/>
          <w:sz w:val="20"/>
          <w:szCs w:val="20"/>
          <w:lang w:eastAsia="ar-SA"/>
        </w:rPr>
      </w:pPr>
      <w:r>
        <w:rPr>
          <w:rFonts w:ascii="Segoe UI" w:hAnsi="Segoe UI" w:cs="Segoe UI"/>
          <w:b/>
          <w:sz w:val="20"/>
          <w:szCs w:val="20"/>
          <w:lang w:eastAsia="ar-SA"/>
        </w:rPr>
        <w:t>2</w:t>
      </w:r>
      <w:r w:rsidR="00ED2A9C">
        <w:rPr>
          <w:rFonts w:ascii="Segoe UI" w:hAnsi="Segoe UI" w:cs="Segoe UI"/>
          <w:b/>
          <w:sz w:val="20"/>
          <w:szCs w:val="20"/>
          <w:lang w:eastAsia="ar-SA"/>
        </w:rPr>
        <w:t>3</w:t>
      </w:r>
      <w:r w:rsidR="007B011E" w:rsidRPr="007352E9">
        <w:rPr>
          <w:rFonts w:ascii="Segoe UI" w:hAnsi="Segoe UI" w:cs="Segoe UI"/>
          <w:b/>
          <w:sz w:val="20"/>
          <w:szCs w:val="20"/>
          <w:lang w:eastAsia="ar-SA"/>
        </w:rPr>
        <w:t xml:space="preserve">- Üretiminde </w:t>
      </w:r>
      <w:r w:rsidR="007B011E" w:rsidRPr="007352E9">
        <w:rPr>
          <w:rFonts w:ascii="Segoe UI" w:hAnsi="Segoe UI" w:cs="Segoe UI"/>
          <w:b/>
          <w:sz w:val="20"/>
          <w:szCs w:val="20"/>
          <w:u w:val="single"/>
          <w:lang w:eastAsia="ar-SA"/>
        </w:rPr>
        <w:t>dünya birincisi</w:t>
      </w:r>
      <w:r w:rsidR="007B011E" w:rsidRPr="007352E9">
        <w:rPr>
          <w:rFonts w:ascii="Segoe UI" w:hAnsi="Segoe UI" w:cs="Segoe UI"/>
          <w:b/>
          <w:sz w:val="20"/>
          <w:szCs w:val="20"/>
          <w:lang w:eastAsia="ar-SA"/>
        </w:rPr>
        <w:t xml:space="preserve"> olduğumuz, geleceğin enerji kaynağı, uzay ve otomotiv sanayisinde kullanılan, ülkemizde; Balıkesir, Kütahya ve Eskişehir’de çıkartılan maden </w:t>
      </w:r>
      <w:r w:rsidR="00ED2A9C">
        <w:rPr>
          <w:rFonts w:ascii="Segoe UI" w:hAnsi="Segoe UI" w:cs="Segoe UI"/>
          <w:b/>
          <w:sz w:val="20"/>
          <w:szCs w:val="20"/>
          <w:lang w:eastAsia="ar-SA"/>
        </w:rPr>
        <w:t xml:space="preserve">aşağıdakilerden </w:t>
      </w:r>
      <w:r w:rsidR="007B011E" w:rsidRPr="007352E9">
        <w:rPr>
          <w:rFonts w:ascii="Segoe UI" w:hAnsi="Segoe UI" w:cs="Segoe UI"/>
          <w:b/>
          <w:sz w:val="20"/>
          <w:szCs w:val="20"/>
          <w:u w:val="single"/>
          <w:lang w:eastAsia="ar-SA"/>
        </w:rPr>
        <w:t>hangisidir?</w:t>
      </w:r>
      <w:r w:rsidR="007B011E" w:rsidRPr="007352E9">
        <w:rPr>
          <w:rFonts w:ascii="Segoe UI" w:hAnsi="Segoe UI" w:cs="Segoe UI"/>
          <w:b/>
          <w:sz w:val="20"/>
          <w:szCs w:val="20"/>
          <w:lang w:eastAsia="ar-SA"/>
        </w:rPr>
        <w:t xml:space="preserve"> </w:t>
      </w:r>
    </w:p>
    <w:p w:rsidR="007B011E" w:rsidRPr="007352E9" w:rsidRDefault="007B011E" w:rsidP="007B011E">
      <w:pPr>
        <w:pStyle w:val="AralkYok"/>
        <w:rPr>
          <w:rFonts w:ascii="Segoe UI" w:hAnsi="Segoe UI" w:cs="Segoe UI"/>
          <w:sz w:val="20"/>
          <w:szCs w:val="20"/>
          <w:lang w:eastAsia="ar-SA"/>
        </w:rPr>
      </w:pPr>
      <w:r w:rsidRPr="007352E9">
        <w:rPr>
          <w:rFonts w:ascii="Segoe UI" w:hAnsi="Segoe UI" w:cs="Segoe UI"/>
          <w:sz w:val="20"/>
          <w:szCs w:val="20"/>
          <w:lang w:eastAsia="ar-SA"/>
        </w:rPr>
        <w:t xml:space="preserve">A) Krom                      B) Bor                                 </w:t>
      </w:r>
      <w:r w:rsidRPr="007352E9">
        <w:rPr>
          <w:rFonts w:ascii="Segoe UI" w:hAnsi="Segoe UI" w:cs="Segoe UI"/>
          <w:sz w:val="20"/>
          <w:szCs w:val="20"/>
          <w:lang w:eastAsia="ar-SA"/>
        </w:rPr>
        <w:br/>
        <w:t>C) Boksit                    D) Demir</w:t>
      </w:r>
    </w:p>
    <w:p w:rsidR="007B011E" w:rsidRPr="007352E9" w:rsidRDefault="007B011E" w:rsidP="007B011E">
      <w:pPr>
        <w:pStyle w:val="AralkYok"/>
        <w:rPr>
          <w:rFonts w:ascii="Segoe UI" w:hAnsi="Segoe UI" w:cs="Segoe UI"/>
          <w:sz w:val="20"/>
          <w:szCs w:val="20"/>
          <w:lang w:eastAsia="ar-SA"/>
        </w:rPr>
      </w:pPr>
    </w:p>
    <w:p w:rsidR="00ED2A9C" w:rsidRPr="00ED2A9C" w:rsidRDefault="007352E9" w:rsidP="007B011E">
      <w:pPr>
        <w:pStyle w:val="AralkYok"/>
        <w:rPr>
          <w:rFonts w:ascii="Segoe UI" w:hAnsi="Segoe UI" w:cs="Segoe UI"/>
          <w:bCs/>
          <w:color w:val="000000"/>
          <w:sz w:val="20"/>
          <w:szCs w:val="20"/>
          <w:lang w:eastAsia="ar-SA"/>
        </w:rPr>
      </w:pPr>
      <w:r>
        <w:rPr>
          <w:rFonts w:ascii="Segoe UI" w:hAnsi="Segoe UI" w:cs="Segoe UI"/>
          <w:b/>
          <w:bCs/>
          <w:color w:val="000000"/>
          <w:sz w:val="20"/>
          <w:szCs w:val="20"/>
          <w:lang w:eastAsia="ar-SA"/>
        </w:rPr>
        <w:t>2</w:t>
      </w:r>
      <w:r w:rsidR="00ED2A9C">
        <w:rPr>
          <w:rFonts w:ascii="Segoe UI" w:hAnsi="Segoe UI" w:cs="Segoe UI"/>
          <w:b/>
          <w:bCs/>
          <w:color w:val="000000"/>
          <w:sz w:val="20"/>
          <w:szCs w:val="20"/>
          <w:lang w:eastAsia="ar-SA"/>
        </w:rPr>
        <w:t>4</w:t>
      </w:r>
      <w:r w:rsidR="007B011E" w:rsidRPr="007352E9">
        <w:rPr>
          <w:rFonts w:ascii="Segoe UI" w:hAnsi="Segoe UI" w:cs="Segoe UI"/>
          <w:b/>
          <w:bCs/>
          <w:color w:val="000000"/>
          <w:sz w:val="20"/>
          <w:szCs w:val="20"/>
          <w:lang w:eastAsia="ar-SA"/>
        </w:rPr>
        <w:t xml:space="preserve">- </w:t>
      </w:r>
      <w:r w:rsidR="00ED2A9C">
        <w:rPr>
          <w:rFonts w:ascii="Segoe UI" w:hAnsi="Segoe UI" w:cs="Segoe UI"/>
          <w:b/>
          <w:bCs/>
          <w:color w:val="000000"/>
          <w:sz w:val="20"/>
          <w:szCs w:val="20"/>
          <w:lang w:eastAsia="ar-SA"/>
        </w:rPr>
        <w:t xml:space="preserve">Kur’an-ı Kerim hangi halife döneminde </w:t>
      </w:r>
      <w:r w:rsidR="00ED2A9C" w:rsidRPr="00ED2A9C">
        <w:rPr>
          <w:rFonts w:ascii="Segoe UI" w:hAnsi="Segoe UI" w:cs="Segoe UI"/>
          <w:b/>
          <w:bCs/>
          <w:color w:val="000000"/>
          <w:sz w:val="20"/>
          <w:szCs w:val="20"/>
          <w:u w:val="single"/>
          <w:lang w:eastAsia="ar-SA"/>
        </w:rPr>
        <w:t xml:space="preserve">kitap haline </w:t>
      </w:r>
      <w:r w:rsidR="00ED2A9C">
        <w:rPr>
          <w:rFonts w:ascii="Segoe UI" w:hAnsi="Segoe UI" w:cs="Segoe UI"/>
          <w:b/>
          <w:bCs/>
          <w:color w:val="000000"/>
          <w:sz w:val="20"/>
          <w:szCs w:val="20"/>
          <w:lang w:eastAsia="ar-SA"/>
        </w:rPr>
        <w:t>getirilmiştir?</w:t>
      </w:r>
      <w:r w:rsidR="00ED2A9C">
        <w:rPr>
          <w:rFonts w:ascii="Segoe UI" w:hAnsi="Segoe UI" w:cs="Segoe UI"/>
          <w:b/>
          <w:bCs/>
          <w:color w:val="000000"/>
          <w:sz w:val="20"/>
          <w:szCs w:val="20"/>
          <w:lang w:eastAsia="ar-SA"/>
        </w:rPr>
        <w:br/>
      </w:r>
      <w:r w:rsidR="00ED2A9C" w:rsidRPr="00ED2A9C">
        <w:rPr>
          <w:rFonts w:ascii="Segoe UI" w:hAnsi="Segoe UI" w:cs="Segoe UI"/>
          <w:bCs/>
          <w:color w:val="000000"/>
          <w:sz w:val="20"/>
          <w:szCs w:val="20"/>
          <w:lang w:eastAsia="ar-SA"/>
        </w:rPr>
        <w:t>A)</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Hz.</w:t>
      </w:r>
      <w:r w:rsidR="00ED2A9C">
        <w:rPr>
          <w:rFonts w:ascii="Segoe UI" w:hAnsi="Segoe UI" w:cs="Segoe UI"/>
          <w:bCs/>
          <w:color w:val="000000"/>
          <w:sz w:val="20"/>
          <w:szCs w:val="20"/>
          <w:lang w:eastAsia="ar-SA"/>
        </w:rPr>
        <w:t xml:space="preserve"> </w:t>
      </w:r>
      <w:proofErr w:type="gramStart"/>
      <w:r w:rsidR="00ED2A9C" w:rsidRPr="00ED2A9C">
        <w:rPr>
          <w:rFonts w:ascii="Segoe UI" w:hAnsi="Segoe UI" w:cs="Segoe UI"/>
          <w:bCs/>
          <w:color w:val="000000"/>
          <w:sz w:val="20"/>
          <w:szCs w:val="20"/>
          <w:lang w:eastAsia="ar-SA"/>
        </w:rPr>
        <w:t xml:space="preserve">Ebubekir   </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B</w:t>
      </w:r>
      <w:proofErr w:type="gramEnd"/>
      <w:r w:rsidR="00ED2A9C" w:rsidRPr="00ED2A9C">
        <w:rPr>
          <w:rFonts w:ascii="Segoe UI" w:hAnsi="Segoe UI" w:cs="Segoe UI"/>
          <w:bCs/>
          <w:color w:val="000000"/>
          <w:sz w:val="20"/>
          <w:szCs w:val="20"/>
          <w:lang w:eastAsia="ar-SA"/>
        </w:rPr>
        <w:t>) Hz.</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Ömer</w:t>
      </w:r>
      <w:r w:rsidR="00ED2A9C" w:rsidRPr="00ED2A9C">
        <w:rPr>
          <w:rFonts w:ascii="Segoe UI" w:hAnsi="Segoe UI" w:cs="Segoe UI"/>
          <w:bCs/>
          <w:color w:val="000000"/>
          <w:sz w:val="20"/>
          <w:szCs w:val="20"/>
          <w:lang w:eastAsia="ar-SA"/>
        </w:rPr>
        <w:br/>
        <w:t>C)</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Hz.</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 xml:space="preserve">Osman    </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D)</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Hz.</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 xml:space="preserve">Ali </w:t>
      </w:r>
    </w:p>
    <w:p w:rsidR="00ED2A9C" w:rsidRDefault="00ED2A9C" w:rsidP="007B011E">
      <w:pPr>
        <w:pStyle w:val="AralkYok"/>
        <w:rPr>
          <w:rFonts w:ascii="Segoe UI" w:hAnsi="Segoe UI" w:cs="Segoe UI"/>
          <w:b/>
          <w:bCs/>
          <w:color w:val="000000"/>
          <w:sz w:val="20"/>
          <w:szCs w:val="20"/>
          <w:lang w:eastAsia="ar-SA"/>
        </w:rPr>
      </w:pPr>
    </w:p>
    <w:p w:rsidR="007B011E" w:rsidRPr="007352E9" w:rsidRDefault="00ED2A9C" w:rsidP="007B011E">
      <w:pPr>
        <w:pStyle w:val="AralkYok"/>
        <w:rPr>
          <w:rFonts w:ascii="Segoe UI" w:hAnsi="Segoe UI" w:cs="Segoe UI"/>
          <w:sz w:val="20"/>
          <w:szCs w:val="20"/>
          <w:lang w:eastAsia="ar-SA"/>
        </w:rPr>
      </w:pPr>
      <w:r>
        <w:rPr>
          <w:rFonts w:ascii="Segoe UI" w:hAnsi="Segoe UI" w:cs="Segoe UI"/>
          <w:b/>
          <w:bCs/>
          <w:color w:val="000000"/>
          <w:sz w:val="20"/>
          <w:szCs w:val="20"/>
          <w:lang w:eastAsia="ar-SA"/>
        </w:rPr>
        <w:t>25-</w:t>
      </w:r>
      <w:r w:rsidR="007B011E" w:rsidRPr="007352E9">
        <w:rPr>
          <w:rFonts w:ascii="Segoe UI" w:hAnsi="Segoe UI" w:cs="Segoe UI"/>
          <w:b/>
          <w:bCs/>
          <w:color w:val="000000"/>
          <w:sz w:val="20"/>
          <w:szCs w:val="20"/>
          <w:lang w:eastAsia="ar-SA"/>
        </w:rPr>
        <w:t>Duyarlı bir vatandaş olarak ülkemizin kal</w:t>
      </w:r>
      <w:r w:rsidR="007B011E" w:rsidRPr="007352E9">
        <w:rPr>
          <w:rFonts w:ascii="Segoe UI" w:hAnsi="Segoe UI" w:cs="Segoe UI"/>
          <w:b/>
          <w:bCs/>
          <w:color w:val="000000"/>
          <w:sz w:val="20"/>
          <w:szCs w:val="20"/>
          <w:lang w:eastAsia="ar-SA"/>
        </w:rPr>
        <w:softHyphen/>
        <w:t>kınması ve kaynaklarımızın doğru kullanıl</w:t>
      </w:r>
      <w:r w:rsidR="007B011E" w:rsidRPr="007352E9">
        <w:rPr>
          <w:rFonts w:ascii="Segoe UI" w:hAnsi="Segoe UI" w:cs="Segoe UI"/>
          <w:b/>
          <w:bCs/>
          <w:color w:val="000000"/>
          <w:sz w:val="20"/>
          <w:szCs w:val="20"/>
          <w:lang w:eastAsia="ar-SA"/>
        </w:rPr>
        <w:softHyphen/>
        <w:t>ması için aşağıdakilerden hangisini y</w:t>
      </w:r>
      <w:r w:rsidR="007B011E" w:rsidRPr="007352E9">
        <w:rPr>
          <w:rFonts w:ascii="Segoe UI" w:hAnsi="Segoe UI" w:cs="Segoe UI"/>
          <w:b/>
          <w:bCs/>
          <w:color w:val="000000"/>
          <w:sz w:val="20"/>
          <w:szCs w:val="20"/>
          <w:u w:val="single"/>
          <w:lang w:eastAsia="ar-SA"/>
        </w:rPr>
        <w:t>apmamalıyız</w:t>
      </w:r>
      <w:r w:rsidR="007B011E" w:rsidRPr="007352E9">
        <w:rPr>
          <w:rFonts w:ascii="Segoe UI" w:hAnsi="Segoe UI" w:cs="Segoe UI"/>
          <w:b/>
          <w:bCs/>
          <w:color w:val="000000"/>
          <w:sz w:val="20"/>
          <w:szCs w:val="20"/>
          <w:lang w:eastAsia="ar-SA"/>
        </w:rPr>
        <w:t xml:space="preserve">? </w:t>
      </w:r>
    </w:p>
    <w:p w:rsidR="007B011E" w:rsidRPr="007352E9" w:rsidRDefault="007B011E" w:rsidP="007B011E">
      <w:pPr>
        <w:pStyle w:val="AralkYok"/>
        <w:rPr>
          <w:rFonts w:ascii="Segoe UI" w:hAnsi="Segoe UI" w:cs="Segoe UI"/>
          <w:sz w:val="20"/>
          <w:szCs w:val="20"/>
          <w:lang w:eastAsia="ar-SA"/>
        </w:rPr>
      </w:pPr>
      <w:r w:rsidRPr="007352E9">
        <w:rPr>
          <w:rFonts w:ascii="Segoe UI" w:hAnsi="Segoe UI" w:cs="Segoe UI"/>
          <w:color w:val="000000"/>
          <w:sz w:val="20"/>
          <w:szCs w:val="20"/>
          <w:lang w:eastAsia="ar-SA"/>
        </w:rPr>
        <w:t xml:space="preserve">A) Doğal kaynaklarımızı hızla tüketmeliyiz. </w:t>
      </w:r>
      <w:r w:rsidRPr="007352E9">
        <w:rPr>
          <w:rFonts w:ascii="Segoe UI" w:hAnsi="Segoe UI" w:cs="Segoe UI"/>
          <w:sz w:val="20"/>
          <w:szCs w:val="20"/>
          <w:lang w:eastAsia="ar-SA"/>
        </w:rPr>
        <w:t xml:space="preserve">                 </w:t>
      </w:r>
      <w:r w:rsidRPr="007352E9">
        <w:rPr>
          <w:rFonts w:ascii="Segoe UI" w:hAnsi="Segoe UI" w:cs="Segoe UI"/>
          <w:sz w:val="20"/>
          <w:szCs w:val="20"/>
          <w:lang w:eastAsia="ar-SA"/>
        </w:rPr>
        <w:br/>
      </w:r>
      <w:r w:rsidRPr="007352E9">
        <w:rPr>
          <w:rFonts w:ascii="Segoe UI" w:hAnsi="Segoe UI" w:cs="Segoe UI"/>
          <w:color w:val="000000"/>
          <w:sz w:val="20"/>
          <w:szCs w:val="20"/>
          <w:lang w:eastAsia="ar-SA"/>
        </w:rPr>
        <w:t>B) Kaynaklarımızı etkili kullanmalıyız.</w:t>
      </w:r>
      <w:r w:rsidRPr="007352E9">
        <w:rPr>
          <w:rFonts w:ascii="Segoe UI" w:hAnsi="Segoe UI" w:cs="Segoe UI"/>
          <w:sz w:val="20"/>
          <w:szCs w:val="20"/>
          <w:lang w:eastAsia="ar-SA"/>
        </w:rPr>
        <w:t xml:space="preserve">                         </w:t>
      </w:r>
    </w:p>
    <w:p w:rsidR="007B011E" w:rsidRPr="007352E9" w:rsidRDefault="007B011E" w:rsidP="007B011E">
      <w:pPr>
        <w:pStyle w:val="AralkYok"/>
        <w:rPr>
          <w:rFonts w:ascii="Segoe UI" w:hAnsi="Segoe UI" w:cs="Segoe UI"/>
          <w:sz w:val="20"/>
          <w:szCs w:val="20"/>
          <w:lang w:eastAsia="ar-SA"/>
        </w:rPr>
      </w:pPr>
      <w:r w:rsidRPr="007352E9">
        <w:rPr>
          <w:rFonts w:ascii="Segoe UI" w:hAnsi="Segoe UI" w:cs="Segoe UI"/>
          <w:color w:val="000000"/>
          <w:sz w:val="20"/>
          <w:szCs w:val="20"/>
          <w:lang w:eastAsia="ar-SA"/>
        </w:rPr>
        <w:t>C) Yenilenebilir doğal kaynakları tercih et</w:t>
      </w:r>
      <w:r w:rsidRPr="007352E9">
        <w:rPr>
          <w:rFonts w:ascii="Segoe UI" w:hAnsi="Segoe UI" w:cs="Segoe UI"/>
          <w:color w:val="000000"/>
          <w:sz w:val="20"/>
          <w:szCs w:val="20"/>
          <w:lang w:eastAsia="ar-SA"/>
        </w:rPr>
        <w:softHyphen/>
        <w:t>meliyiz.</w:t>
      </w:r>
      <w:r w:rsidRPr="007352E9">
        <w:rPr>
          <w:rFonts w:ascii="Segoe UI" w:hAnsi="Segoe UI" w:cs="Segoe UI"/>
          <w:sz w:val="20"/>
          <w:szCs w:val="20"/>
          <w:lang w:eastAsia="ar-SA"/>
        </w:rPr>
        <w:t xml:space="preserve">        </w:t>
      </w:r>
      <w:r w:rsidRPr="007352E9">
        <w:rPr>
          <w:rFonts w:ascii="Segoe UI" w:hAnsi="Segoe UI" w:cs="Segoe UI"/>
          <w:color w:val="000000"/>
          <w:sz w:val="20"/>
          <w:szCs w:val="20"/>
          <w:lang w:eastAsia="ar-SA"/>
        </w:rPr>
        <w:t>D) Ormanlarımızı korumalıyız.</w:t>
      </w:r>
      <w:r w:rsidR="00B37DE5">
        <w:rPr>
          <w:rFonts w:ascii="Segoe UI" w:hAnsi="Segoe UI" w:cs="Segoe UI"/>
          <w:color w:val="000000"/>
          <w:sz w:val="20"/>
          <w:szCs w:val="20"/>
          <w:lang w:eastAsia="ar-SA"/>
        </w:rPr>
        <w:br/>
        <w:t>---------------------------------------------------------</w:t>
      </w:r>
    </w:p>
    <w:p w:rsidR="007B011E" w:rsidRPr="00B37DE5" w:rsidRDefault="00B37DE5" w:rsidP="00B37DE5">
      <w:pPr>
        <w:jc w:val="center"/>
        <w:rPr>
          <w:rFonts w:ascii="Segoe UI" w:hAnsi="Segoe UI" w:cs="Segoe UI"/>
          <w:b/>
          <w:sz w:val="20"/>
          <w:szCs w:val="20"/>
        </w:rPr>
      </w:pPr>
      <w:r w:rsidRPr="00B37DE5">
        <w:rPr>
          <w:rFonts w:ascii="Segoe UI" w:hAnsi="Segoe UI" w:cs="Segoe UI"/>
          <w:b/>
          <w:sz w:val="20"/>
          <w:szCs w:val="20"/>
        </w:rPr>
        <w:t>JOKER SORU</w:t>
      </w:r>
    </w:p>
    <w:p w:rsidR="00B37DE5" w:rsidRPr="00B37DE5" w:rsidRDefault="00B37DE5" w:rsidP="00B37DE5">
      <w:pPr>
        <w:spacing w:after="0" w:line="240" w:lineRule="auto"/>
        <w:rPr>
          <w:rFonts w:ascii="Segoe UI" w:eastAsia="Times New Roman" w:hAnsi="Segoe UI" w:cs="Segoe UI"/>
          <w:sz w:val="20"/>
          <w:szCs w:val="20"/>
          <w:u w:val="single"/>
          <w:lang w:eastAsia="tr-TR"/>
        </w:rPr>
      </w:pPr>
      <w:r w:rsidRPr="00B37DE5">
        <w:rPr>
          <w:rFonts w:ascii="Segoe UI" w:eastAsia="Times New Roman" w:hAnsi="Segoe UI" w:cs="Segoe UI"/>
          <w:b/>
          <w:sz w:val="20"/>
          <w:szCs w:val="20"/>
          <w:lang w:eastAsia="tr-TR"/>
        </w:rPr>
        <w:t xml:space="preserve">Aşağıdakilerden hangisi tarımı destekleyen kuruluşlardan biri </w:t>
      </w:r>
      <w:r w:rsidRPr="00B37DE5">
        <w:rPr>
          <w:rFonts w:ascii="Segoe UI" w:eastAsia="Times New Roman" w:hAnsi="Segoe UI" w:cs="Segoe UI"/>
          <w:b/>
          <w:sz w:val="20"/>
          <w:szCs w:val="20"/>
          <w:u w:val="single"/>
          <w:lang w:eastAsia="tr-TR"/>
        </w:rPr>
        <w:t>değildir</w:t>
      </w:r>
      <w:r w:rsidRPr="00B37DE5">
        <w:rPr>
          <w:rFonts w:ascii="Segoe UI" w:eastAsia="Times New Roman" w:hAnsi="Segoe UI" w:cs="Segoe UI"/>
          <w:sz w:val="20"/>
          <w:szCs w:val="20"/>
          <w:u w:val="single"/>
          <w:lang w:eastAsia="tr-TR"/>
        </w:rPr>
        <w:t>?</w:t>
      </w:r>
    </w:p>
    <w:p w:rsidR="00B37DE5" w:rsidRPr="00B37DE5" w:rsidRDefault="00B37DE5" w:rsidP="00B37DE5">
      <w:pPr>
        <w:spacing w:after="0" w:line="240" w:lineRule="auto"/>
        <w:rPr>
          <w:rFonts w:ascii="Segoe UI" w:eastAsia="Times New Roman" w:hAnsi="Segoe UI" w:cs="Segoe UI"/>
          <w:sz w:val="20"/>
          <w:szCs w:val="20"/>
          <w:lang w:eastAsia="tr-TR"/>
        </w:rPr>
      </w:pPr>
      <w:r w:rsidRPr="00B37DE5">
        <w:rPr>
          <w:rFonts w:ascii="Segoe UI" w:eastAsia="Times New Roman" w:hAnsi="Segoe UI" w:cs="Segoe UI"/>
          <w:sz w:val="20"/>
          <w:szCs w:val="20"/>
          <w:lang w:eastAsia="tr-TR"/>
        </w:rPr>
        <w:t xml:space="preserve">A) Ziraat Bankası                  </w:t>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br/>
        <w:t xml:space="preserve">B) Devlet Su İşleri </w:t>
      </w:r>
    </w:p>
    <w:p w:rsidR="00B37DE5" w:rsidRPr="00B37DE5" w:rsidRDefault="00B37DE5" w:rsidP="00B37DE5">
      <w:pPr>
        <w:spacing w:after="0" w:line="240" w:lineRule="auto"/>
        <w:rPr>
          <w:rFonts w:ascii="Segoe UI" w:eastAsia="Times New Roman" w:hAnsi="Segoe UI" w:cs="Segoe UI"/>
          <w:sz w:val="20"/>
          <w:szCs w:val="20"/>
          <w:lang w:eastAsia="tr-TR"/>
        </w:rPr>
      </w:pPr>
      <w:r w:rsidRPr="00B37DE5">
        <w:rPr>
          <w:rFonts w:ascii="Segoe UI" w:eastAsia="Times New Roman" w:hAnsi="Segoe UI" w:cs="Segoe UI"/>
          <w:sz w:val="20"/>
          <w:szCs w:val="20"/>
          <w:lang w:eastAsia="tr-TR"/>
        </w:rPr>
        <w:t xml:space="preserve">C) Türkiye İstatistik Kurumu </w:t>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br/>
        <w:t>D) Toprak Mahsulleri Ofisi</w:t>
      </w:r>
    </w:p>
    <w:p w:rsidR="00ED2A9C" w:rsidRPr="007352E9" w:rsidRDefault="009D7332">
      <w:pPr>
        <w:rPr>
          <w:rFonts w:ascii="Segoe UI" w:hAnsi="Segoe UI" w:cs="Segoe UI"/>
          <w:sz w:val="20"/>
          <w:szCs w:val="20"/>
        </w:rPr>
      </w:pPr>
      <w:hyperlink r:id="rId6" w:history="1">
        <w:r w:rsidRPr="00A22C95">
          <w:rPr>
            <w:rStyle w:val="Kpr"/>
            <w:rFonts w:ascii="Comic Sans MS" w:hAnsi="Comic Sans MS"/>
            <w:sz w:val="20"/>
            <w:szCs w:val="20"/>
          </w:rPr>
          <w:t>www.sorubak.com</w:t>
        </w:r>
      </w:hyperlink>
      <w:r>
        <w:rPr>
          <w:rFonts w:ascii="Comic Sans MS" w:hAnsi="Comic Sans MS"/>
          <w:sz w:val="20"/>
          <w:szCs w:val="20"/>
        </w:rPr>
        <w:t xml:space="preserve"> </w:t>
      </w:r>
    </w:p>
    <w:sectPr w:rsidR="00ED2A9C" w:rsidRPr="007352E9" w:rsidSect="007B011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76D7"/>
    <w:multiLevelType w:val="hybridMultilevel"/>
    <w:tmpl w:val="8CDC56C2"/>
    <w:lvl w:ilvl="0" w:tplc="D36085B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1441CA1"/>
    <w:multiLevelType w:val="hybridMultilevel"/>
    <w:tmpl w:val="287454E4"/>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E8C13CA"/>
    <w:multiLevelType w:val="hybridMultilevel"/>
    <w:tmpl w:val="50A66A4A"/>
    <w:lvl w:ilvl="0" w:tplc="323EF40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84D5324"/>
    <w:multiLevelType w:val="hybridMultilevel"/>
    <w:tmpl w:val="5C56AC06"/>
    <w:lvl w:ilvl="0" w:tplc="05C46FA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F981A1D"/>
    <w:multiLevelType w:val="hybridMultilevel"/>
    <w:tmpl w:val="FEA2523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414E11F0"/>
    <w:multiLevelType w:val="hybridMultilevel"/>
    <w:tmpl w:val="47ECBF64"/>
    <w:lvl w:ilvl="0" w:tplc="04186336">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3140909"/>
    <w:multiLevelType w:val="hybridMultilevel"/>
    <w:tmpl w:val="CB4C992E"/>
    <w:lvl w:ilvl="0" w:tplc="0466F6B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A266218"/>
    <w:multiLevelType w:val="hybridMultilevel"/>
    <w:tmpl w:val="84983AF8"/>
    <w:lvl w:ilvl="0" w:tplc="BB4A8984">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011E"/>
    <w:rsid w:val="002F0A79"/>
    <w:rsid w:val="003329B1"/>
    <w:rsid w:val="00381C34"/>
    <w:rsid w:val="006B5875"/>
    <w:rsid w:val="006F430B"/>
    <w:rsid w:val="007352E9"/>
    <w:rsid w:val="007438D7"/>
    <w:rsid w:val="007A72AE"/>
    <w:rsid w:val="007B011E"/>
    <w:rsid w:val="009C6775"/>
    <w:rsid w:val="009D7332"/>
    <w:rsid w:val="00AE3F5C"/>
    <w:rsid w:val="00B37DE5"/>
    <w:rsid w:val="00ED2A9C"/>
    <w:rsid w:val="00FC10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8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rsid w:val="006B5875"/>
    <w:pPr>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D73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8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rsid w:val="006B5875"/>
    <w:pPr>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7470898">
      <w:bodyDiv w:val="1"/>
      <w:marLeft w:val="0"/>
      <w:marRight w:val="0"/>
      <w:marTop w:val="0"/>
      <w:marBottom w:val="0"/>
      <w:divBdr>
        <w:top w:val="none" w:sz="0" w:space="0" w:color="auto"/>
        <w:left w:val="none" w:sz="0" w:space="0" w:color="auto"/>
        <w:bottom w:val="none" w:sz="0" w:space="0" w:color="auto"/>
        <w:right w:val="none" w:sz="0" w:space="0" w:color="auto"/>
      </w:divBdr>
    </w:div>
    <w:div w:id="20213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912AA-DABF-4C90-B92A-7A1123F9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4529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2016-04-05T19:28:00Z</dcterms:created>
  <dcterms:modified xsi:type="dcterms:W3CDTF">2016-04-05T19:28:00Z</dcterms:modified>
  <cp:category>www.sorubak.com</cp:category>
</cp:coreProperties>
</file>