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B9" w:rsidRPr="001F716B" w:rsidRDefault="001F716B">
      <w:pPr>
        <w:spacing w:before="27"/>
        <w:ind w:left="110"/>
        <w:rPr>
          <w:b/>
          <w:sz w:val="28"/>
        </w:rPr>
      </w:pPr>
      <w:proofErr w:type="spellStart"/>
      <w:r w:rsidRPr="001F716B">
        <w:rPr>
          <w:b/>
          <w:sz w:val="28"/>
        </w:rPr>
        <w:t>Demokrasinin</w:t>
      </w:r>
      <w:proofErr w:type="spellEnd"/>
      <w:r w:rsidRPr="001F716B">
        <w:rPr>
          <w:b/>
          <w:sz w:val="28"/>
        </w:rPr>
        <w:t xml:space="preserve"> </w:t>
      </w:r>
      <w:proofErr w:type="spellStart"/>
      <w:r w:rsidRPr="001F716B">
        <w:rPr>
          <w:b/>
          <w:sz w:val="28"/>
        </w:rPr>
        <w:t>Serüveni</w:t>
      </w:r>
      <w:proofErr w:type="spellEnd"/>
      <w:r w:rsidRPr="001F716B">
        <w:rPr>
          <w:b/>
          <w:sz w:val="28"/>
        </w:rPr>
        <w:t xml:space="preserve"> </w:t>
      </w:r>
      <w:proofErr w:type="spellStart"/>
      <w:r w:rsidRPr="001F716B">
        <w:rPr>
          <w:b/>
          <w:sz w:val="28"/>
        </w:rPr>
        <w:t>Ünitesi</w:t>
      </w:r>
      <w:proofErr w:type="spellEnd"/>
      <w:r w:rsidRPr="001F716B">
        <w:rPr>
          <w:b/>
          <w:sz w:val="28"/>
        </w:rPr>
        <w:t xml:space="preserve"> </w:t>
      </w:r>
      <w:proofErr w:type="spellStart"/>
      <w:r w:rsidRPr="001F716B">
        <w:rPr>
          <w:b/>
          <w:sz w:val="28"/>
        </w:rPr>
        <w:t>Yönetim</w:t>
      </w:r>
      <w:proofErr w:type="spellEnd"/>
      <w:r w:rsidRPr="001F716B">
        <w:rPr>
          <w:b/>
          <w:sz w:val="28"/>
        </w:rPr>
        <w:t xml:space="preserve"> </w:t>
      </w:r>
      <w:proofErr w:type="spellStart"/>
      <w:r w:rsidRPr="001F716B">
        <w:rPr>
          <w:b/>
          <w:sz w:val="28"/>
        </w:rPr>
        <w:t>Biçimleri</w:t>
      </w:r>
      <w:proofErr w:type="spellEnd"/>
      <w:r w:rsidRPr="001F716B">
        <w:rPr>
          <w:b/>
          <w:sz w:val="28"/>
        </w:rPr>
        <w:t xml:space="preserve"> </w:t>
      </w:r>
      <w:proofErr w:type="spellStart"/>
      <w:r w:rsidRPr="001F716B">
        <w:rPr>
          <w:b/>
          <w:sz w:val="28"/>
        </w:rPr>
        <w:t>Etkinliği</w:t>
      </w:r>
      <w:proofErr w:type="spellEnd"/>
    </w:p>
    <w:p w:rsidR="001959B9" w:rsidRDefault="001959B9">
      <w:pPr>
        <w:rPr>
          <w:b/>
          <w:sz w:val="20"/>
        </w:rPr>
      </w:pPr>
    </w:p>
    <w:p w:rsidR="001959B9" w:rsidRDefault="001959B9">
      <w:pPr>
        <w:spacing w:before="9" w:after="1"/>
        <w:rPr>
          <w:b/>
          <w:sz w:val="10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4464"/>
        <w:gridCol w:w="1646"/>
        <w:gridCol w:w="1291"/>
        <w:gridCol w:w="1234"/>
        <w:gridCol w:w="1248"/>
      </w:tblGrid>
      <w:tr w:rsidR="001959B9">
        <w:trPr>
          <w:trHeight w:hRule="exact" w:val="571"/>
        </w:trPr>
        <w:tc>
          <w:tcPr>
            <w:tcW w:w="5184" w:type="dxa"/>
            <w:gridSpan w:val="2"/>
          </w:tcPr>
          <w:p w:rsidR="001959B9" w:rsidRDefault="001F716B">
            <w:pPr>
              <w:pStyle w:val="TableParagraph"/>
              <w:spacing w:before="136"/>
              <w:ind w:left="1031" w:righ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Yönetim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Biçimleri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Özellikleri</w:t>
            </w:r>
            <w:proofErr w:type="spellEnd"/>
          </w:p>
        </w:tc>
        <w:tc>
          <w:tcPr>
            <w:tcW w:w="1646" w:type="dxa"/>
          </w:tcPr>
          <w:p w:rsidR="001959B9" w:rsidRDefault="001F716B">
            <w:pPr>
              <w:pStyle w:val="TableParagraph"/>
              <w:spacing w:before="136"/>
              <w:ind w:left="393" w:righ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Teokrasi</w:t>
            </w:r>
            <w:proofErr w:type="spellEnd"/>
          </w:p>
        </w:tc>
        <w:tc>
          <w:tcPr>
            <w:tcW w:w="1291" w:type="dxa"/>
          </w:tcPr>
          <w:p w:rsidR="001959B9" w:rsidRDefault="001F716B">
            <w:pPr>
              <w:pStyle w:val="TableParagraph"/>
              <w:spacing w:before="136"/>
              <w:ind w:left="225" w:righ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Monarşi</w:t>
            </w:r>
            <w:proofErr w:type="spellEnd"/>
          </w:p>
        </w:tc>
        <w:tc>
          <w:tcPr>
            <w:tcW w:w="1234" w:type="dxa"/>
          </w:tcPr>
          <w:p w:rsidR="001959B9" w:rsidRDefault="001F716B">
            <w:pPr>
              <w:pStyle w:val="TableParagraph"/>
              <w:spacing w:before="136"/>
              <w:ind w:left="234" w:righ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Oligarşi</w:t>
            </w:r>
            <w:proofErr w:type="spellEnd"/>
          </w:p>
        </w:tc>
        <w:tc>
          <w:tcPr>
            <w:tcW w:w="1248" w:type="dxa"/>
          </w:tcPr>
          <w:p w:rsidR="001959B9" w:rsidRDefault="001F716B">
            <w:pPr>
              <w:pStyle w:val="TableParagraph"/>
              <w:spacing w:before="136"/>
              <w:ind w:left="33" w:righ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Cumhuriyet</w:t>
            </w:r>
            <w:proofErr w:type="spellEnd"/>
          </w:p>
        </w:tc>
      </w:tr>
      <w:tr w:rsidR="001959B9">
        <w:trPr>
          <w:trHeight w:hRule="exact" w:val="624"/>
        </w:trPr>
        <w:tc>
          <w:tcPr>
            <w:tcW w:w="720" w:type="dxa"/>
          </w:tcPr>
          <w:p w:rsidR="001959B9" w:rsidRDefault="001F716B">
            <w:pPr>
              <w:pStyle w:val="TableParagraph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 xml:space="preserve">Millet </w:t>
            </w:r>
            <w:proofErr w:type="spellStart"/>
            <w:r>
              <w:rPr>
                <w:sz w:val="24"/>
              </w:rPr>
              <w:t>kendi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kendisini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seçimler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yoluyla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614"/>
        </w:trPr>
        <w:tc>
          <w:tcPr>
            <w:tcW w:w="720" w:type="dxa"/>
          </w:tcPr>
          <w:p w:rsidR="001959B9" w:rsidRDefault="001F716B">
            <w:pPr>
              <w:pStyle w:val="TableParagraph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yetkiler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kişinin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elindedir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917"/>
        </w:trPr>
        <w:tc>
          <w:tcPr>
            <w:tcW w:w="720" w:type="dxa"/>
          </w:tcPr>
          <w:p w:rsidR="001959B9" w:rsidRDefault="001959B9">
            <w:pPr>
              <w:pStyle w:val="TableParagraph"/>
              <w:spacing w:before="3"/>
              <w:ind w:left="0" w:right="0"/>
              <w:rPr>
                <w:b/>
                <w:sz w:val="25"/>
              </w:rPr>
            </w:pPr>
          </w:p>
          <w:p w:rsidR="001959B9" w:rsidRDefault="001F716B">
            <w:pPr>
              <w:pStyle w:val="TableParagraph"/>
              <w:spacing w:before="1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165"/>
              <w:rPr>
                <w:sz w:val="24"/>
              </w:rPr>
            </w:pP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Katılım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seçim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demokrasi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millî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egemenlik</w:t>
            </w:r>
            <w:proofErr w:type="spellEnd"/>
            <w:r>
              <w:rPr>
                <w:sz w:val="24"/>
              </w:rPr>
              <w:t xml:space="preserve">” </w:t>
            </w:r>
            <w:proofErr w:type="spellStart"/>
            <w:r>
              <w:rPr>
                <w:sz w:val="24"/>
              </w:rPr>
              <w:t>gibi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kavramlar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daha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çok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görülür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614"/>
        </w:trPr>
        <w:tc>
          <w:tcPr>
            <w:tcW w:w="720" w:type="dxa"/>
          </w:tcPr>
          <w:p w:rsidR="001959B9" w:rsidRDefault="001F716B">
            <w:pPr>
              <w:pStyle w:val="TableParagraph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11"/>
              <w:rPr>
                <w:sz w:val="24"/>
              </w:rPr>
            </w:pP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yetkiler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seçilmiş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birkaç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kişinin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elinde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toplanmıştır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619"/>
        </w:trPr>
        <w:tc>
          <w:tcPr>
            <w:tcW w:w="720" w:type="dxa"/>
          </w:tcPr>
          <w:p w:rsidR="001959B9" w:rsidRDefault="001F716B">
            <w:pPr>
              <w:pStyle w:val="TableParagraph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Yönetimde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dinî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kurallar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uygulanır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691"/>
        </w:trPr>
        <w:tc>
          <w:tcPr>
            <w:tcW w:w="720" w:type="dxa"/>
          </w:tcPr>
          <w:p w:rsidR="001959B9" w:rsidRDefault="001F716B">
            <w:pPr>
              <w:pStyle w:val="TableParagraph"/>
              <w:spacing w:before="194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50"/>
              <w:rPr>
                <w:sz w:val="24"/>
              </w:rPr>
            </w:pPr>
            <w:proofErr w:type="spellStart"/>
            <w:r>
              <w:rPr>
                <w:sz w:val="24"/>
              </w:rPr>
              <w:t>Kral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padişah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saltanat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gibi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sözcükler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daha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sık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kullanılır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917"/>
        </w:trPr>
        <w:tc>
          <w:tcPr>
            <w:tcW w:w="720" w:type="dxa"/>
          </w:tcPr>
          <w:p w:rsidR="001959B9" w:rsidRDefault="001959B9">
            <w:pPr>
              <w:pStyle w:val="TableParagraph"/>
              <w:spacing w:before="3"/>
              <w:ind w:left="0" w:right="0"/>
              <w:rPr>
                <w:b/>
                <w:sz w:val="25"/>
              </w:rPr>
            </w:pPr>
          </w:p>
          <w:p w:rsidR="001959B9" w:rsidRDefault="001F716B">
            <w:pPr>
              <w:pStyle w:val="TableParagraph"/>
              <w:spacing w:before="1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165"/>
              <w:rPr>
                <w:sz w:val="24"/>
              </w:rPr>
            </w:pPr>
            <w:proofErr w:type="spellStart"/>
            <w:r>
              <w:rPr>
                <w:sz w:val="24"/>
              </w:rPr>
              <w:t>Demokrasinin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temel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ilkelerinin</w:t>
            </w:r>
            <w:proofErr w:type="spellEnd"/>
            <w:r>
              <w:rPr>
                <w:sz w:val="24"/>
              </w:rPr>
              <w:t xml:space="preserve"> en </w:t>
            </w:r>
            <w:proofErr w:type="spellStart"/>
            <w:r>
              <w:rPr>
                <w:sz w:val="24"/>
              </w:rPr>
              <w:t>iyi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şekilde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uygulandığı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biçimidir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917"/>
        </w:trPr>
        <w:tc>
          <w:tcPr>
            <w:tcW w:w="720" w:type="dxa"/>
          </w:tcPr>
          <w:p w:rsidR="001959B9" w:rsidRDefault="001959B9">
            <w:pPr>
              <w:pStyle w:val="TableParagraph"/>
              <w:spacing w:before="3"/>
              <w:ind w:left="0" w:right="0"/>
              <w:rPr>
                <w:b/>
                <w:sz w:val="25"/>
              </w:rPr>
            </w:pPr>
          </w:p>
          <w:p w:rsidR="001959B9" w:rsidRDefault="001F716B">
            <w:pPr>
              <w:pStyle w:val="TableParagraph"/>
              <w:spacing w:before="1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165"/>
              <w:rPr>
                <w:sz w:val="24"/>
              </w:rPr>
            </w:pPr>
            <w:proofErr w:type="spellStart"/>
            <w:r>
              <w:rPr>
                <w:sz w:val="24"/>
              </w:rPr>
              <w:t>Yasama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yürütme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yargı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gücünün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birbirinden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ayrı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olduğu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biçimidir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672"/>
        </w:trPr>
        <w:tc>
          <w:tcPr>
            <w:tcW w:w="720" w:type="dxa"/>
          </w:tcPr>
          <w:p w:rsidR="001959B9" w:rsidRDefault="001F716B">
            <w:pPr>
              <w:pStyle w:val="TableParagraph"/>
              <w:spacing w:before="189"/>
              <w:ind w:left="17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40"/>
              <w:rPr>
                <w:sz w:val="24"/>
              </w:rPr>
            </w:pPr>
            <w:proofErr w:type="spellStart"/>
            <w:r>
              <w:rPr>
                <w:sz w:val="24"/>
              </w:rPr>
              <w:t>Devleti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kişiler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güçlerini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Tanrı’dan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alırlar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  <w:tr w:rsidR="001959B9">
        <w:trPr>
          <w:trHeight w:hRule="exact" w:val="792"/>
        </w:trPr>
        <w:tc>
          <w:tcPr>
            <w:tcW w:w="720" w:type="dxa"/>
          </w:tcPr>
          <w:p w:rsidR="001959B9" w:rsidRDefault="001959B9">
            <w:pPr>
              <w:pStyle w:val="TableParagraph"/>
              <w:spacing w:before="2"/>
              <w:ind w:left="0" w:right="0"/>
              <w:rPr>
                <w:b/>
                <w:sz w:val="20"/>
              </w:rPr>
            </w:pPr>
          </w:p>
          <w:p w:rsidR="001959B9" w:rsidRDefault="001F716B">
            <w:pPr>
              <w:pStyle w:val="TableParagraph"/>
              <w:spacing w:before="0"/>
              <w:ind w:left="180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4464" w:type="dxa"/>
          </w:tcPr>
          <w:p w:rsidR="001959B9" w:rsidRDefault="001F716B">
            <w:pPr>
              <w:pStyle w:val="TableParagraph"/>
              <w:spacing w:before="102"/>
              <w:rPr>
                <w:sz w:val="24"/>
              </w:rPr>
            </w:pPr>
            <w:proofErr w:type="spellStart"/>
            <w:r>
              <w:rPr>
                <w:sz w:val="24"/>
              </w:rPr>
              <w:t>Temel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özgürlüklerin</w:t>
            </w:r>
            <w:proofErr w:type="spellEnd"/>
            <w:r>
              <w:rPr>
                <w:sz w:val="24"/>
              </w:rPr>
              <w:t xml:space="preserve"> en </w:t>
            </w:r>
            <w:proofErr w:type="spellStart"/>
            <w:r>
              <w:rPr>
                <w:sz w:val="24"/>
              </w:rPr>
              <w:t>iyi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korunduğu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yönetim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biçimidir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6" w:type="dxa"/>
          </w:tcPr>
          <w:p w:rsidR="001959B9" w:rsidRDefault="001959B9"/>
        </w:tc>
        <w:tc>
          <w:tcPr>
            <w:tcW w:w="1291" w:type="dxa"/>
          </w:tcPr>
          <w:p w:rsidR="001959B9" w:rsidRDefault="001959B9"/>
        </w:tc>
        <w:tc>
          <w:tcPr>
            <w:tcW w:w="1234" w:type="dxa"/>
          </w:tcPr>
          <w:p w:rsidR="001959B9" w:rsidRDefault="001959B9"/>
        </w:tc>
        <w:tc>
          <w:tcPr>
            <w:tcW w:w="1248" w:type="dxa"/>
          </w:tcPr>
          <w:p w:rsidR="001959B9" w:rsidRDefault="001959B9"/>
        </w:tc>
      </w:tr>
    </w:tbl>
    <w:p w:rsidR="001959B9" w:rsidRDefault="001F716B">
      <w:pPr>
        <w:pStyle w:val="ListeParagraf"/>
        <w:numPr>
          <w:ilvl w:val="0"/>
          <w:numId w:val="1"/>
        </w:numPr>
        <w:tabs>
          <w:tab w:val="left" w:pos="405"/>
        </w:tabs>
        <w:spacing w:before="77" w:line="362" w:lineRule="auto"/>
        <w:ind w:right="416" w:firstLine="0"/>
        <w:rPr>
          <w:b/>
          <w:sz w:val="24"/>
        </w:rPr>
      </w:pPr>
      <w:proofErr w:type="spellStart"/>
      <w:r>
        <w:rPr>
          <w:b/>
          <w:w w:val="95"/>
          <w:sz w:val="24"/>
        </w:rPr>
        <w:t>Yukarıda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çeşitli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yönetim</w:t>
      </w:r>
      <w:proofErr w:type="spellEnd"/>
      <w:r>
        <w:rPr>
          <w:b/>
          <w:spacing w:val="-41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biçimlerin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özellikleri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verilmiştir</w:t>
      </w:r>
      <w:proofErr w:type="spellEnd"/>
      <w:r>
        <w:rPr>
          <w:b/>
          <w:w w:val="95"/>
          <w:sz w:val="24"/>
        </w:rPr>
        <w:t>.</w:t>
      </w:r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Hangi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özelliğin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hangi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yönetim</w:t>
      </w:r>
      <w:proofErr w:type="spellEnd"/>
      <w:r>
        <w:rPr>
          <w:b/>
          <w:spacing w:val="-40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biçimiyle</w:t>
      </w:r>
      <w:proofErr w:type="spellEnd"/>
      <w:r>
        <w:rPr>
          <w:b/>
          <w:w w:val="95"/>
          <w:sz w:val="24"/>
        </w:rPr>
        <w:t xml:space="preserve"> </w:t>
      </w:r>
      <w:proofErr w:type="spellStart"/>
      <w:r>
        <w:rPr>
          <w:b/>
          <w:w w:val="90"/>
          <w:sz w:val="24"/>
        </w:rPr>
        <w:t>ilgili</w:t>
      </w:r>
      <w:proofErr w:type="spellEnd"/>
      <w:r>
        <w:rPr>
          <w:b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olduğunu</w:t>
      </w:r>
      <w:proofErr w:type="spellEnd"/>
      <w:r>
        <w:rPr>
          <w:b/>
          <w:w w:val="90"/>
          <w:sz w:val="24"/>
        </w:rPr>
        <w:t xml:space="preserve"> X </w:t>
      </w:r>
      <w:proofErr w:type="spellStart"/>
      <w:r>
        <w:rPr>
          <w:b/>
          <w:w w:val="90"/>
          <w:sz w:val="24"/>
        </w:rPr>
        <w:t>koyarak</w:t>
      </w:r>
      <w:proofErr w:type="spellEnd"/>
      <w:r>
        <w:rPr>
          <w:b/>
          <w:spacing w:val="48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işaretleyiniz</w:t>
      </w:r>
      <w:proofErr w:type="spellEnd"/>
    </w:p>
    <w:p w:rsidR="001959B9" w:rsidRDefault="001959B9">
      <w:pPr>
        <w:pStyle w:val="GvdeMetni"/>
      </w:pPr>
    </w:p>
    <w:p w:rsidR="001959B9" w:rsidRDefault="001959B9">
      <w:pPr>
        <w:pStyle w:val="GvdeMetni"/>
      </w:pPr>
    </w:p>
    <w:p w:rsidR="001959B9" w:rsidRDefault="001959B9">
      <w:pPr>
        <w:pStyle w:val="GvdeMetni"/>
        <w:spacing w:before="5"/>
        <w:rPr>
          <w:sz w:val="25"/>
        </w:rPr>
      </w:pPr>
    </w:p>
    <w:p w:rsidR="001959B9" w:rsidRDefault="001F716B">
      <w:pPr>
        <w:pStyle w:val="ListeParagraf"/>
        <w:numPr>
          <w:ilvl w:val="0"/>
          <w:numId w:val="1"/>
        </w:numPr>
        <w:tabs>
          <w:tab w:val="left" w:pos="407"/>
        </w:tabs>
        <w:spacing w:before="0"/>
        <w:ind w:left="406" w:hanging="296"/>
        <w:rPr>
          <w:b/>
          <w:sz w:val="24"/>
        </w:rPr>
      </w:pPr>
      <w:proofErr w:type="spellStart"/>
      <w:r>
        <w:rPr>
          <w:b/>
          <w:w w:val="90"/>
          <w:sz w:val="24"/>
        </w:rPr>
        <w:t>Aşağıdaki</w:t>
      </w:r>
      <w:proofErr w:type="spellEnd"/>
      <w:r>
        <w:rPr>
          <w:b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tanımlarla</w:t>
      </w:r>
      <w:proofErr w:type="spellEnd"/>
      <w:r>
        <w:rPr>
          <w:b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ilgili</w:t>
      </w:r>
      <w:proofErr w:type="spellEnd"/>
      <w:r>
        <w:rPr>
          <w:b/>
          <w:w w:val="90"/>
          <w:sz w:val="24"/>
        </w:rPr>
        <w:t xml:space="preserve"> </w:t>
      </w:r>
      <w:proofErr w:type="spellStart"/>
      <w:proofErr w:type="gramStart"/>
      <w:r>
        <w:rPr>
          <w:b/>
          <w:w w:val="90"/>
          <w:sz w:val="24"/>
        </w:rPr>
        <w:t>kavramı</w:t>
      </w:r>
      <w:proofErr w:type="spellEnd"/>
      <w:r>
        <w:rPr>
          <w:b/>
          <w:w w:val="90"/>
          <w:sz w:val="24"/>
        </w:rPr>
        <w:t xml:space="preserve"> </w:t>
      </w:r>
      <w:r>
        <w:rPr>
          <w:b/>
          <w:spacing w:val="32"/>
          <w:w w:val="90"/>
          <w:sz w:val="24"/>
        </w:rPr>
        <w:t xml:space="preserve"> </w:t>
      </w:r>
      <w:proofErr w:type="spellStart"/>
      <w:r>
        <w:rPr>
          <w:b/>
          <w:w w:val="90"/>
          <w:sz w:val="24"/>
        </w:rPr>
        <w:t>eşleştiriniz</w:t>
      </w:r>
      <w:proofErr w:type="spellEnd"/>
      <w:proofErr w:type="gramEnd"/>
      <w:r>
        <w:rPr>
          <w:b/>
          <w:w w:val="90"/>
          <w:sz w:val="24"/>
        </w:rPr>
        <w:t>.</w:t>
      </w:r>
    </w:p>
    <w:p w:rsidR="001959B9" w:rsidRDefault="001F716B">
      <w:pPr>
        <w:pStyle w:val="ListeParagraf"/>
        <w:numPr>
          <w:ilvl w:val="1"/>
          <w:numId w:val="1"/>
        </w:numPr>
        <w:tabs>
          <w:tab w:val="left" w:pos="379"/>
        </w:tabs>
        <w:ind w:hanging="268"/>
        <w:rPr>
          <w:b/>
          <w:sz w:val="24"/>
        </w:rPr>
      </w:pPr>
      <w:proofErr w:type="spellStart"/>
      <w:r>
        <w:rPr>
          <w:b/>
          <w:w w:val="95"/>
          <w:sz w:val="24"/>
        </w:rPr>
        <w:t>Tek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kişinin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egemenliğinde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olan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devlet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yönetimi</w:t>
      </w:r>
      <w:proofErr w:type="spellEnd"/>
    </w:p>
    <w:p w:rsidR="001959B9" w:rsidRDefault="001F716B">
      <w:pPr>
        <w:pStyle w:val="ListeParagraf"/>
        <w:numPr>
          <w:ilvl w:val="1"/>
          <w:numId w:val="1"/>
        </w:numPr>
        <w:tabs>
          <w:tab w:val="left" w:pos="379"/>
        </w:tabs>
        <w:ind w:left="379"/>
        <w:rPr>
          <w:b/>
          <w:sz w:val="24"/>
        </w:rPr>
      </w:pPr>
      <w:proofErr w:type="spellStart"/>
      <w:r>
        <w:rPr>
          <w:b/>
          <w:w w:val="95"/>
          <w:sz w:val="24"/>
        </w:rPr>
        <w:t>Bir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sınıfın</w:t>
      </w:r>
      <w:proofErr w:type="spellEnd"/>
      <w:r>
        <w:rPr>
          <w:b/>
          <w:w w:val="95"/>
          <w:sz w:val="24"/>
        </w:rPr>
        <w:t>,</w:t>
      </w:r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zümrenin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yönetici</w:t>
      </w:r>
      <w:proofErr w:type="spellEnd"/>
      <w:r>
        <w:rPr>
          <w:b/>
          <w:spacing w:val="-3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olması</w:t>
      </w:r>
      <w:proofErr w:type="spellEnd"/>
    </w:p>
    <w:p w:rsidR="001959B9" w:rsidRDefault="001F716B">
      <w:pPr>
        <w:pStyle w:val="ListeParagraf"/>
        <w:numPr>
          <w:ilvl w:val="1"/>
          <w:numId w:val="1"/>
        </w:numPr>
        <w:tabs>
          <w:tab w:val="left" w:pos="379"/>
        </w:tabs>
        <w:ind w:hanging="268"/>
        <w:rPr>
          <w:b/>
          <w:sz w:val="24"/>
        </w:rPr>
      </w:pPr>
      <w:proofErr w:type="spellStart"/>
      <w:r>
        <w:rPr>
          <w:b/>
          <w:w w:val="95"/>
          <w:sz w:val="24"/>
        </w:rPr>
        <w:t>Halkın</w:t>
      </w:r>
      <w:proofErr w:type="spellEnd"/>
      <w:r>
        <w:rPr>
          <w:b/>
          <w:spacing w:val="-33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kendi</w:t>
      </w:r>
      <w:proofErr w:type="spellEnd"/>
      <w:r>
        <w:rPr>
          <w:b/>
          <w:spacing w:val="-33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kendini</w:t>
      </w:r>
      <w:proofErr w:type="spellEnd"/>
      <w:r>
        <w:rPr>
          <w:b/>
          <w:spacing w:val="-33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yönetmesi</w:t>
      </w:r>
      <w:proofErr w:type="spellEnd"/>
    </w:p>
    <w:p w:rsidR="001959B9" w:rsidRDefault="001F716B">
      <w:pPr>
        <w:pStyle w:val="ListeParagraf"/>
        <w:numPr>
          <w:ilvl w:val="1"/>
          <w:numId w:val="1"/>
        </w:numPr>
        <w:tabs>
          <w:tab w:val="left" w:pos="378"/>
        </w:tabs>
        <w:ind w:hanging="268"/>
        <w:rPr>
          <w:b/>
          <w:sz w:val="24"/>
        </w:rPr>
      </w:pPr>
      <w:proofErr w:type="spellStart"/>
      <w:r>
        <w:rPr>
          <w:b/>
          <w:w w:val="95"/>
          <w:sz w:val="24"/>
        </w:rPr>
        <w:t>Dinî</w:t>
      </w:r>
      <w:proofErr w:type="spellEnd"/>
      <w:r>
        <w:rPr>
          <w:b/>
          <w:spacing w:val="-28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esaslara</w:t>
      </w:r>
      <w:proofErr w:type="spellEnd"/>
      <w:r>
        <w:rPr>
          <w:b/>
          <w:spacing w:val="-31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göre</w:t>
      </w:r>
      <w:proofErr w:type="spellEnd"/>
      <w:r>
        <w:rPr>
          <w:b/>
          <w:spacing w:val="-28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devletin</w:t>
      </w:r>
      <w:proofErr w:type="spellEnd"/>
      <w:r>
        <w:rPr>
          <w:b/>
          <w:spacing w:val="-28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yönetilmesi</w:t>
      </w:r>
      <w:proofErr w:type="spellEnd"/>
    </w:p>
    <w:p w:rsidR="001959B9" w:rsidRDefault="001959B9">
      <w:pPr>
        <w:pStyle w:val="GvdeMetni"/>
      </w:pPr>
    </w:p>
    <w:p w:rsidR="001959B9" w:rsidRDefault="001F716B">
      <w:pPr>
        <w:pStyle w:val="Heading1"/>
        <w:tabs>
          <w:tab w:val="left" w:pos="630"/>
        </w:tabs>
        <w:spacing w:before="203"/>
      </w:pPr>
      <w:r>
        <w:t>(</w:t>
      </w:r>
      <w:r>
        <w:tab/>
        <w:t>)</w:t>
      </w:r>
      <w:r>
        <w:rPr>
          <w:spacing w:val="-3"/>
        </w:rPr>
        <w:t xml:space="preserve"> </w:t>
      </w:r>
      <w:proofErr w:type="spellStart"/>
      <w:r>
        <w:t>Cumhuriyet</w:t>
      </w:r>
      <w:proofErr w:type="spellEnd"/>
    </w:p>
    <w:p w:rsidR="001959B9" w:rsidRDefault="001F716B">
      <w:pPr>
        <w:tabs>
          <w:tab w:val="left" w:pos="630"/>
        </w:tabs>
        <w:spacing w:before="124"/>
        <w:ind w:left="110"/>
        <w:rPr>
          <w:sz w:val="28"/>
        </w:rPr>
      </w:pPr>
      <w:r>
        <w:rPr>
          <w:sz w:val="28"/>
        </w:rPr>
        <w:t>(</w:t>
      </w:r>
      <w:r>
        <w:rPr>
          <w:sz w:val="28"/>
        </w:rPr>
        <w:tab/>
        <w:t>)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Teokrasi</w:t>
      </w:r>
      <w:proofErr w:type="spellEnd"/>
    </w:p>
    <w:p w:rsidR="001959B9" w:rsidRDefault="001F716B">
      <w:pPr>
        <w:tabs>
          <w:tab w:val="left" w:pos="630"/>
        </w:tabs>
        <w:spacing w:before="119"/>
        <w:ind w:left="110"/>
        <w:rPr>
          <w:sz w:val="28"/>
        </w:rPr>
      </w:pPr>
      <w:r>
        <w:rPr>
          <w:sz w:val="28"/>
        </w:rPr>
        <w:t>(</w:t>
      </w:r>
      <w:r>
        <w:rPr>
          <w:sz w:val="28"/>
        </w:rPr>
        <w:tab/>
        <w:t>)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Monarşi</w:t>
      </w:r>
      <w:proofErr w:type="spellEnd"/>
    </w:p>
    <w:p w:rsidR="001959B9" w:rsidRDefault="001F716B">
      <w:pPr>
        <w:tabs>
          <w:tab w:val="left" w:pos="630"/>
        </w:tabs>
        <w:spacing w:before="119"/>
        <w:ind w:left="110"/>
        <w:rPr>
          <w:sz w:val="28"/>
        </w:rPr>
      </w:pPr>
      <w:r>
        <w:rPr>
          <w:sz w:val="28"/>
        </w:rPr>
        <w:t>(</w:t>
      </w:r>
      <w:r>
        <w:rPr>
          <w:sz w:val="28"/>
        </w:rPr>
        <w:tab/>
        <w:t xml:space="preserve">) </w:t>
      </w:r>
      <w:proofErr w:type="spellStart"/>
      <w:r>
        <w:rPr>
          <w:sz w:val="28"/>
        </w:rPr>
        <w:t>Oligarşi</w:t>
      </w:r>
      <w:proofErr w:type="spellEnd"/>
    </w:p>
    <w:sectPr w:rsidR="001959B9" w:rsidSect="001959B9">
      <w:type w:val="continuous"/>
      <w:pgSz w:w="11910" w:h="16840"/>
      <w:pgMar w:top="1080" w:right="48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84AC2"/>
    <w:multiLevelType w:val="hybridMultilevel"/>
    <w:tmpl w:val="DA881356"/>
    <w:lvl w:ilvl="0" w:tplc="23BE7C18">
      <w:start w:val="1"/>
      <w:numFmt w:val="upperLetter"/>
      <w:lvlText w:val="%1."/>
      <w:lvlJc w:val="left"/>
      <w:pPr>
        <w:ind w:left="110" w:hanging="295"/>
        <w:jc w:val="left"/>
      </w:pPr>
      <w:rPr>
        <w:rFonts w:ascii="Arial" w:eastAsia="Arial" w:hAnsi="Arial" w:cs="Arial" w:hint="default"/>
        <w:b/>
        <w:bCs/>
        <w:w w:val="94"/>
        <w:sz w:val="24"/>
        <w:szCs w:val="24"/>
      </w:rPr>
    </w:lvl>
    <w:lvl w:ilvl="1" w:tplc="0B727C02">
      <w:start w:val="1"/>
      <w:numFmt w:val="decimal"/>
      <w:lvlText w:val="%2."/>
      <w:lvlJc w:val="left"/>
      <w:pPr>
        <w:ind w:left="378" w:hanging="26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 w:tplc="C10A5374">
      <w:numFmt w:val="bullet"/>
      <w:lvlText w:val="•"/>
      <w:lvlJc w:val="left"/>
      <w:pPr>
        <w:ind w:left="1540" w:hanging="269"/>
      </w:pPr>
      <w:rPr>
        <w:rFonts w:hint="default"/>
      </w:rPr>
    </w:lvl>
    <w:lvl w:ilvl="3" w:tplc="1EC61BA6">
      <w:numFmt w:val="bullet"/>
      <w:lvlText w:val="•"/>
      <w:lvlJc w:val="left"/>
      <w:pPr>
        <w:ind w:left="2700" w:hanging="269"/>
      </w:pPr>
      <w:rPr>
        <w:rFonts w:hint="default"/>
      </w:rPr>
    </w:lvl>
    <w:lvl w:ilvl="4" w:tplc="0C9E54D2">
      <w:numFmt w:val="bullet"/>
      <w:lvlText w:val="•"/>
      <w:lvlJc w:val="left"/>
      <w:pPr>
        <w:ind w:left="3861" w:hanging="269"/>
      </w:pPr>
      <w:rPr>
        <w:rFonts w:hint="default"/>
      </w:rPr>
    </w:lvl>
    <w:lvl w:ilvl="5" w:tplc="4E380CE0">
      <w:numFmt w:val="bullet"/>
      <w:lvlText w:val="•"/>
      <w:lvlJc w:val="left"/>
      <w:pPr>
        <w:ind w:left="5021" w:hanging="269"/>
      </w:pPr>
      <w:rPr>
        <w:rFonts w:hint="default"/>
      </w:rPr>
    </w:lvl>
    <w:lvl w:ilvl="6" w:tplc="5B52CEEA">
      <w:numFmt w:val="bullet"/>
      <w:lvlText w:val="•"/>
      <w:lvlJc w:val="left"/>
      <w:pPr>
        <w:ind w:left="6182" w:hanging="269"/>
      </w:pPr>
      <w:rPr>
        <w:rFonts w:hint="default"/>
      </w:rPr>
    </w:lvl>
    <w:lvl w:ilvl="7" w:tplc="7D9E9BEA">
      <w:numFmt w:val="bullet"/>
      <w:lvlText w:val="•"/>
      <w:lvlJc w:val="left"/>
      <w:pPr>
        <w:ind w:left="7342" w:hanging="269"/>
      </w:pPr>
      <w:rPr>
        <w:rFonts w:hint="default"/>
      </w:rPr>
    </w:lvl>
    <w:lvl w:ilvl="8" w:tplc="D7CAF7C0">
      <w:numFmt w:val="bullet"/>
      <w:lvlText w:val="•"/>
      <w:lvlJc w:val="left"/>
      <w:pPr>
        <w:ind w:left="8503" w:hanging="26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959B9"/>
    <w:rsid w:val="001959B9"/>
    <w:rsid w:val="001F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9B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9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959B9"/>
    <w:rPr>
      <w:rFonts w:ascii="Arial" w:eastAsia="Arial" w:hAnsi="Arial" w:cs="Arial"/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1959B9"/>
    <w:pPr>
      <w:spacing w:before="119"/>
      <w:ind w:left="110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1959B9"/>
    <w:pPr>
      <w:spacing w:before="141"/>
      <w:ind w:left="378" w:hanging="26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1959B9"/>
    <w:pPr>
      <w:spacing w:before="160"/>
      <w:ind w:left="-5" w:right="1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DocSecurity>0</DocSecurity>
  <Lines>8</Lines>
  <Paragraphs>2</Paragraphs>
  <ScaleCrop>false</ScaleCrop>
  <Manager>www.sorubak.com</Manager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2016-05-14T15:07:00Z</dcterms:created>
  <dcterms:modified xsi:type="dcterms:W3CDTF">2016-05-14T15:07:00Z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2016-05-14T00:00:00Z</vt:filetime>
  </property>
</Properties>
</file>