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57" w:rsidRPr="00116426" w:rsidRDefault="00D82A7C">
      <w:pPr>
        <w:spacing w:before="32"/>
        <w:ind w:left="2118" w:right="1964"/>
        <w:jc w:val="center"/>
        <w:rPr>
          <w:b/>
          <w:sz w:val="28"/>
        </w:rPr>
      </w:pPr>
      <w:proofErr w:type="spellStart"/>
      <w:r w:rsidRPr="00116426">
        <w:rPr>
          <w:b/>
          <w:sz w:val="28"/>
        </w:rPr>
        <w:t>Sosyal</w:t>
      </w:r>
      <w:proofErr w:type="spellEnd"/>
      <w:r w:rsidRPr="00116426">
        <w:rPr>
          <w:b/>
          <w:sz w:val="28"/>
        </w:rPr>
        <w:t xml:space="preserve"> </w:t>
      </w:r>
      <w:proofErr w:type="spellStart"/>
      <w:r w:rsidRPr="00116426">
        <w:rPr>
          <w:b/>
          <w:sz w:val="28"/>
        </w:rPr>
        <w:t>Bilgiler</w:t>
      </w:r>
      <w:proofErr w:type="spellEnd"/>
      <w:r w:rsidRPr="00116426">
        <w:rPr>
          <w:b/>
          <w:sz w:val="28"/>
        </w:rPr>
        <w:t xml:space="preserve"> </w:t>
      </w:r>
      <w:proofErr w:type="spellStart"/>
      <w:r w:rsidRPr="00116426">
        <w:rPr>
          <w:b/>
          <w:sz w:val="28"/>
        </w:rPr>
        <w:t>Demokrasinin</w:t>
      </w:r>
      <w:proofErr w:type="spellEnd"/>
      <w:r w:rsidRPr="00116426">
        <w:rPr>
          <w:b/>
          <w:sz w:val="28"/>
        </w:rPr>
        <w:t xml:space="preserve"> </w:t>
      </w:r>
      <w:proofErr w:type="spellStart"/>
      <w:r w:rsidRPr="00116426">
        <w:rPr>
          <w:b/>
          <w:sz w:val="28"/>
        </w:rPr>
        <w:t>Serüveni</w:t>
      </w:r>
      <w:proofErr w:type="spellEnd"/>
      <w:r w:rsidRPr="00116426">
        <w:rPr>
          <w:b/>
          <w:sz w:val="28"/>
        </w:rPr>
        <w:t xml:space="preserve"> </w:t>
      </w:r>
      <w:proofErr w:type="spellStart"/>
      <w:r w:rsidRPr="00116426">
        <w:rPr>
          <w:b/>
          <w:sz w:val="28"/>
        </w:rPr>
        <w:t>Ünitesi</w:t>
      </w:r>
      <w:proofErr w:type="spellEnd"/>
      <w:r w:rsidRPr="00116426">
        <w:rPr>
          <w:b/>
          <w:sz w:val="28"/>
        </w:rPr>
        <w:t xml:space="preserve"> </w:t>
      </w:r>
      <w:proofErr w:type="spellStart"/>
      <w:r w:rsidRPr="00116426">
        <w:rPr>
          <w:b/>
          <w:sz w:val="28"/>
        </w:rPr>
        <w:t>Çalışma</w:t>
      </w:r>
      <w:proofErr w:type="spellEnd"/>
      <w:r w:rsidRPr="00116426">
        <w:rPr>
          <w:b/>
          <w:sz w:val="28"/>
        </w:rPr>
        <w:t xml:space="preserve"> </w:t>
      </w:r>
      <w:proofErr w:type="spellStart"/>
      <w:r w:rsidRPr="00116426">
        <w:rPr>
          <w:b/>
          <w:sz w:val="28"/>
        </w:rPr>
        <w:t>Kağıdı</w:t>
      </w:r>
      <w:proofErr w:type="spellEnd"/>
    </w:p>
    <w:p w:rsidR="001E0E57" w:rsidRDefault="001E0E57">
      <w:pPr>
        <w:spacing w:before="10"/>
        <w:rPr>
          <w:b/>
          <w:sz w:val="36"/>
        </w:rPr>
      </w:pPr>
    </w:p>
    <w:p w:rsidR="001E0E57" w:rsidRDefault="00D82A7C">
      <w:pPr>
        <w:pStyle w:val="GvdeMetni"/>
        <w:ind w:left="2118" w:right="1964"/>
        <w:jc w:val="center"/>
      </w:pPr>
      <w:proofErr w:type="spellStart"/>
      <w:r>
        <w:t>Belirli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gramStart"/>
      <w:r>
        <w:t xml:space="preserve">-  </w:t>
      </w:r>
      <w:proofErr w:type="spellStart"/>
      <w:r>
        <w:t>Vatikan</w:t>
      </w:r>
      <w:proofErr w:type="spellEnd"/>
      <w:proofErr w:type="gramEnd"/>
      <w:r>
        <w:t xml:space="preserve"> – </w:t>
      </w:r>
      <w:proofErr w:type="spellStart"/>
      <w:r>
        <w:t>Cumhurbaşkanı</w:t>
      </w:r>
      <w:proofErr w:type="spellEnd"/>
      <w:r>
        <w:t xml:space="preserve"> – Papa – </w:t>
      </w:r>
      <w:proofErr w:type="spellStart"/>
      <w:r>
        <w:t>Osmanlı</w:t>
      </w:r>
      <w:proofErr w:type="spellEnd"/>
      <w:r>
        <w:t xml:space="preserve"> – </w:t>
      </w:r>
      <w:proofErr w:type="spellStart"/>
      <w:r>
        <w:t>Kral</w:t>
      </w:r>
      <w:proofErr w:type="spellEnd"/>
    </w:p>
    <w:p w:rsidR="001E0E57" w:rsidRDefault="00D82A7C">
      <w:pPr>
        <w:pStyle w:val="GvdeMetni"/>
        <w:spacing w:before="43"/>
        <w:ind w:left="2712"/>
      </w:pPr>
      <w:proofErr w:type="spellStart"/>
      <w:proofErr w:type="gramStart"/>
      <w:r>
        <w:t>Eşittir</w:t>
      </w:r>
      <w:proofErr w:type="spellEnd"/>
      <w:r>
        <w:t xml:space="preserve">  -</w:t>
      </w:r>
      <w:proofErr w:type="gram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 -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 - </w:t>
      </w:r>
      <w:proofErr w:type="spellStart"/>
      <w:r>
        <w:t>Türkiye</w:t>
      </w:r>
      <w:proofErr w:type="spellEnd"/>
      <w:r>
        <w:t xml:space="preserve"> – </w:t>
      </w:r>
      <w:proofErr w:type="spellStart"/>
      <w:r>
        <w:t>İyonya</w:t>
      </w:r>
      <w:proofErr w:type="spellEnd"/>
      <w:r>
        <w:t xml:space="preserve"> -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.</w:t>
      </w:r>
    </w:p>
    <w:p w:rsidR="001E0E57" w:rsidRDefault="001E0E57">
      <w:pPr>
        <w:rPr>
          <w:b/>
          <w:sz w:val="20"/>
        </w:rPr>
      </w:pPr>
    </w:p>
    <w:p w:rsidR="001E0E57" w:rsidRDefault="00D82A7C">
      <w:pPr>
        <w:pStyle w:val="ListeParagraf"/>
        <w:numPr>
          <w:ilvl w:val="0"/>
          <w:numId w:val="1"/>
        </w:numPr>
        <w:tabs>
          <w:tab w:val="left" w:pos="678"/>
        </w:tabs>
        <w:ind w:firstLine="0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boşlukları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yukarıdaki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bilgilerle</w:t>
      </w:r>
      <w:proofErr w:type="spellEnd"/>
      <w:r>
        <w:rPr>
          <w:b/>
          <w:spacing w:val="-20"/>
        </w:rPr>
        <w:t xml:space="preserve"> </w:t>
      </w:r>
      <w:proofErr w:type="spellStart"/>
      <w:r>
        <w:rPr>
          <w:b/>
        </w:rPr>
        <w:t>doldurunuz</w:t>
      </w:r>
      <w:proofErr w:type="spellEnd"/>
      <w:r>
        <w:rPr>
          <w:b/>
        </w:rPr>
        <w:t>.</w:t>
      </w:r>
    </w:p>
    <w:p w:rsidR="001E0E57" w:rsidRDefault="001E0E57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8"/>
        <w:gridCol w:w="1925"/>
        <w:gridCol w:w="1987"/>
        <w:gridCol w:w="2515"/>
      </w:tblGrid>
      <w:tr w:rsidR="001E0E57">
        <w:trPr>
          <w:trHeight w:hRule="exact" w:val="302"/>
        </w:trPr>
        <w:tc>
          <w:tcPr>
            <w:tcW w:w="3178" w:type="dxa"/>
          </w:tcPr>
          <w:p w:rsidR="001E0E57" w:rsidRDefault="00D82A7C">
            <w:pPr>
              <w:pStyle w:val="TableParagraph"/>
              <w:spacing w:before="2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YÖNETİM ŞEKLİ</w:t>
            </w:r>
          </w:p>
        </w:tc>
        <w:tc>
          <w:tcPr>
            <w:tcW w:w="1925" w:type="dxa"/>
          </w:tcPr>
          <w:p w:rsidR="001E0E57" w:rsidRDefault="00D82A7C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YÖNETİCİ</w:t>
            </w:r>
          </w:p>
        </w:tc>
        <w:tc>
          <w:tcPr>
            <w:tcW w:w="1987" w:type="dxa"/>
          </w:tcPr>
          <w:p w:rsidR="001E0E57" w:rsidRDefault="00D82A7C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İNSAN HAKLARI</w:t>
            </w:r>
          </w:p>
        </w:tc>
        <w:tc>
          <w:tcPr>
            <w:tcW w:w="2515" w:type="dxa"/>
          </w:tcPr>
          <w:p w:rsidR="001E0E57" w:rsidRDefault="00D82A7C">
            <w:pPr>
              <w:pStyle w:val="TableParagraph"/>
              <w:spacing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UYGULANDIĞI DEVLET</w:t>
            </w:r>
          </w:p>
        </w:tc>
      </w:tr>
      <w:tr w:rsidR="001E0E57">
        <w:trPr>
          <w:trHeight w:hRule="exact" w:val="302"/>
        </w:trPr>
        <w:tc>
          <w:tcPr>
            <w:tcW w:w="3178" w:type="dxa"/>
          </w:tcPr>
          <w:p w:rsidR="001E0E57" w:rsidRDefault="00D82A7C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DEMOKRASİ</w:t>
            </w:r>
          </w:p>
        </w:tc>
        <w:tc>
          <w:tcPr>
            <w:tcW w:w="1925" w:type="dxa"/>
          </w:tcPr>
          <w:p w:rsidR="001E0E57" w:rsidRDefault="001E0E57"/>
        </w:tc>
        <w:tc>
          <w:tcPr>
            <w:tcW w:w="1987" w:type="dxa"/>
          </w:tcPr>
          <w:p w:rsidR="001E0E57" w:rsidRDefault="001E0E57"/>
        </w:tc>
        <w:tc>
          <w:tcPr>
            <w:tcW w:w="2515" w:type="dxa"/>
          </w:tcPr>
          <w:p w:rsidR="001E0E57" w:rsidRDefault="001E0E57"/>
        </w:tc>
      </w:tr>
      <w:tr w:rsidR="001E0E57">
        <w:trPr>
          <w:trHeight w:hRule="exact" w:val="302"/>
        </w:trPr>
        <w:tc>
          <w:tcPr>
            <w:tcW w:w="3178" w:type="dxa"/>
          </w:tcPr>
          <w:p w:rsidR="001E0E57" w:rsidRDefault="00D82A7C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TEOKRASİ</w:t>
            </w:r>
          </w:p>
        </w:tc>
        <w:tc>
          <w:tcPr>
            <w:tcW w:w="1925" w:type="dxa"/>
          </w:tcPr>
          <w:p w:rsidR="001E0E57" w:rsidRDefault="001E0E57"/>
        </w:tc>
        <w:tc>
          <w:tcPr>
            <w:tcW w:w="1987" w:type="dxa"/>
          </w:tcPr>
          <w:p w:rsidR="001E0E57" w:rsidRDefault="001E0E57"/>
        </w:tc>
        <w:tc>
          <w:tcPr>
            <w:tcW w:w="2515" w:type="dxa"/>
          </w:tcPr>
          <w:p w:rsidR="001E0E57" w:rsidRDefault="001E0E57"/>
        </w:tc>
      </w:tr>
      <w:tr w:rsidR="001E0E57">
        <w:trPr>
          <w:trHeight w:hRule="exact" w:val="302"/>
        </w:trPr>
        <w:tc>
          <w:tcPr>
            <w:tcW w:w="3178" w:type="dxa"/>
          </w:tcPr>
          <w:p w:rsidR="001E0E57" w:rsidRDefault="00D82A7C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OLİGARŞİ</w:t>
            </w:r>
          </w:p>
        </w:tc>
        <w:tc>
          <w:tcPr>
            <w:tcW w:w="1925" w:type="dxa"/>
          </w:tcPr>
          <w:p w:rsidR="001E0E57" w:rsidRDefault="001E0E57"/>
        </w:tc>
        <w:tc>
          <w:tcPr>
            <w:tcW w:w="1987" w:type="dxa"/>
          </w:tcPr>
          <w:p w:rsidR="001E0E57" w:rsidRDefault="001E0E57"/>
        </w:tc>
        <w:tc>
          <w:tcPr>
            <w:tcW w:w="2515" w:type="dxa"/>
          </w:tcPr>
          <w:p w:rsidR="001E0E57" w:rsidRDefault="001E0E57"/>
        </w:tc>
      </w:tr>
      <w:tr w:rsidR="001E0E57">
        <w:trPr>
          <w:trHeight w:hRule="exact" w:val="302"/>
        </w:trPr>
        <w:tc>
          <w:tcPr>
            <w:tcW w:w="3178" w:type="dxa"/>
          </w:tcPr>
          <w:p w:rsidR="001E0E57" w:rsidRDefault="00D82A7C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MONARŞİ</w:t>
            </w:r>
          </w:p>
        </w:tc>
        <w:tc>
          <w:tcPr>
            <w:tcW w:w="1925" w:type="dxa"/>
          </w:tcPr>
          <w:p w:rsidR="001E0E57" w:rsidRDefault="001E0E57"/>
        </w:tc>
        <w:tc>
          <w:tcPr>
            <w:tcW w:w="1987" w:type="dxa"/>
          </w:tcPr>
          <w:p w:rsidR="001E0E57" w:rsidRDefault="001E0E57"/>
        </w:tc>
        <w:tc>
          <w:tcPr>
            <w:tcW w:w="2515" w:type="dxa"/>
          </w:tcPr>
          <w:p w:rsidR="001E0E57" w:rsidRDefault="001E0E57"/>
        </w:tc>
      </w:tr>
    </w:tbl>
    <w:p w:rsidR="001E0E57" w:rsidRDefault="001E0E57">
      <w:pPr>
        <w:spacing w:before="6"/>
        <w:rPr>
          <w:b/>
          <w:sz w:val="25"/>
        </w:rPr>
      </w:pPr>
    </w:p>
    <w:p w:rsidR="001E0E57" w:rsidRDefault="001E0E57">
      <w:pPr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4"/>
        <w:gridCol w:w="4848"/>
      </w:tblGrid>
      <w:tr w:rsidR="001E0E57">
        <w:trPr>
          <w:trHeight w:hRule="exact" w:val="278"/>
        </w:trPr>
        <w:tc>
          <w:tcPr>
            <w:tcW w:w="4934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>A-</w:t>
            </w:r>
            <w:proofErr w:type="spellStart"/>
            <w:r>
              <w:t>Yasalar</w:t>
            </w:r>
            <w:proofErr w:type="spellEnd"/>
            <w:r>
              <w:t xml:space="preserve"> din </w:t>
            </w:r>
            <w:proofErr w:type="spellStart"/>
            <w:r>
              <w:t>kurallarına</w:t>
            </w:r>
            <w:proofErr w:type="spellEnd"/>
            <w:r>
              <w:t xml:space="preserve"> </w:t>
            </w:r>
            <w:proofErr w:type="spellStart"/>
            <w:r>
              <w:t>aykırı</w:t>
            </w:r>
            <w:proofErr w:type="spellEnd"/>
            <w:r>
              <w:t xml:space="preserve"> </w:t>
            </w:r>
            <w:proofErr w:type="spellStart"/>
            <w:r>
              <w:t>olamaz</w:t>
            </w:r>
            <w:proofErr w:type="spellEnd"/>
          </w:p>
        </w:tc>
        <w:tc>
          <w:tcPr>
            <w:tcW w:w="4848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 xml:space="preserve">G-Din </w:t>
            </w:r>
            <w:proofErr w:type="spellStart"/>
            <w:r>
              <w:t>adamları</w:t>
            </w:r>
            <w:proofErr w:type="spellEnd"/>
            <w:r>
              <w:t xml:space="preserve"> </w:t>
            </w:r>
            <w:proofErr w:type="spellStart"/>
            <w:r>
              <w:t>yönetimde</w:t>
            </w:r>
            <w:proofErr w:type="spellEnd"/>
            <w:r>
              <w:t xml:space="preserve"> </w:t>
            </w:r>
            <w:proofErr w:type="spellStart"/>
            <w:r>
              <w:t>etkilidir</w:t>
            </w:r>
            <w:proofErr w:type="spellEnd"/>
          </w:p>
        </w:tc>
      </w:tr>
      <w:tr w:rsidR="001E0E57">
        <w:trPr>
          <w:trHeight w:hRule="exact" w:val="278"/>
        </w:trPr>
        <w:tc>
          <w:tcPr>
            <w:tcW w:w="4934" w:type="dxa"/>
          </w:tcPr>
          <w:p w:rsidR="001E0E57" w:rsidRDefault="00D82A7C">
            <w:pPr>
              <w:pStyle w:val="TableParagraph"/>
              <w:spacing w:line="266" w:lineRule="exact"/>
            </w:pPr>
            <w:r>
              <w:t>B-</w:t>
            </w:r>
            <w:proofErr w:type="spellStart"/>
            <w:r>
              <w:t>Ülkeyi</w:t>
            </w:r>
            <w:proofErr w:type="spellEnd"/>
            <w:r>
              <w:t xml:space="preserve"> belli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sınıf</w:t>
            </w:r>
            <w:proofErr w:type="spellEnd"/>
            <w:r>
              <w:t xml:space="preserve"> </w:t>
            </w:r>
            <w:proofErr w:type="spellStart"/>
            <w:r>
              <w:t>yönetir</w:t>
            </w:r>
            <w:proofErr w:type="spellEnd"/>
            <w:r>
              <w:t>.</w:t>
            </w:r>
          </w:p>
        </w:tc>
        <w:tc>
          <w:tcPr>
            <w:tcW w:w="4848" w:type="dxa"/>
          </w:tcPr>
          <w:p w:rsidR="001E0E57" w:rsidRDefault="00D82A7C">
            <w:pPr>
              <w:pStyle w:val="TableParagraph"/>
              <w:spacing w:line="266" w:lineRule="exact"/>
            </w:pPr>
            <w:r>
              <w:t>H-</w:t>
            </w:r>
            <w:proofErr w:type="spellStart"/>
            <w:r>
              <w:t>Günümüzde</w:t>
            </w:r>
            <w:proofErr w:type="spellEnd"/>
            <w:r>
              <w:t xml:space="preserve"> </w:t>
            </w:r>
            <w:proofErr w:type="spellStart"/>
            <w:r>
              <w:t>yaygın</w:t>
            </w:r>
            <w:proofErr w:type="spellEnd"/>
            <w:r>
              <w:t xml:space="preserve"> </w:t>
            </w:r>
            <w:proofErr w:type="spellStart"/>
            <w:r>
              <w:t>yönetim</w:t>
            </w:r>
            <w:proofErr w:type="spellEnd"/>
            <w:r>
              <w:t xml:space="preserve"> </w:t>
            </w:r>
            <w:proofErr w:type="spellStart"/>
            <w:r>
              <w:t>anlayışıdır</w:t>
            </w:r>
            <w:proofErr w:type="spellEnd"/>
            <w:r>
              <w:t>.</w:t>
            </w:r>
          </w:p>
        </w:tc>
      </w:tr>
      <w:tr w:rsidR="001E0E57">
        <w:trPr>
          <w:trHeight w:hRule="exact" w:val="278"/>
        </w:trPr>
        <w:tc>
          <w:tcPr>
            <w:tcW w:w="4934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>C-</w:t>
            </w:r>
            <w:proofErr w:type="spellStart"/>
            <w:r>
              <w:t>Egemenlik</w:t>
            </w:r>
            <w:proofErr w:type="spellEnd"/>
            <w:r>
              <w:t xml:space="preserve"> </w:t>
            </w:r>
            <w:proofErr w:type="spellStart"/>
            <w:r>
              <w:t>halka</w:t>
            </w:r>
            <w:proofErr w:type="spellEnd"/>
            <w:r>
              <w:t xml:space="preserve"> </w:t>
            </w:r>
            <w:proofErr w:type="spellStart"/>
            <w:r>
              <w:t>aittir</w:t>
            </w:r>
            <w:proofErr w:type="spellEnd"/>
            <w:r>
              <w:t>.</w:t>
            </w:r>
          </w:p>
        </w:tc>
        <w:tc>
          <w:tcPr>
            <w:tcW w:w="4848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>I-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başkanının</w:t>
            </w:r>
            <w:proofErr w:type="spellEnd"/>
            <w:r>
              <w:t xml:space="preserve"> her </w:t>
            </w:r>
            <w:proofErr w:type="spellStart"/>
            <w:r>
              <w:t>sözü</w:t>
            </w:r>
            <w:proofErr w:type="spellEnd"/>
            <w:r>
              <w:t xml:space="preserve"> </w:t>
            </w:r>
            <w:proofErr w:type="spellStart"/>
            <w:r>
              <w:t>kanun</w:t>
            </w:r>
            <w:proofErr w:type="spellEnd"/>
            <w:r>
              <w:t xml:space="preserve"> </w:t>
            </w:r>
            <w:proofErr w:type="spellStart"/>
            <w:r>
              <w:t>sayılır</w:t>
            </w:r>
            <w:proofErr w:type="spellEnd"/>
            <w:r>
              <w:t>.</w:t>
            </w:r>
          </w:p>
        </w:tc>
      </w:tr>
      <w:tr w:rsidR="001E0E57">
        <w:trPr>
          <w:trHeight w:hRule="exact" w:val="278"/>
        </w:trPr>
        <w:tc>
          <w:tcPr>
            <w:tcW w:w="4934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>D-</w:t>
            </w:r>
            <w:proofErr w:type="spellStart"/>
            <w:r>
              <w:t>Siyasi</w:t>
            </w:r>
            <w:proofErr w:type="spellEnd"/>
            <w:r>
              <w:t xml:space="preserve"> </w:t>
            </w:r>
            <w:proofErr w:type="spellStart"/>
            <w:r>
              <w:t>partilerin</w:t>
            </w:r>
            <w:proofErr w:type="spellEnd"/>
            <w:r>
              <w:t xml:space="preserve"> </w:t>
            </w: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yeri</w:t>
            </w:r>
            <w:proofErr w:type="spellEnd"/>
            <w:r>
              <w:t xml:space="preserve"> </w:t>
            </w:r>
            <w:proofErr w:type="spellStart"/>
            <w:r>
              <w:t>vardır</w:t>
            </w:r>
            <w:proofErr w:type="spellEnd"/>
            <w:r>
              <w:t>.</w:t>
            </w:r>
          </w:p>
        </w:tc>
        <w:tc>
          <w:tcPr>
            <w:tcW w:w="4848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>J-</w:t>
            </w:r>
            <w:proofErr w:type="spellStart"/>
            <w:r>
              <w:t>Ülkeyi</w:t>
            </w:r>
            <w:proofErr w:type="spellEnd"/>
            <w:r>
              <w:t xml:space="preserve"> </w:t>
            </w:r>
            <w:proofErr w:type="spellStart"/>
            <w:r>
              <w:t>yönetme</w:t>
            </w:r>
            <w:proofErr w:type="spellEnd"/>
            <w:r>
              <w:t xml:space="preserve"> </w:t>
            </w:r>
            <w:proofErr w:type="spellStart"/>
            <w:r>
              <w:t>hakkı</w:t>
            </w:r>
            <w:proofErr w:type="spellEnd"/>
            <w:r>
              <w:t xml:space="preserve"> </w:t>
            </w:r>
            <w:proofErr w:type="spellStart"/>
            <w:r>
              <w:t>babadan</w:t>
            </w:r>
            <w:proofErr w:type="spellEnd"/>
            <w:r>
              <w:t xml:space="preserve"> </w:t>
            </w:r>
            <w:proofErr w:type="spellStart"/>
            <w:r>
              <w:t>oğula</w:t>
            </w:r>
            <w:proofErr w:type="spellEnd"/>
            <w:r>
              <w:t xml:space="preserve"> </w:t>
            </w:r>
            <w:proofErr w:type="spellStart"/>
            <w:r>
              <w:t>geçer</w:t>
            </w:r>
            <w:proofErr w:type="spellEnd"/>
          </w:p>
        </w:tc>
      </w:tr>
      <w:tr w:rsidR="001E0E57">
        <w:trPr>
          <w:trHeight w:hRule="exact" w:val="278"/>
        </w:trPr>
        <w:tc>
          <w:tcPr>
            <w:tcW w:w="4934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>E-</w:t>
            </w:r>
            <w:proofErr w:type="spellStart"/>
            <w:r>
              <w:t>Soylular</w:t>
            </w:r>
            <w:proofErr w:type="spellEnd"/>
            <w:r>
              <w:t xml:space="preserve"> </w:t>
            </w:r>
            <w:proofErr w:type="spellStart"/>
            <w:r>
              <w:t>yönetimde</w:t>
            </w:r>
            <w:proofErr w:type="spellEnd"/>
            <w:r>
              <w:t xml:space="preserve"> </w:t>
            </w:r>
            <w:proofErr w:type="spellStart"/>
            <w:r>
              <w:t>e</w:t>
            </w:r>
            <w:r>
              <w:t>tkilidir</w:t>
            </w:r>
            <w:proofErr w:type="spellEnd"/>
            <w:r>
              <w:t>.</w:t>
            </w:r>
          </w:p>
        </w:tc>
        <w:tc>
          <w:tcPr>
            <w:tcW w:w="4848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>K-</w:t>
            </w:r>
            <w:proofErr w:type="spellStart"/>
            <w:r>
              <w:t>Kral</w:t>
            </w:r>
            <w:proofErr w:type="spellEnd"/>
            <w:r>
              <w:t xml:space="preserve"> </w:t>
            </w:r>
            <w:proofErr w:type="spellStart"/>
            <w:r>
              <w:t>kimseye</w:t>
            </w:r>
            <w:proofErr w:type="spellEnd"/>
            <w:r>
              <w:t xml:space="preserve"> </w:t>
            </w:r>
            <w:proofErr w:type="spellStart"/>
            <w:r>
              <w:t>hesap</w:t>
            </w:r>
            <w:proofErr w:type="spellEnd"/>
            <w:r>
              <w:t xml:space="preserve"> </w:t>
            </w:r>
            <w:proofErr w:type="spellStart"/>
            <w:r>
              <w:t>vermez</w:t>
            </w:r>
            <w:proofErr w:type="spellEnd"/>
            <w:r>
              <w:t>.</w:t>
            </w:r>
          </w:p>
        </w:tc>
      </w:tr>
      <w:tr w:rsidR="001E0E57">
        <w:trPr>
          <w:trHeight w:hRule="exact" w:val="547"/>
        </w:trPr>
        <w:tc>
          <w:tcPr>
            <w:tcW w:w="4934" w:type="dxa"/>
          </w:tcPr>
          <w:p w:rsidR="001E0E57" w:rsidRDefault="00D82A7C">
            <w:pPr>
              <w:pStyle w:val="TableParagraph"/>
              <w:spacing w:line="265" w:lineRule="exact"/>
            </w:pPr>
            <w:r>
              <w:t>F-</w:t>
            </w:r>
            <w:proofErr w:type="spellStart"/>
            <w:r>
              <w:t>Yunanistan</w:t>
            </w:r>
            <w:proofErr w:type="spellEnd"/>
            <w:r>
              <w:t xml:space="preserve">-Roma- </w:t>
            </w:r>
            <w:proofErr w:type="spellStart"/>
            <w:r>
              <w:t>İyonya’da</w:t>
            </w:r>
            <w:proofErr w:type="spellEnd"/>
            <w:r>
              <w:t xml:space="preserve"> </w:t>
            </w:r>
            <w:proofErr w:type="spellStart"/>
            <w:r>
              <w:t>uygulanmıştır</w:t>
            </w:r>
            <w:proofErr w:type="spellEnd"/>
            <w:r>
              <w:t>.</w:t>
            </w:r>
          </w:p>
        </w:tc>
        <w:tc>
          <w:tcPr>
            <w:tcW w:w="4848" w:type="dxa"/>
          </w:tcPr>
          <w:p w:rsidR="001E0E57" w:rsidRDefault="00D82A7C">
            <w:pPr>
              <w:pStyle w:val="TableParagraph"/>
            </w:pPr>
            <w:r>
              <w:t xml:space="preserve">L-Bu </w:t>
            </w:r>
            <w:proofErr w:type="spellStart"/>
            <w:r>
              <w:t>yönetim</w:t>
            </w:r>
            <w:proofErr w:type="spellEnd"/>
            <w:r>
              <w:t xml:space="preserve"> </w:t>
            </w:r>
            <w:proofErr w:type="spellStart"/>
            <w:r>
              <w:t>tarzı</w:t>
            </w:r>
            <w:proofErr w:type="spellEnd"/>
            <w:r>
              <w:t xml:space="preserve"> </w:t>
            </w:r>
            <w:proofErr w:type="spellStart"/>
            <w:r>
              <w:t>günümüzde</w:t>
            </w:r>
            <w:proofErr w:type="spellEnd"/>
            <w:r>
              <w:t xml:space="preserve"> </w:t>
            </w:r>
            <w:proofErr w:type="spellStart"/>
            <w:r>
              <w:t>Vatikan’da</w:t>
            </w:r>
            <w:proofErr w:type="spellEnd"/>
            <w:r>
              <w:t xml:space="preserve"> </w:t>
            </w:r>
            <w:proofErr w:type="spellStart"/>
            <w:r>
              <w:t>uygulanmaktadır</w:t>
            </w:r>
            <w:proofErr w:type="spellEnd"/>
            <w:r>
              <w:t>.</w:t>
            </w:r>
          </w:p>
        </w:tc>
      </w:tr>
    </w:tbl>
    <w:p w:rsidR="001E0E57" w:rsidRDefault="00D82A7C">
      <w:pPr>
        <w:pStyle w:val="ListeParagraf"/>
        <w:numPr>
          <w:ilvl w:val="0"/>
          <w:numId w:val="1"/>
        </w:numPr>
        <w:tabs>
          <w:tab w:val="left" w:pos="714"/>
        </w:tabs>
        <w:spacing w:before="1" w:line="278" w:lineRule="auto"/>
        <w:ind w:right="775" w:firstLine="0"/>
        <w:rPr>
          <w:b/>
        </w:rPr>
      </w:pPr>
      <w:r>
        <w:rPr>
          <w:b/>
        </w:rPr>
        <w:t>YUKARIDAKİ BİLGİLERİ AŞAĞIDAKİ YÖNETİM ŞEKİLLERİYLE EŞLEŞTİRİNİZ. BİLGİLERİN BAŞINDAKİ HARFLERİ YÖNETİM ŞEKİLLERİNİN ALTINDAKİ SATIRLARA</w:t>
      </w:r>
      <w:r>
        <w:rPr>
          <w:b/>
          <w:spacing w:val="-31"/>
        </w:rPr>
        <w:t xml:space="preserve"> </w:t>
      </w:r>
      <w:r>
        <w:rPr>
          <w:b/>
        </w:rPr>
        <w:t>YAZINIZ.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3480"/>
        <w:gridCol w:w="773"/>
        <w:gridCol w:w="3514"/>
      </w:tblGrid>
      <w:tr w:rsidR="001E0E57">
        <w:trPr>
          <w:trHeight w:hRule="exact" w:val="350"/>
        </w:trPr>
        <w:tc>
          <w:tcPr>
            <w:tcW w:w="802" w:type="dxa"/>
          </w:tcPr>
          <w:p w:rsidR="001E0E57" w:rsidRDefault="001E0E57"/>
        </w:tc>
        <w:tc>
          <w:tcPr>
            <w:tcW w:w="3480" w:type="dxa"/>
          </w:tcPr>
          <w:p w:rsidR="001E0E57" w:rsidRDefault="00D82A7C">
            <w:pPr>
              <w:pStyle w:val="TableParagraph"/>
              <w:spacing w:line="333" w:lineRule="exact"/>
              <w:ind w:left="851" w:right="85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1- DEMOKRASİ</w:t>
            </w:r>
          </w:p>
        </w:tc>
        <w:tc>
          <w:tcPr>
            <w:tcW w:w="773" w:type="dxa"/>
          </w:tcPr>
          <w:p w:rsidR="001E0E57" w:rsidRDefault="001E0E57"/>
        </w:tc>
        <w:tc>
          <w:tcPr>
            <w:tcW w:w="3514" w:type="dxa"/>
          </w:tcPr>
          <w:p w:rsidR="001E0E57" w:rsidRDefault="00D82A7C">
            <w:pPr>
              <w:pStyle w:val="TableParagraph"/>
              <w:spacing w:line="333" w:lineRule="exact"/>
              <w:ind w:left="0" w:right="1060"/>
              <w:jc w:val="right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2-MONARŞİ</w:t>
            </w:r>
          </w:p>
        </w:tc>
      </w:tr>
      <w:tr w:rsidR="001E0E57">
        <w:trPr>
          <w:trHeight w:hRule="exact" w:val="370"/>
        </w:trPr>
        <w:tc>
          <w:tcPr>
            <w:tcW w:w="802" w:type="dxa"/>
          </w:tcPr>
          <w:p w:rsidR="001E0E57" w:rsidRDefault="00D82A7C">
            <w:pPr>
              <w:pStyle w:val="TableParagraph"/>
              <w:spacing w:line="334" w:lineRule="exact"/>
              <w:ind w:left="0" w:right="201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480" w:type="dxa"/>
          </w:tcPr>
          <w:p w:rsidR="001E0E57" w:rsidRDefault="001E0E57"/>
        </w:tc>
        <w:tc>
          <w:tcPr>
            <w:tcW w:w="773" w:type="dxa"/>
          </w:tcPr>
          <w:p w:rsidR="001E0E57" w:rsidRDefault="00D82A7C">
            <w:pPr>
              <w:pStyle w:val="TableParagraph"/>
              <w:spacing w:line="334" w:lineRule="exact"/>
              <w:ind w:left="0" w:right="167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514" w:type="dxa"/>
          </w:tcPr>
          <w:p w:rsidR="001E0E57" w:rsidRDefault="001E0E57"/>
        </w:tc>
      </w:tr>
      <w:tr w:rsidR="001E0E57">
        <w:trPr>
          <w:trHeight w:hRule="exact" w:val="365"/>
        </w:trPr>
        <w:tc>
          <w:tcPr>
            <w:tcW w:w="802" w:type="dxa"/>
          </w:tcPr>
          <w:p w:rsidR="001E0E57" w:rsidRDefault="00D82A7C">
            <w:pPr>
              <w:pStyle w:val="TableParagraph"/>
              <w:spacing w:line="334" w:lineRule="exact"/>
              <w:ind w:left="0" w:right="201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480" w:type="dxa"/>
          </w:tcPr>
          <w:p w:rsidR="001E0E57" w:rsidRDefault="001E0E57"/>
        </w:tc>
        <w:tc>
          <w:tcPr>
            <w:tcW w:w="773" w:type="dxa"/>
          </w:tcPr>
          <w:p w:rsidR="001E0E57" w:rsidRDefault="00D82A7C">
            <w:pPr>
              <w:pStyle w:val="TableParagraph"/>
              <w:spacing w:line="334" w:lineRule="exact"/>
              <w:ind w:left="0" w:right="167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514" w:type="dxa"/>
          </w:tcPr>
          <w:p w:rsidR="001E0E57" w:rsidRDefault="001E0E57"/>
        </w:tc>
      </w:tr>
      <w:tr w:rsidR="001E0E57">
        <w:trPr>
          <w:trHeight w:hRule="exact" w:val="370"/>
        </w:trPr>
        <w:tc>
          <w:tcPr>
            <w:tcW w:w="802" w:type="dxa"/>
          </w:tcPr>
          <w:p w:rsidR="001E0E57" w:rsidRDefault="00D82A7C">
            <w:pPr>
              <w:pStyle w:val="TableParagraph"/>
              <w:spacing w:line="334" w:lineRule="exact"/>
              <w:ind w:left="0" w:right="201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480" w:type="dxa"/>
          </w:tcPr>
          <w:p w:rsidR="001E0E57" w:rsidRDefault="001E0E57"/>
        </w:tc>
        <w:tc>
          <w:tcPr>
            <w:tcW w:w="773" w:type="dxa"/>
          </w:tcPr>
          <w:p w:rsidR="001E0E57" w:rsidRDefault="00D82A7C">
            <w:pPr>
              <w:pStyle w:val="TableParagraph"/>
              <w:spacing w:line="334" w:lineRule="exact"/>
              <w:ind w:left="0" w:right="167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514" w:type="dxa"/>
          </w:tcPr>
          <w:p w:rsidR="001E0E57" w:rsidRDefault="001E0E57"/>
        </w:tc>
      </w:tr>
      <w:tr w:rsidR="001E0E57">
        <w:trPr>
          <w:trHeight w:hRule="exact" w:val="365"/>
        </w:trPr>
        <w:tc>
          <w:tcPr>
            <w:tcW w:w="802" w:type="dxa"/>
          </w:tcPr>
          <w:p w:rsidR="001E0E57" w:rsidRDefault="00D82A7C">
            <w:pPr>
              <w:pStyle w:val="TableParagraph"/>
              <w:spacing w:line="334" w:lineRule="exact"/>
              <w:ind w:left="0" w:right="201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480" w:type="dxa"/>
          </w:tcPr>
          <w:p w:rsidR="001E0E57" w:rsidRDefault="00D82A7C">
            <w:pPr>
              <w:pStyle w:val="TableParagraph"/>
              <w:spacing w:line="333" w:lineRule="exact"/>
              <w:ind w:left="851" w:right="8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3- TEOKRASİ</w:t>
            </w:r>
          </w:p>
        </w:tc>
        <w:tc>
          <w:tcPr>
            <w:tcW w:w="773" w:type="dxa"/>
          </w:tcPr>
          <w:p w:rsidR="001E0E57" w:rsidRDefault="00D82A7C">
            <w:pPr>
              <w:pStyle w:val="TableParagraph"/>
              <w:spacing w:line="334" w:lineRule="exact"/>
              <w:ind w:left="0" w:right="167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514" w:type="dxa"/>
          </w:tcPr>
          <w:p w:rsidR="001E0E57" w:rsidRDefault="00D82A7C">
            <w:pPr>
              <w:pStyle w:val="TableParagraph"/>
              <w:spacing w:line="333" w:lineRule="exact"/>
              <w:ind w:left="0" w:right="105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4- OLİGARŞİ</w:t>
            </w:r>
          </w:p>
        </w:tc>
      </w:tr>
      <w:tr w:rsidR="001E0E57">
        <w:trPr>
          <w:trHeight w:hRule="exact" w:val="365"/>
        </w:trPr>
        <w:tc>
          <w:tcPr>
            <w:tcW w:w="802" w:type="dxa"/>
          </w:tcPr>
          <w:p w:rsidR="001E0E57" w:rsidRDefault="00D82A7C">
            <w:pPr>
              <w:pStyle w:val="TableParagraph"/>
              <w:spacing w:line="334" w:lineRule="exact"/>
              <w:ind w:left="0" w:right="201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480" w:type="dxa"/>
          </w:tcPr>
          <w:p w:rsidR="001E0E57" w:rsidRDefault="001E0E57"/>
        </w:tc>
        <w:tc>
          <w:tcPr>
            <w:tcW w:w="773" w:type="dxa"/>
          </w:tcPr>
          <w:p w:rsidR="001E0E57" w:rsidRDefault="00D82A7C">
            <w:pPr>
              <w:pStyle w:val="TableParagraph"/>
              <w:spacing w:line="334" w:lineRule="exact"/>
              <w:ind w:left="0" w:right="167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514" w:type="dxa"/>
          </w:tcPr>
          <w:p w:rsidR="001E0E57" w:rsidRDefault="001E0E57"/>
        </w:tc>
      </w:tr>
      <w:tr w:rsidR="001E0E57">
        <w:trPr>
          <w:trHeight w:hRule="exact" w:val="370"/>
        </w:trPr>
        <w:tc>
          <w:tcPr>
            <w:tcW w:w="802" w:type="dxa"/>
          </w:tcPr>
          <w:p w:rsidR="001E0E57" w:rsidRDefault="00D82A7C">
            <w:pPr>
              <w:pStyle w:val="TableParagraph"/>
              <w:spacing w:line="334" w:lineRule="exact"/>
              <w:ind w:left="0" w:right="201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480" w:type="dxa"/>
          </w:tcPr>
          <w:p w:rsidR="001E0E57" w:rsidRDefault="001E0E57"/>
        </w:tc>
        <w:tc>
          <w:tcPr>
            <w:tcW w:w="773" w:type="dxa"/>
          </w:tcPr>
          <w:p w:rsidR="001E0E57" w:rsidRDefault="00D82A7C">
            <w:pPr>
              <w:pStyle w:val="TableParagraph"/>
              <w:spacing w:line="334" w:lineRule="exact"/>
              <w:ind w:left="0" w:right="167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514" w:type="dxa"/>
          </w:tcPr>
          <w:p w:rsidR="001E0E57" w:rsidRDefault="001E0E57"/>
        </w:tc>
      </w:tr>
      <w:tr w:rsidR="001E0E57">
        <w:trPr>
          <w:trHeight w:hRule="exact" w:val="365"/>
        </w:trPr>
        <w:tc>
          <w:tcPr>
            <w:tcW w:w="802" w:type="dxa"/>
          </w:tcPr>
          <w:p w:rsidR="001E0E57" w:rsidRDefault="00D82A7C">
            <w:pPr>
              <w:pStyle w:val="TableParagraph"/>
              <w:spacing w:line="334" w:lineRule="exact"/>
              <w:ind w:left="0" w:right="201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480" w:type="dxa"/>
          </w:tcPr>
          <w:p w:rsidR="001E0E57" w:rsidRDefault="001E0E57"/>
        </w:tc>
        <w:tc>
          <w:tcPr>
            <w:tcW w:w="773" w:type="dxa"/>
          </w:tcPr>
          <w:p w:rsidR="001E0E57" w:rsidRDefault="00D82A7C">
            <w:pPr>
              <w:pStyle w:val="TableParagraph"/>
              <w:spacing w:line="334" w:lineRule="exact"/>
              <w:ind w:left="0" w:right="167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9"/>
                <w:sz w:val="28"/>
              </w:rPr>
              <w:t></w:t>
            </w:r>
          </w:p>
        </w:tc>
        <w:tc>
          <w:tcPr>
            <w:tcW w:w="3514" w:type="dxa"/>
          </w:tcPr>
          <w:p w:rsidR="001E0E57" w:rsidRDefault="001E0E57"/>
        </w:tc>
      </w:tr>
    </w:tbl>
    <w:p w:rsidR="001E0E57" w:rsidRDefault="001E0E57">
      <w:pPr>
        <w:rPr>
          <w:b/>
          <w:sz w:val="20"/>
        </w:rPr>
      </w:pPr>
    </w:p>
    <w:p w:rsidR="001E0E57" w:rsidRDefault="001E0E57">
      <w:pPr>
        <w:spacing w:before="6"/>
        <w:rPr>
          <w:b/>
          <w:sz w:val="16"/>
        </w:rPr>
      </w:pPr>
    </w:p>
    <w:p w:rsidR="001E0E57" w:rsidRDefault="00D82A7C">
      <w:pPr>
        <w:pStyle w:val="ListeParagraf"/>
        <w:numPr>
          <w:ilvl w:val="0"/>
          <w:numId w:val="1"/>
        </w:numPr>
        <w:tabs>
          <w:tab w:val="left" w:pos="630"/>
        </w:tabs>
        <w:spacing w:before="59" w:line="276" w:lineRule="auto"/>
        <w:ind w:right="1309" w:firstLine="0"/>
        <w:rPr>
          <w:b/>
          <w:sz w:val="24"/>
        </w:rPr>
      </w:pPr>
      <w:proofErr w:type="spellStart"/>
      <w:r>
        <w:rPr>
          <w:b/>
          <w:sz w:val="24"/>
        </w:rPr>
        <w:t>İnsan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haklarına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değer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insan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hangilerini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yapar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hangilerini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yapmaz</w:t>
      </w:r>
      <w:proofErr w:type="spellEnd"/>
      <w:r>
        <w:rPr>
          <w:b/>
          <w:sz w:val="24"/>
        </w:rPr>
        <w:t xml:space="preserve">? </w:t>
      </w:r>
      <w:proofErr w:type="spellStart"/>
      <w:r>
        <w:rPr>
          <w:b/>
          <w:sz w:val="24"/>
        </w:rPr>
        <w:t>Cümlede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belirtilen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ifadeyi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yaparsa</w:t>
      </w:r>
      <w:proofErr w:type="spellEnd"/>
      <w:r>
        <w:rPr>
          <w:b/>
          <w:sz w:val="24"/>
        </w:rPr>
        <w:t xml:space="preserve"> YAPAR, </w:t>
      </w:r>
      <w:proofErr w:type="spellStart"/>
      <w:r>
        <w:rPr>
          <w:b/>
          <w:sz w:val="24"/>
        </w:rPr>
        <w:t>yapmazsa</w:t>
      </w:r>
      <w:proofErr w:type="spellEnd"/>
      <w:r>
        <w:rPr>
          <w:b/>
          <w:sz w:val="24"/>
        </w:rPr>
        <w:t xml:space="preserve"> YAPMAZ </w:t>
      </w:r>
      <w:proofErr w:type="spellStart"/>
      <w:r>
        <w:rPr>
          <w:b/>
          <w:sz w:val="24"/>
        </w:rPr>
        <w:t>çarpı</w:t>
      </w:r>
      <w:proofErr w:type="spellEnd"/>
      <w:r>
        <w:rPr>
          <w:b/>
          <w:spacing w:val="-38"/>
          <w:sz w:val="24"/>
        </w:rPr>
        <w:t xml:space="preserve"> </w:t>
      </w:r>
      <w:r>
        <w:rPr>
          <w:b/>
          <w:sz w:val="24"/>
        </w:rPr>
        <w:t xml:space="preserve">(X) </w:t>
      </w:r>
      <w:proofErr w:type="spellStart"/>
      <w:r>
        <w:rPr>
          <w:b/>
          <w:sz w:val="24"/>
        </w:rPr>
        <w:t>atınız</w:t>
      </w:r>
      <w:proofErr w:type="spellEnd"/>
      <w:r>
        <w:rPr>
          <w:b/>
          <w:sz w:val="24"/>
        </w:rPr>
        <w:t>.</w:t>
      </w:r>
    </w:p>
    <w:p w:rsidR="001E0E57" w:rsidRDefault="001E0E57">
      <w:pPr>
        <w:spacing w:before="2"/>
        <w:rPr>
          <w:b/>
          <w:sz w:val="11"/>
        </w:r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4"/>
        <w:gridCol w:w="1387"/>
        <w:gridCol w:w="1301"/>
      </w:tblGrid>
      <w:tr w:rsidR="001E0E57">
        <w:trPr>
          <w:trHeight w:hRule="exact" w:val="518"/>
        </w:trPr>
        <w:tc>
          <w:tcPr>
            <w:tcW w:w="8194" w:type="dxa"/>
            <w:shd w:val="clear" w:color="auto" w:fill="DFDFDF"/>
          </w:tcPr>
          <w:p w:rsidR="001E0E57" w:rsidRDefault="00D82A7C">
            <w:pPr>
              <w:pStyle w:val="TableParagraph"/>
              <w:spacing w:before="1"/>
              <w:ind w:left="995" w:right="985"/>
              <w:jc w:val="center"/>
            </w:pPr>
            <w:r>
              <w:t>DAVRANIŞ</w:t>
            </w:r>
          </w:p>
        </w:tc>
        <w:tc>
          <w:tcPr>
            <w:tcW w:w="1387" w:type="dxa"/>
            <w:shd w:val="clear" w:color="auto" w:fill="DFDFDF"/>
          </w:tcPr>
          <w:p w:rsidR="001E0E57" w:rsidRDefault="00D82A7C">
            <w:pPr>
              <w:pStyle w:val="TableParagraph"/>
              <w:spacing w:before="1"/>
              <w:ind w:left="388"/>
            </w:pPr>
            <w:r>
              <w:t>YAPAR</w:t>
            </w:r>
          </w:p>
        </w:tc>
        <w:tc>
          <w:tcPr>
            <w:tcW w:w="1301" w:type="dxa"/>
            <w:shd w:val="clear" w:color="auto" w:fill="DFDFDF"/>
          </w:tcPr>
          <w:p w:rsidR="001E0E57" w:rsidRDefault="00D82A7C">
            <w:pPr>
              <w:pStyle w:val="TableParagraph"/>
              <w:spacing w:before="1"/>
              <w:ind w:left="259"/>
            </w:pPr>
            <w:r>
              <w:t>YAPMAZ</w:t>
            </w:r>
          </w:p>
        </w:tc>
      </w:tr>
      <w:tr w:rsidR="001E0E57">
        <w:trPr>
          <w:trHeight w:hRule="exact" w:val="518"/>
        </w:trPr>
        <w:tc>
          <w:tcPr>
            <w:tcW w:w="8194" w:type="dxa"/>
          </w:tcPr>
          <w:p w:rsidR="001E0E57" w:rsidRDefault="00D82A7C">
            <w:pPr>
              <w:pStyle w:val="TableParagraph"/>
              <w:spacing w:before="102"/>
              <w:ind w:left="995" w:right="988"/>
              <w:jc w:val="center"/>
            </w:pPr>
            <w:proofErr w:type="spellStart"/>
            <w:r>
              <w:t>Haklarını</w:t>
            </w:r>
            <w:proofErr w:type="spellEnd"/>
            <w:r>
              <w:t xml:space="preserve"> </w:t>
            </w:r>
            <w:proofErr w:type="spellStart"/>
            <w:r>
              <w:t>bilir</w:t>
            </w:r>
            <w:proofErr w:type="spellEnd"/>
            <w:r>
              <w:t xml:space="preserve">, </w:t>
            </w:r>
            <w:proofErr w:type="spellStart"/>
            <w:r>
              <w:t>sorumluluklarını</w:t>
            </w:r>
            <w:proofErr w:type="spellEnd"/>
            <w:r>
              <w:t xml:space="preserve"> </w:t>
            </w:r>
            <w:proofErr w:type="spellStart"/>
            <w:r>
              <w:t>yerine</w:t>
            </w:r>
            <w:proofErr w:type="spellEnd"/>
            <w:r>
              <w:t xml:space="preserve"> </w:t>
            </w:r>
            <w:proofErr w:type="spellStart"/>
            <w:r>
              <w:t>getirir</w:t>
            </w:r>
            <w:proofErr w:type="spellEnd"/>
            <w:r>
              <w:t>.</w:t>
            </w:r>
          </w:p>
        </w:tc>
        <w:tc>
          <w:tcPr>
            <w:tcW w:w="1387" w:type="dxa"/>
          </w:tcPr>
          <w:p w:rsidR="001E0E57" w:rsidRDefault="001E0E57"/>
        </w:tc>
        <w:tc>
          <w:tcPr>
            <w:tcW w:w="1301" w:type="dxa"/>
          </w:tcPr>
          <w:p w:rsidR="001E0E57" w:rsidRDefault="001E0E57"/>
        </w:tc>
      </w:tr>
      <w:tr w:rsidR="001E0E57">
        <w:trPr>
          <w:trHeight w:hRule="exact" w:val="518"/>
        </w:trPr>
        <w:tc>
          <w:tcPr>
            <w:tcW w:w="8194" w:type="dxa"/>
            <w:shd w:val="clear" w:color="auto" w:fill="DFDFDF"/>
          </w:tcPr>
          <w:p w:rsidR="001E0E57" w:rsidRDefault="00D82A7C">
            <w:pPr>
              <w:pStyle w:val="TableParagraph"/>
              <w:spacing w:before="102"/>
              <w:ind w:left="995" w:right="993"/>
              <w:jc w:val="center"/>
            </w:pPr>
            <w:proofErr w:type="spellStart"/>
            <w:r>
              <w:t>Sadece</w:t>
            </w:r>
            <w:proofErr w:type="spellEnd"/>
            <w:r>
              <w:t xml:space="preserve"> </w:t>
            </w:r>
            <w:proofErr w:type="spellStart"/>
            <w:r>
              <w:t>kendi</w:t>
            </w:r>
            <w:proofErr w:type="spellEnd"/>
            <w:r>
              <w:t xml:space="preserve"> </w:t>
            </w:r>
            <w:proofErr w:type="spellStart"/>
            <w:r>
              <w:t>haklarını</w:t>
            </w:r>
            <w:proofErr w:type="spellEnd"/>
            <w:r>
              <w:t xml:space="preserve"> </w:t>
            </w:r>
            <w:proofErr w:type="spellStart"/>
            <w:r>
              <w:t>korur</w:t>
            </w:r>
            <w:proofErr w:type="spellEnd"/>
            <w:r>
              <w:t xml:space="preserve">, </w:t>
            </w:r>
            <w:proofErr w:type="spellStart"/>
            <w:r>
              <w:t>başkalarının</w:t>
            </w:r>
            <w:proofErr w:type="spellEnd"/>
            <w:r>
              <w:t xml:space="preserve"> </w:t>
            </w:r>
            <w:proofErr w:type="spellStart"/>
            <w:r>
              <w:t>haklarına</w:t>
            </w:r>
            <w:proofErr w:type="spellEnd"/>
            <w:r>
              <w:t xml:space="preserve"> </w:t>
            </w:r>
            <w:proofErr w:type="spellStart"/>
            <w:r>
              <w:t>değer</w:t>
            </w:r>
            <w:proofErr w:type="spellEnd"/>
            <w:r>
              <w:t xml:space="preserve"> </w:t>
            </w:r>
            <w:proofErr w:type="spellStart"/>
            <w:r>
              <w:t>vermez</w:t>
            </w:r>
            <w:proofErr w:type="spellEnd"/>
            <w:r>
              <w:t>.</w:t>
            </w:r>
          </w:p>
        </w:tc>
        <w:tc>
          <w:tcPr>
            <w:tcW w:w="1387" w:type="dxa"/>
            <w:shd w:val="clear" w:color="auto" w:fill="DFDFDF"/>
          </w:tcPr>
          <w:p w:rsidR="001E0E57" w:rsidRDefault="001E0E57"/>
        </w:tc>
        <w:tc>
          <w:tcPr>
            <w:tcW w:w="1301" w:type="dxa"/>
            <w:shd w:val="clear" w:color="auto" w:fill="DFDFDF"/>
          </w:tcPr>
          <w:p w:rsidR="001E0E57" w:rsidRDefault="001E0E57"/>
        </w:tc>
      </w:tr>
      <w:tr w:rsidR="001E0E57">
        <w:trPr>
          <w:trHeight w:hRule="exact" w:val="518"/>
        </w:trPr>
        <w:tc>
          <w:tcPr>
            <w:tcW w:w="8194" w:type="dxa"/>
          </w:tcPr>
          <w:p w:rsidR="001E0E57" w:rsidRDefault="00D82A7C">
            <w:pPr>
              <w:pStyle w:val="TableParagraph"/>
              <w:spacing w:before="102"/>
              <w:ind w:left="995" w:right="989"/>
              <w:jc w:val="center"/>
            </w:pPr>
            <w:proofErr w:type="spellStart"/>
            <w:r>
              <w:t>Tüm</w:t>
            </w:r>
            <w:proofErr w:type="spellEnd"/>
            <w:r>
              <w:t xml:space="preserve"> </w:t>
            </w:r>
            <w:proofErr w:type="spellStart"/>
            <w:r>
              <w:t>insanlara</w:t>
            </w:r>
            <w:proofErr w:type="spellEnd"/>
            <w:r>
              <w:t xml:space="preserve"> </w:t>
            </w:r>
            <w:proofErr w:type="spellStart"/>
            <w:r>
              <w:t>karşı</w:t>
            </w:r>
            <w:proofErr w:type="spellEnd"/>
            <w:r>
              <w:t xml:space="preserve"> </w:t>
            </w:r>
            <w:proofErr w:type="spellStart"/>
            <w:r>
              <w:t>hoşgörülüdür</w:t>
            </w:r>
            <w:proofErr w:type="spellEnd"/>
            <w:r>
              <w:t xml:space="preserve">. </w:t>
            </w:r>
            <w:proofErr w:type="spellStart"/>
            <w:r>
              <w:t>Demokratik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insandır</w:t>
            </w:r>
            <w:proofErr w:type="spellEnd"/>
            <w:r>
              <w:t>.</w:t>
            </w:r>
          </w:p>
        </w:tc>
        <w:tc>
          <w:tcPr>
            <w:tcW w:w="1387" w:type="dxa"/>
          </w:tcPr>
          <w:p w:rsidR="001E0E57" w:rsidRDefault="001E0E57"/>
        </w:tc>
        <w:tc>
          <w:tcPr>
            <w:tcW w:w="1301" w:type="dxa"/>
          </w:tcPr>
          <w:p w:rsidR="001E0E57" w:rsidRDefault="001E0E57"/>
        </w:tc>
      </w:tr>
      <w:tr w:rsidR="001E0E57">
        <w:trPr>
          <w:trHeight w:hRule="exact" w:val="518"/>
        </w:trPr>
        <w:tc>
          <w:tcPr>
            <w:tcW w:w="8194" w:type="dxa"/>
            <w:shd w:val="clear" w:color="auto" w:fill="DFDFDF"/>
          </w:tcPr>
          <w:p w:rsidR="001E0E57" w:rsidRDefault="00D82A7C">
            <w:pPr>
              <w:pStyle w:val="TableParagraph"/>
              <w:spacing w:before="102"/>
              <w:ind w:left="995" w:right="988"/>
              <w:jc w:val="center"/>
            </w:pPr>
            <w:proofErr w:type="spellStart"/>
            <w:r>
              <w:t>Özgürlüğünü</w:t>
            </w:r>
            <w:proofErr w:type="spellEnd"/>
            <w:r>
              <w:t xml:space="preserve">, </w:t>
            </w:r>
            <w:proofErr w:type="spellStart"/>
            <w:r>
              <w:t>sınırsız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şekilde</w:t>
            </w:r>
            <w:proofErr w:type="spellEnd"/>
            <w:r>
              <w:t xml:space="preserve"> </w:t>
            </w:r>
            <w:proofErr w:type="spellStart"/>
            <w:r>
              <w:t>kullanır</w:t>
            </w:r>
            <w:proofErr w:type="spellEnd"/>
            <w:r>
              <w:t>.</w:t>
            </w:r>
          </w:p>
        </w:tc>
        <w:tc>
          <w:tcPr>
            <w:tcW w:w="1387" w:type="dxa"/>
            <w:shd w:val="clear" w:color="auto" w:fill="DFDFDF"/>
          </w:tcPr>
          <w:p w:rsidR="001E0E57" w:rsidRDefault="001E0E57"/>
        </w:tc>
        <w:tc>
          <w:tcPr>
            <w:tcW w:w="1301" w:type="dxa"/>
            <w:shd w:val="clear" w:color="auto" w:fill="DFDFDF"/>
          </w:tcPr>
          <w:p w:rsidR="001E0E57" w:rsidRDefault="001E0E57"/>
        </w:tc>
      </w:tr>
      <w:tr w:rsidR="001E0E57">
        <w:trPr>
          <w:trHeight w:hRule="exact" w:val="518"/>
        </w:trPr>
        <w:tc>
          <w:tcPr>
            <w:tcW w:w="8194" w:type="dxa"/>
          </w:tcPr>
          <w:p w:rsidR="001E0E57" w:rsidRDefault="00D82A7C">
            <w:pPr>
              <w:pStyle w:val="TableParagraph"/>
              <w:spacing w:before="102"/>
              <w:ind w:left="995" w:right="996"/>
              <w:jc w:val="center"/>
            </w:pPr>
            <w:proofErr w:type="spellStart"/>
            <w:r>
              <w:t>Tüm</w:t>
            </w:r>
            <w:proofErr w:type="spellEnd"/>
            <w:r>
              <w:t xml:space="preserve"> </w:t>
            </w:r>
            <w:proofErr w:type="spellStart"/>
            <w:r>
              <w:t>ürünlerin</w:t>
            </w:r>
            <w:proofErr w:type="spellEnd"/>
            <w:r>
              <w:t xml:space="preserve"> </w:t>
            </w:r>
            <w:proofErr w:type="spellStart"/>
            <w:r>
              <w:t>orijinalini</w:t>
            </w:r>
            <w:proofErr w:type="spellEnd"/>
            <w:r>
              <w:t xml:space="preserve"> </w:t>
            </w:r>
            <w:proofErr w:type="spellStart"/>
            <w:r>
              <w:t>alır</w:t>
            </w:r>
            <w:proofErr w:type="spellEnd"/>
            <w:r>
              <w:t xml:space="preserve">, </w:t>
            </w:r>
            <w:proofErr w:type="spellStart"/>
            <w:r>
              <w:t>korsan</w:t>
            </w:r>
            <w:proofErr w:type="spellEnd"/>
            <w:r>
              <w:t xml:space="preserve"> </w:t>
            </w:r>
            <w:proofErr w:type="spellStart"/>
            <w:r>
              <w:t>kitap</w:t>
            </w:r>
            <w:proofErr w:type="spellEnd"/>
            <w:r>
              <w:t xml:space="preserve">, </w:t>
            </w:r>
            <w:proofErr w:type="spellStart"/>
            <w:r>
              <w:t>kaset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film </w:t>
            </w:r>
            <w:proofErr w:type="spellStart"/>
            <w:r>
              <w:t>tercih</w:t>
            </w:r>
            <w:proofErr w:type="spellEnd"/>
            <w:r>
              <w:t xml:space="preserve"> </w:t>
            </w:r>
            <w:proofErr w:type="spellStart"/>
            <w:r>
              <w:t>etmez</w:t>
            </w:r>
            <w:proofErr w:type="spellEnd"/>
            <w:r>
              <w:t>.</w:t>
            </w:r>
          </w:p>
        </w:tc>
        <w:tc>
          <w:tcPr>
            <w:tcW w:w="1387" w:type="dxa"/>
          </w:tcPr>
          <w:p w:rsidR="001E0E57" w:rsidRDefault="001E0E57"/>
        </w:tc>
        <w:tc>
          <w:tcPr>
            <w:tcW w:w="1301" w:type="dxa"/>
          </w:tcPr>
          <w:p w:rsidR="001E0E57" w:rsidRDefault="001E0E57"/>
        </w:tc>
      </w:tr>
    </w:tbl>
    <w:p w:rsidR="00D82A7C" w:rsidRDefault="00116426">
      <w:hyperlink r:id="rId5" w:history="1">
        <w:r w:rsidRPr="00B77AAB">
          <w:rPr>
            <w:rStyle w:val="Kpr"/>
          </w:rPr>
          <w:t>www.sorubak.com</w:t>
        </w:r>
      </w:hyperlink>
      <w:r>
        <w:t xml:space="preserve"> </w:t>
      </w:r>
    </w:p>
    <w:sectPr w:rsidR="00D82A7C" w:rsidSect="001E0E57">
      <w:type w:val="continuous"/>
      <w:pgSz w:w="11910" w:h="16840"/>
      <w:pgMar w:top="820" w:right="3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2E1E"/>
    <w:multiLevelType w:val="hybridMultilevel"/>
    <w:tmpl w:val="0C349F0A"/>
    <w:lvl w:ilvl="0" w:tplc="E2E2AD96">
      <w:start w:val="1"/>
      <w:numFmt w:val="upperLetter"/>
      <w:lvlText w:val="%1."/>
      <w:lvlJc w:val="left"/>
      <w:pPr>
        <w:ind w:left="389" w:hanging="289"/>
        <w:jc w:val="left"/>
      </w:pPr>
      <w:rPr>
        <w:rFonts w:hint="default"/>
        <w:b/>
        <w:bCs/>
        <w:spacing w:val="0"/>
        <w:w w:val="100"/>
      </w:rPr>
    </w:lvl>
    <w:lvl w:ilvl="1" w:tplc="EB501D1C">
      <w:start w:val="1"/>
      <w:numFmt w:val="bullet"/>
      <w:lvlText w:val="•"/>
      <w:lvlJc w:val="left"/>
      <w:pPr>
        <w:ind w:left="1452" w:hanging="289"/>
      </w:pPr>
      <w:rPr>
        <w:rFonts w:hint="default"/>
      </w:rPr>
    </w:lvl>
    <w:lvl w:ilvl="2" w:tplc="3D0C74D8">
      <w:start w:val="1"/>
      <w:numFmt w:val="bullet"/>
      <w:lvlText w:val="•"/>
      <w:lvlJc w:val="left"/>
      <w:pPr>
        <w:ind w:left="2524" w:hanging="289"/>
      </w:pPr>
      <w:rPr>
        <w:rFonts w:hint="default"/>
      </w:rPr>
    </w:lvl>
    <w:lvl w:ilvl="3" w:tplc="E17E24E8">
      <w:start w:val="1"/>
      <w:numFmt w:val="bullet"/>
      <w:lvlText w:val="•"/>
      <w:lvlJc w:val="left"/>
      <w:pPr>
        <w:ind w:left="3597" w:hanging="289"/>
      </w:pPr>
      <w:rPr>
        <w:rFonts w:hint="default"/>
      </w:rPr>
    </w:lvl>
    <w:lvl w:ilvl="4" w:tplc="4BAEAFA8">
      <w:start w:val="1"/>
      <w:numFmt w:val="bullet"/>
      <w:lvlText w:val="•"/>
      <w:lvlJc w:val="left"/>
      <w:pPr>
        <w:ind w:left="4669" w:hanging="289"/>
      </w:pPr>
      <w:rPr>
        <w:rFonts w:hint="default"/>
      </w:rPr>
    </w:lvl>
    <w:lvl w:ilvl="5" w:tplc="481A7F7E">
      <w:start w:val="1"/>
      <w:numFmt w:val="bullet"/>
      <w:lvlText w:val="•"/>
      <w:lvlJc w:val="left"/>
      <w:pPr>
        <w:ind w:left="5742" w:hanging="289"/>
      </w:pPr>
      <w:rPr>
        <w:rFonts w:hint="default"/>
      </w:rPr>
    </w:lvl>
    <w:lvl w:ilvl="6" w:tplc="A41440FA">
      <w:start w:val="1"/>
      <w:numFmt w:val="bullet"/>
      <w:lvlText w:val="•"/>
      <w:lvlJc w:val="left"/>
      <w:pPr>
        <w:ind w:left="6814" w:hanging="289"/>
      </w:pPr>
      <w:rPr>
        <w:rFonts w:hint="default"/>
      </w:rPr>
    </w:lvl>
    <w:lvl w:ilvl="7" w:tplc="20420E0E">
      <w:start w:val="1"/>
      <w:numFmt w:val="bullet"/>
      <w:lvlText w:val="•"/>
      <w:lvlJc w:val="left"/>
      <w:pPr>
        <w:ind w:left="7886" w:hanging="289"/>
      </w:pPr>
      <w:rPr>
        <w:rFonts w:hint="default"/>
      </w:rPr>
    </w:lvl>
    <w:lvl w:ilvl="8" w:tplc="AEB62DBE">
      <w:start w:val="1"/>
      <w:numFmt w:val="bullet"/>
      <w:lvlText w:val="•"/>
      <w:lvlJc w:val="left"/>
      <w:pPr>
        <w:ind w:left="8959" w:hanging="2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E0E57"/>
    <w:rsid w:val="00116426"/>
    <w:rsid w:val="001E0E57"/>
    <w:rsid w:val="00D82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0E57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0E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E0E57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E0E57"/>
    <w:pPr>
      <w:ind w:left="389"/>
    </w:pPr>
  </w:style>
  <w:style w:type="paragraph" w:customStyle="1" w:styleId="TableParagraph">
    <w:name w:val="Table Paragraph"/>
    <w:basedOn w:val="Normal"/>
    <w:uiPriority w:val="1"/>
    <w:qFormat/>
    <w:rsid w:val="001E0E57"/>
    <w:pPr>
      <w:ind w:left="105"/>
    </w:pPr>
  </w:style>
  <w:style w:type="character" w:styleId="Kpr">
    <w:name w:val="Hyperlink"/>
    <w:basedOn w:val="VarsaylanParagrafYazTipi"/>
    <w:uiPriority w:val="99"/>
    <w:unhideWhenUsed/>
    <w:rsid w:val="001164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DocSecurity>0</DocSecurity>
  <Lines>11</Lines>
  <Paragraphs>3</Paragraphs>
  <ScaleCrop>false</ScaleCrop>
  <Manager>www.sorubak.com</Manager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2016-04-09T10:27:00Z</dcterms:created>
  <dcterms:modified xsi:type="dcterms:W3CDTF">2016-04-09T10:27:00Z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2016-04-09T00:00:00Z</vt:filetime>
  </property>
  <property fmtid="{D5CDD505-2E9C-101B-9397-08002B2CF9AE}" pid="3" name="LastSaved">
    <vt:filetime>2016-04-09T00:00:00Z</vt:filetime>
  </property>
</Properties>
</file>